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F5FE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林州市房产事务中心</w:t>
      </w:r>
    </w:p>
    <w:p w14:paraId="7CB64D4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2026年7至8月政府采购意向</w:t>
      </w:r>
    </w:p>
    <w:p w14:paraId="7034AD1C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1A2580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为便于供应商及时了解政府采购信息，根据《河南省财政厅关于开展政府采购意向公开工作的通知》（豫财购【2020】8号）等有关规定，现将林州市房产事务中心2026年7（至）8月采购意向公开如下：</w:t>
      </w:r>
    </w:p>
    <w:tbl>
      <w:tblPr>
        <w:tblStyle w:val="3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72"/>
        <w:gridCol w:w="1933"/>
        <w:gridCol w:w="1658"/>
        <w:gridCol w:w="1704"/>
        <w:gridCol w:w="911"/>
        <w:gridCol w:w="1310"/>
      </w:tblGrid>
      <w:tr w14:paraId="318F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569" w:type="dxa"/>
            <w:vAlign w:val="center"/>
          </w:tcPr>
          <w:p w14:paraId="54DBF55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vAlign w:val="center"/>
          </w:tcPr>
          <w:p w14:paraId="462CFEA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1933" w:type="dxa"/>
            <w:vAlign w:val="center"/>
          </w:tcPr>
          <w:p w14:paraId="15F1388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1658" w:type="dxa"/>
            <w:vAlign w:val="center"/>
          </w:tcPr>
          <w:p w14:paraId="16520D8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704" w:type="dxa"/>
            <w:vAlign w:val="center"/>
          </w:tcPr>
          <w:p w14:paraId="4D4042C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911" w:type="dxa"/>
            <w:vAlign w:val="center"/>
          </w:tcPr>
          <w:p w14:paraId="64203B4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预算采购时间</w:t>
            </w:r>
          </w:p>
        </w:tc>
        <w:tc>
          <w:tcPr>
            <w:tcW w:w="1310" w:type="dxa"/>
            <w:vAlign w:val="center"/>
          </w:tcPr>
          <w:p w14:paraId="72AAAD7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DFA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69" w:type="dxa"/>
            <w:vAlign w:val="center"/>
          </w:tcPr>
          <w:p w14:paraId="7325F46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  <w:vAlign w:val="center"/>
          </w:tcPr>
          <w:p w14:paraId="313EA0C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林州市房产事务中心</w:t>
            </w:r>
          </w:p>
        </w:tc>
        <w:tc>
          <w:tcPr>
            <w:tcW w:w="1933" w:type="dxa"/>
            <w:vAlign w:val="center"/>
          </w:tcPr>
          <w:p w14:paraId="205973E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林州市富达商厦及百货楼消防改造</w:t>
            </w:r>
          </w:p>
        </w:tc>
        <w:tc>
          <w:tcPr>
            <w:tcW w:w="1658" w:type="dxa"/>
            <w:vAlign w:val="center"/>
          </w:tcPr>
          <w:p w14:paraId="5A3D019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林州市富达商厦及百货楼消防改造</w:t>
            </w:r>
          </w:p>
        </w:tc>
        <w:tc>
          <w:tcPr>
            <w:tcW w:w="1704" w:type="dxa"/>
            <w:vAlign w:val="center"/>
          </w:tcPr>
          <w:p w14:paraId="3F75B93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911" w:type="dxa"/>
            <w:vAlign w:val="center"/>
          </w:tcPr>
          <w:p w14:paraId="1EE66AC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2026年8月</w:t>
            </w:r>
          </w:p>
        </w:tc>
        <w:tc>
          <w:tcPr>
            <w:tcW w:w="1310" w:type="dxa"/>
            <w:vAlign w:val="center"/>
          </w:tcPr>
          <w:p w14:paraId="01BBF39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381A4A">
      <w:pPr>
        <w:rPr>
          <w:rFonts w:hint="default"/>
          <w:sz w:val="32"/>
          <w:szCs w:val="32"/>
          <w:lang w:val="en-US" w:eastAsia="zh-CN"/>
        </w:rPr>
      </w:pPr>
    </w:p>
    <w:p w14:paraId="72B1803A">
      <w:pPr>
        <w:rPr>
          <w:rFonts w:hint="default"/>
          <w:sz w:val="32"/>
          <w:szCs w:val="32"/>
          <w:lang w:val="en-US" w:eastAsia="zh-CN"/>
        </w:rPr>
      </w:pPr>
    </w:p>
    <w:p w14:paraId="0ECA6B6E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林州市房产事务中心</w:t>
      </w:r>
    </w:p>
    <w:p w14:paraId="66B31BA5"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2026年6月29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53FB"/>
    <w:rsid w:val="46A41ACB"/>
    <w:rsid w:val="4D331F40"/>
    <w:rsid w:val="5040261D"/>
    <w:rsid w:val="5E96232F"/>
    <w:rsid w:val="5E9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226</Characters>
  <Lines>0</Lines>
  <Paragraphs>0</Paragraphs>
  <TotalTime>13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2026-05-20T07:30:00Z</dcterms:created>
  <dc:creator>Administrator.FIMFX76C9NAQ1PA</dc:creator>
  <cp:lastModifiedBy>上班不允许摸鱼</cp:lastModifiedBy>
  <dcterms:modified xsi:type="dcterms:W3CDTF">2026-06-29T01:23:57Z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eyJoZGlkIjoiNTgwMGYwNDM0MmY5NzA1YmJlYTgwNmJlODA3NGIxYzEiLCJ1c2VySWQiOiIxNTY2NDgxNjczIn0=</vt:lpwstr>
  </property>
  <property fmtid="{D5CDD505-2E9C-101B-9397-08002B2CF9AE}" pid="4" name="ICV">
    <vt:lpwstr>DBDEBEE08AA742BD86A6CCC6BA912190_13</vt:lpwstr>
  </property>
</Properties>
</file>