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E905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  <w:u w:val="none"/>
          <w:lang w:eastAsia="zh-CN"/>
        </w:rPr>
      </w:pPr>
    </w:p>
    <w:p w14:paraId="05FA9E77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u w:val="none"/>
          <w:lang w:eastAsia="zh-CN"/>
        </w:rPr>
        <w:t>后勤管理处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 xml:space="preserve"> 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月</w:t>
      </w:r>
    </w:p>
    <w:p w14:paraId="640A40EE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政府采购意向</w:t>
      </w:r>
    </w:p>
    <w:p w14:paraId="5BE3E2BC">
      <w:pPr>
        <w:tabs>
          <w:tab w:val="left" w:pos="993"/>
          <w:tab w:val="left" w:pos="1134"/>
          <w:tab w:val="left" w:pos="1418"/>
        </w:tabs>
        <w:spacing w:line="520" w:lineRule="exact"/>
        <w:ind w:left="-178" w:leftChars="-85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DFCF5E">
      <w:pPr>
        <w:tabs>
          <w:tab w:val="left" w:pos="993"/>
          <w:tab w:val="left" w:pos="1134"/>
          <w:tab w:val="left" w:pos="1418"/>
        </w:tabs>
        <w:spacing w:line="520" w:lineRule="exact"/>
        <w:ind w:left="-178" w:leftChars="-85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为便于供应商及时了解政府采购信息，根据《河南省财政厅关于开展政府采购意向公开工作的通知》等有关规定，现将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后勤管理处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月采购意向公开如下：</w:t>
      </w:r>
    </w:p>
    <w:tbl>
      <w:tblPr>
        <w:tblStyle w:val="7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359"/>
        <w:gridCol w:w="3833"/>
        <w:gridCol w:w="1197"/>
        <w:gridCol w:w="1716"/>
        <w:gridCol w:w="942"/>
      </w:tblGrid>
      <w:tr w14:paraId="23EE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569" w:type="dxa"/>
            <w:noWrap w:val="0"/>
            <w:vAlign w:val="center"/>
          </w:tcPr>
          <w:p w14:paraId="3B2AA52B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59" w:type="dxa"/>
            <w:noWrap w:val="0"/>
            <w:vAlign w:val="center"/>
          </w:tcPr>
          <w:p w14:paraId="473868A4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采购项目</w:t>
            </w:r>
          </w:p>
          <w:p w14:paraId="3C6D27C5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833" w:type="dxa"/>
            <w:noWrap w:val="0"/>
            <w:vAlign w:val="center"/>
          </w:tcPr>
          <w:p w14:paraId="1A19C489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采购需求概况</w:t>
            </w:r>
          </w:p>
        </w:tc>
        <w:tc>
          <w:tcPr>
            <w:tcW w:w="1197" w:type="dxa"/>
            <w:noWrap w:val="0"/>
            <w:vAlign w:val="center"/>
          </w:tcPr>
          <w:p w14:paraId="5029D9FF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预算金额</w:t>
            </w:r>
          </w:p>
          <w:p w14:paraId="32D0BCC9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716" w:type="dxa"/>
            <w:noWrap w:val="0"/>
            <w:vAlign w:val="center"/>
          </w:tcPr>
          <w:p w14:paraId="6E303AB6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预计采购时间</w:t>
            </w:r>
          </w:p>
          <w:p w14:paraId="0E182C57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（填写到月）</w:t>
            </w:r>
          </w:p>
        </w:tc>
        <w:tc>
          <w:tcPr>
            <w:tcW w:w="942" w:type="dxa"/>
            <w:noWrap w:val="0"/>
            <w:vAlign w:val="center"/>
          </w:tcPr>
          <w:p w14:paraId="054154BF">
            <w:pPr>
              <w:tabs>
                <w:tab w:val="left" w:pos="993"/>
                <w:tab w:val="left" w:pos="1134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0A0A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569" w:type="dxa"/>
            <w:noWrap w:val="0"/>
            <w:vAlign w:val="center"/>
          </w:tcPr>
          <w:p w14:paraId="6F4BE578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9" w:type="dxa"/>
            <w:noWrap w:val="0"/>
            <w:vAlign w:val="center"/>
          </w:tcPr>
          <w:p w14:paraId="69DD56C5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教学楼空调服务项目</w:t>
            </w:r>
            <w:bookmarkEnd w:id="0"/>
          </w:p>
        </w:tc>
        <w:tc>
          <w:tcPr>
            <w:tcW w:w="3833" w:type="dxa"/>
            <w:noWrap w:val="0"/>
            <w:vAlign w:val="center"/>
          </w:tcPr>
          <w:p w14:paraId="2DFB479B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招商投资完成69间教室的空调安装、电力增容及线路改造等工程内容，负责服务期内日常管理、空调清洗及维修等事项。服务期为6+3年，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其中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6年为基础服务期限，依据基础服务期间服务情况进行综合考评可最多续签3年服务合同。</w:t>
            </w:r>
          </w:p>
        </w:tc>
        <w:tc>
          <w:tcPr>
            <w:tcW w:w="1197" w:type="dxa"/>
            <w:noWrap w:val="0"/>
            <w:vAlign w:val="center"/>
          </w:tcPr>
          <w:p w14:paraId="04E432B5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460</w:t>
            </w:r>
          </w:p>
        </w:tc>
        <w:tc>
          <w:tcPr>
            <w:tcW w:w="1716" w:type="dxa"/>
            <w:noWrap w:val="0"/>
            <w:vAlign w:val="center"/>
          </w:tcPr>
          <w:p w14:paraId="439826E6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2026年5月</w:t>
            </w:r>
          </w:p>
        </w:tc>
        <w:tc>
          <w:tcPr>
            <w:tcW w:w="942" w:type="dxa"/>
            <w:noWrap w:val="0"/>
            <w:vAlign w:val="center"/>
          </w:tcPr>
          <w:p w14:paraId="7F6DDDC8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E8A1FBF">
      <w:pPr>
        <w:tabs>
          <w:tab w:val="left" w:pos="993"/>
          <w:tab w:val="left" w:pos="1134"/>
          <w:tab w:val="left" w:pos="1418"/>
        </w:tabs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7BD0CBC3">
      <w:pPr>
        <w:tabs>
          <w:tab w:val="left" w:pos="993"/>
          <w:tab w:val="left" w:pos="1134"/>
          <w:tab w:val="left" w:pos="1418"/>
        </w:tabs>
        <w:spacing w:line="520" w:lineRule="exact"/>
        <w:ind w:firstLine="960" w:firstLineChars="3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02AA61">
      <w:pPr>
        <w:tabs>
          <w:tab w:val="left" w:pos="993"/>
          <w:tab w:val="left" w:pos="1134"/>
          <w:tab w:val="left" w:pos="1418"/>
        </w:tabs>
        <w:spacing w:line="520" w:lineRule="exact"/>
        <w:ind w:firstLine="960" w:firstLineChars="3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F7AEB5">
      <w:pPr>
        <w:tabs>
          <w:tab w:val="left" w:pos="993"/>
          <w:tab w:val="left" w:pos="1134"/>
          <w:tab w:val="left" w:pos="1418"/>
          <w:tab w:val="left" w:pos="7980"/>
        </w:tabs>
        <w:spacing w:line="520" w:lineRule="exact"/>
        <w:ind w:left="0" w:leftChars="0" w:right="1703" w:rightChars="811" w:firstLine="1059" w:firstLineChars="331"/>
        <w:jc w:val="righ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后勤管理处</w:t>
      </w:r>
    </w:p>
    <w:p w14:paraId="2831A607">
      <w:pPr>
        <w:tabs>
          <w:tab w:val="left" w:pos="993"/>
          <w:tab w:val="left" w:pos="1134"/>
          <w:tab w:val="left" w:pos="1418"/>
        </w:tabs>
        <w:spacing w:line="520" w:lineRule="exact"/>
        <w:ind w:right="1063" w:rightChars="506" w:firstLine="960" w:firstLineChars="300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F7FA63D">
      <w:pPr>
        <w:rPr>
          <w:rFonts w:hint="default" w:ascii="Times New Roman" w:hAnsi="Times New Roman" w:cs="Times New Roman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928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E570A">
    <w:pPr>
      <w:pStyle w:val="5"/>
      <w:wordWrap w:val="0"/>
      <w:jc w:val="right"/>
    </w:pPr>
    <w:r>
      <w:rPr>
        <w:rFonts w:hint="eastAsia"/>
        <w:sz w:val="28"/>
      </w:rPr>
      <w:t xml:space="preserve">－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1</w:t>
    </w:r>
    <w:r>
      <w:rPr>
        <w:sz w:val="28"/>
      </w:rPr>
      <w:fldChar w:fldCharType="end"/>
    </w:r>
    <w:r>
      <w:rPr>
        <w:rFonts w:hint="eastAsia"/>
        <w:sz w:val="28"/>
      </w:rPr>
      <w:t xml:space="preserve"> －</w:t>
    </w:r>
  </w:p>
  <w:p w14:paraId="37424A7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FCFA9">
    <w:pPr>
      <w:pStyle w:val="5"/>
    </w:pPr>
    <w:r>
      <w:rPr>
        <w:rFonts w:hint="eastAsia"/>
        <w:sz w:val="28"/>
      </w:rPr>
      <w:t xml:space="preserve">－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2</w:t>
    </w:r>
    <w:r>
      <w:rPr>
        <w:sz w:val="28"/>
      </w:rPr>
      <w:fldChar w:fldCharType="end"/>
    </w:r>
    <w:r>
      <w:rPr>
        <w:rFonts w:hint="eastAsia"/>
        <w:sz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NzVjMmFiOGI2ZTY3ODhmMGQ0YjdjYTA2YjFmMjIifQ=="/>
  </w:docVars>
  <w:rsids>
    <w:rsidRoot w:val="000270E8"/>
    <w:rsid w:val="00007B82"/>
    <w:rsid w:val="000270E8"/>
    <w:rsid w:val="00305B88"/>
    <w:rsid w:val="00382A00"/>
    <w:rsid w:val="00383AF6"/>
    <w:rsid w:val="003C1772"/>
    <w:rsid w:val="00412A0E"/>
    <w:rsid w:val="004145D7"/>
    <w:rsid w:val="0042585F"/>
    <w:rsid w:val="00426CAA"/>
    <w:rsid w:val="004D7AA5"/>
    <w:rsid w:val="004E4C0A"/>
    <w:rsid w:val="004E7A5D"/>
    <w:rsid w:val="006228C4"/>
    <w:rsid w:val="00673EF7"/>
    <w:rsid w:val="00690298"/>
    <w:rsid w:val="007136AB"/>
    <w:rsid w:val="007C029F"/>
    <w:rsid w:val="0086457B"/>
    <w:rsid w:val="0089271A"/>
    <w:rsid w:val="008E1B8B"/>
    <w:rsid w:val="00926E94"/>
    <w:rsid w:val="00975A04"/>
    <w:rsid w:val="00A114B0"/>
    <w:rsid w:val="00B13076"/>
    <w:rsid w:val="00B62967"/>
    <w:rsid w:val="00DA5D67"/>
    <w:rsid w:val="00E01C3E"/>
    <w:rsid w:val="00EB05A3"/>
    <w:rsid w:val="00ED4D49"/>
    <w:rsid w:val="00FD48AD"/>
    <w:rsid w:val="11C23A31"/>
    <w:rsid w:val="13BB735D"/>
    <w:rsid w:val="2FE270D2"/>
    <w:rsid w:val="30260979"/>
    <w:rsid w:val="31263F5A"/>
    <w:rsid w:val="32714FB4"/>
    <w:rsid w:val="40C10740"/>
    <w:rsid w:val="6A72531C"/>
    <w:rsid w:val="6A984C9B"/>
    <w:rsid w:val="6FC22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spacing w:line="560" w:lineRule="exact"/>
      <w:ind w:firstLine="640" w:firstLineChars="200"/>
      <w:outlineLvl w:val="0"/>
    </w:pPr>
    <w:rPr>
      <w:rFonts w:ascii="黑体" w:hAnsi="Times New Roman" w:eastAsia="黑体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0"/>
    <w:unhideWhenUsed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1"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2"/>
    <w:uiPriority w:val="9"/>
    <w:rPr>
      <w:rFonts w:ascii="黑体" w:hAnsi="Times New Roman" w:eastAsia="黑体" w:cs="黑体"/>
      <w:kern w:val="2"/>
      <w:sz w:val="32"/>
      <w:szCs w:val="32"/>
    </w:rPr>
  </w:style>
  <w:style w:type="character" w:customStyle="1" w:styleId="10">
    <w:name w:val="文档结构图 Char"/>
    <w:basedOn w:val="8"/>
    <w:link w:val="3"/>
    <w:semiHidden/>
    <w:uiPriority w:val="99"/>
    <w:rPr>
      <w:rFonts w:ascii="宋体"/>
      <w:kern w:val="2"/>
      <w:sz w:val="18"/>
      <w:szCs w:val="18"/>
    </w:rPr>
  </w:style>
  <w:style w:type="character" w:customStyle="1" w:styleId="11">
    <w:name w:val="批注框文本 Char"/>
    <w:link w:val="4"/>
    <w:semiHidden/>
    <w:uiPriority w:val="99"/>
    <w:rPr>
      <w:kern w:val="2"/>
      <w:sz w:val="18"/>
      <w:szCs w:val="18"/>
    </w:rPr>
  </w:style>
  <w:style w:type="character" w:customStyle="1" w:styleId="12">
    <w:name w:val="页脚 Char"/>
    <w:link w:val="5"/>
    <w:uiPriority w:val="99"/>
    <w:rPr>
      <w:kern w:val="2"/>
      <w:sz w:val="18"/>
      <w:szCs w:val="18"/>
    </w:rPr>
  </w:style>
  <w:style w:type="character" w:customStyle="1" w:styleId="13">
    <w:name w:val="页眉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1</Pages>
  <Words>315</Words>
  <Characters>332</Characters>
  <Lines>2</Lines>
  <Paragraphs>1</Paragraphs>
  <TotalTime>11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2020-06-15T08:24:00Z</dcterms:created>
  <dc:creator>管理者</dc:creator>
  <cp:lastModifiedBy>培昆</cp:lastModifiedBy>
  <cp:lastPrinted>2020-06-15T08:25:00Z</cp:lastPrinted>
  <dcterms:modified xsi:type="dcterms:W3CDTF">2026-04-14T00:21:34Z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965B7323FE7D4794B9E7CDB17598E61B_13</vt:lpwstr>
  </property>
  <property fmtid="{D5CDD505-2E9C-101B-9397-08002B2CF9AE}" pid="4" name="KSOTemplateDocerSaveRecord">
    <vt:lpwstr>eyJoZGlkIjoiZWVhNzVjMmFiOGI2ZTY3ODhmMGQ0YjdjYTA2YjFmMjIiLCJ1c2VySWQiOiIzNTk5MTE1NTUifQ==</vt:lpwstr>
  </property>
</Properties>
</file>