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C8FE8">
      <w:pPr>
        <w:jc w:val="center"/>
        <w:rPr>
          <w:rFonts w:hint="eastAsia"/>
          <w:b/>
          <w:bCs/>
          <w:sz w:val="32"/>
          <w:szCs w:val="24"/>
          <w:lang w:val="en-US" w:eastAsia="zh-CN"/>
        </w:rPr>
      </w:pPr>
      <w:r>
        <w:rPr>
          <w:rFonts w:hint="eastAsia"/>
          <w:b/>
          <w:bCs/>
          <w:sz w:val="32"/>
          <w:szCs w:val="24"/>
          <w:lang w:val="en-US" w:eastAsia="zh-CN"/>
        </w:rPr>
        <w:t>合同</w:t>
      </w:r>
    </w:p>
    <w:p w14:paraId="24296E52">
      <w:pPr>
        <w:jc w:val="center"/>
        <w:rPr>
          <w:rFonts w:hint="eastAsia"/>
          <w:b/>
          <w:bCs/>
          <w:sz w:val="32"/>
          <w:szCs w:val="24"/>
          <w:lang w:val="en-US" w:eastAsia="zh-CN"/>
        </w:rPr>
      </w:pPr>
      <w:bookmarkStart w:id="0" w:name="_GoBack"/>
      <w:bookmarkEnd w:id="0"/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5187315" cy="7369810"/>
            <wp:effectExtent l="0" t="0" r="13335" b="2540"/>
            <wp:docPr id="32" name="图片 32" descr="（J2026-0020,豫财招标采购-2026-465）河南工业大学嵩山路校区学九楼家具采购项目合同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（J2026-0020,豫财招标采购-2026-465）河南工业大学嵩山路校区学九楼家具采购项目合同_00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7315" cy="736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96B8D">
      <w:pPr>
        <w:jc w:val="both"/>
        <w:rPr>
          <w:rFonts w:hint="default"/>
          <w:b/>
          <w:bCs/>
          <w:sz w:val="32"/>
          <w:szCs w:val="24"/>
          <w:lang w:val="en-US" w:eastAsia="zh-CN"/>
        </w:rPr>
      </w:pP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31" name="图片 31" descr="（J2026-0020,豫财招标采购-2026-465）河南工业大学嵩山路校区学九楼家具采购项目合同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（J2026-0020,豫财招标采购-2026-465）河南工业大学嵩山路校区学九楼家具采购项目合同_00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809990"/>
            <wp:effectExtent l="0" t="0" r="5080" b="10160"/>
            <wp:docPr id="30" name="图片 30" descr="（J2026-0020,豫财招标采购-2026-465）河南工业大学嵩山路校区学九楼家具采购项目合同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（J2026-0020,豫财招标采购-2026-465）河南工业大学嵩山路校区学九楼家具采购项目合同_00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80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29" name="图片 29" descr="（J2026-0020,豫财招标采购-2026-465）河南工业大学嵩山路校区学九楼家具采购项目合同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（J2026-0020,豫财招标采购-2026-465）河南工业大学嵩山路校区学九楼家具采购项目合同_00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28" name="图片 28" descr="（J2026-0020,豫财招标采购-2026-465）河南工业大学嵩山路校区学九楼家具采购项目合同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（J2026-0020,豫财招标采购-2026-465）河南工业大学嵩山路校区学九楼家具采购项目合同_00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76970"/>
            <wp:effectExtent l="0" t="0" r="5715" b="5080"/>
            <wp:docPr id="27" name="图片 27" descr="（J2026-0020,豫财招标采购-2026-465）河南工业大学嵩山路校区学九楼家具采购项目合同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（J2026-0020,豫财招标采购-2026-465）河南工业大学嵩山路校区学九楼家具采购项目合同_000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7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817610"/>
            <wp:effectExtent l="0" t="0" r="5080" b="2540"/>
            <wp:docPr id="26" name="图片 26" descr="（J2026-0020,豫财招标采购-2026-465）河南工业大学嵩山路校区学九楼家具采购项目合同_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（J2026-0020,豫财招标采购-2026-465）河南工业大学嵩山路校区学九楼家具采购项目合同_000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81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809990"/>
            <wp:effectExtent l="0" t="0" r="5080" b="10160"/>
            <wp:docPr id="25" name="图片 25" descr="（J2026-0020,豫财招标采购-2026-465）河南工业大学嵩山路校区学九楼家具采购项目合同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（J2026-0020,豫财招标采购-2026-465）河南工业大学嵩山路校区学九楼家具采购项目合同_000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80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809990"/>
            <wp:effectExtent l="0" t="0" r="5080" b="10160"/>
            <wp:docPr id="24" name="图片 24" descr="（J2026-0020,豫财招标采购-2026-465）河南工业大学嵩山路校区学九楼家具采购项目合同_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（J2026-0020,豫财招标采购-2026-465）河南工业大学嵩山路校区学九楼家具采购项目合同_000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80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87765"/>
            <wp:effectExtent l="0" t="0" r="5080" b="13335"/>
            <wp:docPr id="23" name="图片 23" descr="（J2026-0020,豫财招标采购-2026-465）河南工业大学嵩山路校区学九楼家具采购项目合同_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（J2026-0020,豫财招标采购-2026-465）河南工业大学嵩山路校区学九楼家具采购项目合同_00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1725" cy="8809355"/>
            <wp:effectExtent l="0" t="0" r="9525" b="10795"/>
            <wp:docPr id="22" name="图片 22" descr="（J2026-0020,豫财招标采购-2026-465）河南工业大学嵩山路校区学九楼家具采购项目合同_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（J2026-0020,豫财招标采购-2026-465）河南工业大学嵩山路校区学九楼家具采购项目合同_00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880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1725" cy="8798560"/>
            <wp:effectExtent l="0" t="0" r="9525" b="2540"/>
            <wp:docPr id="21" name="图片 21" descr="（J2026-0020,豫财招标采购-2026-465）河南工业大学嵩山路校区学九楼家具采购项目合同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（J2026-0020,豫财招标采购-2026-465）河南工业大学嵩山路校区学九楼家具采购项目合同_00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879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98560"/>
            <wp:effectExtent l="0" t="0" r="5080" b="2540"/>
            <wp:docPr id="20" name="图片 20" descr="（J2026-0020,豫财招标采购-2026-465）河南工业大学嵩山路校区学九楼家具采购项目合同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（J2026-0020,豫财招标采购-2026-465）河南工业大学嵩山路校区学九楼家具采购项目合同_00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9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98560"/>
            <wp:effectExtent l="0" t="0" r="5080" b="2540"/>
            <wp:docPr id="19" name="图片 19" descr="（J2026-0020,豫财招标采购-2026-465）河南工业大学嵩山路校区学九楼家具采购项目合同_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（J2026-0020,豫财招标采购-2026-465）河南工业大学嵩山路校区学九楼家具采购项目合同_00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9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18" name="图片 18" descr="（J2026-0020,豫财招标采购-2026-465）河南工业大学嵩山路校区学九楼家具采购项目合同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（J2026-0020,豫财招标采购-2026-465）河南工业大学嵩山路校区学九楼家具采购项目合同_00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76335"/>
            <wp:effectExtent l="0" t="0" r="5080" b="5715"/>
            <wp:docPr id="17" name="图片 17" descr="（J2026-0020,豫财招标采购-2026-465）河南工业大学嵩山路校区学九楼家具采购项目合同_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（J2026-0020,豫财招标采购-2026-465）河南工业大学嵩山路校区学九楼家具采购项目合同_00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7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16" name="图片 16" descr="（J2026-0020,豫财招标采购-2026-465）河南工业大学嵩山路校区学九楼家具采购项目合同_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（J2026-0020,豫财招标采购-2026-465）河南工业大学嵩山路校区学九楼家具采购项目合同_00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87765"/>
            <wp:effectExtent l="0" t="0" r="5080" b="13335"/>
            <wp:docPr id="15" name="图片 15" descr="（J2026-0020,豫财招标采购-2026-465）河南工业大学嵩山路校区学九楼家具采购项目合同_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（J2026-0020,豫财招标采购-2026-465）河南工业大学嵩山路校区学九楼家具采购项目合同_00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14" name="图片 14" descr="（J2026-0020,豫财招标采购-2026-465）河南工业大学嵩山路校区学九楼家具采购项目合同_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（J2026-0020,豫财招标采购-2026-465）河南工业大学嵩山路校区学九楼家具采购项目合同_00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13" name="图片 13" descr="（J2026-0020,豫财招标采购-2026-465）河南工业大学嵩山路校区学九楼家具采购项目合同_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（J2026-0020,豫财招标采购-2026-465）河南工业大学嵩山路校区学九楼家具采购项目合同_00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87765"/>
            <wp:effectExtent l="0" t="0" r="5080" b="13335"/>
            <wp:docPr id="12" name="图片 12" descr="（J2026-0020,豫财招标采购-2026-465）河南工业大学嵩山路校区学九楼家具采购项目合同_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（J2026-0020,豫财招标采购-2026-465）河南工业大学嵩山路校区学九楼家具采购项目合同_00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87765"/>
            <wp:effectExtent l="0" t="0" r="5080" b="13335"/>
            <wp:docPr id="11" name="图片 11" descr="（J2026-0020,豫财招标采购-2026-465）河南工业大学嵩山路校区学九楼家具采购项目合同_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（J2026-0020,豫财招标采购-2026-465）河南工业大学嵩山路校区学九楼家具采购项目合同_002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87765"/>
            <wp:effectExtent l="0" t="0" r="5715" b="13335"/>
            <wp:docPr id="10" name="图片 10" descr="（J2026-0020,豫财招标采购-2026-465）河南工业大学嵩山路校区学九楼家具采购项目合同_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（J2026-0020,豫财招标采购-2026-465）河南工业大学嵩山路校区学九楼家具采购项目合同_002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76970"/>
            <wp:effectExtent l="0" t="0" r="5715" b="5080"/>
            <wp:docPr id="9" name="图片 9" descr="（J2026-0020,豫财招标采购-2026-465）河南工业大学嵩山路校区学九楼家具采购项目合同_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（J2026-0020,豫财招标采购-2026-465）河南工业大学嵩山路校区学九楼家具采购项目合同_002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7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809990"/>
            <wp:effectExtent l="0" t="0" r="5080" b="10160"/>
            <wp:docPr id="8" name="图片 8" descr="（J2026-0020,豫财招标采购-2026-465）河南工业大学嵩山路校区学九楼家具采购项目合同_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（J2026-0020,豫财招标采购-2026-465）河南工业大学嵩山路校区学九楼家具采购项目合同_002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80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98560"/>
            <wp:effectExtent l="0" t="0" r="5080" b="2540"/>
            <wp:docPr id="7" name="图片 7" descr="（J2026-0020,豫财招标采购-2026-465）河南工业大学嵩山路校区学九楼家具采购项目合同_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（J2026-0020,豫财招标采购-2026-465）河南工业大学嵩山路校区学九楼家具采购项目合同_002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9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87765"/>
            <wp:effectExtent l="0" t="0" r="5080" b="13335"/>
            <wp:docPr id="6" name="图片 6" descr="（J2026-0020,豫财招标采购-2026-465）河南工业大学嵩山路校区学九楼家具采购项目合同_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（J2026-0020,豫财招标采购-2026-465）河南工业大学嵩山路校区学九楼家具采购项目合同_002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76970"/>
            <wp:effectExtent l="0" t="0" r="5715" b="5080"/>
            <wp:docPr id="5" name="图片 5" descr="（J2026-0020,豫财招标采购-2026-465）河南工业大学嵩山路校区学九楼家具采购项目合同_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（J2026-0020,豫财招标采购-2026-465）河南工业大学嵩山路校区学九楼家具采购项目合同_002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7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76970"/>
            <wp:effectExtent l="0" t="0" r="5715" b="5080"/>
            <wp:docPr id="4" name="图片 4" descr="（J2026-0020,豫财招标采购-2026-465）河南工业大学嵩山路校区学九楼家具采购项目合同_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（J2026-0020,豫财招标采购-2026-465）河南工业大学嵩山路校区学九楼家具采购项目合同_002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7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54745"/>
            <wp:effectExtent l="0" t="0" r="5715" b="8255"/>
            <wp:docPr id="3" name="图片 3" descr="（J2026-0020,豫财招标采购-2026-465）河南工业大学嵩山路校区学九楼家具采购项目合同_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（J2026-0020,豫财招标采购-2026-465）河南工业大学嵩山路校区学九楼家具采购项目合同_003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5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6170" cy="8798560"/>
            <wp:effectExtent l="0" t="0" r="5080" b="2540"/>
            <wp:docPr id="2" name="图片 2" descr="（J2026-0020,豫财招标采购-2026-465）河南工业大学嵩山路校区学九楼家具采购项目合同_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（J2026-0020,豫财招标采购-2026-465）河南工业大学嵩山路校区学九楼家具采购项目合同_003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9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2"/>
          <w:szCs w:val="24"/>
          <w:lang w:val="en-US" w:eastAsia="zh-CN"/>
        </w:rPr>
        <w:drawing>
          <wp:inline distT="0" distB="0" distL="114300" distR="114300">
            <wp:extent cx="6185535" cy="8776970"/>
            <wp:effectExtent l="0" t="0" r="5715" b="5080"/>
            <wp:docPr id="1" name="图片 1" descr="（J2026-0020,豫财招标采购-2026-465）河南工业大学嵩山路校区学九楼家具采购项目合同_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（J2026-0020,豫财招标采购-2026-465）河南工业大学嵩山路校区学九楼家具采购项目合同_003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877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5730B7"/>
    <w:rsid w:val="16DD6137"/>
    <w:rsid w:val="295730B7"/>
    <w:rsid w:val="6607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  <w:jc w:val="both"/>
    </w:pPr>
    <w:rPr>
      <w:rFonts w:hint="eastAsia" w:ascii="Arial Unicode MS" w:hAnsi="Arial Unicode MS" w:eastAsia="仿宋" w:cs="Arial Unicode MS"/>
      <w:color w:val="000000"/>
      <w:kern w:val="2"/>
      <w:sz w:val="24"/>
      <w:szCs w:val="21"/>
      <w:lang w:val="zh-TW" w:eastAsia="zh-TW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宋体"/>
      <w:b/>
      <w:sz w:val="30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8" Type="http://schemas.openxmlformats.org/officeDocument/2006/relationships/fontTable" Target="fontTable.xml"/><Relationship Id="rId37" Type="http://schemas.openxmlformats.org/officeDocument/2006/relationships/image" Target="media/image32.jpeg"/><Relationship Id="rId36" Type="http://schemas.openxmlformats.org/officeDocument/2006/relationships/image" Target="media/image31.jpeg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33" Type="http://schemas.openxmlformats.org/officeDocument/2006/relationships/image" Target="media/image28.jpeg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footnotes" Target="footnotes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2026-06-29T09:16:00Z</dcterms:created>
  <dc:creator>落花已旧</dc:creator>
  <cp:lastModifiedBy>落花已旧</cp:lastModifiedBy>
  <dcterms:modified xsi:type="dcterms:W3CDTF">2026-06-29T09:19:19Z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C79C8CA21EB644919D55EC676179139D_11</vt:lpwstr>
  </property>
  <property fmtid="{D5CDD505-2E9C-101B-9397-08002B2CF9AE}" pid="4" name="KSOTemplateDocerSaveRecord">
    <vt:lpwstr>eyJoZGlkIjoiZTQ0ODJlMzAyODE0ZWQ3ZjI3MGFhY2JjMDI2NTk5MjMiLCJ1c2VySWQiOiIzNzI0NDkxMzQifQ==</vt:lpwstr>
  </property>
</Properties>
</file>