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FAB6">
      <w:pPr>
        <w:spacing w:line="420" w:lineRule="exact"/>
        <w:ind w:firstLine="210" w:firstLineChars="100"/>
        <w:rPr>
          <w:rFonts w:hint="eastAsia" w:ascii="宋体" w:hAnsi="宋体"/>
          <w:bCs/>
          <w:szCs w:val="21"/>
          <w:highlight w:val="none"/>
        </w:rPr>
      </w:pPr>
      <w:r>
        <w:rPr>
          <w:rFonts w:ascii="宋体" w:hAnsi="宋体"/>
          <w:bCs/>
          <w:szCs w:val="21"/>
          <w:highlight w:val="none"/>
        </w:rPr>
        <w:t>5.1</w:t>
      </w:r>
      <w:r>
        <w:rPr>
          <w:rFonts w:hint="eastAsia" w:ascii="宋体" w:hAnsi="宋体"/>
          <w:bCs/>
          <w:szCs w:val="21"/>
          <w:highlight w:val="none"/>
        </w:rPr>
        <w:t>采购内容：</w:t>
      </w:r>
    </w:p>
    <w:p w14:paraId="69DAD759">
      <w:pPr>
        <w:spacing w:line="420" w:lineRule="exact"/>
        <w:ind w:firstLine="210" w:firstLineChars="100"/>
        <w:rPr>
          <w:rFonts w:hint="eastAsia"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包一：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70"/>
        <w:gridCol w:w="1033"/>
        <w:gridCol w:w="1258"/>
        <w:gridCol w:w="2323"/>
      </w:tblGrid>
      <w:tr w14:paraId="4064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F53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57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0B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2E9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EE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</w:t>
            </w:r>
            <w:r>
              <w:rPr>
                <w:rFonts w:ascii="宋体" w:hAnsi="宋体"/>
                <w:szCs w:val="21"/>
                <w:highlight w:val="none"/>
              </w:rPr>
              <w:t>接受进口产品参与</w:t>
            </w:r>
          </w:p>
        </w:tc>
      </w:tr>
      <w:tr w14:paraId="5EEB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93DF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4DC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手术无影灯（内置摄像头）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553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DDF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3A1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31D9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AFAF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2F6B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生物安全柜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BF0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BA0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E67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3C0E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6C8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2B6B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超净工作台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6B7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E649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A6E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3E0B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AEA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3B3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普通光学显微镜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DDE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51CF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130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B72F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6503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2B8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FD38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分析天平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F53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DF42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0A25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4F5E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8B2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94C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电子天平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A06D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C1B9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5CB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40B4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72A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785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恒温摇床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0D2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285B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589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6831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D0A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168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冰箱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000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FE2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2AF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3854D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E6D2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9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1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恒温培养箱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2235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BD2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569D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2FA7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F534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059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电热鼓风干燥箱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8DDD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8FF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5F8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4069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88CA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11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9C3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高压蒸汽灭菌器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5018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95A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4CE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1EFC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E7AC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12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060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紫外线消毒推车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BE05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18E0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6CF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5B7F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555F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17E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移液器（10μL、200μL、1000μL）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923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87E5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6C39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0D89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5DCC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3FC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电磁炉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AD8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118B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E11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0D7D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CA68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15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C133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荧光显微镜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276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567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655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5E80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D4C8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16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5FE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酶标仪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B7C4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FD4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470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6E98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BF63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17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7FD2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电泳仪（含电泳槽）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C74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B4EC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9371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2A4C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5178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18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F28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台式高速离心机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7745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5022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CDC7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  <w:tr w14:paraId="2CDC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9936">
            <w:pPr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19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2E1E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全自动洗衣机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9946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5DF0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404A">
            <w:pPr>
              <w:spacing w:line="4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否</w:t>
            </w:r>
          </w:p>
        </w:tc>
      </w:tr>
    </w:tbl>
    <w:p w14:paraId="6F9C48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2026-07-10T00:26:06Z</dcterms:created>
  <dc:creator>Administrator</dc:creator>
  <cp:lastModifiedBy>Administrator</cp:lastModifiedBy>
  <dcterms:modified xsi:type="dcterms:W3CDTF">2026-07-10T00:26:21Z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CEFFAA898AD843508E3D62942A5D56D2_12</vt:lpwstr>
  </property>
</Properties>
</file>