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43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2810" cy="7867015"/>
            <wp:effectExtent l="0" t="0" r="8890" b="635"/>
            <wp:docPr id="1" name="图片 1" descr="9ac428312a0b755c05b21240a988f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c428312a0b755c05b21240a988f6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86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25A9">
      <w:pPr>
        <w:rPr>
          <w:rFonts w:hint="eastAsia" w:eastAsiaTheme="minorEastAsia"/>
          <w:lang w:eastAsia="zh-CN"/>
        </w:rPr>
      </w:pPr>
    </w:p>
    <w:p w14:paraId="27A9E5E4">
      <w:pPr>
        <w:rPr>
          <w:rFonts w:hint="eastAsia" w:eastAsiaTheme="minorEastAsia"/>
          <w:lang w:eastAsia="zh-CN"/>
        </w:rPr>
      </w:pPr>
    </w:p>
    <w:p w14:paraId="00F06BC3">
      <w:pPr>
        <w:rPr>
          <w:rFonts w:hint="eastAsia" w:eastAsiaTheme="minorEastAsia"/>
          <w:lang w:eastAsia="zh-CN"/>
        </w:rPr>
      </w:pPr>
    </w:p>
    <w:p w14:paraId="1405A8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7C02D3">
      <w:pPr>
        <w:rPr>
          <w:rFonts w:hint="eastAsia" w:eastAsiaTheme="minorEastAsia"/>
          <w:lang w:eastAsia="zh-CN"/>
        </w:rPr>
      </w:pPr>
    </w:p>
    <w:p w14:paraId="51E8AE0D">
      <w:pPr>
        <w:rPr>
          <w:rFonts w:hint="eastAsia" w:eastAsiaTheme="minorEastAsia"/>
          <w:lang w:eastAsia="zh-CN"/>
        </w:rPr>
      </w:pPr>
    </w:p>
    <w:p w14:paraId="472688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2820" cy="7181215"/>
            <wp:effectExtent l="0" t="0" r="5080" b="635"/>
            <wp:docPr id="2" name="图片 2" descr="b6fc2df508171dec398fee327d59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fc2df508171dec398fee327d5991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5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2026-07-07T06:41:54Z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eyJoZGlkIjoiMWU0ZjBjY2Y4NGE4OWJkYTllZTNmMTJhZTgwYzFjY2UiLCJ1c2VySWQiOiIzMzU4NzA3NDUifQ==</vt:lpwstr>
  </property>
  <property fmtid="{D5CDD505-2E9C-101B-9397-08002B2CF9AE}" pid="4" name="ICV">
    <vt:lpwstr>0E78EA10AA7F4D9BA2EA99FD0D85C321_12</vt:lpwstr>
  </property>
</Properties>
</file>