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7284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51C6E3F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唐河县马振抚镇胡营村农村公益事业</w:t>
      </w:r>
    </w:p>
    <w:p w14:paraId="5D9BC80E">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财政奖补重点村项目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50BFBA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default"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t>(非最终版)</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3B8714CA">
      <w:pPr>
        <w:keepNext w:val="0"/>
        <w:keepLines w:val="0"/>
        <w:pageBreakBefore w:val="0"/>
        <w:kinsoku/>
        <w:wordWrap w:val="0"/>
        <w:overflowPunct/>
        <w:topLinePunct w:val="0"/>
        <w:bidi w:val="0"/>
        <w:spacing w:line="249" w:lineRule="auto"/>
        <w:jc w:val="center"/>
        <w:rPr>
          <w:rFonts w:ascii="Arial"/>
          <w:b/>
          <w:bCs/>
          <w:sz w:val="44"/>
          <w:szCs w:val="44"/>
          <w:highlight w:val="none"/>
        </w:rPr>
      </w:pPr>
    </w:p>
    <w:p w14:paraId="3450B337">
      <w:pPr>
        <w:pStyle w:val="2"/>
      </w:pPr>
    </w:p>
    <w:p w14:paraId="11F59518">
      <w:pPr>
        <w:pStyle w:val="4"/>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33510BD1">
      <w:pPr>
        <w:pStyle w:val="2"/>
        <w:rPr>
          <w:rFonts w:hint="eastAsia"/>
        </w:rPr>
      </w:pPr>
    </w:p>
    <w:p w14:paraId="19BC2345">
      <w:pPr>
        <w:pStyle w:val="4"/>
        <w:rPr>
          <w:rFonts w:hint="eastAsia"/>
        </w:rPr>
      </w:pPr>
    </w:p>
    <w:p w14:paraId="6B4DCB16">
      <w:pPr>
        <w:rPr>
          <w:rFonts w:hint="eastAsia"/>
        </w:rPr>
      </w:pPr>
    </w:p>
    <w:p w14:paraId="5D922940">
      <w:pPr>
        <w:pStyle w:val="2"/>
        <w:ind w:left="0" w:leftChars="0" w:firstLine="0" w:firstLineChars="0"/>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项目名称：</w:t>
      </w:r>
      <w:r>
        <w:rPr>
          <w:rFonts w:hint="eastAsia" w:asciiTheme="minorEastAsia" w:hAnsiTheme="minorEastAsia" w:eastAsiaTheme="minorEastAsia" w:cstheme="minorEastAsia"/>
          <w:b/>
          <w:bCs/>
          <w:spacing w:val="-17"/>
          <w:sz w:val="30"/>
          <w:szCs w:val="30"/>
          <w:highlight w:val="none"/>
          <w:u w:val="single"/>
          <w:lang w:val="en-US" w:eastAsia="zh-CN"/>
        </w:rPr>
        <w:t>唐河县马振抚镇胡营村农村公益事业财政奖补重点村项目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项目编号</w:t>
      </w:r>
      <w:r>
        <w:rPr>
          <w:rFonts w:hint="eastAsia" w:asciiTheme="minorEastAsia" w:hAnsiTheme="minorEastAsia" w:eastAsiaTheme="minorEastAsia" w:cstheme="minorEastAsia"/>
          <w:b/>
          <w:bCs/>
          <w:spacing w:val="-17"/>
          <w:sz w:val="30"/>
          <w:szCs w:val="30"/>
          <w:highlight w:val="none"/>
          <w:lang w:eastAsia="zh-CN"/>
        </w:rPr>
        <w:t>：</w:t>
      </w:r>
      <w:r>
        <w:rPr>
          <w:rFonts w:hint="eastAsia" w:asciiTheme="minorEastAsia" w:hAnsiTheme="minorEastAsia" w:eastAsiaTheme="minorEastAsia" w:cstheme="minorEastAsia"/>
          <w:b/>
          <w:bCs/>
          <w:spacing w:val="-17"/>
          <w:sz w:val="30"/>
          <w:szCs w:val="30"/>
          <w:highlight w:val="none"/>
          <w:u w:val="single"/>
          <w:lang w:eastAsia="zh-CN"/>
        </w:rPr>
        <w:t>唐财采购竞争性磋商-202</w:t>
      </w:r>
      <w:r>
        <w:rPr>
          <w:rFonts w:hint="eastAsia" w:asciiTheme="minorEastAsia" w:hAnsiTheme="minorEastAsia" w:eastAsiaTheme="minorEastAsia" w:cstheme="minorEastAsia"/>
          <w:b/>
          <w:bCs/>
          <w:spacing w:val="-17"/>
          <w:sz w:val="30"/>
          <w:szCs w:val="30"/>
          <w:highlight w:val="none"/>
          <w:u w:val="single"/>
          <w:lang w:val="en-US" w:eastAsia="zh-CN"/>
        </w:rPr>
        <w:t>6</w:t>
      </w:r>
      <w:r>
        <w:rPr>
          <w:rFonts w:hint="eastAsia" w:asciiTheme="minorEastAsia" w:hAnsiTheme="minorEastAsia" w:eastAsiaTheme="minorEastAsia" w:cstheme="minorEastAsia"/>
          <w:b/>
          <w:bCs/>
          <w:spacing w:val="-17"/>
          <w:sz w:val="30"/>
          <w:szCs w:val="30"/>
          <w:highlight w:val="none"/>
          <w:u w:val="single"/>
          <w:lang w:eastAsia="zh-CN"/>
        </w:rPr>
        <w:t>-</w:t>
      </w:r>
      <w:r>
        <w:rPr>
          <w:rFonts w:hint="eastAsia" w:asciiTheme="minorEastAsia" w:hAnsiTheme="minorEastAsia" w:eastAsiaTheme="minorEastAsia" w:cstheme="minorEastAsia"/>
          <w:b/>
          <w:bCs/>
          <w:spacing w:val="-17"/>
          <w:sz w:val="30"/>
          <w:szCs w:val="30"/>
          <w:highlight w:val="none"/>
          <w:u w:val="single"/>
          <w:lang w:val="en-US" w:eastAsia="zh-CN"/>
        </w:rPr>
        <w:t xml:space="preserve">51   </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采</w:t>
      </w:r>
      <w:r>
        <w:rPr>
          <w:rFonts w:hint="eastAsia" w:asciiTheme="minorEastAsia" w:hAnsiTheme="minorEastAsia" w:eastAsiaTheme="minorEastAsia" w:cstheme="minorEastAsia"/>
          <w:b/>
          <w:bCs/>
          <w:spacing w:val="-17"/>
          <w:sz w:val="30"/>
          <w:szCs w:val="30"/>
          <w:highlight w:val="none"/>
          <w:lang w:val="en-US" w:eastAsia="zh-CN"/>
        </w:rPr>
        <w:t xml:space="preserve"> </w:t>
      </w:r>
      <w:r>
        <w:rPr>
          <w:rFonts w:hint="eastAsia" w:asciiTheme="minorEastAsia" w:hAnsiTheme="minorEastAsia" w:eastAsiaTheme="minorEastAsia" w:cstheme="minorEastAsia"/>
          <w:b/>
          <w:bCs/>
          <w:spacing w:val="-17"/>
          <w:sz w:val="30"/>
          <w:szCs w:val="30"/>
          <w:highlight w:val="none"/>
        </w:rPr>
        <w:t>购</w:t>
      </w:r>
      <w:r>
        <w:rPr>
          <w:rFonts w:hint="eastAsia" w:asciiTheme="minorEastAsia" w:hAnsiTheme="minorEastAsia" w:eastAsiaTheme="minorEastAsia" w:cstheme="minorEastAsia"/>
          <w:b/>
          <w:bCs/>
          <w:spacing w:val="-17"/>
          <w:sz w:val="30"/>
          <w:szCs w:val="30"/>
          <w:highlight w:val="none"/>
          <w:lang w:val="en-US" w:eastAsia="zh-CN"/>
        </w:rPr>
        <w:t xml:space="preserve"> </w:t>
      </w:r>
      <w:r>
        <w:rPr>
          <w:rFonts w:hint="eastAsia" w:asciiTheme="minorEastAsia" w:hAnsiTheme="minorEastAsia" w:eastAsiaTheme="minorEastAsia" w:cstheme="minorEastAsia"/>
          <w:b/>
          <w:bCs/>
          <w:spacing w:val="-17"/>
          <w:sz w:val="30"/>
          <w:szCs w:val="30"/>
          <w:highlight w:val="none"/>
        </w:rPr>
        <w:t>人：</w:t>
      </w:r>
      <w:r>
        <w:rPr>
          <w:rFonts w:hint="eastAsia" w:asciiTheme="minorEastAsia" w:hAnsiTheme="minorEastAsia" w:eastAsiaTheme="minorEastAsia" w:cstheme="minorEastAsia"/>
          <w:b/>
          <w:bCs/>
          <w:spacing w:val="-17"/>
          <w:sz w:val="30"/>
          <w:szCs w:val="30"/>
          <w:highlight w:val="none"/>
          <w:u w:val="single"/>
          <w:lang w:val="en-US" w:eastAsia="zh-CN"/>
        </w:rPr>
        <w:t xml:space="preserve"> 唐河县马振抚镇人民政府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采购代理机构：</w:t>
      </w:r>
      <w:r>
        <w:rPr>
          <w:rFonts w:hint="eastAsia" w:asciiTheme="minorEastAsia" w:hAnsiTheme="minorEastAsia" w:eastAsiaTheme="minorEastAsia" w:cstheme="minorEastAsia"/>
          <w:b/>
          <w:bCs/>
          <w:spacing w:val="-17"/>
          <w:sz w:val="30"/>
          <w:szCs w:val="30"/>
          <w:highlight w:val="none"/>
          <w:u w:val="single"/>
          <w:lang w:val="en-US" w:eastAsia="zh-CN"/>
        </w:rPr>
        <w:t>唐河县龙建工程管理有限公司</w:t>
      </w:r>
    </w:p>
    <w:p w14:paraId="3B54730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ascii="宋体" w:hAnsi="宋体" w:eastAsia="宋体" w:cs="Arial"/>
          <w:snapToGrid w:val="0"/>
          <w:color w:val="000000"/>
          <w:kern w:val="0"/>
          <w:sz w:val="21"/>
          <w:szCs w:val="21"/>
          <w:highlight w:val="none"/>
          <w:lang w:val="en-US" w:eastAsia="en-US" w:bidi="ar-SA"/>
        </w:rPr>
      </w:pPr>
      <w:r>
        <w:rPr>
          <w:rFonts w:hint="eastAsia" w:asciiTheme="minorEastAsia" w:hAnsiTheme="minorEastAsia" w:eastAsiaTheme="minorEastAsia" w:cstheme="minorEastAsia"/>
          <w:b/>
          <w:bCs/>
          <w:spacing w:val="-17"/>
          <w:sz w:val="30"/>
          <w:szCs w:val="30"/>
          <w:highlight w:val="none"/>
          <w:u w:val="none"/>
          <w:lang w:val="en-US" w:eastAsia="zh-CN"/>
        </w:rPr>
        <w:t>日期：</w:t>
      </w:r>
      <w:r>
        <w:rPr>
          <w:rFonts w:hint="eastAsia" w:asciiTheme="minorEastAsia" w:hAnsiTheme="minorEastAsia" w:eastAsiaTheme="minorEastAsia" w:cstheme="minorEastAsia"/>
          <w:b/>
          <w:bCs/>
          <w:spacing w:val="-17"/>
          <w:sz w:val="30"/>
          <w:szCs w:val="30"/>
          <w:highlight w:val="none"/>
          <w:u w:val="single"/>
          <w:lang w:val="en-US" w:eastAsia="zh-CN"/>
        </w:rPr>
        <w:t>二零二六年六月</w:t>
      </w:r>
      <w:bookmarkStart w:id="133" w:name="_GoBack"/>
      <w:bookmarkEnd w:id="133"/>
    </w:p>
    <w:p w14:paraId="6F246D6C">
      <w:pPr>
        <w:rPr>
          <w:rFonts w:hint="eastAsia" w:eastAsia="宋体"/>
          <w:lang w:val="en-US" w:eastAsia="zh-CN"/>
        </w:rPr>
        <w:sectPr>
          <w:headerReference r:id="rId5" w:type="default"/>
          <w:footerReference r:id="rId6" w:type="default"/>
          <w:pgSz w:w="11910" w:h="16840"/>
          <w:pgMar w:top="1440" w:right="1080" w:bottom="1440" w:left="1080" w:header="964" w:footer="805" w:gutter="0"/>
          <w:pgNumType w:fmt="decimal" w:start="1"/>
          <w:cols w:space="720" w:num="1"/>
        </w:sectPr>
      </w:pPr>
    </w:p>
    <w:p w14:paraId="6FC3E9A9">
      <w:pPr>
        <w:spacing w:before="0" w:beforeLines="0" w:after="0" w:afterLines="0" w:line="240" w:lineRule="auto"/>
        <w:ind w:left="0" w:leftChars="0" w:right="0" w:rightChars="0" w:firstLine="0" w:firstLineChars="0"/>
        <w:jc w:val="center"/>
        <w:rPr>
          <w:rFonts w:ascii="宋体" w:hAnsi="宋体" w:eastAsia="宋体"/>
          <w:b/>
          <w:bCs/>
          <w:sz w:val="40"/>
          <w:szCs w:val="40"/>
          <w:highlight w:val="none"/>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唐河县马振抚镇胡营村农村公益事业财政奖补重点村项目招标项目的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的潜在投标人应在唐河县公共资源交易中心网站（http://ggzyjy.tanghe.gov.cn）获取招标文件，并于2026年07月   03日9时30分（北京时间）前递交响应文件。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1.项目编号：唐财采购竞争性磋商-2026-51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2.项目名称：唐河县马振抚镇胡营村农村公益事业财政奖补重点村项目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4.项目预算金额：3544786.8 元         项目最高限价： 3544786.8 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732"/>
        <w:gridCol w:w="2360"/>
        <w:gridCol w:w="1416"/>
        <w:gridCol w:w="1495"/>
        <w:gridCol w:w="1173"/>
        <w:gridCol w:w="1655"/>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唐财采购竞争性磋商-2026-51-1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唐河县马振抚镇胡营村农村公益事业财政奖补重点村项目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 xml:space="preserve">3544786.8 </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 xml:space="preserve">3544786.8 </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 xml:space="preserve">3544786.8 </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（1）项目名称：唐河县马振抚镇胡营村农村公益事业财政奖补重点村项目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（2）项目实施地点：唐河县马振抚镇胡营村。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（3）采购内容：道路工程、绿化工程、亮化工程、排水工程、污水治理工程、综合环境治理工程、文化广场、村标等。</w:t>
      </w:r>
      <w:r>
        <w:rPr>
          <w:rFonts w:hint="eastAsia" w:ascii="宋体" w:hAnsi="宋体"/>
          <w:color w:val="auto"/>
          <w:sz w:val="24"/>
          <w:szCs w:val="24"/>
          <w:highlight w:val="none"/>
          <w:lang w:val="en-US" w:eastAsia="zh-CN"/>
        </w:rPr>
        <w:t>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6.合同履行期限：120日历天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3.6财务状况良好，没有处于被责令停业、破产状态，各投标人须提供具有近三年（2023年度、2024年度、2025年度）经审计的财务报告，信誉良好（成立不足三年的企业，从成立之日算起）。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6月1日以来任意一个月完税证明或缴税凭证）和社会保障资金（提供2025年6月1日以来任意一个月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1.时间：2026年06月17日至2026年06月25日，每天上午10:00至12:00，下午12:00至18:00（北京时间，法定节假日除外。）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1.截止时间：2026年07月03日09时30分（北京时间）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1.时间：2026年07月03日09时30分（北京时间）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唐河县马振抚镇人民政府</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地址：唐河县马振抚镇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白先生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 xml:space="preserve">13203789278  </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222078C4">
      <w:pPr>
        <w:pStyle w:val="4"/>
        <w:rPr>
          <w:rFonts w:hint="eastAsia"/>
          <w:highlight w:val="none"/>
        </w:rPr>
      </w:pPr>
    </w:p>
    <w:p w14:paraId="21A8FC30">
      <w:pPr>
        <w:rPr>
          <w:rFonts w:hint="eastAsia"/>
          <w:highlight w:val="none"/>
        </w:rPr>
      </w:pPr>
    </w:p>
    <w:p w14:paraId="3002CC5F">
      <w:pPr>
        <w:pStyle w:val="2"/>
        <w:rPr>
          <w:rFonts w:hint="eastAsia"/>
          <w:highlight w:val="none"/>
        </w:rPr>
      </w:pPr>
    </w:p>
    <w:p w14:paraId="73A23F2A">
      <w:pPr>
        <w:pStyle w:val="4"/>
        <w:rPr>
          <w:rFonts w:hint="eastAsia"/>
          <w:highlight w:val="none"/>
        </w:rPr>
      </w:pPr>
    </w:p>
    <w:p w14:paraId="697AD3ED">
      <w:pPr>
        <w:rPr>
          <w:rFonts w:hint="eastAsia"/>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工期：120日历天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地点：</w:t>
      </w:r>
      <w:r>
        <w:rPr>
          <w:rFonts w:hint="eastAsia" w:ascii="宋体" w:hAnsi="宋体" w:eastAsia="宋体" w:cs="宋体"/>
          <w:color w:val="auto"/>
          <w:spacing w:val="-1"/>
          <w:kern w:val="0"/>
          <w:sz w:val="24"/>
          <w:szCs w:val="24"/>
          <w:highlight w:val="none"/>
          <w:lang w:val="en-US" w:eastAsia="zh-CN" w:bidi="ar-SA"/>
        </w:rPr>
        <w:t>唐河县马振抚镇</w:t>
      </w:r>
      <w:r>
        <w:rPr>
          <w:rFonts w:hint="eastAsia" w:asciiTheme="minorEastAsia" w:hAnsiTheme="minorEastAsia" w:eastAsiaTheme="minorEastAsia" w:cstheme="minorEastAsia"/>
          <w:spacing w:val="-1"/>
          <w:sz w:val="24"/>
          <w:szCs w:val="24"/>
          <w:highlight w:val="none"/>
          <w:lang w:val="en-US" w:eastAsia="zh-CN"/>
        </w:rPr>
        <w:t>。</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小写：3544786.8 元   大写：叁佰伍拾肆万肆仟柒佰捌拾陆元捌角整</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3B82EDA7">
      <w:pPr>
        <w:pStyle w:val="4"/>
        <w:ind w:left="0" w:leftChars="0" w:firstLine="0" w:firstLineChars="0"/>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（6）财务状况良好，没有处于被责令停业、破产状态，各投标人须提供具有近三年（2023年度、2024年度、2025年度）经审计的财务报告，信誉良好（成立不足三年的企业，从成立之日算起）。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6月1日以来任意一个月完税证明或缴税凭证）和社会保障资金（提供2025年6月1日以来任意一个月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 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2023年1月1日（合同签订时间）以来，承担过类似工程施工，每有1项得1分，最多得2分。否则不计分。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FA6A90D">
      <w:pPr>
        <w:pStyle w:val="2"/>
        <w:ind w:left="0" w:leftChars="0" w:firstLine="0" w:firstLineChars="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C577EC7">
      <w:pPr>
        <w:pStyle w:val="4"/>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23433_WPSOffice_Level2"/>
      <w:bookmarkStart w:id="38" w:name="_Toc2983_WPSOffice_Level2"/>
      <w:bookmarkStart w:id="39" w:name="_Toc22497_WPSOffice_Level2"/>
      <w:bookmarkStart w:id="40" w:name="_Toc23567_WPSOffice_Level2"/>
      <w:bookmarkStart w:id="41" w:name="_Toc30530_WPSOffice_Level2"/>
      <w:bookmarkStart w:id="42" w:name="_Toc32620"/>
      <w:bookmarkStart w:id="43" w:name="_Toc15882"/>
      <w:bookmarkStart w:id="44" w:name="_Toc30188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24717"/>
      <w:bookmarkStart w:id="62" w:name="_Toc19424"/>
      <w:bookmarkStart w:id="63" w:name="_Toc11434"/>
      <w:bookmarkStart w:id="64" w:name="_Toc772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1864"/>
      <w:bookmarkStart w:id="66" w:name="_Toc24787"/>
      <w:bookmarkStart w:id="67" w:name="_Toc2465"/>
      <w:bookmarkStart w:id="68" w:name="_Toc18794"/>
      <w:bookmarkStart w:id="69" w:name="_Toc15521_WPSOffice_Level2"/>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3081_WPSOffice_Level2"/>
      <w:bookmarkStart w:id="92" w:name="_Toc16421_WPSOffice_Level2"/>
      <w:bookmarkStart w:id="93" w:name="_Toc7032_WPSOffice_Level1"/>
      <w:bookmarkStart w:id="94" w:name="_Toc20805_WPSOffice_Level2"/>
      <w:bookmarkStart w:id="95" w:name="_Toc13056_WPSOffice_Level2"/>
      <w:bookmarkStart w:id="96" w:name="_Toc26378"/>
      <w:bookmarkStart w:id="97" w:name="_Toc4045"/>
      <w:bookmarkStart w:id="98" w:name="_Toc29610_WPSOffice_Level2"/>
      <w:bookmarkStart w:id="99" w:name="_Toc10619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2023年、2024年、2025年年度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4656146C">
      <w:pPr>
        <w:pStyle w:val="2"/>
        <w:rPr>
          <w:rFonts w:hint="eastAsia" w:asciiTheme="minorEastAsia" w:hAnsiTheme="minorEastAsia" w:eastAsiaTheme="minorEastAsia" w:cstheme="minorEastAsia"/>
          <w:b w:val="0"/>
          <w:bCs w:val="0"/>
          <w:sz w:val="24"/>
          <w:szCs w:val="24"/>
          <w:highlight w:val="none"/>
          <w:lang w:eastAsia="zh-CN"/>
        </w:rPr>
      </w:pPr>
    </w:p>
    <w:p w14:paraId="4D8416FD">
      <w:pPr>
        <w:pStyle w:val="4"/>
        <w:rPr>
          <w:rFonts w:hint="eastAsia"/>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pStyle w:val="13"/>
      <w:jc w:val="left"/>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唐河县马振抚镇胡营村农村公益事业财政奖补重点村项目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70061D"/>
    <w:rsid w:val="02980B47"/>
    <w:rsid w:val="03035935"/>
    <w:rsid w:val="0304627B"/>
    <w:rsid w:val="0313167D"/>
    <w:rsid w:val="032D29B2"/>
    <w:rsid w:val="03A46EC5"/>
    <w:rsid w:val="03B63E3A"/>
    <w:rsid w:val="03F005BF"/>
    <w:rsid w:val="04157592"/>
    <w:rsid w:val="048F2103"/>
    <w:rsid w:val="049308F0"/>
    <w:rsid w:val="05017C52"/>
    <w:rsid w:val="05701F54"/>
    <w:rsid w:val="05704DD8"/>
    <w:rsid w:val="05882122"/>
    <w:rsid w:val="05C0628F"/>
    <w:rsid w:val="05C661DF"/>
    <w:rsid w:val="05C82C12"/>
    <w:rsid w:val="05EB6017"/>
    <w:rsid w:val="06253E14"/>
    <w:rsid w:val="06344057"/>
    <w:rsid w:val="064B2778"/>
    <w:rsid w:val="06731CDB"/>
    <w:rsid w:val="0684097A"/>
    <w:rsid w:val="06BD7DF4"/>
    <w:rsid w:val="06C74ECC"/>
    <w:rsid w:val="072C3108"/>
    <w:rsid w:val="073F4A62"/>
    <w:rsid w:val="07654CC1"/>
    <w:rsid w:val="07660F14"/>
    <w:rsid w:val="0797664C"/>
    <w:rsid w:val="07B54D24"/>
    <w:rsid w:val="07E35D35"/>
    <w:rsid w:val="084C47B3"/>
    <w:rsid w:val="08743EB7"/>
    <w:rsid w:val="08896F10"/>
    <w:rsid w:val="08AC6127"/>
    <w:rsid w:val="08DF64FD"/>
    <w:rsid w:val="092D54BA"/>
    <w:rsid w:val="0931410B"/>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9615C8"/>
    <w:rsid w:val="0CE85EBA"/>
    <w:rsid w:val="0CF167FE"/>
    <w:rsid w:val="0D753432"/>
    <w:rsid w:val="0D894C89"/>
    <w:rsid w:val="0E3E7CBD"/>
    <w:rsid w:val="0E5E2DBA"/>
    <w:rsid w:val="0EBB5316"/>
    <w:rsid w:val="0EC03DD0"/>
    <w:rsid w:val="0EE83C0B"/>
    <w:rsid w:val="0F130CAE"/>
    <w:rsid w:val="0FCC67CC"/>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2AE45C8"/>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762CF0"/>
    <w:rsid w:val="1BD4716C"/>
    <w:rsid w:val="1BF65BDF"/>
    <w:rsid w:val="1BFF6021"/>
    <w:rsid w:val="1C587110"/>
    <w:rsid w:val="1C863229"/>
    <w:rsid w:val="1C9378D2"/>
    <w:rsid w:val="1C9553F8"/>
    <w:rsid w:val="1C9E3AAB"/>
    <w:rsid w:val="1CB3754B"/>
    <w:rsid w:val="1CC05665"/>
    <w:rsid w:val="1CC57360"/>
    <w:rsid w:val="1CDA2E0B"/>
    <w:rsid w:val="1CED6FE2"/>
    <w:rsid w:val="1D2A5785"/>
    <w:rsid w:val="1D7F2147"/>
    <w:rsid w:val="1D941A61"/>
    <w:rsid w:val="1D996CC8"/>
    <w:rsid w:val="1DA01659"/>
    <w:rsid w:val="1DD12460"/>
    <w:rsid w:val="1DD2442A"/>
    <w:rsid w:val="1DE877F1"/>
    <w:rsid w:val="1DF4614E"/>
    <w:rsid w:val="1E152928"/>
    <w:rsid w:val="1E3B5E6B"/>
    <w:rsid w:val="1E6454A8"/>
    <w:rsid w:val="1ECA0914"/>
    <w:rsid w:val="1EF83A1C"/>
    <w:rsid w:val="1FA514C8"/>
    <w:rsid w:val="1FB413E9"/>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D32E6A"/>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8732DC2"/>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B31567B"/>
    <w:rsid w:val="2C255C52"/>
    <w:rsid w:val="2CBE44F7"/>
    <w:rsid w:val="2CD208B5"/>
    <w:rsid w:val="2D095047"/>
    <w:rsid w:val="2D4824EE"/>
    <w:rsid w:val="2DC93154"/>
    <w:rsid w:val="2E584CD9"/>
    <w:rsid w:val="2E6C7ED8"/>
    <w:rsid w:val="2E8D537C"/>
    <w:rsid w:val="2EA57FA1"/>
    <w:rsid w:val="2EA9088F"/>
    <w:rsid w:val="2EC92CDF"/>
    <w:rsid w:val="2ECE4C64"/>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41324"/>
    <w:rsid w:val="32DC55F7"/>
    <w:rsid w:val="32F6583E"/>
    <w:rsid w:val="331C5AD4"/>
    <w:rsid w:val="333A48FA"/>
    <w:rsid w:val="334A1323"/>
    <w:rsid w:val="334F40FB"/>
    <w:rsid w:val="338C4E79"/>
    <w:rsid w:val="339E473B"/>
    <w:rsid w:val="33D92F7A"/>
    <w:rsid w:val="33F64577"/>
    <w:rsid w:val="340824FC"/>
    <w:rsid w:val="341A1668"/>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8E4F3A"/>
    <w:rsid w:val="3699568D"/>
    <w:rsid w:val="372E3757"/>
    <w:rsid w:val="37BD0585"/>
    <w:rsid w:val="37CA6352"/>
    <w:rsid w:val="37D369EE"/>
    <w:rsid w:val="38533A18"/>
    <w:rsid w:val="389C7FFD"/>
    <w:rsid w:val="38B814EC"/>
    <w:rsid w:val="38C74734"/>
    <w:rsid w:val="395D6E46"/>
    <w:rsid w:val="396226AE"/>
    <w:rsid w:val="39B774C6"/>
    <w:rsid w:val="39E82BB3"/>
    <w:rsid w:val="3AB900AC"/>
    <w:rsid w:val="3ABD5EFC"/>
    <w:rsid w:val="3B223EA3"/>
    <w:rsid w:val="3B424488"/>
    <w:rsid w:val="3B4C0F20"/>
    <w:rsid w:val="3B8B7C9A"/>
    <w:rsid w:val="3BAF7174"/>
    <w:rsid w:val="3C033CD5"/>
    <w:rsid w:val="3C274470"/>
    <w:rsid w:val="3C5F4C83"/>
    <w:rsid w:val="3C8666B4"/>
    <w:rsid w:val="3C987E0C"/>
    <w:rsid w:val="3D4F2F4A"/>
    <w:rsid w:val="3D660BE0"/>
    <w:rsid w:val="3DBA03C3"/>
    <w:rsid w:val="3DCB60EE"/>
    <w:rsid w:val="3E8310FD"/>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D465E9"/>
    <w:rsid w:val="41F66AB4"/>
    <w:rsid w:val="4214206C"/>
    <w:rsid w:val="42A21C64"/>
    <w:rsid w:val="43056584"/>
    <w:rsid w:val="435C016E"/>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332F94"/>
    <w:rsid w:val="47490A0A"/>
    <w:rsid w:val="47717886"/>
    <w:rsid w:val="480F755D"/>
    <w:rsid w:val="48435459"/>
    <w:rsid w:val="486A6E89"/>
    <w:rsid w:val="497C0C22"/>
    <w:rsid w:val="498A3D49"/>
    <w:rsid w:val="49D62A28"/>
    <w:rsid w:val="4A122688"/>
    <w:rsid w:val="4ACA3C0F"/>
    <w:rsid w:val="4ADC3792"/>
    <w:rsid w:val="4AE4014A"/>
    <w:rsid w:val="4B4B11F4"/>
    <w:rsid w:val="4B515E20"/>
    <w:rsid w:val="4B6C4D31"/>
    <w:rsid w:val="4B6D116B"/>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35B36"/>
    <w:rsid w:val="51943136"/>
    <w:rsid w:val="51C92E73"/>
    <w:rsid w:val="51E101BC"/>
    <w:rsid w:val="51ED4DB3"/>
    <w:rsid w:val="51F611AD"/>
    <w:rsid w:val="5201085F"/>
    <w:rsid w:val="528079D5"/>
    <w:rsid w:val="529C6026"/>
    <w:rsid w:val="52AF2069"/>
    <w:rsid w:val="52B21B59"/>
    <w:rsid w:val="531B5950"/>
    <w:rsid w:val="533D7674"/>
    <w:rsid w:val="53413F99"/>
    <w:rsid w:val="534F55FA"/>
    <w:rsid w:val="5362532D"/>
    <w:rsid w:val="53634C01"/>
    <w:rsid w:val="538452A3"/>
    <w:rsid w:val="53E67D0C"/>
    <w:rsid w:val="543C1ADB"/>
    <w:rsid w:val="54AC188F"/>
    <w:rsid w:val="55417A63"/>
    <w:rsid w:val="554A067A"/>
    <w:rsid w:val="55C73B6D"/>
    <w:rsid w:val="55EA7902"/>
    <w:rsid w:val="55FB55C5"/>
    <w:rsid w:val="56090B56"/>
    <w:rsid w:val="561843C9"/>
    <w:rsid w:val="562B2D19"/>
    <w:rsid w:val="566F2249"/>
    <w:rsid w:val="56C500AD"/>
    <w:rsid w:val="56C72EAD"/>
    <w:rsid w:val="571C70F4"/>
    <w:rsid w:val="572E090C"/>
    <w:rsid w:val="5753377B"/>
    <w:rsid w:val="578C1E3F"/>
    <w:rsid w:val="57A203EE"/>
    <w:rsid w:val="57FD3876"/>
    <w:rsid w:val="57FD40DE"/>
    <w:rsid w:val="58122B18"/>
    <w:rsid w:val="582157B7"/>
    <w:rsid w:val="583737A8"/>
    <w:rsid w:val="584A5D0C"/>
    <w:rsid w:val="58695A64"/>
    <w:rsid w:val="586A64C1"/>
    <w:rsid w:val="59791FCF"/>
    <w:rsid w:val="59C70462"/>
    <w:rsid w:val="59DF6FA4"/>
    <w:rsid w:val="59F45FB0"/>
    <w:rsid w:val="5A246C8E"/>
    <w:rsid w:val="5A6B0D18"/>
    <w:rsid w:val="5A715E56"/>
    <w:rsid w:val="5A736072"/>
    <w:rsid w:val="5A771EDB"/>
    <w:rsid w:val="5AA43D90"/>
    <w:rsid w:val="5ABA5A4E"/>
    <w:rsid w:val="5B01542B"/>
    <w:rsid w:val="5B942EAB"/>
    <w:rsid w:val="5BCF552A"/>
    <w:rsid w:val="5BFB1656"/>
    <w:rsid w:val="5C1C5FBB"/>
    <w:rsid w:val="5C805C3A"/>
    <w:rsid w:val="5CD05A19"/>
    <w:rsid w:val="5CE172C2"/>
    <w:rsid w:val="5CED210B"/>
    <w:rsid w:val="5D0336DD"/>
    <w:rsid w:val="5D1818CA"/>
    <w:rsid w:val="5DD33159"/>
    <w:rsid w:val="5DDC056D"/>
    <w:rsid w:val="5E1622DB"/>
    <w:rsid w:val="5E2B65A4"/>
    <w:rsid w:val="5E36363E"/>
    <w:rsid w:val="5E401EE1"/>
    <w:rsid w:val="5E862024"/>
    <w:rsid w:val="5E9F11E3"/>
    <w:rsid w:val="5EE4309A"/>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3037D"/>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65FEC"/>
    <w:rsid w:val="660C0310"/>
    <w:rsid w:val="66664CDC"/>
    <w:rsid w:val="66F66060"/>
    <w:rsid w:val="66F81DD8"/>
    <w:rsid w:val="67226E55"/>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D6104EF"/>
    <w:rsid w:val="6DAF0580"/>
    <w:rsid w:val="6DAF51BB"/>
    <w:rsid w:val="6DD02520"/>
    <w:rsid w:val="6DE17F47"/>
    <w:rsid w:val="6E1128F7"/>
    <w:rsid w:val="6E1B1D16"/>
    <w:rsid w:val="6E1F5E9D"/>
    <w:rsid w:val="6E6B7F83"/>
    <w:rsid w:val="6EAF69AF"/>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9061E2"/>
    <w:rsid w:val="74A90F89"/>
    <w:rsid w:val="75427F45"/>
    <w:rsid w:val="754E0E15"/>
    <w:rsid w:val="7571756C"/>
    <w:rsid w:val="758F1B5A"/>
    <w:rsid w:val="75CE5F39"/>
    <w:rsid w:val="76102BC1"/>
    <w:rsid w:val="766E2B9C"/>
    <w:rsid w:val="766F3739"/>
    <w:rsid w:val="76721112"/>
    <w:rsid w:val="76851B5E"/>
    <w:rsid w:val="768D73E4"/>
    <w:rsid w:val="769253FB"/>
    <w:rsid w:val="778B45A3"/>
    <w:rsid w:val="77AC443F"/>
    <w:rsid w:val="77E936DB"/>
    <w:rsid w:val="781B5927"/>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4A1361"/>
    <w:rsid w:val="7CC61BD9"/>
    <w:rsid w:val="7D0B3271"/>
    <w:rsid w:val="7D2A38C0"/>
    <w:rsid w:val="7D31799A"/>
    <w:rsid w:val="7DAB214F"/>
    <w:rsid w:val="7DB163E5"/>
    <w:rsid w:val="7DCA74A7"/>
    <w:rsid w:val="7DE70059"/>
    <w:rsid w:val="7E357BE9"/>
    <w:rsid w:val="7E417769"/>
    <w:rsid w:val="7EB20667"/>
    <w:rsid w:val="7EDC1B88"/>
    <w:rsid w:val="7F007959"/>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5428</Words>
  <Characters>5937</Characters>
  <TotalTime>11</TotalTime>
  <ScaleCrop>false</ScaleCrop>
  <LinksUpToDate>false</LinksUpToDate>
  <CharactersWithSpaces>6178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挽梦亦清歌</cp:lastModifiedBy>
  <cp:lastPrinted>2026-06-16T08:02:00Z</cp:lastPrinted>
  <dcterms:modified xsi:type="dcterms:W3CDTF">2026-06-16T09:38:19Z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6A5BC980787B4A94A917CBAF821FB823_13</vt:lpwstr>
  </property>
  <property fmtid="{D5CDD505-2E9C-101B-9397-08002B2CF9AE}" pid="6" name="KSOTemplateDocerSaveRecord">
    <vt:lpwstr>eyJoZGlkIjoiMDkxYTI1MmQ4Yzc5OGRiNTY0OWI4OWZjYzQxNTcxZjAiLCJ1c2VySWQiOiIxMTMwODYxNzgwIn0=</vt:lpwstr>
  </property>
</Properties>
</file>