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一标段：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8858885" cy="2155825"/>
            <wp:effectExtent l="0" t="0" r="5715" b="317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二标段：</w:t>
      </w:r>
    </w:p>
    <w:p>
      <w:r>
        <w:drawing>
          <wp:inline distT="0" distB="0" distL="114300" distR="114300">
            <wp:extent cx="8861425" cy="2024380"/>
            <wp:effectExtent l="0" t="0" r="317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三标段：</w:t>
      </w:r>
    </w:p>
    <w:p>
      <w:r>
        <w:drawing>
          <wp:inline distT="0" distB="0" distL="114300" distR="114300">
            <wp:extent cx="8855710" cy="29870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四标段：</w:t>
      </w:r>
    </w:p>
    <w:p>
      <w:r>
        <w:drawing>
          <wp:inline distT="0" distB="0" distL="114300" distR="114300">
            <wp:extent cx="8860155" cy="2257425"/>
            <wp:effectExtent l="0" t="0" r="444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废标情况说明：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一标段：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7734935" cy="3349625"/>
            <wp:effectExtent l="0" t="0" r="12065" b="317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34935" cy="334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  <w:bookmarkStart w:id="0" w:name="_GoBack"/>
      <w:bookmarkEnd w:id="0"/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二标段：</w:t>
      </w:r>
    </w:p>
    <w:p>
      <w:r>
        <w:drawing>
          <wp:inline distT="0" distB="0" distL="114300" distR="114300">
            <wp:extent cx="6896100" cy="25336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三标段：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7112000" cy="2508250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MWU4NjE2ZThjZWFmNTIyNjY1N2Y2MGM4NGU0YzgifQ=="/>
  </w:docVars>
  <w:rsids>
    <w:rsidRoot w:val="00000000"/>
    <w:rsid w:val="020D08BA"/>
    <w:rsid w:val="13282143"/>
    <w:rsid w:val="1F394761"/>
    <w:rsid w:val="21004E0A"/>
    <w:rsid w:val="22CA56D0"/>
    <w:rsid w:val="27C37811"/>
    <w:rsid w:val="29053906"/>
    <w:rsid w:val="434219B7"/>
    <w:rsid w:val="562609E9"/>
    <w:rsid w:val="5B77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2024-12-25T05:10:00Z</dcterms:created>
  <dc:creator>hp</dc:creator>
  <cp:lastModifiedBy>NTKO</cp:lastModifiedBy>
  <dcterms:modified xsi:type="dcterms:W3CDTF">2026-06-27T22:49:01Z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868187E5BB6943AEB703DBF1DB5B7484_12</vt:lpwstr>
  </property>
</Properties>
</file>