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38F4CE">
      <w:bookmarkStart w:id="0" w:name="_GoBack"/>
      <w:r>
        <w:drawing>
          <wp:inline distT="0" distB="0" distL="114300" distR="114300">
            <wp:extent cx="5377815" cy="7626350"/>
            <wp:effectExtent l="0" t="0" r="13335" b="1270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77815" cy="762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2C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2026-07-23T02:26:26Z</dcterms:created>
  <dc:creator>Administrator</dc:creator>
  <cp:lastModifiedBy>bob</cp:lastModifiedBy>
  <dcterms:modified xsi:type="dcterms:W3CDTF">2026-07-23T02:26:31Z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eyJoZGlkIjoiNjUyYjQ1OWJlZTQwODljZWZhNjUzZGU1MDA0YTEwMmYiLCJ1c2VySWQiOiI1ODM2MzYzNTgifQ==</vt:lpwstr>
  </property>
  <property fmtid="{D5CDD505-2E9C-101B-9397-08002B2CF9AE}" pid="4" name="ICV">
    <vt:lpwstr>71813D0B6D284498B01279EBDEC4E663_12</vt:lpwstr>
  </property>
</Properties>
</file>