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13941">
      <w:pPr>
        <w:pStyle w:val="3"/>
        <w:keepNext w:val="0"/>
        <w:keepLines w:val="0"/>
        <w:widowControl/>
        <w:suppressLineNumbers w:val="0"/>
        <w:spacing w:before="0" w:beforeAutospacing="0" w:after="0" w:afterAutospacing="0" w:line="30" w:lineRule="atLeast"/>
        <w:ind w:left="0" w:right="0" w:firstLine="0"/>
        <w:jc w:val="center"/>
        <w:rPr>
          <w:rFonts w:hint="eastAsia" w:ascii="黑体" w:hAnsi="黑体" w:eastAsia="黑体" w:cs="黑体"/>
          <w:snapToGrid w:val="0"/>
          <w:color w:val="000000"/>
          <w:spacing w:val="8"/>
          <w:kern w:val="0"/>
          <w:sz w:val="31"/>
          <w:szCs w:val="31"/>
          <w:lang w:val="en-US" w:eastAsia="zh-CN" w:bidi="ar-SA"/>
        </w:rPr>
      </w:pPr>
      <w:r>
        <w:rPr>
          <w:rFonts w:hint="eastAsia" w:ascii="黑体" w:hAnsi="黑体" w:eastAsia="黑体" w:cs="黑体"/>
          <w:snapToGrid w:val="0"/>
          <w:color w:val="000000"/>
          <w:spacing w:val="8"/>
          <w:kern w:val="0"/>
          <w:sz w:val="31"/>
          <w:szCs w:val="31"/>
          <w:lang w:val="en-US" w:eastAsia="zh-CN" w:bidi="ar-SA"/>
        </w:rPr>
        <w:t>宁陵县2025年第一批农村公路及危桥改造工程第一标段(包)中标候选人公示</w:t>
      </w:r>
    </w:p>
    <w:p w14:paraId="72B5734E">
      <w:pPr>
        <w:pStyle w:val="3"/>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河南林飞工程咨询有限公司受宁陵县交通运输局的委托，就宁陵县2025年第一批农村公路及危桥改造工程进行公开招标，按相关法律规定的程序进行了开标、评标等工作，现就本项目的中标候选人公示如下：</w:t>
      </w:r>
    </w:p>
    <w:p w14:paraId="0EFD0472">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b/>
          <w:bCs/>
          <w:snapToGrid w:val="0"/>
          <w:color w:val="000000"/>
          <w:spacing w:val="7"/>
          <w:kern w:val="0"/>
          <w:sz w:val="20"/>
          <w:szCs w:val="20"/>
          <w:lang w:val="en-US" w:eastAsia="en-US" w:bidi="ar-SA"/>
        </w:rPr>
      </w:pPr>
      <w:r>
        <w:rPr>
          <w:rFonts w:hint="eastAsia" w:ascii="宋体" w:hAnsi="宋体" w:eastAsia="宋体" w:cs="宋体"/>
          <w:b/>
          <w:bCs/>
          <w:snapToGrid w:val="0"/>
          <w:color w:val="000000"/>
          <w:spacing w:val="7"/>
          <w:kern w:val="0"/>
          <w:sz w:val="20"/>
          <w:szCs w:val="20"/>
          <w:lang w:val="en-US" w:eastAsia="en-US" w:bidi="ar-SA"/>
        </w:rPr>
        <w:t>一、招标项目概况</w:t>
      </w:r>
    </w:p>
    <w:p w14:paraId="59CAF003">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1、项目名称：宁陵县2025年第一批农村公路及危桥改造工程</w:t>
      </w:r>
    </w:p>
    <w:p w14:paraId="06FBAF69">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2、采购编号：商宁财采招-2026-7  招标编号：商工程〔2026〕050号</w:t>
      </w:r>
    </w:p>
    <w:p w14:paraId="4FF2DA8C">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zh-CN" w:bidi="ar-SA"/>
        </w:rPr>
        <w:t>3</w:t>
      </w:r>
      <w:r>
        <w:rPr>
          <w:rFonts w:hint="eastAsia" w:ascii="宋体" w:hAnsi="宋体" w:eastAsia="宋体" w:cs="宋体"/>
          <w:snapToGrid w:val="0"/>
          <w:color w:val="000000"/>
          <w:spacing w:val="5"/>
          <w:kern w:val="0"/>
          <w:sz w:val="20"/>
          <w:szCs w:val="20"/>
          <w:lang w:val="en-US" w:eastAsia="en-US" w:bidi="ar-SA"/>
        </w:rPr>
        <w:t>、资金来源：财政资金+自筹资金 </w:t>
      </w:r>
    </w:p>
    <w:p w14:paraId="1E1D6A5D">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snapToGrid w:val="0"/>
          <w:color w:val="000000"/>
          <w:spacing w:val="5"/>
          <w:kern w:val="0"/>
          <w:sz w:val="20"/>
          <w:szCs w:val="20"/>
          <w:lang w:val="en-US" w:eastAsia="en-US" w:bidi="ar-SA"/>
        </w:rPr>
      </w:pPr>
      <w:r>
        <w:drawing>
          <wp:anchor distT="0" distB="0" distL="0" distR="0" simplePos="0" relativeHeight="251659264" behindDoc="1" locked="0" layoutInCell="1" allowOverlap="1">
            <wp:simplePos x="0" y="0"/>
            <wp:positionH relativeFrom="column">
              <wp:posOffset>1529080</wp:posOffset>
            </wp:positionH>
            <wp:positionV relativeFrom="paragraph">
              <wp:posOffset>142240</wp:posOffset>
            </wp:positionV>
            <wp:extent cx="1359535" cy="1435735"/>
            <wp:effectExtent l="0" t="0" r="12065" b="12065"/>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snapToGrid w:val="0"/>
          <w:color w:val="000000"/>
          <w:spacing w:val="5"/>
          <w:kern w:val="0"/>
          <w:sz w:val="20"/>
          <w:szCs w:val="20"/>
          <w:lang w:val="en-US" w:eastAsia="zh-CN" w:bidi="ar-SA"/>
        </w:rPr>
        <w:t>4</w:t>
      </w:r>
      <w:r>
        <w:rPr>
          <w:rFonts w:hint="eastAsia" w:ascii="宋体" w:hAnsi="宋体" w:eastAsia="宋体" w:cs="宋体"/>
          <w:snapToGrid w:val="0"/>
          <w:color w:val="000000"/>
          <w:spacing w:val="5"/>
          <w:kern w:val="0"/>
          <w:sz w:val="20"/>
          <w:szCs w:val="20"/>
          <w:lang w:val="en-US" w:eastAsia="en-US" w:bidi="ar-SA"/>
        </w:rPr>
        <w:t>、招标控制价：34924064.06元（其中通村6661937.00元、X068线13870426.00元、Y009线4043327.00元、Y017线3950535.00元、王兆址桥1591144.67元、李叉楼桥541969.53元、郑洼桥698661.42元、八卜西桥486830.95元、黄尧南桥539540.38元、李柿园北桥603162.74元、王福来桥528497.11元、苗庄东桥853272.77元、侯庄东桥554759.49元）。</w:t>
      </w:r>
    </w:p>
    <w:p w14:paraId="61844CE4">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b/>
          <w:bCs/>
          <w:snapToGrid w:val="0"/>
          <w:color w:val="000000"/>
          <w:spacing w:val="7"/>
          <w:kern w:val="0"/>
          <w:sz w:val="20"/>
          <w:szCs w:val="20"/>
          <w:lang w:val="en-US" w:eastAsia="en-US" w:bidi="ar-SA"/>
        </w:rPr>
      </w:pPr>
      <w:r>
        <w:rPr>
          <w:rFonts w:hint="eastAsia" w:ascii="宋体" w:hAnsi="宋体" w:eastAsia="宋体" w:cs="宋体"/>
          <w:b/>
          <w:bCs/>
          <w:snapToGrid w:val="0"/>
          <w:color w:val="000000"/>
          <w:spacing w:val="7"/>
          <w:kern w:val="0"/>
          <w:sz w:val="20"/>
          <w:szCs w:val="20"/>
          <w:lang w:val="en-US" w:eastAsia="en-US" w:bidi="ar-SA"/>
        </w:rPr>
        <w:t>二、招标公告发布媒体及时间</w:t>
      </w:r>
    </w:p>
    <w:p w14:paraId="3088A377">
      <w:pPr>
        <w:pStyle w:val="3"/>
        <w:keepNext w:val="0"/>
        <w:keepLines w:val="0"/>
        <w:widowControl/>
        <w:suppressLineNumbers w:val="0"/>
        <w:spacing w:before="0" w:beforeAutospacing="0" w:after="0" w:afterAutospacing="0" w:line="30" w:lineRule="atLeast"/>
        <w:ind w:right="0" w:firstLine="420" w:firstLineChars="20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本项目招标公告于2026年04月13日同时在《中国招标投标公共服务平台》、《商丘市交通运输局》官网、《商丘市公共资源交易中心》、《河南省政府采购网》上发布。</w:t>
      </w:r>
    </w:p>
    <w:p w14:paraId="54761943">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b/>
          <w:bCs/>
          <w:snapToGrid w:val="0"/>
          <w:color w:val="000000"/>
          <w:spacing w:val="7"/>
          <w:kern w:val="0"/>
          <w:sz w:val="20"/>
          <w:szCs w:val="20"/>
          <w:lang w:val="en-US" w:eastAsia="en-US" w:bidi="ar-SA"/>
        </w:rPr>
      </w:pPr>
      <w:r>
        <w:rPr>
          <w:rFonts w:hint="eastAsia" w:ascii="宋体" w:hAnsi="宋体" w:eastAsia="宋体" w:cs="宋体"/>
          <w:b/>
          <w:bCs/>
          <w:snapToGrid w:val="0"/>
          <w:color w:val="000000"/>
          <w:spacing w:val="7"/>
          <w:kern w:val="0"/>
          <w:sz w:val="20"/>
          <w:szCs w:val="20"/>
          <w:lang w:val="en-US" w:eastAsia="en-US" w:bidi="ar-SA"/>
        </w:rPr>
        <w:t>三、评标信息</w:t>
      </w:r>
    </w:p>
    <w:p w14:paraId="54D922CE">
      <w:pPr>
        <w:pStyle w:val="3"/>
        <w:keepNext w:val="0"/>
        <w:keepLines w:val="0"/>
        <w:widowControl/>
        <w:suppressLineNumbers w:val="0"/>
        <w:spacing w:before="0" w:beforeAutospacing="0" w:after="0" w:afterAutospacing="0" w:line="30" w:lineRule="atLeast"/>
        <w:ind w:right="0" w:firstLine="420" w:firstLineChars="200"/>
        <w:jc w:val="both"/>
        <w:rPr>
          <w:rFonts w:hint="default" w:ascii="宋体" w:hAnsi="宋体" w:eastAsia="宋体" w:cs="宋体"/>
          <w:snapToGrid w:val="0"/>
          <w:color w:val="000000"/>
          <w:spacing w:val="5"/>
          <w:kern w:val="0"/>
          <w:sz w:val="20"/>
          <w:szCs w:val="20"/>
          <w:lang w:val="en-US" w:eastAsia="zh-CN" w:bidi="ar-SA"/>
        </w:rPr>
      </w:pPr>
      <w:r>
        <w:rPr>
          <w:rFonts w:hint="eastAsia" w:ascii="宋体" w:hAnsi="宋体" w:eastAsia="宋体" w:cs="宋体"/>
          <w:snapToGrid w:val="0"/>
          <w:color w:val="000000"/>
          <w:spacing w:val="5"/>
          <w:kern w:val="0"/>
          <w:sz w:val="20"/>
          <w:szCs w:val="20"/>
          <w:lang w:val="en-US" w:eastAsia="en-US" w:bidi="ar-SA"/>
        </w:rPr>
        <w:t>1、评标日期：</w:t>
      </w:r>
      <w:r>
        <w:rPr>
          <w:rFonts w:hint="eastAsia" w:ascii="宋体" w:hAnsi="宋体" w:eastAsia="宋体" w:cs="宋体"/>
          <w:snapToGrid w:val="0"/>
          <w:color w:val="000000"/>
          <w:spacing w:val="5"/>
          <w:kern w:val="0"/>
          <w:sz w:val="20"/>
          <w:szCs w:val="20"/>
          <w:lang w:val="en-US" w:eastAsia="zh-CN" w:bidi="ar-SA"/>
        </w:rPr>
        <w:t>2026年5月8日</w:t>
      </w:r>
    </w:p>
    <w:p w14:paraId="6A957065">
      <w:pPr>
        <w:pStyle w:val="3"/>
        <w:keepNext w:val="0"/>
        <w:keepLines w:val="0"/>
        <w:widowControl/>
        <w:suppressLineNumbers w:val="0"/>
        <w:spacing w:before="0" w:beforeAutospacing="0" w:after="0" w:afterAutospacing="0" w:line="30" w:lineRule="atLeast"/>
        <w:ind w:right="0" w:firstLine="42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snapToGrid w:val="0"/>
          <w:color w:val="000000"/>
          <w:spacing w:val="5"/>
          <w:kern w:val="0"/>
          <w:sz w:val="20"/>
          <w:szCs w:val="20"/>
          <w:lang w:val="en-US" w:eastAsia="en-US" w:bidi="ar-SA"/>
        </w:rPr>
        <w:t>2、评标地点：商丘市公共资源交易中心</w:t>
      </w:r>
      <w:r>
        <w:rPr>
          <w:rFonts w:hint="eastAsia" w:ascii="宋体" w:hAnsi="宋体" w:eastAsia="宋体" w:cs="宋体"/>
          <w:snapToGrid w:val="0"/>
          <w:color w:val="000000"/>
          <w:spacing w:val="5"/>
          <w:kern w:val="0"/>
          <w:sz w:val="20"/>
          <w:szCs w:val="20"/>
          <w:lang w:val="en-US" w:eastAsia="zh-CN" w:bidi="ar-SA"/>
        </w:rPr>
        <w:t>评</w:t>
      </w:r>
      <w:r>
        <w:rPr>
          <w:rFonts w:hint="eastAsia" w:ascii="宋体" w:hAnsi="宋体" w:eastAsia="宋体" w:cs="宋体"/>
          <w:snapToGrid w:val="0"/>
          <w:color w:val="000000"/>
          <w:spacing w:val="5"/>
          <w:kern w:val="0"/>
          <w:sz w:val="20"/>
          <w:szCs w:val="20"/>
          <w:lang w:val="en-US" w:eastAsia="en-US" w:bidi="ar-SA"/>
        </w:rPr>
        <w:t>标室</w:t>
      </w:r>
    </w:p>
    <w:p w14:paraId="05062E28">
      <w:pPr>
        <w:pStyle w:val="3"/>
        <w:keepNext w:val="0"/>
        <w:keepLines w:val="0"/>
        <w:widowControl/>
        <w:suppressLineNumbers w:val="0"/>
        <w:spacing w:before="0" w:beforeAutospacing="0" w:after="0" w:afterAutospacing="0" w:line="30" w:lineRule="atLeast"/>
        <w:ind w:right="0"/>
        <w:jc w:val="both"/>
        <w:rPr>
          <w:rFonts w:hint="eastAsia" w:ascii="宋体" w:hAnsi="宋体" w:eastAsia="宋体" w:cs="宋体"/>
          <w:b/>
          <w:bCs/>
          <w:snapToGrid w:val="0"/>
          <w:color w:val="000000"/>
          <w:spacing w:val="7"/>
          <w:kern w:val="0"/>
          <w:sz w:val="20"/>
          <w:szCs w:val="20"/>
          <w:lang w:val="en-US" w:eastAsia="en-US" w:bidi="ar-SA"/>
        </w:rPr>
      </w:pPr>
      <w:r>
        <w:rPr>
          <w:rFonts w:hint="eastAsia" w:ascii="宋体" w:hAnsi="宋体" w:eastAsia="宋体" w:cs="宋体"/>
          <w:b/>
          <w:bCs/>
          <w:snapToGrid w:val="0"/>
          <w:color w:val="000000"/>
          <w:spacing w:val="7"/>
          <w:kern w:val="0"/>
          <w:sz w:val="20"/>
          <w:szCs w:val="20"/>
          <w:lang w:val="en-US" w:eastAsia="en-US" w:bidi="ar-SA"/>
        </w:rPr>
        <w:t>四、中标候选人情况</w:t>
      </w:r>
    </w:p>
    <w:p w14:paraId="0FF9A5E4">
      <w:pPr>
        <w:pStyle w:val="3"/>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30" w:lineRule="atLeast"/>
        <w:ind w:right="0" w:firstLine="420" w:firstLineChars="200"/>
        <w:jc w:val="both"/>
        <w:textAlignment w:val="auto"/>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1、评标委员会推荐的中标候选人（排序不分先后）</w:t>
      </w:r>
    </w:p>
    <w:tbl>
      <w:tblPr>
        <w:tblStyle w:val="4"/>
        <w:tblW w:w="5004"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3303"/>
        <w:gridCol w:w="1885"/>
        <w:gridCol w:w="1743"/>
        <w:gridCol w:w="4244"/>
        <w:gridCol w:w="2359"/>
      </w:tblGrid>
      <w:tr w14:paraId="508943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D2184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序号</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A6F21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中标候选人名称</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48CF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投标报价（元）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47101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项目经理</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3E0CD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质量</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7A1E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工期</w:t>
            </w:r>
          </w:p>
        </w:tc>
      </w:tr>
      <w:tr w14:paraId="5BC001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A792C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1</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D567C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世扬建设集团有限公司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DBE13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34117894.13(元)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10131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21"/>
                <w:szCs w:val="21"/>
                <w:lang w:val="en-US" w:eastAsia="zh-CN" w:bidi="ar"/>
              </w:rPr>
              <w:t>黄伟</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C0159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65E7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31A5D1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36ACE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2</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2D561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中铁六局集团有限公司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19F7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34470564(元)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86B3C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21"/>
                <w:szCs w:val="21"/>
                <w:lang w:val="en-US" w:eastAsia="zh-CN" w:bidi="ar"/>
              </w:rPr>
              <w:t>毛海鹏</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04AA4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06C6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364103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CF2B3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3</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2F3D1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河南基安建设集团有限公司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BB6BA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rPr>
              <w:t>34225592.56(元)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8234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21"/>
                <w:szCs w:val="21"/>
                <w:lang w:val="en-US" w:eastAsia="zh-CN" w:bidi="ar"/>
              </w:rPr>
              <w:t>仝鹏</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9514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B7A0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128047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D583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D532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河南省韶旭建设工程有限公司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3182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34121094.56(元)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C605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王小莉</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EFDC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B0C3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389996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C294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AEDE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河南鼎鑫建设工程有限公司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DFC7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34277998.63(元)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2F935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王东岳</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A95F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4F44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7CABAE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F900E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6</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4259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河南建元建设集团有限公司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8C57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34485721(元)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8781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杨钊</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3567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4178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1EC339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A048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7</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108F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河南天铭建设工程有限公司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16A6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34417779.45(元)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5512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王素婷</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E590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5F0C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4FCDF9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219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8</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F76A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河南广发建设工程有限公司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3AD5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34432890.15(元)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3D72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刘振</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1224F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22FF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63DD64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A150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9</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2841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河南省云鹏实业有限公司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9D59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33962498.58(元)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943C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徐银丽</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629C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3C06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180日历天</w:t>
            </w:r>
          </w:p>
        </w:tc>
      </w:tr>
      <w:tr w14:paraId="10990C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A60B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0</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8E07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诚之达建工集团有限公司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979E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34053223.78(元)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ACB56C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黄林</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6062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A469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2041DC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A90A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1</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1E69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河南聚业建设工程有限公司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35E3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34407321.79(元)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EFB5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袁安民</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767C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37FD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73B191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9F6B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2</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C9A5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彤聚建设有限公司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001C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34033245.38(元)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187B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李植</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909B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F764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2E7DCF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96B0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DACF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郑州大发交通设施有限公司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117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33929433.56(元)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E95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孙小乐</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B236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7D09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7A204F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2275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14</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AAD3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河南通大公路养护工程有限公司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635D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34469178(元)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63F5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张鹏</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C5A0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1831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49F85F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1523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15</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9664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郑州新兴市政工程有限公司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130C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33955279.44(元)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CE19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贾敬彪</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F4DA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0C43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180日历天</w:t>
            </w:r>
          </w:p>
        </w:tc>
      </w:tr>
      <w:tr w14:paraId="73503B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B30E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16</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C1CD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河南长路工程建设有限公司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C96A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33902522.22(元)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0E8F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樊俊彩</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22CB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DF55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2C1512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F062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C0B6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河南宣阳建设工程有限公司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259D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33983647.13(元)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733F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刘军歌</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A1A3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17F7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705D76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5" w:hRule="atLeast"/>
        </w:trPr>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C137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4185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河南泽龙建筑工程有限公司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E74B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34400744.75</w:t>
            </w:r>
            <w:r>
              <w:rPr>
                <w:rFonts w:hint="eastAsia" w:ascii="宋体" w:hAnsi="宋体" w:eastAsia="宋体" w:cs="宋体"/>
                <w:i w:val="0"/>
                <w:iCs w:val="0"/>
                <w:caps w:val="0"/>
                <w:color w:val="000000"/>
                <w:spacing w:val="0"/>
                <w:sz w:val="21"/>
                <w:szCs w:val="21"/>
              </w:rPr>
              <w:t>(元)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22B28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高登科</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CB41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B69A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61E412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E3FD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B5D7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河南翔瑞路桥工程有限公司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CB37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34438221.04(元)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81B8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邱松太</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5019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12D8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1AF92E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584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20</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D93F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河南紫光建筑工程有限公司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04AF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34296722.34(元)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527C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刘晓庆</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65B1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6C3F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60937E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7" w:hRule="atLeast"/>
        </w:trPr>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7F7B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21</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A5C8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豫耀建设有限公司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B9D3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33874064.33(元)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6D14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杨洛萌</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C28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02F6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0715DF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A830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22</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BD6A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创迈建工集团有限公司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A13D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33925777.18(元)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50FD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姜嘉言</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9115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7C0F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574C4C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B371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23</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97FB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郑州久鼎路桥工程有限公司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6A2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33929481.01(元)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40B7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毛立举</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6BB1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2FFB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0ABF72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A8B5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24</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0E7D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河南省同裕路桥工程有限公司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7911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33904324.08(元)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82BC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李斌</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4A21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4D79F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6C58DF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3394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25</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163C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承秀建设工程有限公司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3845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34469653.48(元)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4626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刘帅</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6D87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3A05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3463C0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1A5C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26</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525B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鄂尔多斯市金熙建筑装饰工程有限责任公司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4709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34435126.16(元)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EAA0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韩昭杰</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E40F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07D5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01034C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A236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27</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2ACC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河南金财建筑工程有限公司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39BD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34224940.07(元)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FB0F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牛绘彬</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4315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4024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0A62AB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C2C5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3F3D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三赢建设集团有限公司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56F8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33945494.28(元)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0622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崔春光</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DCD5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01AB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512CAB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A268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43E7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天逸建设集团有限公司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95CF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34559962.56(元)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272C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kern w:val="0"/>
                <w:sz w:val="21"/>
                <w:szCs w:val="21"/>
                <w:lang w:val="en-US" w:eastAsia="zh-CN" w:bidi="ar"/>
              </w:rPr>
              <w:t>陈旭</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D08A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5313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180日历天</w:t>
            </w:r>
          </w:p>
        </w:tc>
      </w:tr>
      <w:tr w14:paraId="523531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0AC8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11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037F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洛阳旭阳建设集团有限公司</w:t>
            </w:r>
          </w:p>
        </w:tc>
        <w:tc>
          <w:tcPr>
            <w:tcW w:w="66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9D9E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34113785.99(元)</w:t>
            </w:r>
          </w:p>
        </w:tc>
        <w:tc>
          <w:tcPr>
            <w:tcW w:w="610"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6AEF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韩慧萍</w:t>
            </w:r>
          </w:p>
        </w:tc>
        <w:tc>
          <w:tcPr>
            <w:tcW w:w="148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5CF5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合格，达到国家现行质量验收合格标准</w:t>
            </w:r>
          </w:p>
        </w:tc>
        <w:tc>
          <w:tcPr>
            <w:tcW w:w="826"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0748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180日历天</w:t>
            </w:r>
          </w:p>
        </w:tc>
      </w:tr>
    </w:tbl>
    <w:p w14:paraId="6F08C998">
      <w:pPr>
        <w:pStyle w:val="2"/>
        <w:spacing w:before="130" w:line="228" w:lineRule="auto"/>
        <w:ind w:left="118"/>
      </w:pPr>
      <w:r>
        <w:drawing>
          <wp:anchor distT="0" distB="0" distL="0" distR="0" simplePos="0" relativeHeight="251660288" behindDoc="1" locked="0" layoutInCell="1" allowOverlap="1">
            <wp:simplePos x="0" y="0"/>
            <wp:positionH relativeFrom="column">
              <wp:posOffset>2624455</wp:posOffset>
            </wp:positionH>
            <wp:positionV relativeFrom="paragraph">
              <wp:posOffset>294640</wp:posOffset>
            </wp:positionV>
            <wp:extent cx="1359535" cy="1435735"/>
            <wp:effectExtent l="0" t="0" r="12065" b="1206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b/>
          <w:bCs/>
          <w:i w:val="0"/>
          <w:iCs w:val="0"/>
          <w:caps w:val="0"/>
          <w:color w:val="000000"/>
          <w:spacing w:val="0"/>
          <w:sz w:val="28"/>
          <w:szCs w:val="28"/>
        </w:rPr>
        <w:t> </w:t>
      </w:r>
      <w:r>
        <w:rPr>
          <w:rFonts w:hint="eastAsia" w:ascii="宋体" w:hAnsi="宋体" w:eastAsia="宋体" w:cs="宋体"/>
          <w:snapToGrid w:val="0"/>
          <w:color w:val="000000"/>
          <w:spacing w:val="5"/>
          <w:kern w:val="0"/>
          <w:sz w:val="20"/>
          <w:szCs w:val="20"/>
          <w:lang w:val="en-US" w:eastAsia="en-US" w:bidi="ar-SA"/>
        </w:rPr>
        <w:t>2 、中标候选人资质情况</w:t>
      </w:r>
    </w:p>
    <w:p w14:paraId="012A019E">
      <w:pPr>
        <w:spacing w:line="90" w:lineRule="exact"/>
      </w:pPr>
    </w:p>
    <w:tbl>
      <w:tblPr>
        <w:tblStyle w:val="8"/>
        <w:tblW w:w="14269" w:type="dxa"/>
        <w:tblInd w:w="-1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4342"/>
        <w:gridCol w:w="4513"/>
        <w:gridCol w:w="4551"/>
      </w:tblGrid>
      <w:tr w14:paraId="225CB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63" w:type="dxa"/>
            <w:vAlign w:val="top"/>
          </w:tcPr>
          <w:p w14:paraId="3D91DB9A">
            <w:pPr>
              <w:pStyle w:val="7"/>
              <w:spacing w:before="135" w:line="229" w:lineRule="auto"/>
              <w:ind w:left="114"/>
            </w:pPr>
            <w:r>
              <w:rPr>
                <w:spacing w:val="5"/>
              </w:rPr>
              <w:t>序号</w:t>
            </w:r>
          </w:p>
        </w:tc>
        <w:tc>
          <w:tcPr>
            <w:tcW w:w="4342" w:type="dxa"/>
            <w:vAlign w:val="top"/>
          </w:tcPr>
          <w:p w14:paraId="2C9C3BE7">
            <w:pPr>
              <w:pStyle w:val="7"/>
              <w:spacing w:before="134" w:line="228" w:lineRule="auto"/>
              <w:ind w:left="975"/>
            </w:pPr>
            <w:r>
              <w:rPr>
                <w:spacing w:val="5"/>
              </w:rPr>
              <w:t>中标候选人名称</w:t>
            </w:r>
          </w:p>
        </w:tc>
        <w:tc>
          <w:tcPr>
            <w:tcW w:w="4513" w:type="dxa"/>
            <w:vAlign w:val="top"/>
          </w:tcPr>
          <w:p w14:paraId="5A288360">
            <w:pPr>
              <w:pStyle w:val="7"/>
              <w:spacing w:before="134" w:line="228" w:lineRule="auto"/>
              <w:ind w:left="809"/>
            </w:pPr>
            <w:r>
              <w:rPr>
                <w:spacing w:val="8"/>
              </w:rPr>
              <w:t>招标文件资质要求</w:t>
            </w:r>
          </w:p>
        </w:tc>
        <w:tc>
          <w:tcPr>
            <w:tcW w:w="4551" w:type="dxa"/>
            <w:vAlign w:val="top"/>
          </w:tcPr>
          <w:p w14:paraId="397DDC3B">
            <w:pPr>
              <w:pStyle w:val="7"/>
              <w:spacing w:before="135" w:line="228" w:lineRule="auto"/>
              <w:ind w:left="214"/>
            </w:pPr>
            <w:r>
              <w:rPr>
                <w:spacing w:val="4"/>
              </w:rPr>
              <w:t>响应情况</w:t>
            </w:r>
          </w:p>
        </w:tc>
      </w:tr>
      <w:tr w14:paraId="7D868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3" w:type="dxa"/>
            <w:vAlign w:val="center"/>
          </w:tcPr>
          <w:p w14:paraId="0104479E">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w:t>
            </w:r>
          </w:p>
        </w:tc>
        <w:tc>
          <w:tcPr>
            <w:tcW w:w="4342" w:type="dxa"/>
            <w:shd w:val="clear" w:color="auto" w:fill="auto"/>
            <w:vAlign w:val="center"/>
          </w:tcPr>
          <w:p w14:paraId="7847B628">
            <w:pPr>
              <w:keepNext w:val="0"/>
              <w:keepLines w:val="0"/>
              <w:widowControl/>
              <w:suppressLineNumbers w:val="0"/>
              <w:jc w:val="center"/>
              <w:rPr>
                <w:rFonts w:hint="default" w:ascii="宋体" w:hAnsi="宋体" w:eastAsia="宋体" w:cs="宋体"/>
                <w:snapToGrid w:val="0"/>
                <w:color w:val="000000"/>
                <w:kern w:val="0"/>
                <w:sz w:val="21"/>
                <w:szCs w:val="21"/>
                <w:lang w:val="en-US" w:eastAsia="en-US" w:bidi="ar-SA"/>
              </w:rPr>
            </w:pPr>
            <w:r>
              <w:rPr>
                <w:rFonts w:hint="eastAsia" w:ascii="宋体" w:hAnsi="宋体" w:eastAsia="宋体" w:cs="宋体"/>
                <w:i w:val="0"/>
                <w:iCs w:val="0"/>
                <w:caps w:val="0"/>
                <w:color w:val="000000"/>
                <w:spacing w:val="0"/>
                <w:sz w:val="18"/>
                <w:szCs w:val="18"/>
              </w:rPr>
              <w:t>世扬建设集团有限公司</w:t>
            </w:r>
          </w:p>
        </w:tc>
        <w:tc>
          <w:tcPr>
            <w:tcW w:w="4513" w:type="dxa"/>
            <w:vMerge w:val="restart"/>
            <w:vAlign w:val="center"/>
          </w:tcPr>
          <w:p w14:paraId="10226499">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p>
          <w:p w14:paraId="06223C2D">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p>
          <w:p w14:paraId="2BD98F17">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p>
          <w:p w14:paraId="6A67E07E">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p>
          <w:p w14:paraId="510668A8">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p>
          <w:p w14:paraId="488379C8">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p>
          <w:p w14:paraId="6F643CF0">
            <w:pPr>
              <w:pStyle w:val="7"/>
              <w:spacing w:before="221" w:line="227" w:lineRule="auto"/>
              <w:jc w:val="center"/>
              <w:rPr>
                <w:rFonts w:hint="eastAsia" w:ascii="宋体" w:hAnsi="宋体" w:eastAsia="宋体" w:cs="宋体"/>
                <w:i w:val="0"/>
                <w:iCs w:val="0"/>
                <w:caps w:val="0"/>
                <w:color w:val="000000"/>
                <w:spacing w:val="0"/>
                <w:kern w:val="2"/>
                <w:sz w:val="21"/>
                <w:szCs w:val="21"/>
                <w:lang w:val="en-US" w:eastAsia="zh-CN" w:bidi="ar-SA"/>
              </w:rPr>
            </w:pPr>
            <w:r>
              <w:rPr>
                <w:rFonts w:hint="eastAsia" w:ascii="宋体" w:hAnsi="宋体" w:eastAsia="宋体" w:cs="宋体"/>
                <w:i w:val="0"/>
                <w:iCs w:val="0"/>
                <w:caps w:val="0"/>
                <w:color w:val="000000"/>
                <w:spacing w:val="0"/>
                <w:kern w:val="2"/>
                <w:sz w:val="21"/>
                <w:szCs w:val="21"/>
                <w:lang w:val="en-US" w:eastAsia="zh-CN" w:bidi="ar-SA"/>
              </w:rPr>
              <w:t>投标人应具有独立法人资格，具备有效的营业执照，投标人必须具有公路工程施工总承包叁级或以上资质并具有有效的安全生产许可证，在人员、设备、资金等方面具备相应的施工能力；</w:t>
            </w:r>
          </w:p>
          <w:p w14:paraId="7BC701F4">
            <w:pPr>
              <w:pStyle w:val="7"/>
              <w:spacing w:before="221" w:line="227" w:lineRule="auto"/>
              <w:jc w:val="center"/>
              <w:rPr>
                <w:rFonts w:hint="eastAsia" w:eastAsia="宋体"/>
                <w:lang w:eastAsia="zh-CN"/>
              </w:rPr>
            </w:pPr>
            <w:r>
              <w:drawing>
                <wp:anchor distT="0" distB="0" distL="0" distR="0" simplePos="0" relativeHeight="251661312" behindDoc="1" locked="0" layoutInCell="1" allowOverlap="1">
                  <wp:simplePos x="0" y="0"/>
                  <wp:positionH relativeFrom="column">
                    <wp:posOffset>163830</wp:posOffset>
                  </wp:positionH>
                  <wp:positionV relativeFrom="paragraph">
                    <wp:posOffset>1926590</wp:posOffset>
                  </wp:positionV>
                  <wp:extent cx="1359535" cy="1435735"/>
                  <wp:effectExtent l="0" t="0" r="12065" b="12065"/>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4"/>
                          <a:stretch>
                            <a:fillRect/>
                          </a:stretch>
                        </pic:blipFill>
                        <pic:spPr>
                          <a:xfrm>
                            <a:off x="0" y="0"/>
                            <a:ext cx="1359535" cy="1435735"/>
                          </a:xfrm>
                          <a:prstGeom prst="rect">
                            <a:avLst/>
                          </a:prstGeom>
                        </pic:spPr>
                      </pic:pic>
                    </a:graphicData>
                  </a:graphic>
                </wp:anchor>
              </w:drawing>
            </w:r>
          </w:p>
        </w:tc>
        <w:tc>
          <w:tcPr>
            <w:tcW w:w="4551" w:type="dxa"/>
            <w:vAlign w:val="center"/>
          </w:tcPr>
          <w:p w14:paraId="037AEEB1">
            <w:pPr>
              <w:pStyle w:val="7"/>
              <w:spacing w:before="132" w:line="228" w:lineRule="auto"/>
              <w:ind w:left="414"/>
              <w:jc w:val="both"/>
              <w:rPr>
                <w:spacing w:val="4"/>
              </w:rPr>
            </w:pPr>
            <w:r>
              <w:rPr>
                <w:spacing w:val="4"/>
              </w:rPr>
              <w:t>响应</w:t>
            </w:r>
          </w:p>
        </w:tc>
      </w:tr>
      <w:tr w14:paraId="58A7A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63" w:type="dxa"/>
            <w:vAlign w:val="center"/>
          </w:tcPr>
          <w:p w14:paraId="1183A125">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4342" w:type="dxa"/>
            <w:shd w:val="clear" w:color="auto" w:fill="auto"/>
            <w:vAlign w:val="center"/>
          </w:tcPr>
          <w:p w14:paraId="25A71A5A">
            <w:pPr>
              <w:keepNext w:val="0"/>
              <w:keepLines w:val="0"/>
              <w:widowControl/>
              <w:suppressLineNumbers w:val="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i w:val="0"/>
                <w:iCs w:val="0"/>
                <w:caps w:val="0"/>
                <w:color w:val="000000"/>
                <w:spacing w:val="0"/>
                <w:sz w:val="18"/>
                <w:szCs w:val="18"/>
              </w:rPr>
              <w:t>中铁六局集团有限公司</w:t>
            </w:r>
          </w:p>
        </w:tc>
        <w:tc>
          <w:tcPr>
            <w:tcW w:w="4513" w:type="dxa"/>
            <w:vMerge w:val="continue"/>
            <w:vAlign w:val="center"/>
          </w:tcPr>
          <w:p w14:paraId="36C5E7C4">
            <w:pPr>
              <w:jc w:val="center"/>
              <w:rPr>
                <w:rFonts w:ascii="Arial"/>
                <w:sz w:val="21"/>
              </w:rPr>
            </w:pPr>
          </w:p>
        </w:tc>
        <w:tc>
          <w:tcPr>
            <w:tcW w:w="4551" w:type="dxa"/>
            <w:vAlign w:val="center"/>
          </w:tcPr>
          <w:p w14:paraId="228FC828">
            <w:pPr>
              <w:pStyle w:val="7"/>
              <w:spacing w:before="132" w:line="228" w:lineRule="auto"/>
              <w:ind w:left="414"/>
              <w:jc w:val="both"/>
              <w:rPr>
                <w:spacing w:val="4"/>
              </w:rPr>
            </w:pPr>
            <w:r>
              <w:rPr>
                <w:spacing w:val="4"/>
              </w:rPr>
              <w:t>响应</w:t>
            </w:r>
          </w:p>
        </w:tc>
      </w:tr>
      <w:tr w14:paraId="73E0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63" w:type="dxa"/>
            <w:vAlign w:val="center"/>
          </w:tcPr>
          <w:p w14:paraId="5C85530A">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w:t>
            </w:r>
          </w:p>
        </w:tc>
        <w:tc>
          <w:tcPr>
            <w:tcW w:w="4342" w:type="dxa"/>
            <w:shd w:val="clear" w:color="auto" w:fill="auto"/>
            <w:vAlign w:val="center"/>
          </w:tcPr>
          <w:p w14:paraId="73823835">
            <w:pPr>
              <w:keepNext w:val="0"/>
              <w:keepLines w:val="0"/>
              <w:widowControl/>
              <w:suppressLineNumbers w:val="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i w:val="0"/>
                <w:iCs w:val="0"/>
                <w:caps w:val="0"/>
                <w:color w:val="000000"/>
                <w:spacing w:val="0"/>
                <w:sz w:val="18"/>
                <w:szCs w:val="18"/>
              </w:rPr>
              <w:t>河南基安建设集团有限公司</w:t>
            </w:r>
          </w:p>
        </w:tc>
        <w:tc>
          <w:tcPr>
            <w:tcW w:w="4513" w:type="dxa"/>
            <w:vMerge w:val="continue"/>
            <w:vAlign w:val="center"/>
          </w:tcPr>
          <w:p w14:paraId="775E2D9A">
            <w:pPr>
              <w:jc w:val="center"/>
              <w:rPr>
                <w:rFonts w:ascii="Arial"/>
                <w:sz w:val="21"/>
              </w:rPr>
            </w:pPr>
          </w:p>
        </w:tc>
        <w:tc>
          <w:tcPr>
            <w:tcW w:w="4551" w:type="dxa"/>
            <w:vAlign w:val="center"/>
          </w:tcPr>
          <w:p w14:paraId="554AF355">
            <w:pPr>
              <w:pStyle w:val="7"/>
              <w:spacing w:before="132" w:line="228" w:lineRule="auto"/>
              <w:ind w:left="414"/>
              <w:jc w:val="both"/>
              <w:rPr>
                <w:spacing w:val="4"/>
              </w:rPr>
            </w:pPr>
            <w:r>
              <w:rPr>
                <w:spacing w:val="4"/>
              </w:rPr>
              <w:t>响应</w:t>
            </w:r>
          </w:p>
        </w:tc>
      </w:tr>
      <w:tr w14:paraId="75D1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63" w:type="dxa"/>
            <w:vAlign w:val="center"/>
          </w:tcPr>
          <w:p w14:paraId="726CE043">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w:t>
            </w:r>
          </w:p>
        </w:tc>
        <w:tc>
          <w:tcPr>
            <w:tcW w:w="4342" w:type="dxa"/>
            <w:shd w:val="clear" w:color="auto" w:fill="auto"/>
            <w:vAlign w:val="center"/>
          </w:tcPr>
          <w:p w14:paraId="5D7466C6">
            <w:pPr>
              <w:keepNext w:val="0"/>
              <w:keepLines w:val="0"/>
              <w:widowControl/>
              <w:suppressLineNumbers w:val="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i w:val="0"/>
                <w:iCs w:val="0"/>
                <w:caps w:val="0"/>
                <w:color w:val="000000"/>
                <w:spacing w:val="0"/>
                <w:sz w:val="21"/>
                <w:szCs w:val="21"/>
              </w:rPr>
              <w:t>河南省韶旭建设工程有限公司</w:t>
            </w:r>
          </w:p>
        </w:tc>
        <w:tc>
          <w:tcPr>
            <w:tcW w:w="4513" w:type="dxa"/>
            <w:vMerge w:val="continue"/>
            <w:vAlign w:val="center"/>
          </w:tcPr>
          <w:p w14:paraId="7806A710">
            <w:pPr>
              <w:jc w:val="center"/>
              <w:rPr>
                <w:rFonts w:ascii="Arial"/>
                <w:sz w:val="21"/>
              </w:rPr>
            </w:pPr>
          </w:p>
        </w:tc>
        <w:tc>
          <w:tcPr>
            <w:tcW w:w="4551" w:type="dxa"/>
            <w:vAlign w:val="center"/>
          </w:tcPr>
          <w:p w14:paraId="07A5D378">
            <w:pPr>
              <w:pStyle w:val="7"/>
              <w:spacing w:before="132" w:line="228" w:lineRule="auto"/>
              <w:ind w:left="414"/>
              <w:jc w:val="both"/>
              <w:rPr>
                <w:spacing w:val="4"/>
              </w:rPr>
            </w:pPr>
            <w:r>
              <w:rPr>
                <w:spacing w:val="4"/>
              </w:rPr>
              <w:t>响应</w:t>
            </w:r>
          </w:p>
        </w:tc>
      </w:tr>
      <w:tr w14:paraId="3BB29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63" w:type="dxa"/>
            <w:vAlign w:val="center"/>
          </w:tcPr>
          <w:p w14:paraId="603DA808">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5</w:t>
            </w:r>
          </w:p>
        </w:tc>
        <w:tc>
          <w:tcPr>
            <w:tcW w:w="4342" w:type="dxa"/>
            <w:shd w:val="clear" w:color="auto" w:fill="auto"/>
            <w:vAlign w:val="center"/>
          </w:tcPr>
          <w:p w14:paraId="77152CAA">
            <w:pPr>
              <w:keepNext w:val="0"/>
              <w:keepLines w:val="0"/>
              <w:widowControl/>
              <w:suppressLineNumbers w:val="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caps w:val="0"/>
                <w:color w:val="000000"/>
                <w:spacing w:val="0"/>
                <w:sz w:val="21"/>
                <w:szCs w:val="21"/>
              </w:rPr>
              <w:t>河南鼎鑫建设工程有限公司</w:t>
            </w:r>
          </w:p>
        </w:tc>
        <w:tc>
          <w:tcPr>
            <w:tcW w:w="4513" w:type="dxa"/>
            <w:vMerge w:val="continue"/>
            <w:vAlign w:val="center"/>
          </w:tcPr>
          <w:p w14:paraId="54525EA3">
            <w:pPr>
              <w:jc w:val="center"/>
              <w:rPr>
                <w:rFonts w:ascii="Arial"/>
                <w:sz w:val="21"/>
              </w:rPr>
            </w:pPr>
          </w:p>
        </w:tc>
        <w:tc>
          <w:tcPr>
            <w:tcW w:w="4551" w:type="dxa"/>
            <w:vAlign w:val="center"/>
          </w:tcPr>
          <w:p w14:paraId="64378677">
            <w:pPr>
              <w:pStyle w:val="7"/>
              <w:spacing w:before="132" w:line="228" w:lineRule="auto"/>
              <w:ind w:left="414"/>
              <w:jc w:val="both"/>
              <w:rPr>
                <w:spacing w:val="4"/>
              </w:rPr>
            </w:pPr>
            <w:r>
              <w:rPr>
                <w:spacing w:val="4"/>
              </w:rPr>
              <w:t>响应</w:t>
            </w:r>
          </w:p>
        </w:tc>
      </w:tr>
      <w:tr w14:paraId="5777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63" w:type="dxa"/>
            <w:vAlign w:val="center"/>
          </w:tcPr>
          <w:p w14:paraId="3421EA86">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6</w:t>
            </w:r>
          </w:p>
        </w:tc>
        <w:tc>
          <w:tcPr>
            <w:tcW w:w="4342" w:type="dxa"/>
            <w:shd w:val="clear" w:color="auto" w:fill="auto"/>
            <w:vAlign w:val="center"/>
          </w:tcPr>
          <w:p w14:paraId="3750E48E">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河南建元建设集团有限公司</w:t>
            </w:r>
          </w:p>
        </w:tc>
        <w:tc>
          <w:tcPr>
            <w:tcW w:w="4513" w:type="dxa"/>
            <w:vMerge w:val="continue"/>
            <w:vAlign w:val="center"/>
          </w:tcPr>
          <w:p w14:paraId="0D16BCD2">
            <w:pPr>
              <w:jc w:val="center"/>
              <w:rPr>
                <w:rFonts w:ascii="Arial"/>
                <w:sz w:val="21"/>
              </w:rPr>
            </w:pPr>
          </w:p>
        </w:tc>
        <w:tc>
          <w:tcPr>
            <w:tcW w:w="4551" w:type="dxa"/>
            <w:vAlign w:val="center"/>
          </w:tcPr>
          <w:p w14:paraId="33D88F46">
            <w:pPr>
              <w:pStyle w:val="7"/>
              <w:spacing w:before="132" w:line="228" w:lineRule="auto"/>
              <w:ind w:left="414"/>
              <w:jc w:val="both"/>
              <w:rPr>
                <w:spacing w:val="4"/>
              </w:rPr>
            </w:pPr>
            <w:r>
              <w:rPr>
                <w:spacing w:val="4"/>
              </w:rPr>
              <w:t>响应</w:t>
            </w:r>
          </w:p>
        </w:tc>
      </w:tr>
      <w:tr w14:paraId="2C4A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3" w:type="dxa"/>
            <w:vAlign w:val="center"/>
          </w:tcPr>
          <w:p w14:paraId="3AD20263">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7</w:t>
            </w:r>
          </w:p>
        </w:tc>
        <w:tc>
          <w:tcPr>
            <w:tcW w:w="4342" w:type="dxa"/>
            <w:shd w:val="clear" w:color="auto" w:fill="auto"/>
            <w:vAlign w:val="center"/>
          </w:tcPr>
          <w:p w14:paraId="41DBDB36">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河南天铭建设工程有限公司</w:t>
            </w:r>
          </w:p>
        </w:tc>
        <w:tc>
          <w:tcPr>
            <w:tcW w:w="4513" w:type="dxa"/>
            <w:vMerge w:val="continue"/>
            <w:vAlign w:val="center"/>
          </w:tcPr>
          <w:p w14:paraId="739685E3">
            <w:pPr>
              <w:jc w:val="center"/>
              <w:rPr>
                <w:rFonts w:ascii="Arial"/>
                <w:sz w:val="21"/>
              </w:rPr>
            </w:pPr>
          </w:p>
        </w:tc>
        <w:tc>
          <w:tcPr>
            <w:tcW w:w="4551" w:type="dxa"/>
            <w:vAlign w:val="center"/>
          </w:tcPr>
          <w:p w14:paraId="33E9306D">
            <w:pPr>
              <w:pStyle w:val="7"/>
              <w:spacing w:before="132" w:line="228" w:lineRule="auto"/>
              <w:ind w:left="414"/>
              <w:jc w:val="both"/>
              <w:rPr>
                <w:spacing w:val="4"/>
              </w:rPr>
            </w:pPr>
            <w:r>
              <w:rPr>
                <w:spacing w:val="4"/>
              </w:rPr>
              <w:t>响应</w:t>
            </w:r>
          </w:p>
        </w:tc>
      </w:tr>
      <w:tr w14:paraId="1FB32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63" w:type="dxa"/>
            <w:vAlign w:val="center"/>
          </w:tcPr>
          <w:p w14:paraId="36E01F2F">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8</w:t>
            </w:r>
          </w:p>
        </w:tc>
        <w:tc>
          <w:tcPr>
            <w:tcW w:w="4342" w:type="dxa"/>
            <w:shd w:val="clear" w:color="auto" w:fill="auto"/>
            <w:vAlign w:val="center"/>
          </w:tcPr>
          <w:p w14:paraId="4E064BFE">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p>
          <w:p w14:paraId="681E0F08">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河南广发建设工程有限公司</w:t>
            </w:r>
          </w:p>
        </w:tc>
        <w:tc>
          <w:tcPr>
            <w:tcW w:w="4513" w:type="dxa"/>
            <w:vMerge w:val="continue"/>
            <w:vAlign w:val="center"/>
          </w:tcPr>
          <w:p w14:paraId="2825347A">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vAlign w:val="center"/>
          </w:tcPr>
          <w:p w14:paraId="0F19A1BC">
            <w:pPr>
              <w:pStyle w:val="7"/>
              <w:spacing w:before="132" w:line="228" w:lineRule="auto"/>
              <w:ind w:left="414"/>
              <w:jc w:val="both"/>
              <w:rPr>
                <w:rFonts w:hint="eastAsia"/>
                <w:spacing w:val="4"/>
              </w:rPr>
            </w:pPr>
            <w:r>
              <w:rPr>
                <w:rFonts w:hint="eastAsia"/>
                <w:spacing w:val="4"/>
              </w:rPr>
              <w:t>响应</w:t>
            </w:r>
          </w:p>
        </w:tc>
      </w:tr>
      <w:tr w14:paraId="57C1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863" w:type="dxa"/>
            <w:tcBorders>
              <w:bottom w:val="single" w:color="auto" w:sz="4" w:space="0"/>
            </w:tcBorders>
            <w:vAlign w:val="center"/>
          </w:tcPr>
          <w:p w14:paraId="44EBFF7D">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9</w:t>
            </w:r>
          </w:p>
        </w:tc>
        <w:tc>
          <w:tcPr>
            <w:tcW w:w="4342" w:type="dxa"/>
            <w:tcBorders>
              <w:bottom w:val="single" w:color="auto" w:sz="4" w:space="0"/>
            </w:tcBorders>
            <w:shd w:val="clear" w:color="auto" w:fill="auto"/>
            <w:vAlign w:val="center"/>
          </w:tcPr>
          <w:p w14:paraId="7FB50E6F">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河南省云鹏实业有限公司</w:t>
            </w:r>
          </w:p>
        </w:tc>
        <w:tc>
          <w:tcPr>
            <w:tcW w:w="4513" w:type="dxa"/>
            <w:vMerge w:val="continue"/>
            <w:vAlign w:val="center"/>
          </w:tcPr>
          <w:p w14:paraId="1CF6CCB8">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bottom w:val="single" w:color="auto" w:sz="4" w:space="0"/>
            </w:tcBorders>
            <w:vAlign w:val="center"/>
          </w:tcPr>
          <w:p w14:paraId="2AE96633">
            <w:pPr>
              <w:pStyle w:val="7"/>
              <w:spacing w:before="132" w:line="228" w:lineRule="auto"/>
              <w:ind w:left="414"/>
              <w:jc w:val="both"/>
              <w:rPr>
                <w:rFonts w:hint="eastAsia"/>
                <w:spacing w:val="4"/>
              </w:rPr>
            </w:pPr>
            <w:r>
              <w:rPr>
                <w:rFonts w:hint="eastAsia"/>
                <w:spacing w:val="4"/>
              </w:rPr>
              <w:t>响应</w:t>
            </w:r>
          </w:p>
        </w:tc>
      </w:tr>
      <w:tr w14:paraId="5CDB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63" w:type="dxa"/>
            <w:tcBorders>
              <w:top w:val="single" w:color="auto" w:sz="4" w:space="0"/>
            </w:tcBorders>
            <w:vAlign w:val="center"/>
          </w:tcPr>
          <w:p w14:paraId="5F79D66D">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10</w:t>
            </w:r>
          </w:p>
        </w:tc>
        <w:tc>
          <w:tcPr>
            <w:tcW w:w="4342" w:type="dxa"/>
            <w:tcBorders>
              <w:top w:val="single" w:color="auto" w:sz="4" w:space="0"/>
            </w:tcBorders>
            <w:shd w:val="clear" w:color="auto" w:fill="auto"/>
            <w:vAlign w:val="center"/>
          </w:tcPr>
          <w:p w14:paraId="2DD6E5FA">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诚之达建工集团有限公司</w:t>
            </w:r>
          </w:p>
        </w:tc>
        <w:tc>
          <w:tcPr>
            <w:tcW w:w="4513" w:type="dxa"/>
            <w:vMerge w:val="continue"/>
            <w:vAlign w:val="center"/>
          </w:tcPr>
          <w:p w14:paraId="5EF09C56">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40D749D6">
            <w:pPr>
              <w:pStyle w:val="7"/>
              <w:spacing w:before="132" w:line="228" w:lineRule="auto"/>
              <w:ind w:left="414"/>
              <w:jc w:val="both"/>
              <w:rPr>
                <w:rFonts w:hint="eastAsia"/>
                <w:spacing w:val="4"/>
              </w:rPr>
            </w:pPr>
            <w:r>
              <w:rPr>
                <w:spacing w:val="4"/>
              </w:rPr>
              <w:t>响应</w:t>
            </w:r>
          </w:p>
        </w:tc>
      </w:tr>
      <w:tr w14:paraId="7AFA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63" w:type="dxa"/>
            <w:tcBorders>
              <w:top w:val="single" w:color="auto" w:sz="4" w:space="0"/>
            </w:tcBorders>
            <w:vAlign w:val="center"/>
          </w:tcPr>
          <w:p w14:paraId="15A97432">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11</w:t>
            </w:r>
          </w:p>
        </w:tc>
        <w:tc>
          <w:tcPr>
            <w:tcW w:w="4342" w:type="dxa"/>
            <w:tcBorders>
              <w:top w:val="single" w:color="auto" w:sz="4" w:space="0"/>
            </w:tcBorders>
            <w:shd w:val="clear" w:color="auto" w:fill="auto"/>
            <w:vAlign w:val="center"/>
          </w:tcPr>
          <w:p w14:paraId="5CF1A090">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河南聚业建设工程有限公司</w:t>
            </w:r>
          </w:p>
        </w:tc>
        <w:tc>
          <w:tcPr>
            <w:tcW w:w="4513" w:type="dxa"/>
            <w:vMerge w:val="continue"/>
            <w:vAlign w:val="center"/>
          </w:tcPr>
          <w:p w14:paraId="7FD7D86E">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29073B19">
            <w:pPr>
              <w:pStyle w:val="7"/>
              <w:spacing w:before="132" w:line="228" w:lineRule="auto"/>
              <w:ind w:left="414"/>
              <w:jc w:val="both"/>
              <w:rPr>
                <w:rFonts w:hint="eastAsia"/>
                <w:spacing w:val="4"/>
              </w:rPr>
            </w:pPr>
            <w:r>
              <w:rPr>
                <w:spacing w:val="4"/>
              </w:rPr>
              <w:t>响应</w:t>
            </w:r>
          </w:p>
        </w:tc>
      </w:tr>
      <w:tr w14:paraId="146A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63" w:type="dxa"/>
            <w:tcBorders>
              <w:top w:val="single" w:color="auto" w:sz="4" w:space="0"/>
            </w:tcBorders>
            <w:vAlign w:val="center"/>
          </w:tcPr>
          <w:p w14:paraId="49CF3F48">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4342" w:type="dxa"/>
            <w:tcBorders>
              <w:top w:val="single" w:color="auto" w:sz="4" w:space="0"/>
            </w:tcBorders>
            <w:shd w:val="clear" w:color="auto" w:fill="auto"/>
            <w:vAlign w:val="center"/>
          </w:tcPr>
          <w:p w14:paraId="39A7C514">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彤聚建设有限公司</w:t>
            </w:r>
          </w:p>
        </w:tc>
        <w:tc>
          <w:tcPr>
            <w:tcW w:w="4513" w:type="dxa"/>
            <w:vMerge w:val="continue"/>
            <w:vAlign w:val="center"/>
          </w:tcPr>
          <w:p w14:paraId="3EB44DF1">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46C16424">
            <w:pPr>
              <w:pStyle w:val="7"/>
              <w:spacing w:before="132" w:line="228" w:lineRule="auto"/>
              <w:ind w:left="414"/>
              <w:jc w:val="both"/>
              <w:rPr>
                <w:rFonts w:hint="eastAsia"/>
                <w:spacing w:val="4"/>
              </w:rPr>
            </w:pPr>
            <w:r>
              <w:rPr>
                <w:spacing w:val="4"/>
              </w:rPr>
              <w:t>响应</w:t>
            </w:r>
          </w:p>
        </w:tc>
      </w:tr>
      <w:tr w14:paraId="0BDA4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63" w:type="dxa"/>
            <w:tcBorders>
              <w:top w:val="single" w:color="auto" w:sz="4" w:space="0"/>
              <w:bottom w:val="single" w:color="auto" w:sz="4" w:space="0"/>
            </w:tcBorders>
            <w:vAlign w:val="center"/>
          </w:tcPr>
          <w:p w14:paraId="5D82E9EC">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4342" w:type="dxa"/>
            <w:tcBorders>
              <w:top w:val="single" w:color="auto" w:sz="4" w:space="0"/>
              <w:bottom w:val="single" w:color="auto" w:sz="4" w:space="0"/>
            </w:tcBorders>
            <w:shd w:val="clear" w:color="auto" w:fill="auto"/>
            <w:vAlign w:val="center"/>
          </w:tcPr>
          <w:p w14:paraId="455E653F">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郑州大发交通设施有限公司</w:t>
            </w:r>
          </w:p>
        </w:tc>
        <w:tc>
          <w:tcPr>
            <w:tcW w:w="4513" w:type="dxa"/>
            <w:vMerge w:val="continue"/>
            <w:vAlign w:val="center"/>
          </w:tcPr>
          <w:p w14:paraId="1BFEB182">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4C7BFDA4">
            <w:pPr>
              <w:pStyle w:val="7"/>
              <w:spacing w:before="132" w:line="228" w:lineRule="auto"/>
              <w:ind w:left="414"/>
              <w:jc w:val="both"/>
              <w:rPr>
                <w:rFonts w:hint="eastAsia"/>
                <w:spacing w:val="4"/>
              </w:rPr>
            </w:pPr>
            <w:r>
              <w:rPr>
                <w:spacing w:val="4"/>
              </w:rPr>
              <w:t>响应</w:t>
            </w:r>
          </w:p>
        </w:tc>
      </w:tr>
      <w:tr w14:paraId="44D42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63" w:type="dxa"/>
            <w:tcBorders>
              <w:top w:val="single" w:color="auto" w:sz="4" w:space="0"/>
            </w:tcBorders>
            <w:vAlign w:val="center"/>
          </w:tcPr>
          <w:p w14:paraId="5B6D51ED">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w:t>
            </w:r>
          </w:p>
        </w:tc>
        <w:tc>
          <w:tcPr>
            <w:tcW w:w="4342" w:type="dxa"/>
            <w:tcBorders>
              <w:top w:val="single" w:color="auto" w:sz="4" w:space="0"/>
            </w:tcBorders>
            <w:shd w:val="clear" w:color="auto" w:fill="auto"/>
            <w:vAlign w:val="center"/>
          </w:tcPr>
          <w:p w14:paraId="7CB6ECA7">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河南通大公路养护工程有限公司</w:t>
            </w:r>
          </w:p>
        </w:tc>
        <w:tc>
          <w:tcPr>
            <w:tcW w:w="4513" w:type="dxa"/>
            <w:vMerge w:val="continue"/>
            <w:vAlign w:val="center"/>
          </w:tcPr>
          <w:p w14:paraId="2F34A3B3">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110DEFDC">
            <w:pPr>
              <w:pStyle w:val="7"/>
              <w:spacing w:before="132" w:line="228" w:lineRule="auto"/>
              <w:ind w:left="414"/>
              <w:jc w:val="both"/>
              <w:rPr>
                <w:rFonts w:hint="eastAsia"/>
                <w:spacing w:val="4"/>
              </w:rPr>
            </w:pPr>
            <w:r>
              <w:rPr>
                <w:spacing w:val="4"/>
              </w:rPr>
              <w:t>响应</w:t>
            </w:r>
          </w:p>
        </w:tc>
      </w:tr>
      <w:tr w14:paraId="432D7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63" w:type="dxa"/>
            <w:tcBorders>
              <w:top w:val="single" w:color="auto" w:sz="4" w:space="0"/>
            </w:tcBorders>
            <w:vAlign w:val="center"/>
          </w:tcPr>
          <w:p w14:paraId="741F9294">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w:t>
            </w:r>
          </w:p>
        </w:tc>
        <w:tc>
          <w:tcPr>
            <w:tcW w:w="4342" w:type="dxa"/>
            <w:tcBorders>
              <w:top w:val="single" w:color="auto" w:sz="4" w:space="0"/>
            </w:tcBorders>
            <w:shd w:val="clear" w:color="auto" w:fill="auto"/>
            <w:vAlign w:val="center"/>
          </w:tcPr>
          <w:p w14:paraId="19AE2498">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郑州新兴市政工程有限公司</w:t>
            </w:r>
          </w:p>
        </w:tc>
        <w:tc>
          <w:tcPr>
            <w:tcW w:w="4513" w:type="dxa"/>
            <w:vMerge w:val="continue"/>
            <w:vAlign w:val="center"/>
          </w:tcPr>
          <w:p w14:paraId="376CA4FC">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3340542D">
            <w:pPr>
              <w:pStyle w:val="7"/>
              <w:spacing w:before="132" w:line="228" w:lineRule="auto"/>
              <w:ind w:left="414"/>
              <w:jc w:val="both"/>
              <w:rPr>
                <w:rFonts w:hint="eastAsia"/>
                <w:spacing w:val="4"/>
              </w:rPr>
            </w:pPr>
            <w:r>
              <w:rPr>
                <w:spacing w:val="4"/>
              </w:rPr>
              <w:t>响应</w:t>
            </w:r>
          </w:p>
        </w:tc>
      </w:tr>
      <w:tr w14:paraId="6448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63" w:type="dxa"/>
            <w:tcBorders>
              <w:top w:val="single" w:color="auto" w:sz="4" w:space="0"/>
            </w:tcBorders>
            <w:vAlign w:val="center"/>
          </w:tcPr>
          <w:p w14:paraId="6C3D412A">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w:t>
            </w:r>
          </w:p>
        </w:tc>
        <w:tc>
          <w:tcPr>
            <w:tcW w:w="4342" w:type="dxa"/>
            <w:tcBorders>
              <w:top w:val="single" w:color="auto" w:sz="4" w:space="0"/>
            </w:tcBorders>
            <w:shd w:val="clear" w:color="auto" w:fill="auto"/>
            <w:vAlign w:val="center"/>
          </w:tcPr>
          <w:p w14:paraId="373CEA19">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河南长路工程建设有限公司</w:t>
            </w:r>
          </w:p>
        </w:tc>
        <w:tc>
          <w:tcPr>
            <w:tcW w:w="4513" w:type="dxa"/>
            <w:vMerge w:val="continue"/>
            <w:vAlign w:val="center"/>
          </w:tcPr>
          <w:p w14:paraId="23F560E7">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3DFC2156">
            <w:pPr>
              <w:pStyle w:val="7"/>
              <w:spacing w:before="132" w:line="228" w:lineRule="auto"/>
              <w:ind w:left="414"/>
              <w:jc w:val="both"/>
              <w:rPr>
                <w:rFonts w:hint="eastAsia"/>
                <w:spacing w:val="4"/>
              </w:rPr>
            </w:pPr>
            <w:r>
              <w:rPr>
                <w:spacing w:val="4"/>
              </w:rPr>
              <w:t>响应</w:t>
            </w:r>
          </w:p>
        </w:tc>
      </w:tr>
      <w:tr w14:paraId="07311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63" w:type="dxa"/>
            <w:tcBorders>
              <w:top w:val="single" w:color="auto" w:sz="4" w:space="0"/>
            </w:tcBorders>
            <w:vAlign w:val="center"/>
          </w:tcPr>
          <w:p w14:paraId="60A9A94E">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4342" w:type="dxa"/>
            <w:tcBorders>
              <w:top w:val="single" w:color="auto" w:sz="4" w:space="0"/>
            </w:tcBorders>
            <w:shd w:val="clear" w:color="auto" w:fill="auto"/>
            <w:vAlign w:val="center"/>
          </w:tcPr>
          <w:p w14:paraId="68213AC9">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河南宣阳建设工程有限公司</w:t>
            </w:r>
          </w:p>
        </w:tc>
        <w:tc>
          <w:tcPr>
            <w:tcW w:w="4513" w:type="dxa"/>
            <w:vMerge w:val="continue"/>
            <w:vAlign w:val="center"/>
          </w:tcPr>
          <w:p w14:paraId="7F6CA9E6">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15CDA0B5">
            <w:pPr>
              <w:pStyle w:val="7"/>
              <w:spacing w:before="132" w:line="228" w:lineRule="auto"/>
              <w:ind w:left="414"/>
              <w:jc w:val="both"/>
              <w:rPr>
                <w:rFonts w:hint="eastAsia"/>
                <w:spacing w:val="4"/>
              </w:rPr>
            </w:pPr>
            <w:r>
              <w:rPr>
                <w:spacing w:val="4"/>
              </w:rPr>
              <w:t>响应</w:t>
            </w:r>
          </w:p>
        </w:tc>
      </w:tr>
      <w:tr w14:paraId="084F2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63" w:type="dxa"/>
            <w:tcBorders>
              <w:top w:val="single" w:color="auto" w:sz="4" w:space="0"/>
            </w:tcBorders>
            <w:vAlign w:val="center"/>
          </w:tcPr>
          <w:p w14:paraId="49E7A97E">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4342" w:type="dxa"/>
            <w:tcBorders>
              <w:top w:val="single" w:color="auto" w:sz="4" w:space="0"/>
            </w:tcBorders>
            <w:shd w:val="clear" w:color="auto" w:fill="auto"/>
            <w:vAlign w:val="center"/>
          </w:tcPr>
          <w:p w14:paraId="00C4AE3C">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河南翔瑞路桥工程有限公司</w:t>
            </w:r>
          </w:p>
        </w:tc>
        <w:tc>
          <w:tcPr>
            <w:tcW w:w="4513" w:type="dxa"/>
            <w:vMerge w:val="continue"/>
            <w:vAlign w:val="center"/>
          </w:tcPr>
          <w:p w14:paraId="7CC09BFE">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tcBorders>
            <w:vAlign w:val="center"/>
          </w:tcPr>
          <w:p w14:paraId="5BD264D0">
            <w:pPr>
              <w:pStyle w:val="7"/>
              <w:spacing w:before="132" w:line="228" w:lineRule="auto"/>
              <w:ind w:left="414"/>
              <w:jc w:val="both"/>
              <w:rPr>
                <w:rFonts w:hint="eastAsia"/>
                <w:spacing w:val="4"/>
              </w:rPr>
            </w:pPr>
            <w:r>
              <w:rPr>
                <w:spacing w:val="4"/>
              </w:rPr>
              <w:t>响应</w:t>
            </w:r>
          </w:p>
        </w:tc>
      </w:tr>
      <w:tr w14:paraId="0AB0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63" w:type="dxa"/>
            <w:tcBorders>
              <w:top w:val="single" w:color="auto" w:sz="4" w:space="0"/>
            </w:tcBorders>
            <w:vAlign w:val="center"/>
          </w:tcPr>
          <w:p w14:paraId="271AFA32">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4342" w:type="dxa"/>
            <w:tcBorders>
              <w:top w:val="single" w:color="auto" w:sz="4" w:space="0"/>
            </w:tcBorders>
            <w:shd w:val="clear" w:color="auto" w:fill="auto"/>
            <w:vAlign w:val="center"/>
          </w:tcPr>
          <w:p w14:paraId="7552D096">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河南紫光建筑工程有限公司</w:t>
            </w:r>
          </w:p>
        </w:tc>
        <w:tc>
          <w:tcPr>
            <w:tcW w:w="4513" w:type="dxa"/>
            <w:vMerge w:val="continue"/>
            <w:vAlign w:val="center"/>
          </w:tcPr>
          <w:p w14:paraId="6D4B0603">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2C810862">
            <w:pPr>
              <w:pStyle w:val="7"/>
              <w:spacing w:before="132" w:line="228" w:lineRule="auto"/>
              <w:ind w:left="414"/>
              <w:jc w:val="both"/>
              <w:rPr>
                <w:rFonts w:hint="eastAsia"/>
                <w:spacing w:val="4"/>
              </w:rPr>
            </w:pPr>
            <w:r>
              <w:rPr>
                <w:spacing w:val="4"/>
              </w:rPr>
              <w:t>响应</w:t>
            </w:r>
          </w:p>
        </w:tc>
      </w:tr>
      <w:tr w14:paraId="58091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 w:hRule="atLeast"/>
        </w:trPr>
        <w:tc>
          <w:tcPr>
            <w:tcW w:w="863" w:type="dxa"/>
            <w:tcBorders>
              <w:top w:val="single" w:color="auto" w:sz="4" w:space="0"/>
              <w:bottom w:val="single" w:color="auto" w:sz="4" w:space="0"/>
            </w:tcBorders>
            <w:vAlign w:val="center"/>
          </w:tcPr>
          <w:p w14:paraId="256163A8">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w:t>
            </w:r>
          </w:p>
        </w:tc>
        <w:tc>
          <w:tcPr>
            <w:tcW w:w="4342" w:type="dxa"/>
            <w:tcBorders>
              <w:top w:val="single" w:color="auto" w:sz="4" w:space="0"/>
              <w:bottom w:val="single" w:color="auto" w:sz="4" w:space="0"/>
            </w:tcBorders>
            <w:shd w:val="clear" w:color="auto" w:fill="auto"/>
            <w:vAlign w:val="center"/>
          </w:tcPr>
          <w:p w14:paraId="734B0A72">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豫耀建设有限公司</w:t>
            </w:r>
          </w:p>
        </w:tc>
        <w:tc>
          <w:tcPr>
            <w:tcW w:w="4513" w:type="dxa"/>
            <w:vMerge w:val="continue"/>
            <w:vAlign w:val="center"/>
          </w:tcPr>
          <w:p w14:paraId="59088020">
            <w:pPr>
              <w:jc w:val="center"/>
              <w:rPr>
                <w:rFonts w:ascii="Arial"/>
                <w:sz w:val="21"/>
              </w:rPr>
            </w:pPr>
          </w:p>
        </w:tc>
        <w:tc>
          <w:tcPr>
            <w:tcW w:w="4551" w:type="dxa"/>
            <w:tcBorders>
              <w:top w:val="single" w:color="auto" w:sz="4" w:space="0"/>
              <w:bottom w:val="single" w:color="auto" w:sz="4" w:space="0"/>
            </w:tcBorders>
            <w:vAlign w:val="center"/>
          </w:tcPr>
          <w:p w14:paraId="0D8A4CD8">
            <w:pPr>
              <w:pStyle w:val="7"/>
              <w:spacing w:before="132" w:line="228" w:lineRule="auto"/>
              <w:ind w:left="414"/>
              <w:jc w:val="both"/>
              <w:rPr>
                <w:spacing w:val="4"/>
              </w:rPr>
            </w:pPr>
            <w:r>
              <w:rPr>
                <w:spacing w:val="4"/>
              </w:rPr>
              <w:t>响应</w:t>
            </w:r>
          </w:p>
        </w:tc>
      </w:tr>
      <w:tr w14:paraId="7AAC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63" w:type="dxa"/>
            <w:tcBorders>
              <w:top w:val="single" w:color="auto" w:sz="4" w:space="0"/>
            </w:tcBorders>
            <w:vAlign w:val="center"/>
          </w:tcPr>
          <w:p w14:paraId="3129A64B">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21</w:t>
            </w:r>
          </w:p>
        </w:tc>
        <w:tc>
          <w:tcPr>
            <w:tcW w:w="4342" w:type="dxa"/>
            <w:tcBorders>
              <w:top w:val="single" w:color="auto" w:sz="4" w:space="0"/>
            </w:tcBorders>
            <w:shd w:val="clear" w:color="auto" w:fill="auto"/>
            <w:vAlign w:val="center"/>
          </w:tcPr>
          <w:p w14:paraId="7BCACABB">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创迈建工集团有限公司</w:t>
            </w:r>
          </w:p>
        </w:tc>
        <w:tc>
          <w:tcPr>
            <w:tcW w:w="4513" w:type="dxa"/>
            <w:vMerge w:val="continue"/>
            <w:vAlign w:val="center"/>
          </w:tcPr>
          <w:p w14:paraId="60CA59D5">
            <w:pPr>
              <w:jc w:val="both"/>
              <w:rPr>
                <w:rFonts w:ascii="Arial"/>
                <w:sz w:val="21"/>
              </w:rPr>
            </w:pPr>
          </w:p>
        </w:tc>
        <w:tc>
          <w:tcPr>
            <w:tcW w:w="4551" w:type="dxa"/>
            <w:tcBorders>
              <w:top w:val="single" w:color="auto" w:sz="4" w:space="0"/>
            </w:tcBorders>
            <w:vAlign w:val="center"/>
          </w:tcPr>
          <w:p w14:paraId="67E011AA">
            <w:pPr>
              <w:pStyle w:val="7"/>
              <w:spacing w:before="132" w:line="228" w:lineRule="auto"/>
              <w:ind w:left="414"/>
              <w:jc w:val="both"/>
              <w:rPr>
                <w:spacing w:val="4"/>
              </w:rPr>
            </w:pPr>
            <w:r>
              <w:rPr>
                <w:spacing w:val="4"/>
              </w:rPr>
              <w:t>响应</w:t>
            </w:r>
          </w:p>
        </w:tc>
      </w:tr>
      <w:tr w14:paraId="7F3E5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63" w:type="dxa"/>
            <w:tcBorders>
              <w:top w:val="single" w:color="auto" w:sz="4" w:space="0"/>
            </w:tcBorders>
            <w:vAlign w:val="center"/>
          </w:tcPr>
          <w:p w14:paraId="3CB84670">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22</w:t>
            </w:r>
          </w:p>
        </w:tc>
        <w:tc>
          <w:tcPr>
            <w:tcW w:w="4342" w:type="dxa"/>
            <w:tcBorders>
              <w:top w:val="single" w:color="auto" w:sz="4" w:space="0"/>
            </w:tcBorders>
            <w:shd w:val="clear" w:color="auto" w:fill="auto"/>
            <w:vAlign w:val="center"/>
          </w:tcPr>
          <w:p w14:paraId="33E290EA">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郑州久鼎路桥工程有限公司</w:t>
            </w:r>
          </w:p>
        </w:tc>
        <w:tc>
          <w:tcPr>
            <w:tcW w:w="4513" w:type="dxa"/>
            <w:vMerge w:val="continue"/>
            <w:vAlign w:val="center"/>
          </w:tcPr>
          <w:p w14:paraId="509B5172">
            <w:pPr>
              <w:jc w:val="center"/>
              <w:rPr>
                <w:rFonts w:ascii="Arial"/>
                <w:sz w:val="21"/>
              </w:rPr>
            </w:pPr>
          </w:p>
        </w:tc>
        <w:tc>
          <w:tcPr>
            <w:tcW w:w="4551" w:type="dxa"/>
            <w:tcBorders>
              <w:top w:val="single" w:color="auto" w:sz="4" w:space="0"/>
              <w:bottom w:val="single" w:color="auto" w:sz="4" w:space="0"/>
            </w:tcBorders>
            <w:vAlign w:val="center"/>
          </w:tcPr>
          <w:p w14:paraId="361A1980">
            <w:pPr>
              <w:pStyle w:val="7"/>
              <w:spacing w:before="132" w:line="228" w:lineRule="auto"/>
              <w:ind w:left="414"/>
              <w:jc w:val="both"/>
              <w:rPr>
                <w:spacing w:val="4"/>
              </w:rPr>
            </w:pPr>
            <w:r>
              <w:rPr>
                <w:spacing w:val="4"/>
              </w:rPr>
              <w:t>响应</w:t>
            </w:r>
          </w:p>
        </w:tc>
      </w:tr>
      <w:tr w14:paraId="3029A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63" w:type="dxa"/>
            <w:tcBorders>
              <w:top w:val="single" w:color="auto" w:sz="4" w:space="0"/>
            </w:tcBorders>
            <w:vAlign w:val="center"/>
          </w:tcPr>
          <w:p w14:paraId="554924DB">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23</w:t>
            </w:r>
          </w:p>
        </w:tc>
        <w:tc>
          <w:tcPr>
            <w:tcW w:w="4342" w:type="dxa"/>
            <w:tcBorders>
              <w:top w:val="single" w:color="auto" w:sz="4" w:space="0"/>
              <w:bottom w:val="single" w:color="auto" w:sz="4" w:space="0"/>
            </w:tcBorders>
            <w:shd w:val="clear" w:color="auto" w:fill="auto"/>
            <w:vAlign w:val="center"/>
          </w:tcPr>
          <w:p w14:paraId="6BE0F9B6">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河南省同裕路桥工程有限公司</w:t>
            </w:r>
          </w:p>
        </w:tc>
        <w:tc>
          <w:tcPr>
            <w:tcW w:w="4513" w:type="dxa"/>
            <w:vMerge w:val="continue"/>
            <w:vAlign w:val="center"/>
          </w:tcPr>
          <w:p w14:paraId="7C385D92">
            <w:pPr>
              <w:jc w:val="center"/>
              <w:rPr>
                <w:rFonts w:ascii="Arial"/>
                <w:sz w:val="21"/>
              </w:rPr>
            </w:pPr>
          </w:p>
        </w:tc>
        <w:tc>
          <w:tcPr>
            <w:tcW w:w="4551" w:type="dxa"/>
            <w:tcBorders>
              <w:top w:val="single" w:color="auto" w:sz="4" w:space="0"/>
              <w:bottom w:val="single" w:color="auto" w:sz="4" w:space="0"/>
            </w:tcBorders>
            <w:vAlign w:val="center"/>
          </w:tcPr>
          <w:p w14:paraId="5113E81F">
            <w:pPr>
              <w:pStyle w:val="7"/>
              <w:spacing w:before="132" w:line="228" w:lineRule="auto"/>
              <w:ind w:left="414"/>
              <w:jc w:val="both"/>
              <w:rPr>
                <w:spacing w:val="4"/>
              </w:rPr>
            </w:pPr>
            <w:r>
              <w:rPr>
                <w:spacing w:val="4"/>
              </w:rPr>
              <w:t>响应</w:t>
            </w:r>
          </w:p>
        </w:tc>
      </w:tr>
      <w:tr w14:paraId="3E25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63" w:type="dxa"/>
            <w:tcBorders>
              <w:top w:val="single" w:color="auto" w:sz="4" w:space="0"/>
            </w:tcBorders>
            <w:vAlign w:val="center"/>
          </w:tcPr>
          <w:p w14:paraId="5223DF3A">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24</w:t>
            </w:r>
          </w:p>
        </w:tc>
        <w:tc>
          <w:tcPr>
            <w:tcW w:w="4342" w:type="dxa"/>
            <w:tcBorders>
              <w:top w:val="single" w:color="auto" w:sz="4" w:space="0"/>
              <w:bottom w:val="single" w:color="auto" w:sz="4" w:space="0"/>
            </w:tcBorders>
            <w:shd w:val="clear" w:color="auto" w:fill="auto"/>
            <w:vAlign w:val="center"/>
          </w:tcPr>
          <w:p w14:paraId="76DB0ADA">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承秀建设工程有限公司</w:t>
            </w:r>
          </w:p>
        </w:tc>
        <w:tc>
          <w:tcPr>
            <w:tcW w:w="4513" w:type="dxa"/>
            <w:vMerge w:val="continue"/>
            <w:vAlign w:val="center"/>
          </w:tcPr>
          <w:p w14:paraId="6263C6E2">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3380CE49">
            <w:pPr>
              <w:pStyle w:val="7"/>
              <w:spacing w:before="132" w:line="228" w:lineRule="auto"/>
              <w:ind w:left="414"/>
              <w:jc w:val="both"/>
              <w:rPr>
                <w:rFonts w:hint="eastAsia"/>
                <w:spacing w:val="4"/>
              </w:rPr>
            </w:pPr>
            <w:r>
              <w:rPr>
                <w:rFonts w:hint="eastAsia"/>
                <w:spacing w:val="4"/>
              </w:rPr>
              <w:t>响应</w:t>
            </w:r>
          </w:p>
        </w:tc>
      </w:tr>
      <w:tr w14:paraId="5DFBD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63" w:type="dxa"/>
            <w:tcBorders>
              <w:top w:val="single" w:color="auto" w:sz="4" w:space="0"/>
            </w:tcBorders>
            <w:vAlign w:val="center"/>
          </w:tcPr>
          <w:p w14:paraId="5E2CF699">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25</w:t>
            </w:r>
          </w:p>
        </w:tc>
        <w:tc>
          <w:tcPr>
            <w:tcW w:w="4342" w:type="dxa"/>
            <w:tcBorders>
              <w:top w:val="single" w:color="auto" w:sz="4" w:space="0"/>
              <w:bottom w:val="single" w:color="auto" w:sz="4" w:space="0"/>
            </w:tcBorders>
            <w:shd w:val="clear" w:color="auto" w:fill="auto"/>
            <w:vAlign w:val="center"/>
          </w:tcPr>
          <w:p w14:paraId="18C26610">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鄂尔多斯市金熙建筑装饰工程有限责任公司</w:t>
            </w:r>
          </w:p>
        </w:tc>
        <w:tc>
          <w:tcPr>
            <w:tcW w:w="4513" w:type="dxa"/>
            <w:vMerge w:val="continue"/>
            <w:vAlign w:val="center"/>
          </w:tcPr>
          <w:p w14:paraId="3628DF16">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36281E01">
            <w:pPr>
              <w:pStyle w:val="7"/>
              <w:spacing w:before="132" w:line="228" w:lineRule="auto"/>
              <w:ind w:left="414"/>
              <w:jc w:val="both"/>
              <w:rPr>
                <w:rFonts w:hint="eastAsia"/>
                <w:spacing w:val="4"/>
              </w:rPr>
            </w:pPr>
            <w:r>
              <w:rPr>
                <w:rFonts w:hint="eastAsia"/>
                <w:spacing w:val="4"/>
              </w:rPr>
              <w:t>响应</w:t>
            </w:r>
          </w:p>
        </w:tc>
      </w:tr>
      <w:tr w14:paraId="2B44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 w:hRule="atLeast"/>
        </w:trPr>
        <w:tc>
          <w:tcPr>
            <w:tcW w:w="863" w:type="dxa"/>
            <w:tcBorders>
              <w:top w:val="single" w:color="auto" w:sz="4" w:space="0"/>
            </w:tcBorders>
            <w:vAlign w:val="center"/>
          </w:tcPr>
          <w:p w14:paraId="135E0D3B">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26</w:t>
            </w:r>
          </w:p>
        </w:tc>
        <w:tc>
          <w:tcPr>
            <w:tcW w:w="4342" w:type="dxa"/>
            <w:tcBorders>
              <w:top w:val="single" w:color="auto" w:sz="4" w:space="0"/>
              <w:bottom w:val="single" w:color="auto" w:sz="4" w:space="0"/>
            </w:tcBorders>
            <w:shd w:val="clear" w:color="auto" w:fill="auto"/>
            <w:vAlign w:val="center"/>
          </w:tcPr>
          <w:p w14:paraId="2DBC1949">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drawing>
                <wp:anchor distT="0" distB="0" distL="0" distR="0" simplePos="0" relativeHeight="251662336" behindDoc="1" locked="0" layoutInCell="1" allowOverlap="1">
                  <wp:simplePos x="0" y="0"/>
                  <wp:positionH relativeFrom="column">
                    <wp:posOffset>3597275</wp:posOffset>
                  </wp:positionH>
                  <wp:positionV relativeFrom="paragraph">
                    <wp:posOffset>175260</wp:posOffset>
                  </wp:positionV>
                  <wp:extent cx="1359535" cy="1435735"/>
                  <wp:effectExtent l="0" t="0" r="12065" b="12065"/>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河南泽龙建筑工程有限公司</w:t>
            </w:r>
          </w:p>
        </w:tc>
        <w:tc>
          <w:tcPr>
            <w:tcW w:w="4513" w:type="dxa"/>
            <w:vMerge w:val="continue"/>
            <w:vAlign w:val="center"/>
          </w:tcPr>
          <w:p w14:paraId="6424717D">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377AA886">
            <w:pPr>
              <w:pStyle w:val="7"/>
              <w:spacing w:before="132" w:line="228" w:lineRule="auto"/>
              <w:ind w:left="414"/>
              <w:jc w:val="both"/>
              <w:rPr>
                <w:rFonts w:hint="eastAsia"/>
                <w:spacing w:val="4"/>
              </w:rPr>
            </w:pPr>
            <w:r>
              <w:rPr>
                <w:rFonts w:hint="eastAsia"/>
                <w:spacing w:val="4"/>
              </w:rPr>
              <w:t>响应</w:t>
            </w:r>
          </w:p>
        </w:tc>
      </w:tr>
      <w:tr w14:paraId="437E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63" w:type="dxa"/>
            <w:tcBorders>
              <w:top w:val="single" w:color="auto" w:sz="4" w:space="0"/>
            </w:tcBorders>
            <w:vAlign w:val="center"/>
          </w:tcPr>
          <w:p w14:paraId="5E26A974">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w:t>
            </w:r>
          </w:p>
        </w:tc>
        <w:tc>
          <w:tcPr>
            <w:tcW w:w="4342" w:type="dxa"/>
            <w:tcBorders>
              <w:top w:val="single" w:color="auto" w:sz="4" w:space="0"/>
            </w:tcBorders>
            <w:shd w:val="clear" w:color="auto" w:fill="auto"/>
            <w:vAlign w:val="center"/>
          </w:tcPr>
          <w:p w14:paraId="503F0463">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河南金财建筑工程有限公司</w:t>
            </w:r>
          </w:p>
        </w:tc>
        <w:tc>
          <w:tcPr>
            <w:tcW w:w="4513" w:type="dxa"/>
            <w:vMerge w:val="continue"/>
            <w:vAlign w:val="center"/>
          </w:tcPr>
          <w:p w14:paraId="1AFC1C68">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621C43C8">
            <w:pPr>
              <w:pStyle w:val="7"/>
              <w:spacing w:before="132" w:line="228" w:lineRule="auto"/>
              <w:ind w:left="414"/>
              <w:jc w:val="both"/>
              <w:rPr>
                <w:rFonts w:hint="eastAsia"/>
                <w:spacing w:val="4"/>
              </w:rPr>
            </w:pPr>
            <w:r>
              <w:rPr>
                <w:rFonts w:hint="eastAsia"/>
                <w:spacing w:val="4"/>
              </w:rPr>
              <w:t>响应</w:t>
            </w:r>
          </w:p>
        </w:tc>
      </w:tr>
      <w:tr w14:paraId="3FC8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63" w:type="dxa"/>
            <w:tcBorders>
              <w:top w:val="single" w:color="auto" w:sz="4" w:space="0"/>
            </w:tcBorders>
            <w:vAlign w:val="center"/>
          </w:tcPr>
          <w:p w14:paraId="31E37A45">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4342" w:type="dxa"/>
            <w:tcBorders>
              <w:top w:val="single" w:color="auto" w:sz="4" w:space="0"/>
            </w:tcBorders>
            <w:shd w:val="clear" w:color="auto" w:fill="auto"/>
            <w:vAlign w:val="center"/>
          </w:tcPr>
          <w:p w14:paraId="4C9C2C74">
            <w:pPr>
              <w:keepNext w:val="0"/>
              <w:keepLines w:val="0"/>
              <w:widowControl/>
              <w:suppressLineNumbers w:val="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河南金财建筑工程有限公司</w:t>
            </w:r>
          </w:p>
        </w:tc>
        <w:tc>
          <w:tcPr>
            <w:tcW w:w="4513" w:type="dxa"/>
            <w:vMerge w:val="continue"/>
            <w:vAlign w:val="center"/>
          </w:tcPr>
          <w:p w14:paraId="5F3F1B11">
            <w:pPr>
              <w:keepNext w:val="0"/>
              <w:keepLines w:val="0"/>
              <w:widowControl/>
              <w:suppressLineNumbers w:val="0"/>
              <w:jc w:val="center"/>
              <w:rPr>
                <w:rFonts w:hint="eastAsia" w:ascii="宋体" w:hAnsi="宋体" w:eastAsia="宋体" w:cs="宋体"/>
                <w:i w:val="0"/>
                <w:iCs w:val="0"/>
                <w:caps w:val="0"/>
                <w:color w:val="000000"/>
                <w:spacing w:val="0"/>
                <w:sz w:val="21"/>
                <w:szCs w:val="21"/>
              </w:rPr>
            </w:pPr>
          </w:p>
        </w:tc>
        <w:tc>
          <w:tcPr>
            <w:tcW w:w="4551" w:type="dxa"/>
            <w:tcBorders>
              <w:top w:val="single" w:color="auto" w:sz="4" w:space="0"/>
              <w:bottom w:val="single" w:color="auto" w:sz="4" w:space="0"/>
            </w:tcBorders>
            <w:vAlign w:val="center"/>
          </w:tcPr>
          <w:p w14:paraId="1399E6B9">
            <w:pPr>
              <w:pStyle w:val="7"/>
              <w:spacing w:before="132" w:line="228" w:lineRule="auto"/>
              <w:ind w:left="414"/>
              <w:jc w:val="both"/>
              <w:rPr>
                <w:rFonts w:hint="eastAsia"/>
                <w:spacing w:val="4"/>
              </w:rPr>
            </w:pPr>
            <w:r>
              <w:rPr>
                <w:rFonts w:hint="eastAsia"/>
                <w:spacing w:val="4"/>
              </w:rPr>
              <w:t>响应</w:t>
            </w:r>
          </w:p>
        </w:tc>
      </w:tr>
      <w:tr w14:paraId="1984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63" w:type="dxa"/>
            <w:tcBorders>
              <w:top w:val="single" w:color="auto" w:sz="4" w:space="0"/>
            </w:tcBorders>
            <w:vAlign w:val="center"/>
          </w:tcPr>
          <w:p w14:paraId="5C9FE448">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4342" w:type="dxa"/>
            <w:tcBorders>
              <w:top w:val="single" w:color="auto" w:sz="4" w:space="0"/>
            </w:tcBorders>
            <w:shd w:val="clear" w:color="auto" w:fill="auto"/>
            <w:vAlign w:val="center"/>
          </w:tcPr>
          <w:p w14:paraId="01C6E47E">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天逸建设集团有限公司</w:t>
            </w:r>
          </w:p>
        </w:tc>
        <w:tc>
          <w:tcPr>
            <w:tcW w:w="4513" w:type="dxa"/>
            <w:vMerge w:val="continue"/>
            <w:vAlign w:val="center"/>
          </w:tcPr>
          <w:p w14:paraId="079EB463">
            <w:pPr>
              <w:jc w:val="center"/>
              <w:rPr>
                <w:rFonts w:ascii="Arial"/>
                <w:sz w:val="21"/>
              </w:rPr>
            </w:pPr>
          </w:p>
        </w:tc>
        <w:tc>
          <w:tcPr>
            <w:tcW w:w="4551" w:type="dxa"/>
            <w:tcBorders>
              <w:top w:val="single" w:color="auto" w:sz="4" w:space="0"/>
              <w:bottom w:val="single" w:color="auto" w:sz="4" w:space="0"/>
            </w:tcBorders>
            <w:vAlign w:val="center"/>
          </w:tcPr>
          <w:p w14:paraId="58BCAC87">
            <w:pPr>
              <w:pStyle w:val="7"/>
              <w:spacing w:before="132" w:line="228" w:lineRule="auto"/>
              <w:ind w:left="414"/>
              <w:jc w:val="both"/>
              <w:rPr>
                <w:spacing w:val="4"/>
              </w:rPr>
            </w:pPr>
            <w:r>
              <w:rPr>
                <w:spacing w:val="4"/>
              </w:rPr>
              <w:t>响应</w:t>
            </w:r>
          </w:p>
        </w:tc>
      </w:tr>
      <w:tr w14:paraId="41E2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63" w:type="dxa"/>
            <w:vAlign w:val="center"/>
          </w:tcPr>
          <w:p w14:paraId="3A6F3477">
            <w:pPr>
              <w:keepNext w:val="0"/>
              <w:keepLines w:val="0"/>
              <w:widowControl/>
              <w:suppressLineNumbers w:val="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4342" w:type="dxa"/>
            <w:shd w:val="clear" w:color="auto" w:fill="auto"/>
            <w:vAlign w:val="center"/>
          </w:tcPr>
          <w:p w14:paraId="75C7ACA6">
            <w:pPr>
              <w:keepNext w:val="0"/>
              <w:keepLines w:val="0"/>
              <w:widowControl/>
              <w:suppressLineNumbers w:val="0"/>
              <w:jc w:val="center"/>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洛阳旭阳建设集团有限公司</w:t>
            </w:r>
          </w:p>
        </w:tc>
        <w:tc>
          <w:tcPr>
            <w:tcW w:w="4513" w:type="dxa"/>
            <w:vMerge w:val="continue"/>
            <w:vAlign w:val="center"/>
          </w:tcPr>
          <w:p w14:paraId="690C4182">
            <w:pPr>
              <w:jc w:val="center"/>
              <w:rPr>
                <w:rFonts w:ascii="Arial"/>
                <w:sz w:val="21"/>
              </w:rPr>
            </w:pPr>
          </w:p>
        </w:tc>
        <w:tc>
          <w:tcPr>
            <w:tcW w:w="4551" w:type="dxa"/>
            <w:tcBorders>
              <w:top w:val="single" w:color="auto" w:sz="4" w:space="0"/>
            </w:tcBorders>
            <w:vAlign w:val="center"/>
          </w:tcPr>
          <w:p w14:paraId="3CE745CB">
            <w:pPr>
              <w:pStyle w:val="7"/>
              <w:spacing w:before="132" w:line="228" w:lineRule="auto"/>
              <w:ind w:left="414"/>
              <w:jc w:val="both"/>
              <w:rPr>
                <w:spacing w:val="4"/>
              </w:rPr>
            </w:pPr>
            <w:r>
              <w:rPr>
                <w:spacing w:val="4"/>
              </w:rPr>
              <w:t>响应</w:t>
            </w:r>
          </w:p>
        </w:tc>
      </w:tr>
    </w:tbl>
    <w:p w14:paraId="64C22673">
      <w:pPr>
        <w:rPr>
          <w:rFonts w:ascii="Calibri" w:hAnsi="Calibri" w:eastAsia="Calibri" w:cs="Calibri"/>
          <w:spacing w:val="7"/>
        </w:rPr>
      </w:pPr>
    </w:p>
    <w:p w14:paraId="6DE68A34">
      <w:pPr>
        <w:pStyle w:val="3"/>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b/>
          <w:bCs/>
          <w:i w:val="0"/>
          <w:iCs w:val="0"/>
          <w:caps w:val="0"/>
          <w:color w:val="000000"/>
          <w:spacing w:val="0"/>
          <w:sz w:val="28"/>
          <w:szCs w:val="28"/>
          <w:lang w:val="en-US" w:eastAsia="zh-CN"/>
        </w:rPr>
      </w:pPr>
    </w:p>
    <w:p w14:paraId="122AC52E">
      <w:pPr>
        <w:pStyle w:val="3"/>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b/>
          <w:bCs/>
          <w:i w:val="0"/>
          <w:iCs w:val="0"/>
          <w:caps w:val="0"/>
          <w:color w:val="000000"/>
          <w:spacing w:val="0"/>
          <w:sz w:val="28"/>
          <w:szCs w:val="28"/>
          <w:lang w:val="en-US" w:eastAsia="zh-CN"/>
        </w:rPr>
      </w:pPr>
    </w:p>
    <w:p w14:paraId="3EF46750">
      <w:pPr>
        <w:pStyle w:val="3"/>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b/>
          <w:bCs/>
          <w:i w:val="0"/>
          <w:iCs w:val="0"/>
          <w:caps w:val="0"/>
          <w:color w:val="000000"/>
          <w:spacing w:val="0"/>
          <w:sz w:val="28"/>
          <w:szCs w:val="28"/>
          <w:lang w:val="en-US" w:eastAsia="zh-CN"/>
        </w:rPr>
      </w:pPr>
    </w:p>
    <w:p w14:paraId="3202940A">
      <w:pPr>
        <w:pStyle w:val="3"/>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snapToGrid w:val="0"/>
          <w:color w:val="000000"/>
          <w:spacing w:val="5"/>
          <w:kern w:val="0"/>
          <w:sz w:val="20"/>
          <w:szCs w:val="20"/>
          <w:lang w:val="en-US" w:eastAsia="zh-CN" w:bidi="ar-SA"/>
        </w:rPr>
      </w:pPr>
    </w:p>
    <w:p w14:paraId="429BFDBE">
      <w:pPr>
        <w:pStyle w:val="3"/>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zh-CN" w:bidi="ar-SA"/>
        </w:rPr>
        <w:t>3</w:t>
      </w:r>
      <w:r>
        <w:rPr>
          <w:rFonts w:hint="eastAsia" w:ascii="宋体" w:hAnsi="宋体" w:eastAsia="宋体" w:cs="宋体"/>
          <w:snapToGrid w:val="0"/>
          <w:color w:val="000000"/>
          <w:spacing w:val="5"/>
          <w:kern w:val="0"/>
          <w:sz w:val="20"/>
          <w:szCs w:val="20"/>
          <w:lang w:val="en-US" w:eastAsia="en-US" w:bidi="ar-SA"/>
        </w:rPr>
        <w:t>、中标候选人项目管理人员情况</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208"/>
        <w:gridCol w:w="1970"/>
        <w:gridCol w:w="2495"/>
        <w:gridCol w:w="1982"/>
        <w:gridCol w:w="1982"/>
        <w:gridCol w:w="2610"/>
      </w:tblGrid>
      <w:tr w14:paraId="2865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25" w:type="pct"/>
            <w:shd w:val="clear" w:color="auto" w:fill="FFFFFF"/>
            <w:tcMar>
              <w:top w:w="75" w:type="dxa"/>
              <w:left w:w="150" w:type="dxa"/>
              <w:bottom w:w="75" w:type="dxa"/>
              <w:right w:w="150" w:type="dxa"/>
            </w:tcMar>
            <w:vAlign w:val="center"/>
          </w:tcPr>
          <w:p w14:paraId="7EE66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中标候选人名称</w:t>
            </w:r>
          </w:p>
        </w:tc>
        <w:tc>
          <w:tcPr>
            <w:tcW w:w="691" w:type="pct"/>
            <w:shd w:val="clear" w:color="auto" w:fill="FFFFFF"/>
            <w:tcMar>
              <w:top w:w="75" w:type="dxa"/>
              <w:left w:w="150" w:type="dxa"/>
              <w:bottom w:w="75" w:type="dxa"/>
              <w:right w:w="150" w:type="dxa"/>
            </w:tcMar>
            <w:vAlign w:val="center"/>
          </w:tcPr>
          <w:p w14:paraId="63053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人员类别</w:t>
            </w:r>
          </w:p>
        </w:tc>
        <w:tc>
          <w:tcPr>
            <w:tcW w:w="875" w:type="pct"/>
            <w:shd w:val="clear" w:color="auto" w:fill="FFFFFF"/>
            <w:tcMar>
              <w:top w:w="75" w:type="dxa"/>
              <w:left w:w="150" w:type="dxa"/>
              <w:bottom w:w="75" w:type="dxa"/>
              <w:right w:w="150" w:type="dxa"/>
            </w:tcMar>
            <w:vAlign w:val="center"/>
          </w:tcPr>
          <w:p w14:paraId="6336E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姓名</w:t>
            </w:r>
          </w:p>
        </w:tc>
        <w:tc>
          <w:tcPr>
            <w:tcW w:w="695" w:type="pct"/>
            <w:shd w:val="clear" w:color="auto" w:fill="FFFFFF"/>
            <w:tcMar>
              <w:top w:w="75" w:type="dxa"/>
              <w:left w:w="150" w:type="dxa"/>
              <w:bottom w:w="75" w:type="dxa"/>
              <w:right w:w="150" w:type="dxa"/>
            </w:tcMar>
            <w:vAlign w:val="center"/>
          </w:tcPr>
          <w:p w14:paraId="72FC9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职务</w:t>
            </w:r>
          </w:p>
        </w:tc>
        <w:tc>
          <w:tcPr>
            <w:tcW w:w="695" w:type="pct"/>
            <w:shd w:val="clear" w:color="auto" w:fill="FFFFFF"/>
            <w:tcMar>
              <w:top w:w="75" w:type="dxa"/>
              <w:left w:w="150" w:type="dxa"/>
              <w:bottom w:w="75" w:type="dxa"/>
              <w:right w:w="150" w:type="dxa"/>
            </w:tcMar>
            <w:vAlign w:val="center"/>
          </w:tcPr>
          <w:p w14:paraId="1258F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职业资格证书或职称证书名称</w:t>
            </w:r>
          </w:p>
        </w:tc>
        <w:tc>
          <w:tcPr>
            <w:tcW w:w="915" w:type="pct"/>
            <w:shd w:val="clear" w:color="auto" w:fill="FFFFFF"/>
            <w:tcMar>
              <w:top w:w="75" w:type="dxa"/>
              <w:left w:w="150" w:type="dxa"/>
              <w:bottom w:w="75" w:type="dxa"/>
              <w:right w:w="150" w:type="dxa"/>
            </w:tcMar>
            <w:vAlign w:val="center"/>
          </w:tcPr>
          <w:p w14:paraId="55F96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证书编号</w:t>
            </w:r>
          </w:p>
        </w:tc>
      </w:tr>
      <w:tr w14:paraId="4262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1125" w:type="pct"/>
            <w:vMerge w:val="restart"/>
            <w:shd w:val="clear" w:color="auto" w:fill="FFFFFF"/>
            <w:tcMar>
              <w:top w:w="75" w:type="dxa"/>
              <w:left w:w="150" w:type="dxa"/>
              <w:bottom w:w="75" w:type="dxa"/>
              <w:right w:w="150" w:type="dxa"/>
            </w:tcMar>
            <w:vAlign w:val="center"/>
          </w:tcPr>
          <w:p w14:paraId="5F5CF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世扬建设集团有限公司</w:t>
            </w:r>
          </w:p>
        </w:tc>
        <w:tc>
          <w:tcPr>
            <w:tcW w:w="691" w:type="pct"/>
            <w:vMerge w:val="restart"/>
            <w:shd w:val="clear" w:color="auto" w:fill="FFFFFF"/>
            <w:tcMar>
              <w:top w:w="75" w:type="dxa"/>
              <w:left w:w="150" w:type="dxa"/>
              <w:bottom w:w="75" w:type="dxa"/>
              <w:right w:w="150" w:type="dxa"/>
            </w:tcMar>
            <w:vAlign w:val="center"/>
          </w:tcPr>
          <w:p w14:paraId="4CB60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30FED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黄伟</w:t>
            </w:r>
          </w:p>
        </w:tc>
        <w:tc>
          <w:tcPr>
            <w:tcW w:w="695" w:type="pct"/>
            <w:shd w:val="clear" w:color="auto" w:fill="FFFFFF"/>
            <w:tcMar>
              <w:top w:w="75" w:type="dxa"/>
              <w:left w:w="150" w:type="dxa"/>
              <w:bottom w:w="75" w:type="dxa"/>
              <w:right w:w="150" w:type="dxa"/>
            </w:tcMar>
            <w:vAlign w:val="center"/>
          </w:tcPr>
          <w:p w14:paraId="15642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772F1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614D6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豫1412010201210577 </w:t>
            </w:r>
          </w:p>
        </w:tc>
      </w:tr>
      <w:tr w14:paraId="4677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trPr>
        <w:tc>
          <w:tcPr>
            <w:tcW w:w="1125" w:type="pct"/>
            <w:vMerge w:val="continue"/>
            <w:shd w:val="clear" w:color="auto" w:fill="FFFFFF"/>
            <w:tcMar>
              <w:top w:w="75" w:type="dxa"/>
              <w:left w:w="150" w:type="dxa"/>
              <w:bottom w:w="75" w:type="dxa"/>
              <w:right w:w="150" w:type="dxa"/>
            </w:tcMar>
            <w:vAlign w:val="center"/>
          </w:tcPr>
          <w:p w14:paraId="13086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D3C4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1ED8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蔡东君</w:t>
            </w:r>
          </w:p>
        </w:tc>
        <w:tc>
          <w:tcPr>
            <w:tcW w:w="695" w:type="pct"/>
            <w:shd w:val="clear" w:color="auto" w:fill="FFFFFF"/>
            <w:tcMar>
              <w:top w:w="75" w:type="dxa"/>
              <w:left w:w="150" w:type="dxa"/>
              <w:bottom w:w="75" w:type="dxa"/>
              <w:right w:w="150" w:type="dxa"/>
            </w:tcMar>
            <w:vAlign w:val="center"/>
          </w:tcPr>
          <w:p w14:paraId="3E415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1B461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50923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B202109070101457</w:t>
            </w:r>
          </w:p>
        </w:tc>
      </w:tr>
      <w:tr w14:paraId="4590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1125" w:type="pct"/>
            <w:vMerge w:val="continue"/>
            <w:shd w:val="clear" w:color="auto" w:fill="FFFFFF"/>
            <w:tcMar>
              <w:top w:w="75" w:type="dxa"/>
              <w:left w:w="150" w:type="dxa"/>
              <w:bottom w:w="75" w:type="dxa"/>
              <w:right w:w="150" w:type="dxa"/>
            </w:tcMar>
            <w:vAlign w:val="center"/>
          </w:tcPr>
          <w:p w14:paraId="1F5A0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8EEB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79FB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吴燕</w:t>
            </w:r>
          </w:p>
        </w:tc>
        <w:tc>
          <w:tcPr>
            <w:tcW w:w="695" w:type="pct"/>
            <w:shd w:val="clear" w:color="auto" w:fill="FFFFFF"/>
            <w:tcMar>
              <w:top w:w="75" w:type="dxa"/>
              <w:left w:w="150" w:type="dxa"/>
              <w:bottom w:w="75" w:type="dxa"/>
              <w:right w:w="150" w:type="dxa"/>
            </w:tcMar>
            <w:vAlign w:val="center"/>
          </w:tcPr>
          <w:p w14:paraId="40919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684ED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8293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0412410400010000030</w:t>
            </w:r>
          </w:p>
        </w:tc>
      </w:tr>
      <w:tr w14:paraId="412F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1125" w:type="pct"/>
            <w:vMerge w:val="continue"/>
            <w:shd w:val="clear" w:color="auto" w:fill="FFFFFF"/>
            <w:tcMar>
              <w:top w:w="75" w:type="dxa"/>
              <w:left w:w="150" w:type="dxa"/>
              <w:bottom w:w="75" w:type="dxa"/>
              <w:right w:w="150" w:type="dxa"/>
            </w:tcMar>
            <w:vAlign w:val="center"/>
          </w:tcPr>
          <w:p w14:paraId="77512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4A16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DAFC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夏佳丰</w:t>
            </w:r>
          </w:p>
        </w:tc>
        <w:tc>
          <w:tcPr>
            <w:tcW w:w="695" w:type="pct"/>
            <w:shd w:val="clear" w:color="auto" w:fill="FFFFFF"/>
            <w:tcMar>
              <w:top w:w="75" w:type="dxa"/>
              <w:left w:w="150" w:type="dxa"/>
              <w:bottom w:w="75" w:type="dxa"/>
              <w:right w:w="150" w:type="dxa"/>
            </w:tcMar>
            <w:vAlign w:val="center"/>
          </w:tcPr>
          <w:p w14:paraId="1F680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1EAB6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D1DC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豫交安C25G00511</w:t>
            </w:r>
          </w:p>
        </w:tc>
      </w:tr>
      <w:tr w14:paraId="3F76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trPr>
        <w:tc>
          <w:tcPr>
            <w:tcW w:w="1125" w:type="pct"/>
            <w:vMerge w:val="continue"/>
            <w:shd w:val="clear" w:color="auto" w:fill="FFFFFF"/>
            <w:tcMar>
              <w:top w:w="75" w:type="dxa"/>
              <w:left w:w="150" w:type="dxa"/>
              <w:bottom w:w="75" w:type="dxa"/>
              <w:right w:w="150" w:type="dxa"/>
            </w:tcMar>
            <w:vAlign w:val="center"/>
          </w:tcPr>
          <w:p w14:paraId="2E2AA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26AA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ED55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李明明</w:t>
            </w:r>
          </w:p>
        </w:tc>
        <w:tc>
          <w:tcPr>
            <w:tcW w:w="695" w:type="pct"/>
            <w:shd w:val="clear" w:color="auto" w:fill="FFFFFF"/>
            <w:tcMar>
              <w:top w:w="75" w:type="dxa"/>
              <w:left w:w="150" w:type="dxa"/>
              <w:bottom w:w="75" w:type="dxa"/>
              <w:right w:w="150" w:type="dxa"/>
            </w:tcMar>
            <w:vAlign w:val="center"/>
          </w:tcPr>
          <w:p w14:paraId="2523F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3D7FA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E373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0412310900010000008</w:t>
            </w:r>
          </w:p>
        </w:tc>
      </w:tr>
      <w:tr w14:paraId="6092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trPr>
        <w:tc>
          <w:tcPr>
            <w:tcW w:w="1125" w:type="pct"/>
            <w:vMerge w:val="continue"/>
            <w:shd w:val="clear" w:color="auto" w:fill="FFFFFF"/>
            <w:tcMar>
              <w:top w:w="75" w:type="dxa"/>
              <w:left w:w="150" w:type="dxa"/>
              <w:bottom w:w="75" w:type="dxa"/>
              <w:right w:w="150" w:type="dxa"/>
            </w:tcMar>
            <w:vAlign w:val="center"/>
          </w:tcPr>
          <w:p w14:paraId="65C45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7D40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4606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陈丹丹</w:t>
            </w:r>
          </w:p>
        </w:tc>
        <w:tc>
          <w:tcPr>
            <w:tcW w:w="695" w:type="pct"/>
            <w:shd w:val="clear" w:color="auto" w:fill="FFFFFF"/>
            <w:tcMar>
              <w:top w:w="75" w:type="dxa"/>
              <w:left w:w="150" w:type="dxa"/>
              <w:bottom w:w="75" w:type="dxa"/>
              <w:right w:w="150" w:type="dxa"/>
            </w:tcMar>
            <w:vAlign w:val="center"/>
          </w:tcPr>
          <w:p w14:paraId="346EC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25DED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275D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0411511494115000405</w:t>
            </w:r>
          </w:p>
        </w:tc>
      </w:tr>
      <w:tr w14:paraId="3E44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1125" w:type="pct"/>
            <w:vMerge w:val="continue"/>
            <w:shd w:val="clear" w:color="auto" w:fill="FFFFFF"/>
            <w:tcMar>
              <w:top w:w="75" w:type="dxa"/>
              <w:left w:w="150" w:type="dxa"/>
              <w:bottom w:w="75" w:type="dxa"/>
              <w:right w:w="150" w:type="dxa"/>
            </w:tcMar>
            <w:vAlign w:val="center"/>
          </w:tcPr>
          <w:p w14:paraId="72496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035F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F48A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俎仕红</w:t>
            </w:r>
          </w:p>
        </w:tc>
        <w:tc>
          <w:tcPr>
            <w:tcW w:w="695" w:type="pct"/>
            <w:shd w:val="clear" w:color="auto" w:fill="FFFFFF"/>
            <w:tcMar>
              <w:top w:w="75" w:type="dxa"/>
              <w:left w:w="150" w:type="dxa"/>
              <w:bottom w:w="75" w:type="dxa"/>
              <w:right w:w="150" w:type="dxa"/>
            </w:tcMar>
            <w:vAlign w:val="center"/>
          </w:tcPr>
          <w:p w14:paraId="7218E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133B4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60E5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0412311100010000008</w:t>
            </w:r>
          </w:p>
        </w:tc>
      </w:tr>
      <w:tr w14:paraId="712E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125" w:type="pct"/>
            <w:vMerge w:val="restart"/>
            <w:shd w:val="clear" w:color="auto" w:fill="FFFFFF"/>
            <w:tcMar>
              <w:top w:w="75" w:type="dxa"/>
              <w:left w:w="150" w:type="dxa"/>
              <w:bottom w:w="75" w:type="dxa"/>
              <w:right w:w="150" w:type="dxa"/>
            </w:tcMar>
            <w:vAlign w:val="center"/>
          </w:tcPr>
          <w:p w14:paraId="36D3E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中铁六局集团有限公司</w:t>
            </w:r>
          </w:p>
        </w:tc>
        <w:tc>
          <w:tcPr>
            <w:tcW w:w="691" w:type="pct"/>
            <w:vMerge w:val="restart"/>
            <w:shd w:val="clear" w:color="auto" w:fill="FFFFFF"/>
            <w:tcMar>
              <w:top w:w="75" w:type="dxa"/>
              <w:left w:w="150" w:type="dxa"/>
              <w:bottom w:w="75" w:type="dxa"/>
              <w:right w:w="150" w:type="dxa"/>
            </w:tcMar>
            <w:vAlign w:val="center"/>
          </w:tcPr>
          <w:p w14:paraId="03C47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2FDA3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毛海鹏</w:t>
            </w:r>
          </w:p>
        </w:tc>
        <w:tc>
          <w:tcPr>
            <w:tcW w:w="695" w:type="pct"/>
            <w:shd w:val="clear" w:color="auto" w:fill="FFFFFF"/>
            <w:tcMar>
              <w:top w:w="75" w:type="dxa"/>
              <w:left w:w="150" w:type="dxa"/>
              <w:bottom w:w="75" w:type="dxa"/>
              <w:right w:w="150" w:type="dxa"/>
            </w:tcMar>
            <w:vAlign w:val="center"/>
          </w:tcPr>
          <w:p w14:paraId="250FF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259D1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65F42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京1112019202008749</w:t>
            </w:r>
          </w:p>
        </w:tc>
      </w:tr>
      <w:tr w14:paraId="3821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trPr>
        <w:tc>
          <w:tcPr>
            <w:tcW w:w="1125" w:type="pct"/>
            <w:vMerge w:val="continue"/>
            <w:shd w:val="clear" w:color="auto" w:fill="FFFFFF"/>
            <w:tcMar>
              <w:top w:w="75" w:type="dxa"/>
              <w:left w:w="150" w:type="dxa"/>
              <w:bottom w:w="75" w:type="dxa"/>
              <w:right w:w="150" w:type="dxa"/>
            </w:tcMar>
            <w:vAlign w:val="center"/>
          </w:tcPr>
          <w:p w14:paraId="4B8C2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3366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F29C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张国龙</w:t>
            </w:r>
          </w:p>
        </w:tc>
        <w:tc>
          <w:tcPr>
            <w:tcW w:w="695" w:type="pct"/>
            <w:shd w:val="clear" w:color="auto" w:fill="FFFFFF"/>
            <w:tcMar>
              <w:top w:w="75" w:type="dxa"/>
              <w:left w:w="150" w:type="dxa"/>
              <w:bottom w:w="75" w:type="dxa"/>
              <w:right w:w="150" w:type="dxa"/>
            </w:tcMar>
            <w:vAlign w:val="center"/>
          </w:tcPr>
          <w:p w14:paraId="345E4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19BB8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5E26A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340600169002082</w:t>
            </w:r>
          </w:p>
        </w:tc>
      </w:tr>
      <w:tr w14:paraId="445E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1125" w:type="pct"/>
            <w:vMerge w:val="continue"/>
            <w:shd w:val="clear" w:color="auto" w:fill="FFFFFF"/>
            <w:tcMar>
              <w:top w:w="75" w:type="dxa"/>
              <w:left w:w="150" w:type="dxa"/>
              <w:bottom w:w="75" w:type="dxa"/>
              <w:right w:w="150" w:type="dxa"/>
            </w:tcMar>
            <w:vAlign w:val="center"/>
          </w:tcPr>
          <w:p w14:paraId="65AB2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000F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06DB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赵录佳</w:t>
            </w:r>
          </w:p>
        </w:tc>
        <w:tc>
          <w:tcPr>
            <w:tcW w:w="695" w:type="pct"/>
            <w:shd w:val="clear" w:color="auto" w:fill="FFFFFF"/>
            <w:tcMar>
              <w:top w:w="75" w:type="dxa"/>
              <w:left w:w="150" w:type="dxa"/>
              <w:bottom w:w="75" w:type="dxa"/>
              <w:right w:w="150" w:type="dxa"/>
            </w:tcMar>
            <w:vAlign w:val="center"/>
          </w:tcPr>
          <w:p w14:paraId="69F0D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44BAD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5637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2022050301026</w:t>
            </w:r>
          </w:p>
        </w:tc>
      </w:tr>
      <w:tr w14:paraId="629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trPr>
        <w:tc>
          <w:tcPr>
            <w:tcW w:w="1125" w:type="pct"/>
            <w:vMerge w:val="continue"/>
            <w:shd w:val="clear" w:color="auto" w:fill="FFFFFF"/>
            <w:tcMar>
              <w:top w:w="75" w:type="dxa"/>
              <w:left w:w="150" w:type="dxa"/>
              <w:bottom w:w="75" w:type="dxa"/>
              <w:right w:w="150" w:type="dxa"/>
            </w:tcMar>
            <w:vAlign w:val="center"/>
          </w:tcPr>
          <w:p w14:paraId="2991F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874F5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8F64B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于艳南</w:t>
            </w:r>
          </w:p>
        </w:tc>
        <w:tc>
          <w:tcPr>
            <w:tcW w:w="695" w:type="pct"/>
            <w:shd w:val="clear" w:color="auto" w:fill="FFFFFF"/>
            <w:tcMar>
              <w:top w:w="75" w:type="dxa"/>
              <w:left w:w="150" w:type="dxa"/>
              <w:bottom w:w="75" w:type="dxa"/>
              <w:right w:w="150" w:type="dxa"/>
            </w:tcMar>
            <w:vAlign w:val="center"/>
          </w:tcPr>
          <w:p w14:paraId="473AC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2C92B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1B2F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0121410691214003029</w:t>
            </w:r>
          </w:p>
        </w:tc>
      </w:tr>
      <w:tr w14:paraId="7F70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125" w:type="pct"/>
            <w:vMerge w:val="continue"/>
            <w:shd w:val="clear" w:color="auto" w:fill="FFFFFF"/>
            <w:tcMar>
              <w:top w:w="75" w:type="dxa"/>
              <w:left w:w="150" w:type="dxa"/>
              <w:bottom w:w="75" w:type="dxa"/>
              <w:right w:w="150" w:type="dxa"/>
            </w:tcMar>
            <w:vAlign w:val="center"/>
          </w:tcPr>
          <w:p w14:paraId="5C950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17E9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1DE2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曾琳</w:t>
            </w:r>
          </w:p>
        </w:tc>
        <w:tc>
          <w:tcPr>
            <w:tcW w:w="695" w:type="pct"/>
            <w:shd w:val="clear" w:color="auto" w:fill="FFFFFF"/>
            <w:tcMar>
              <w:top w:w="75" w:type="dxa"/>
              <w:left w:w="150" w:type="dxa"/>
              <w:bottom w:w="75" w:type="dxa"/>
              <w:right w:w="150" w:type="dxa"/>
            </w:tcMar>
            <w:vAlign w:val="center"/>
          </w:tcPr>
          <w:p w14:paraId="21384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30E16C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4038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1012111100005000832</w:t>
            </w:r>
          </w:p>
        </w:tc>
      </w:tr>
      <w:tr w14:paraId="6EC1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trPr>
        <w:tc>
          <w:tcPr>
            <w:tcW w:w="1125" w:type="pct"/>
            <w:vMerge w:val="continue"/>
            <w:shd w:val="clear" w:color="auto" w:fill="FFFFFF"/>
            <w:tcMar>
              <w:top w:w="75" w:type="dxa"/>
              <w:left w:w="150" w:type="dxa"/>
              <w:bottom w:w="75" w:type="dxa"/>
              <w:right w:w="150" w:type="dxa"/>
            </w:tcMar>
            <w:vAlign w:val="center"/>
          </w:tcPr>
          <w:p w14:paraId="3D148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E062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66CF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魏剑波</w:t>
            </w:r>
          </w:p>
        </w:tc>
        <w:tc>
          <w:tcPr>
            <w:tcW w:w="695" w:type="pct"/>
            <w:shd w:val="clear" w:color="auto" w:fill="FFFFFF"/>
            <w:tcMar>
              <w:top w:w="75" w:type="dxa"/>
              <w:left w:w="150" w:type="dxa"/>
              <w:bottom w:w="75" w:type="dxa"/>
              <w:right w:w="150" w:type="dxa"/>
            </w:tcMar>
            <w:vAlign w:val="center"/>
          </w:tcPr>
          <w:p w14:paraId="08CAD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32B40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ABD8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1011511410115000125</w:t>
            </w:r>
          </w:p>
        </w:tc>
      </w:tr>
      <w:tr w14:paraId="14DE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125" w:type="pct"/>
            <w:vMerge w:val="continue"/>
            <w:shd w:val="clear" w:color="auto" w:fill="FFFFFF"/>
            <w:tcMar>
              <w:top w:w="75" w:type="dxa"/>
              <w:left w:w="150" w:type="dxa"/>
              <w:bottom w:w="75" w:type="dxa"/>
              <w:right w:w="150" w:type="dxa"/>
            </w:tcMar>
            <w:vAlign w:val="center"/>
          </w:tcPr>
          <w:p w14:paraId="67629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BAE6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9DB4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崔振云</w:t>
            </w:r>
          </w:p>
        </w:tc>
        <w:tc>
          <w:tcPr>
            <w:tcW w:w="695" w:type="pct"/>
            <w:shd w:val="clear" w:color="auto" w:fill="FFFFFF"/>
            <w:tcMar>
              <w:top w:w="75" w:type="dxa"/>
              <w:left w:w="150" w:type="dxa"/>
              <w:bottom w:w="75" w:type="dxa"/>
              <w:right w:w="150" w:type="dxa"/>
            </w:tcMar>
            <w:vAlign w:val="center"/>
          </w:tcPr>
          <w:p w14:paraId="599A2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01394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55DF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京交安C08G60465</w:t>
            </w:r>
          </w:p>
        </w:tc>
      </w:tr>
      <w:tr w14:paraId="45EB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restart"/>
            <w:shd w:val="clear" w:color="auto" w:fill="FFFFFF"/>
            <w:tcMar>
              <w:top w:w="75" w:type="dxa"/>
              <w:left w:w="150" w:type="dxa"/>
              <w:bottom w:w="75" w:type="dxa"/>
              <w:right w:w="150" w:type="dxa"/>
            </w:tcMar>
            <w:vAlign w:val="center"/>
          </w:tcPr>
          <w:p w14:paraId="54393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河南基安建设集团有限公司</w:t>
            </w:r>
          </w:p>
        </w:tc>
        <w:tc>
          <w:tcPr>
            <w:tcW w:w="691" w:type="pct"/>
            <w:vMerge w:val="restart"/>
            <w:shd w:val="clear" w:color="auto" w:fill="FFFFFF"/>
            <w:tcMar>
              <w:top w:w="75" w:type="dxa"/>
              <w:left w:w="150" w:type="dxa"/>
              <w:bottom w:w="75" w:type="dxa"/>
              <w:right w:w="150" w:type="dxa"/>
            </w:tcMar>
            <w:vAlign w:val="center"/>
          </w:tcPr>
          <w:p w14:paraId="7D03F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79896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仝鹏</w:t>
            </w:r>
          </w:p>
        </w:tc>
        <w:tc>
          <w:tcPr>
            <w:tcW w:w="695" w:type="pct"/>
            <w:shd w:val="clear" w:color="auto" w:fill="FFFFFF"/>
            <w:tcMar>
              <w:top w:w="75" w:type="dxa"/>
              <w:left w:w="150" w:type="dxa"/>
              <w:bottom w:w="75" w:type="dxa"/>
              <w:right w:w="150" w:type="dxa"/>
            </w:tcMar>
            <w:vAlign w:val="center"/>
          </w:tcPr>
          <w:p w14:paraId="585A1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0AA78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76EFC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豫1412016201831907</w:t>
            </w:r>
          </w:p>
        </w:tc>
      </w:tr>
      <w:tr w14:paraId="1E8F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 w:hRule="atLeast"/>
        </w:trPr>
        <w:tc>
          <w:tcPr>
            <w:tcW w:w="1125" w:type="pct"/>
            <w:vMerge w:val="continue"/>
            <w:shd w:val="clear" w:color="auto" w:fill="FFFFFF"/>
            <w:tcMar>
              <w:top w:w="75" w:type="dxa"/>
              <w:left w:w="150" w:type="dxa"/>
              <w:bottom w:w="75" w:type="dxa"/>
              <w:right w:w="150" w:type="dxa"/>
            </w:tcMar>
            <w:vAlign w:val="center"/>
          </w:tcPr>
          <w:p w14:paraId="61EAA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F6AE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027C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李娇</w:t>
            </w:r>
          </w:p>
        </w:tc>
        <w:tc>
          <w:tcPr>
            <w:tcW w:w="695" w:type="pct"/>
            <w:shd w:val="clear" w:color="auto" w:fill="FFFFFF"/>
            <w:tcMar>
              <w:top w:w="75" w:type="dxa"/>
              <w:left w:w="150" w:type="dxa"/>
              <w:bottom w:w="75" w:type="dxa"/>
              <w:right w:w="150" w:type="dxa"/>
            </w:tcMar>
            <w:vAlign w:val="center"/>
          </w:tcPr>
          <w:p w14:paraId="1F4AF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w:t>
            </w:r>
          </w:p>
        </w:tc>
        <w:tc>
          <w:tcPr>
            <w:tcW w:w="695" w:type="pct"/>
            <w:shd w:val="clear" w:color="auto" w:fill="FFFFFF"/>
            <w:tcMar>
              <w:top w:w="75" w:type="dxa"/>
              <w:left w:w="150" w:type="dxa"/>
              <w:bottom w:w="75" w:type="dxa"/>
              <w:right w:w="150" w:type="dxa"/>
            </w:tcMar>
            <w:vAlign w:val="center"/>
          </w:tcPr>
          <w:p w14:paraId="588FD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4B632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C20200972149903400852</w:t>
            </w:r>
          </w:p>
        </w:tc>
      </w:tr>
      <w:tr w14:paraId="1885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1125" w:type="pct"/>
            <w:vMerge w:val="continue"/>
            <w:shd w:val="clear" w:color="auto" w:fill="FFFFFF"/>
            <w:tcMar>
              <w:top w:w="75" w:type="dxa"/>
              <w:left w:w="150" w:type="dxa"/>
              <w:bottom w:w="75" w:type="dxa"/>
              <w:right w:w="150" w:type="dxa"/>
            </w:tcMar>
            <w:vAlign w:val="center"/>
          </w:tcPr>
          <w:p w14:paraId="5B0F7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5AE5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D570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张跃威</w:t>
            </w:r>
          </w:p>
        </w:tc>
        <w:tc>
          <w:tcPr>
            <w:tcW w:w="695" w:type="pct"/>
            <w:shd w:val="clear" w:color="auto" w:fill="FFFFFF"/>
            <w:tcMar>
              <w:top w:w="75" w:type="dxa"/>
              <w:left w:w="150" w:type="dxa"/>
              <w:bottom w:w="75" w:type="dxa"/>
              <w:right w:w="150" w:type="dxa"/>
            </w:tcMar>
            <w:vAlign w:val="center"/>
          </w:tcPr>
          <w:p w14:paraId="52F74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7B6BC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8332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豫交安C24G01218</w:t>
            </w:r>
          </w:p>
        </w:tc>
      </w:tr>
      <w:tr w14:paraId="78DF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125" w:type="pct"/>
            <w:vMerge w:val="continue"/>
            <w:shd w:val="clear" w:color="auto" w:fill="FFFFFF"/>
            <w:tcMar>
              <w:top w:w="75" w:type="dxa"/>
              <w:left w:w="150" w:type="dxa"/>
              <w:bottom w:w="75" w:type="dxa"/>
              <w:right w:w="150" w:type="dxa"/>
            </w:tcMar>
            <w:vAlign w:val="center"/>
          </w:tcPr>
          <w:p w14:paraId="385E3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1644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4E53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袁超</w:t>
            </w:r>
          </w:p>
        </w:tc>
        <w:tc>
          <w:tcPr>
            <w:tcW w:w="695" w:type="pct"/>
            <w:shd w:val="clear" w:color="auto" w:fill="FFFFFF"/>
            <w:tcMar>
              <w:top w:w="75" w:type="dxa"/>
              <w:left w:w="150" w:type="dxa"/>
              <w:bottom w:w="75" w:type="dxa"/>
              <w:right w:w="150" w:type="dxa"/>
            </w:tcMar>
            <w:vAlign w:val="center"/>
          </w:tcPr>
          <w:p w14:paraId="2974F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247D4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5112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H41173010000369</w:t>
            </w:r>
          </w:p>
        </w:tc>
      </w:tr>
      <w:tr w14:paraId="4FB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1125" w:type="pct"/>
            <w:vMerge w:val="continue"/>
            <w:shd w:val="clear" w:color="auto" w:fill="FFFFFF"/>
            <w:tcMar>
              <w:top w:w="75" w:type="dxa"/>
              <w:left w:w="150" w:type="dxa"/>
              <w:bottom w:w="75" w:type="dxa"/>
              <w:right w:w="150" w:type="dxa"/>
            </w:tcMar>
            <w:vAlign w:val="center"/>
          </w:tcPr>
          <w:p w14:paraId="160F8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44EC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C934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韩振</w:t>
            </w:r>
          </w:p>
        </w:tc>
        <w:tc>
          <w:tcPr>
            <w:tcW w:w="695" w:type="pct"/>
            <w:shd w:val="clear" w:color="auto" w:fill="FFFFFF"/>
            <w:tcMar>
              <w:top w:w="75" w:type="dxa"/>
              <w:left w:w="150" w:type="dxa"/>
              <w:bottom w:w="75" w:type="dxa"/>
              <w:right w:w="150" w:type="dxa"/>
            </w:tcMar>
            <w:vAlign w:val="center"/>
          </w:tcPr>
          <w:p w14:paraId="769BD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476F6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E10B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H41173020000204</w:t>
            </w:r>
          </w:p>
        </w:tc>
      </w:tr>
      <w:tr w14:paraId="2F20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1125" w:type="pct"/>
            <w:vMerge w:val="continue"/>
            <w:shd w:val="clear" w:color="auto" w:fill="FFFFFF"/>
            <w:tcMar>
              <w:top w:w="75" w:type="dxa"/>
              <w:left w:w="150" w:type="dxa"/>
              <w:bottom w:w="75" w:type="dxa"/>
              <w:right w:w="150" w:type="dxa"/>
            </w:tcMar>
            <w:vAlign w:val="center"/>
          </w:tcPr>
          <w:p w14:paraId="68BFB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281B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17E5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杨梦亭</w:t>
            </w:r>
          </w:p>
        </w:tc>
        <w:tc>
          <w:tcPr>
            <w:tcW w:w="695" w:type="pct"/>
            <w:shd w:val="clear" w:color="auto" w:fill="FFFFFF"/>
            <w:tcMar>
              <w:top w:w="75" w:type="dxa"/>
              <w:left w:w="150" w:type="dxa"/>
              <w:bottom w:w="75" w:type="dxa"/>
              <w:right w:w="150" w:type="dxa"/>
            </w:tcMar>
            <w:vAlign w:val="center"/>
          </w:tcPr>
          <w:p w14:paraId="2218E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4E450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C246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0412511100032000091</w:t>
            </w:r>
          </w:p>
        </w:tc>
      </w:tr>
      <w:tr w14:paraId="51E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trPr>
        <w:tc>
          <w:tcPr>
            <w:tcW w:w="1125" w:type="pct"/>
            <w:vMerge w:val="continue"/>
            <w:shd w:val="clear" w:color="auto" w:fill="FFFFFF"/>
            <w:tcMar>
              <w:top w:w="75" w:type="dxa"/>
              <w:left w:w="150" w:type="dxa"/>
              <w:bottom w:w="75" w:type="dxa"/>
              <w:right w:w="150" w:type="dxa"/>
            </w:tcMar>
            <w:vAlign w:val="center"/>
          </w:tcPr>
          <w:p w14:paraId="47A4E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908E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997D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刘敬敬</w:t>
            </w:r>
          </w:p>
        </w:tc>
        <w:tc>
          <w:tcPr>
            <w:tcW w:w="695" w:type="pct"/>
            <w:shd w:val="clear" w:color="auto" w:fill="FFFFFF"/>
            <w:tcMar>
              <w:top w:w="75" w:type="dxa"/>
              <w:left w:w="150" w:type="dxa"/>
              <w:bottom w:w="75" w:type="dxa"/>
              <w:right w:w="150" w:type="dxa"/>
            </w:tcMar>
            <w:vAlign w:val="center"/>
          </w:tcPr>
          <w:p w14:paraId="2000A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53199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17BF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0412311400001000805</w:t>
            </w:r>
          </w:p>
        </w:tc>
      </w:tr>
      <w:tr w14:paraId="1F4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125" w:type="pct"/>
            <w:vMerge w:val="restart"/>
            <w:shd w:val="clear" w:color="auto" w:fill="FFFFFF"/>
            <w:tcMar>
              <w:top w:w="75" w:type="dxa"/>
              <w:left w:w="150" w:type="dxa"/>
              <w:bottom w:w="75" w:type="dxa"/>
              <w:right w:w="150" w:type="dxa"/>
            </w:tcMar>
            <w:vAlign w:val="center"/>
          </w:tcPr>
          <w:p w14:paraId="3DBA9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河南省韶旭建设工程有限公司</w:t>
            </w:r>
          </w:p>
        </w:tc>
        <w:tc>
          <w:tcPr>
            <w:tcW w:w="691" w:type="pct"/>
            <w:vMerge w:val="restart"/>
            <w:shd w:val="clear" w:color="auto" w:fill="FFFFFF"/>
            <w:tcMar>
              <w:top w:w="75" w:type="dxa"/>
              <w:left w:w="150" w:type="dxa"/>
              <w:bottom w:w="75" w:type="dxa"/>
              <w:right w:w="150" w:type="dxa"/>
            </w:tcMar>
            <w:vAlign w:val="center"/>
          </w:tcPr>
          <w:p w14:paraId="54A83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3133A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王小莉</w:t>
            </w:r>
          </w:p>
        </w:tc>
        <w:tc>
          <w:tcPr>
            <w:tcW w:w="695" w:type="pct"/>
            <w:shd w:val="clear" w:color="auto" w:fill="FFFFFF"/>
            <w:tcMar>
              <w:top w:w="75" w:type="dxa"/>
              <w:left w:w="150" w:type="dxa"/>
              <w:bottom w:w="75" w:type="dxa"/>
              <w:right w:w="150" w:type="dxa"/>
            </w:tcMar>
            <w:vAlign w:val="center"/>
          </w:tcPr>
          <w:p w14:paraId="2F87D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6E68C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559D6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豫1412023202406131</w:t>
            </w:r>
          </w:p>
        </w:tc>
      </w:tr>
      <w:tr w14:paraId="61F1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trPr>
        <w:tc>
          <w:tcPr>
            <w:tcW w:w="1125" w:type="pct"/>
            <w:vMerge w:val="continue"/>
            <w:shd w:val="clear" w:color="auto" w:fill="FFFFFF"/>
            <w:tcMar>
              <w:top w:w="75" w:type="dxa"/>
              <w:left w:w="150" w:type="dxa"/>
              <w:bottom w:w="75" w:type="dxa"/>
              <w:right w:w="150" w:type="dxa"/>
            </w:tcMar>
            <w:vAlign w:val="center"/>
          </w:tcPr>
          <w:p w14:paraId="7C411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2A31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1A92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祝凯全</w:t>
            </w:r>
          </w:p>
        </w:tc>
        <w:tc>
          <w:tcPr>
            <w:tcW w:w="695" w:type="pct"/>
            <w:shd w:val="clear" w:color="auto" w:fill="FFFFFF"/>
            <w:tcMar>
              <w:top w:w="75" w:type="dxa"/>
              <w:left w:w="150" w:type="dxa"/>
              <w:bottom w:w="75" w:type="dxa"/>
              <w:right w:w="150" w:type="dxa"/>
            </w:tcMar>
            <w:vAlign w:val="center"/>
          </w:tcPr>
          <w:p w14:paraId="73A94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34BDF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17CDD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342225197708100016</w:t>
            </w:r>
          </w:p>
        </w:tc>
      </w:tr>
      <w:tr w14:paraId="6269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125" w:type="pct"/>
            <w:vMerge w:val="continue"/>
            <w:shd w:val="clear" w:color="auto" w:fill="FFFFFF"/>
            <w:tcMar>
              <w:top w:w="75" w:type="dxa"/>
              <w:left w:w="150" w:type="dxa"/>
              <w:bottom w:w="75" w:type="dxa"/>
              <w:right w:w="150" w:type="dxa"/>
            </w:tcMar>
            <w:vAlign w:val="center"/>
          </w:tcPr>
          <w:p w14:paraId="6E8D4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7DFD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CB243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何志刚</w:t>
            </w:r>
          </w:p>
        </w:tc>
        <w:tc>
          <w:tcPr>
            <w:tcW w:w="695" w:type="pct"/>
            <w:shd w:val="clear" w:color="auto" w:fill="FFFFFF"/>
            <w:tcMar>
              <w:top w:w="75" w:type="dxa"/>
              <w:left w:w="150" w:type="dxa"/>
              <w:bottom w:w="75" w:type="dxa"/>
              <w:right w:w="150" w:type="dxa"/>
            </w:tcMar>
            <w:vAlign w:val="center"/>
          </w:tcPr>
          <w:p w14:paraId="18617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5A79D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A299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公施（25）42776</w:t>
            </w:r>
          </w:p>
        </w:tc>
      </w:tr>
      <w:tr w14:paraId="7AA2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trPr>
        <w:tc>
          <w:tcPr>
            <w:tcW w:w="1125" w:type="pct"/>
            <w:vMerge w:val="continue"/>
            <w:shd w:val="clear" w:color="auto" w:fill="FFFFFF"/>
            <w:tcMar>
              <w:top w:w="75" w:type="dxa"/>
              <w:left w:w="150" w:type="dxa"/>
              <w:bottom w:w="75" w:type="dxa"/>
              <w:right w:w="150" w:type="dxa"/>
            </w:tcMar>
            <w:vAlign w:val="center"/>
          </w:tcPr>
          <w:p w14:paraId="5314D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3611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604E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杨倩倩</w:t>
            </w:r>
          </w:p>
        </w:tc>
        <w:tc>
          <w:tcPr>
            <w:tcW w:w="695" w:type="pct"/>
            <w:shd w:val="clear" w:color="auto" w:fill="FFFFFF"/>
            <w:tcMar>
              <w:top w:w="75" w:type="dxa"/>
              <w:left w:w="150" w:type="dxa"/>
              <w:bottom w:w="75" w:type="dxa"/>
              <w:right w:w="150" w:type="dxa"/>
            </w:tcMar>
            <w:vAlign w:val="center"/>
          </w:tcPr>
          <w:p w14:paraId="0430E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65A64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0CBC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Y0412300900900639</w:t>
            </w:r>
          </w:p>
        </w:tc>
      </w:tr>
      <w:tr w14:paraId="5091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125" w:type="pct"/>
            <w:vMerge w:val="continue"/>
            <w:shd w:val="clear" w:color="auto" w:fill="FFFFFF"/>
            <w:tcMar>
              <w:top w:w="75" w:type="dxa"/>
              <w:left w:w="150" w:type="dxa"/>
              <w:bottom w:w="75" w:type="dxa"/>
              <w:right w:w="150" w:type="dxa"/>
            </w:tcMar>
            <w:vAlign w:val="center"/>
          </w:tcPr>
          <w:p w14:paraId="788FF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9E60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279E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杜延龙</w:t>
            </w:r>
          </w:p>
        </w:tc>
        <w:tc>
          <w:tcPr>
            <w:tcW w:w="695" w:type="pct"/>
            <w:shd w:val="clear" w:color="auto" w:fill="FFFFFF"/>
            <w:tcMar>
              <w:top w:w="75" w:type="dxa"/>
              <w:left w:w="150" w:type="dxa"/>
              <w:bottom w:w="75" w:type="dxa"/>
              <w:right w:w="150" w:type="dxa"/>
            </w:tcMar>
            <w:vAlign w:val="center"/>
          </w:tcPr>
          <w:p w14:paraId="3D95F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49933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FF7F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公质（25）04555</w:t>
            </w:r>
          </w:p>
        </w:tc>
      </w:tr>
      <w:tr w14:paraId="6722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1125" w:type="pct"/>
            <w:vMerge w:val="continue"/>
            <w:shd w:val="clear" w:color="auto" w:fill="FFFFFF"/>
            <w:tcMar>
              <w:top w:w="75" w:type="dxa"/>
              <w:left w:w="150" w:type="dxa"/>
              <w:bottom w:w="75" w:type="dxa"/>
              <w:right w:w="150" w:type="dxa"/>
            </w:tcMar>
            <w:vAlign w:val="center"/>
          </w:tcPr>
          <w:p w14:paraId="45D53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BCED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CED1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逯慧丽</w:t>
            </w:r>
          </w:p>
        </w:tc>
        <w:tc>
          <w:tcPr>
            <w:tcW w:w="695" w:type="pct"/>
            <w:shd w:val="clear" w:color="auto" w:fill="FFFFFF"/>
            <w:tcMar>
              <w:top w:w="75" w:type="dxa"/>
              <w:left w:w="150" w:type="dxa"/>
              <w:bottom w:w="75" w:type="dxa"/>
              <w:right w:w="150" w:type="dxa"/>
            </w:tcMar>
            <w:vAlign w:val="center"/>
          </w:tcPr>
          <w:p w14:paraId="603C2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104B6E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0E56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公资（25）00471</w:t>
            </w:r>
          </w:p>
        </w:tc>
      </w:tr>
      <w:tr w14:paraId="3AA5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125" w:type="pct"/>
            <w:vMerge w:val="continue"/>
            <w:shd w:val="clear" w:color="auto" w:fill="FFFFFF"/>
            <w:tcMar>
              <w:top w:w="75" w:type="dxa"/>
              <w:left w:w="150" w:type="dxa"/>
              <w:bottom w:w="75" w:type="dxa"/>
              <w:right w:w="150" w:type="dxa"/>
            </w:tcMar>
            <w:vAlign w:val="center"/>
          </w:tcPr>
          <w:p w14:paraId="15A7E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1997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A080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李圆</w:t>
            </w:r>
          </w:p>
        </w:tc>
        <w:tc>
          <w:tcPr>
            <w:tcW w:w="695" w:type="pct"/>
            <w:shd w:val="clear" w:color="auto" w:fill="FFFFFF"/>
            <w:tcMar>
              <w:top w:w="75" w:type="dxa"/>
              <w:left w:w="150" w:type="dxa"/>
              <w:bottom w:w="75" w:type="dxa"/>
              <w:right w:w="150" w:type="dxa"/>
            </w:tcMar>
            <w:vAlign w:val="center"/>
          </w:tcPr>
          <w:p w14:paraId="4553F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0DE50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F2E4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0412311100015000161</w:t>
            </w:r>
          </w:p>
        </w:tc>
      </w:tr>
      <w:tr w14:paraId="0A50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25" w:type="pct"/>
            <w:vMerge w:val="restart"/>
            <w:shd w:val="clear" w:color="auto" w:fill="FFFFFF"/>
            <w:tcMar>
              <w:top w:w="75" w:type="dxa"/>
              <w:left w:w="150" w:type="dxa"/>
              <w:bottom w:w="75" w:type="dxa"/>
              <w:right w:w="150" w:type="dxa"/>
            </w:tcMar>
            <w:vAlign w:val="center"/>
          </w:tcPr>
          <w:p w14:paraId="7207C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河南鼎鑫建设工程有限公司</w:t>
            </w:r>
          </w:p>
        </w:tc>
        <w:tc>
          <w:tcPr>
            <w:tcW w:w="691" w:type="pct"/>
            <w:vMerge w:val="restart"/>
            <w:shd w:val="clear" w:color="auto" w:fill="FFFFFF"/>
            <w:tcMar>
              <w:top w:w="75" w:type="dxa"/>
              <w:left w:w="150" w:type="dxa"/>
              <w:bottom w:w="75" w:type="dxa"/>
              <w:right w:w="150" w:type="dxa"/>
            </w:tcMar>
            <w:vAlign w:val="center"/>
          </w:tcPr>
          <w:p w14:paraId="2A61A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185DB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王东岳 </w:t>
            </w:r>
          </w:p>
        </w:tc>
        <w:tc>
          <w:tcPr>
            <w:tcW w:w="695" w:type="pct"/>
            <w:shd w:val="clear" w:color="auto" w:fill="FFFFFF"/>
            <w:tcMar>
              <w:top w:w="75" w:type="dxa"/>
              <w:left w:w="150" w:type="dxa"/>
              <w:bottom w:w="75" w:type="dxa"/>
              <w:right w:w="150" w:type="dxa"/>
            </w:tcMar>
            <w:vAlign w:val="center"/>
          </w:tcPr>
          <w:p w14:paraId="5E66A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695" w:type="pct"/>
            <w:shd w:val="clear" w:color="auto" w:fill="FFFFFF"/>
            <w:tcMar>
              <w:top w:w="75" w:type="dxa"/>
              <w:left w:w="150" w:type="dxa"/>
              <w:bottom w:w="75" w:type="dxa"/>
              <w:right w:w="150" w:type="dxa"/>
            </w:tcMar>
            <w:vAlign w:val="center"/>
          </w:tcPr>
          <w:p w14:paraId="31F5D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6B1C5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豫1412023202305735 </w:t>
            </w:r>
          </w:p>
        </w:tc>
      </w:tr>
      <w:tr w14:paraId="68C5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125" w:type="pct"/>
            <w:vMerge w:val="continue"/>
            <w:shd w:val="clear" w:color="auto" w:fill="FFFFFF"/>
            <w:tcMar>
              <w:top w:w="75" w:type="dxa"/>
              <w:left w:w="150" w:type="dxa"/>
              <w:bottom w:w="75" w:type="dxa"/>
              <w:right w:w="150" w:type="dxa"/>
            </w:tcMar>
            <w:vAlign w:val="center"/>
          </w:tcPr>
          <w:p w14:paraId="5482A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5516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BEF8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周贝贝</w:t>
            </w:r>
          </w:p>
        </w:tc>
        <w:tc>
          <w:tcPr>
            <w:tcW w:w="695" w:type="pct"/>
            <w:shd w:val="clear" w:color="auto" w:fill="FFFFFF"/>
            <w:tcMar>
              <w:top w:w="75" w:type="dxa"/>
              <w:left w:w="150" w:type="dxa"/>
              <w:bottom w:w="75" w:type="dxa"/>
              <w:right w:w="150" w:type="dxa"/>
            </w:tcMar>
            <w:vAlign w:val="center"/>
          </w:tcPr>
          <w:p w14:paraId="7756B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5FA65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490D4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C20190972179903400691</w:t>
            </w:r>
          </w:p>
        </w:tc>
      </w:tr>
      <w:tr w14:paraId="7DF8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125" w:type="pct"/>
            <w:vMerge w:val="continue"/>
            <w:shd w:val="clear" w:color="auto" w:fill="FFFFFF"/>
            <w:tcMar>
              <w:top w:w="75" w:type="dxa"/>
              <w:left w:w="150" w:type="dxa"/>
              <w:bottom w:w="75" w:type="dxa"/>
              <w:right w:w="150" w:type="dxa"/>
            </w:tcMar>
            <w:vAlign w:val="center"/>
          </w:tcPr>
          <w:p w14:paraId="79F3F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55CD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D53F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黄丹</w:t>
            </w:r>
          </w:p>
        </w:tc>
        <w:tc>
          <w:tcPr>
            <w:tcW w:w="695" w:type="pct"/>
            <w:shd w:val="clear" w:color="auto" w:fill="FFFFFF"/>
            <w:tcMar>
              <w:top w:w="75" w:type="dxa"/>
              <w:left w:w="150" w:type="dxa"/>
              <w:bottom w:w="75" w:type="dxa"/>
              <w:right w:w="150" w:type="dxa"/>
            </w:tcMar>
            <w:vAlign w:val="center"/>
          </w:tcPr>
          <w:p w14:paraId="39E77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13248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0125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202023000544</w:t>
            </w:r>
          </w:p>
        </w:tc>
      </w:tr>
      <w:tr w14:paraId="49F1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125" w:type="pct"/>
            <w:vMerge w:val="continue"/>
            <w:shd w:val="clear" w:color="auto" w:fill="FFFFFF"/>
            <w:tcMar>
              <w:top w:w="75" w:type="dxa"/>
              <w:left w:w="150" w:type="dxa"/>
              <w:bottom w:w="75" w:type="dxa"/>
              <w:right w:w="150" w:type="dxa"/>
            </w:tcMar>
            <w:vAlign w:val="center"/>
          </w:tcPr>
          <w:p w14:paraId="01498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10BE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81D2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辛亚男</w:t>
            </w:r>
          </w:p>
        </w:tc>
        <w:tc>
          <w:tcPr>
            <w:tcW w:w="695" w:type="pct"/>
            <w:shd w:val="clear" w:color="auto" w:fill="FFFFFF"/>
            <w:tcMar>
              <w:top w:w="75" w:type="dxa"/>
              <w:left w:w="150" w:type="dxa"/>
              <w:bottom w:w="75" w:type="dxa"/>
              <w:right w:w="150" w:type="dxa"/>
            </w:tcMar>
            <w:vAlign w:val="center"/>
          </w:tcPr>
          <w:p w14:paraId="2F93F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1DE42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295E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豫交安C21G00614</w:t>
            </w:r>
          </w:p>
        </w:tc>
      </w:tr>
      <w:tr w14:paraId="4C2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1125" w:type="pct"/>
            <w:vMerge w:val="continue"/>
            <w:shd w:val="clear" w:color="auto" w:fill="FFFFFF"/>
            <w:tcMar>
              <w:top w:w="75" w:type="dxa"/>
              <w:left w:w="150" w:type="dxa"/>
              <w:bottom w:w="75" w:type="dxa"/>
              <w:right w:w="150" w:type="dxa"/>
            </w:tcMar>
            <w:vAlign w:val="center"/>
          </w:tcPr>
          <w:p w14:paraId="4200E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C6DA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8B77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杨彬</w:t>
            </w:r>
          </w:p>
        </w:tc>
        <w:tc>
          <w:tcPr>
            <w:tcW w:w="695" w:type="pct"/>
            <w:shd w:val="clear" w:color="auto" w:fill="FFFFFF"/>
            <w:tcMar>
              <w:top w:w="75" w:type="dxa"/>
              <w:left w:w="150" w:type="dxa"/>
              <w:bottom w:w="75" w:type="dxa"/>
              <w:right w:w="150" w:type="dxa"/>
            </w:tcMar>
            <w:vAlign w:val="center"/>
          </w:tcPr>
          <w:p w14:paraId="49397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09DD5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C2E2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公质（25）04779</w:t>
            </w:r>
          </w:p>
        </w:tc>
      </w:tr>
      <w:tr w14:paraId="1C96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1125" w:type="pct"/>
            <w:vMerge w:val="continue"/>
            <w:shd w:val="clear" w:color="auto" w:fill="FFFFFF"/>
            <w:tcMar>
              <w:top w:w="75" w:type="dxa"/>
              <w:left w:w="150" w:type="dxa"/>
              <w:bottom w:w="75" w:type="dxa"/>
              <w:right w:w="150" w:type="dxa"/>
            </w:tcMar>
            <w:vAlign w:val="center"/>
          </w:tcPr>
          <w:p w14:paraId="10EB3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8410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FA37F5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刘娟</w:t>
            </w:r>
          </w:p>
        </w:tc>
        <w:tc>
          <w:tcPr>
            <w:tcW w:w="695" w:type="pct"/>
            <w:shd w:val="clear" w:color="auto" w:fill="FFFFFF"/>
            <w:tcMar>
              <w:top w:w="75" w:type="dxa"/>
              <w:left w:w="150" w:type="dxa"/>
              <w:bottom w:w="75" w:type="dxa"/>
              <w:right w:w="150" w:type="dxa"/>
            </w:tcMar>
            <w:vAlign w:val="center"/>
          </w:tcPr>
          <w:p w14:paraId="4C1AF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6D622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6A5B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0412311400015000040</w:t>
            </w:r>
          </w:p>
        </w:tc>
      </w:tr>
      <w:tr w14:paraId="48BB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125" w:type="pct"/>
            <w:vMerge w:val="continue"/>
            <w:shd w:val="clear" w:color="auto" w:fill="FFFFFF"/>
            <w:tcMar>
              <w:top w:w="75" w:type="dxa"/>
              <w:left w:w="150" w:type="dxa"/>
              <w:bottom w:w="75" w:type="dxa"/>
              <w:right w:w="150" w:type="dxa"/>
            </w:tcMar>
            <w:vAlign w:val="center"/>
          </w:tcPr>
          <w:p w14:paraId="6E666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B3B8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48E015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贾鑫</w:t>
            </w:r>
          </w:p>
        </w:tc>
        <w:tc>
          <w:tcPr>
            <w:tcW w:w="695" w:type="pct"/>
            <w:shd w:val="clear" w:color="auto" w:fill="FFFFFF"/>
            <w:tcMar>
              <w:top w:w="75" w:type="dxa"/>
              <w:left w:w="150" w:type="dxa"/>
              <w:bottom w:w="75" w:type="dxa"/>
              <w:right w:w="150" w:type="dxa"/>
            </w:tcMar>
            <w:vAlign w:val="center"/>
          </w:tcPr>
          <w:p w14:paraId="14D92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624AB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6C13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0412311100015000035</w:t>
            </w:r>
          </w:p>
        </w:tc>
      </w:tr>
      <w:tr w14:paraId="0687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125" w:type="pct"/>
            <w:vMerge w:val="restart"/>
            <w:shd w:val="clear" w:color="auto" w:fill="FFFFFF"/>
            <w:tcMar>
              <w:top w:w="75" w:type="dxa"/>
              <w:left w:w="150" w:type="dxa"/>
              <w:bottom w:w="75" w:type="dxa"/>
              <w:right w:w="150" w:type="dxa"/>
            </w:tcMar>
            <w:vAlign w:val="center"/>
          </w:tcPr>
          <w:p w14:paraId="60D04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河南建元建设集团有限公司</w:t>
            </w:r>
          </w:p>
        </w:tc>
        <w:tc>
          <w:tcPr>
            <w:tcW w:w="691" w:type="pct"/>
            <w:vMerge w:val="restart"/>
            <w:shd w:val="clear" w:color="auto" w:fill="FFFFFF"/>
            <w:tcMar>
              <w:top w:w="75" w:type="dxa"/>
              <w:left w:w="150" w:type="dxa"/>
              <w:bottom w:w="75" w:type="dxa"/>
              <w:right w:w="150" w:type="dxa"/>
            </w:tcMar>
            <w:vAlign w:val="center"/>
          </w:tcPr>
          <w:p w14:paraId="47D34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03ECD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杨钊</w:t>
            </w:r>
          </w:p>
        </w:tc>
        <w:tc>
          <w:tcPr>
            <w:tcW w:w="695" w:type="pct"/>
            <w:shd w:val="clear" w:color="auto" w:fill="FFFFFF"/>
            <w:tcMar>
              <w:top w:w="75" w:type="dxa"/>
              <w:left w:w="150" w:type="dxa"/>
              <w:bottom w:w="75" w:type="dxa"/>
              <w:right w:w="150" w:type="dxa"/>
            </w:tcMar>
            <w:vAlign w:val="center"/>
          </w:tcPr>
          <w:p w14:paraId="6BCC1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47805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0D036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 1412017201729274 </w:t>
            </w:r>
          </w:p>
        </w:tc>
      </w:tr>
      <w:tr w14:paraId="755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trPr>
        <w:tc>
          <w:tcPr>
            <w:tcW w:w="1125" w:type="pct"/>
            <w:vMerge w:val="continue"/>
            <w:shd w:val="clear" w:color="auto" w:fill="FFFFFF"/>
            <w:tcMar>
              <w:top w:w="75" w:type="dxa"/>
              <w:left w:w="150" w:type="dxa"/>
              <w:bottom w:w="75" w:type="dxa"/>
              <w:right w:w="150" w:type="dxa"/>
            </w:tcMar>
            <w:vAlign w:val="center"/>
          </w:tcPr>
          <w:p w14:paraId="329B0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3207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8485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王新严</w:t>
            </w:r>
          </w:p>
        </w:tc>
        <w:tc>
          <w:tcPr>
            <w:tcW w:w="695" w:type="pct"/>
            <w:shd w:val="clear" w:color="auto" w:fill="FFFFFF"/>
            <w:tcMar>
              <w:top w:w="75" w:type="dxa"/>
              <w:left w:w="150" w:type="dxa"/>
              <w:bottom w:w="75" w:type="dxa"/>
              <w:right w:w="150" w:type="dxa"/>
            </w:tcMar>
            <w:vAlign w:val="center"/>
          </w:tcPr>
          <w:p w14:paraId="48DAC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项目总工师</w:t>
            </w:r>
          </w:p>
        </w:tc>
        <w:tc>
          <w:tcPr>
            <w:tcW w:w="695" w:type="pct"/>
            <w:shd w:val="clear" w:color="auto" w:fill="FFFFFF"/>
            <w:tcMar>
              <w:top w:w="75" w:type="dxa"/>
              <w:left w:w="150" w:type="dxa"/>
              <w:bottom w:w="75" w:type="dxa"/>
              <w:right w:w="150" w:type="dxa"/>
            </w:tcMar>
            <w:vAlign w:val="center"/>
          </w:tcPr>
          <w:p w14:paraId="3058D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4E616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B202409130700182</w:t>
            </w:r>
          </w:p>
        </w:tc>
      </w:tr>
      <w:tr w14:paraId="3307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125" w:type="pct"/>
            <w:vMerge w:val="continue"/>
            <w:shd w:val="clear" w:color="auto" w:fill="FFFFFF"/>
            <w:tcMar>
              <w:top w:w="75" w:type="dxa"/>
              <w:left w:w="150" w:type="dxa"/>
              <w:bottom w:w="75" w:type="dxa"/>
              <w:right w:w="150" w:type="dxa"/>
            </w:tcMar>
            <w:vAlign w:val="center"/>
          </w:tcPr>
          <w:p w14:paraId="598E1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E03A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BCBD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郭玉海</w:t>
            </w:r>
          </w:p>
        </w:tc>
        <w:tc>
          <w:tcPr>
            <w:tcW w:w="695" w:type="pct"/>
            <w:shd w:val="clear" w:color="auto" w:fill="FFFFFF"/>
            <w:tcMar>
              <w:top w:w="75" w:type="dxa"/>
              <w:left w:w="150" w:type="dxa"/>
              <w:bottom w:w="75" w:type="dxa"/>
              <w:right w:w="150" w:type="dxa"/>
            </w:tcMar>
            <w:vAlign w:val="center"/>
          </w:tcPr>
          <w:p w14:paraId="2C9C8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20F83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4B60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H41173010700006</w:t>
            </w:r>
          </w:p>
        </w:tc>
      </w:tr>
      <w:tr w14:paraId="75CD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trPr>
        <w:tc>
          <w:tcPr>
            <w:tcW w:w="1125" w:type="pct"/>
            <w:vMerge w:val="continue"/>
            <w:shd w:val="clear" w:color="auto" w:fill="FFFFFF"/>
            <w:tcMar>
              <w:top w:w="75" w:type="dxa"/>
              <w:left w:w="150" w:type="dxa"/>
              <w:bottom w:w="75" w:type="dxa"/>
              <w:right w:w="150" w:type="dxa"/>
            </w:tcMar>
            <w:vAlign w:val="center"/>
          </w:tcPr>
          <w:p w14:paraId="51F52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FE4A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2EA5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王永徽</w:t>
            </w:r>
          </w:p>
        </w:tc>
        <w:tc>
          <w:tcPr>
            <w:tcW w:w="695" w:type="pct"/>
            <w:shd w:val="clear" w:color="auto" w:fill="FFFFFF"/>
            <w:tcMar>
              <w:top w:w="75" w:type="dxa"/>
              <w:left w:w="150" w:type="dxa"/>
              <w:bottom w:w="75" w:type="dxa"/>
              <w:right w:w="150" w:type="dxa"/>
            </w:tcMar>
            <w:vAlign w:val="center"/>
          </w:tcPr>
          <w:p w14:paraId="64738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47456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1740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豫交安C22G00120</w:t>
            </w:r>
          </w:p>
        </w:tc>
      </w:tr>
      <w:tr w14:paraId="7347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 w:hRule="atLeast"/>
        </w:trPr>
        <w:tc>
          <w:tcPr>
            <w:tcW w:w="1125" w:type="pct"/>
            <w:vMerge w:val="continue"/>
            <w:shd w:val="clear" w:color="auto" w:fill="FFFFFF"/>
            <w:tcMar>
              <w:top w:w="75" w:type="dxa"/>
              <w:left w:w="150" w:type="dxa"/>
              <w:bottom w:w="75" w:type="dxa"/>
              <w:right w:w="150" w:type="dxa"/>
            </w:tcMar>
            <w:vAlign w:val="center"/>
          </w:tcPr>
          <w:p w14:paraId="720B4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0DF9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E603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张振彬</w:t>
            </w:r>
          </w:p>
        </w:tc>
        <w:tc>
          <w:tcPr>
            <w:tcW w:w="695" w:type="pct"/>
            <w:shd w:val="clear" w:color="auto" w:fill="FFFFFF"/>
            <w:tcMar>
              <w:top w:w="75" w:type="dxa"/>
              <w:left w:w="150" w:type="dxa"/>
              <w:bottom w:w="75" w:type="dxa"/>
              <w:right w:w="150" w:type="dxa"/>
            </w:tcMar>
            <w:vAlign w:val="center"/>
          </w:tcPr>
          <w:p w14:paraId="17C1A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0E649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90D8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JP88012809</w:t>
            </w:r>
          </w:p>
        </w:tc>
      </w:tr>
      <w:tr w14:paraId="610D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trPr>
        <w:tc>
          <w:tcPr>
            <w:tcW w:w="1125" w:type="pct"/>
            <w:vMerge w:val="continue"/>
            <w:shd w:val="clear" w:color="auto" w:fill="FFFFFF"/>
            <w:tcMar>
              <w:top w:w="75" w:type="dxa"/>
              <w:left w:w="150" w:type="dxa"/>
              <w:bottom w:w="75" w:type="dxa"/>
              <w:right w:w="150" w:type="dxa"/>
            </w:tcMar>
            <w:vAlign w:val="center"/>
          </w:tcPr>
          <w:p w14:paraId="20E80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28C5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BA23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崔颖</w:t>
            </w:r>
          </w:p>
        </w:tc>
        <w:tc>
          <w:tcPr>
            <w:tcW w:w="695" w:type="pct"/>
            <w:shd w:val="clear" w:color="auto" w:fill="FFFFFF"/>
            <w:tcMar>
              <w:top w:w="75" w:type="dxa"/>
              <w:left w:w="150" w:type="dxa"/>
              <w:bottom w:w="75" w:type="dxa"/>
              <w:right w:w="150" w:type="dxa"/>
            </w:tcMar>
            <w:vAlign w:val="center"/>
          </w:tcPr>
          <w:p w14:paraId="6B61E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49AD9F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1AEC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0412311400003000140</w:t>
            </w:r>
          </w:p>
        </w:tc>
      </w:tr>
      <w:tr w14:paraId="439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1125" w:type="pct"/>
            <w:vMerge w:val="continue"/>
            <w:shd w:val="clear" w:color="auto" w:fill="FFFFFF"/>
            <w:tcMar>
              <w:top w:w="75" w:type="dxa"/>
              <w:left w:w="150" w:type="dxa"/>
              <w:bottom w:w="75" w:type="dxa"/>
              <w:right w:w="150" w:type="dxa"/>
            </w:tcMar>
            <w:vAlign w:val="center"/>
          </w:tcPr>
          <w:p w14:paraId="555FB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A29B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AF44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屈帅威</w:t>
            </w:r>
          </w:p>
        </w:tc>
        <w:tc>
          <w:tcPr>
            <w:tcW w:w="695" w:type="pct"/>
            <w:shd w:val="clear" w:color="auto" w:fill="FFFFFF"/>
            <w:tcMar>
              <w:top w:w="75" w:type="dxa"/>
              <w:left w:w="150" w:type="dxa"/>
              <w:bottom w:w="75" w:type="dxa"/>
              <w:right w:w="150" w:type="dxa"/>
            </w:tcMar>
            <w:vAlign w:val="center"/>
          </w:tcPr>
          <w:p w14:paraId="01229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50C7A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9ED7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0412311100003000128</w:t>
            </w:r>
          </w:p>
        </w:tc>
      </w:tr>
      <w:tr w14:paraId="6A67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1125" w:type="pct"/>
            <w:vMerge w:val="restart"/>
            <w:shd w:val="clear" w:color="auto" w:fill="FFFFFF"/>
            <w:tcMar>
              <w:top w:w="75" w:type="dxa"/>
              <w:left w:w="150" w:type="dxa"/>
              <w:bottom w:w="75" w:type="dxa"/>
              <w:right w:w="150" w:type="dxa"/>
            </w:tcMar>
            <w:vAlign w:val="center"/>
          </w:tcPr>
          <w:p w14:paraId="5B73E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河南天铭建设工程有限公司</w:t>
            </w:r>
          </w:p>
        </w:tc>
        <w:tc>
          <w:tcPr>
            <w:tcW w:w="691" w:type="pct"/>
            <w:vMerge w:val="restart"/>
            <w:shd w:val="clear" w:color="auto" w:fill="FFFFFF"/>
            <w:tcMar>
              <w:top w:w="75" w:type="dxa"/>
              <w:left w:w="150" w:type="dxa"/>
              <w:bottom w:w="75" w:type="dxa"/>
              <w:right w:w="150" w:type="dxa"/>
            </w:tcMar>
            <w:vAlign w:val="center"/>
          </w:tcPr>
          <w:p w14:paraId="6E22A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24A5693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王素婷 </w:t>
            </w:r>
          </w:p>
        </w:tc>
        <w:tc>
          <w:tcPr>
            <w:tcW w:w="695" w:type="pct"/>
            <w:shd w:val="clear" w:color="auto" w:fill="FFFFFF"/>
            <w:tcMar>
              <w:top w:w="75" w:type="dxa"/>
              <w:left w:w="150" w:type="dxa"/>
              <w:bottom w:w="75" w:type="dxa"/>
              <w:right w:w="150" w:type="dxa"/>
            </w:tcMar>
            <w:vAlign w:val="center"/>
          </w:tcPr>
          <w:p w14:paraId="4275E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514E9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6C25374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 1412020202201527 </w:t>
            </w:r>
          </w:p>
        </w:tc>
      </w:tr>
      <w:tr w14:paraId="223D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125" w:type="pct"/>
            <w:vMerge w:val="continue"/>
            <w:shd w:val="clear" w:color="auto" w:fill="FFFFFF"/>
            <w:tcMar>
              <w:top w:w="75" w:type="dxa"/>
              <w:left w:w="150" w:type="dxa"/>
              <w:bottom w:w="75" w:type="dxa"/>
              <w:right w:w="150" w:type="dxa"/>
            </w:tcMar>
            <w:vAlign w:val="center"/>
          </w:tcPr>
          <w:p w14:paraId="67448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5DEE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1FA4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许维松</w:t>
            </w:r>
          </w:p>
        </w:tc>
        <w:tc>
          <w:tcPr>
            <w:tcW w:w="695" w:type="pct"/>
            <w:shd w:val="clear" w:color="auto" w:fill="FFFFFF"/>
            <w:tcMar>
              <w:top w:w="75" w:type="dxa"/>
              <w:left w:w="150" w:type="dxa"/>
              <w:bottom w:w="75" w:type="dxa"/>
              <w:right w:w="150" w:type="dxa"/>
            </w:tcMar>
            <w:vAlign w:val="center"/>
          </w:tcPr>
          <w:p w14:paraId="564D6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012AC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33FFA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020240941034000000524</w:t>
            </w:r>
          </w:p>
        </w:tc>
      </w:tr>
      <w:tr w14:paraId="087A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1125" w:type="pct"/>
            <w:vMerge w:val="continue"/>
            <w:shd w:val="clear" w:color="auto" w:fill="FFFFFF"/>
            <w:tcMar>
              <w:top w:w="75" w:type="dxa"/>
              <w:left w:w="150" w:type="dxa"/>
              <w:bottom w:w="75" w:type="dxa"/>
              <w:right w:w="150" w:type="dxa"/>
            </w:tcMar>
            <w:vAlign w:val="center"/>
          </w:tcPr>
          <w:p w14:paraId="7B331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3657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0D42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李丽娟</w:t>
            </w:r>
          </w:p>
        </w:tc>
        <w:tc>
          <w:tcPr>
            <w:tcW w:w="695" w:type="pct"/>
            <w:shd w:val="clear" w:color="auto" w:fill="FFFFFF"/>
            <w:tcMar>
              <w:top w:w="75" w:type="dxa"/>
              <w:left w:w="150" w:type="dxa"/>
              <w:bottom w:w="75" w:type="dxa"/>
              <w:right w:w="150" w:type="dxa"/>
            </w:tcMar>
            <w:vAlign w:val="center"/>
          </w:tcPr>
          <w:p w14:paraId="7104A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37BE67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0C7D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0412310400003000029</w:t>
            </w:r>
          </w:p>
        </w:tc>
      </w:tr>
      <w:tr w14:paraId="668B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1125" w:type="pct"/>
            <w:vMerge w:val="continue"/>
            <w:shd w:val="clear" w:color="auto" w:fill="FFFFFF"/>
            <w:tcMar>
              <w:top w:w="75" w:type="dxa"/>
              <w:left w:w="150" w:type="dxa"/>
              <w:bottom w:w="75" w:type="dxa"/>
              <w:right w:w="150" w:type="dxa"/>
            </w:tcMar>
            <w:vAlign w:val="center"/>
          </w:tcPr>
          <w:p w14:paraId="7972F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4E79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7A0E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徐飞燕</w:t>
            </w:r>
          </w:p>
        </w:tc>
        <w:tc>
          <w:tcPr>
            <w:tcW w:w="695" w:type="pct"/>
            <w:shd w:val="clear" w:color="auto" w:fill="FFFFFF"/>
            <w:tcMar>
              <w:top w:w="75" w:type="dxa"/>
              <w:left w:w="150" w:type="dxa"/>
              <w:bottom w:w="75" w:type="dxa"/>
              <w:right w:w="150" w:type="dxa"/>
            </w:tcMar>
            <w:vAlign w:val="center"/>
          </w:tcPr>
          <w:p w14:paraId="535B6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295BD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4B2F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0412410900003000036</w:t>
            </w:r>
          </w:p>
        </w:tc>
      </w:tr>
      <w:tr w14:paraId="59D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25" w:type="pct"/>
            <w:vMerge w:val="continue"/>
            <w:shd w:val="clear" w:color="auto" w:fill="FFFFFF"/>
            <w:tcMar>
              <w:top w:w="75" w:type="dxa"/>
              <w:left w:w="150" w:type="dxa"/>
              <w:bottom w:w="75" w:type="dxa"/>
              <w:right w:w="150" w:type="dxa"/>
            </w:tcMar>
            <w:vAlign w:val="center"/>
          </w:tcPr>
          <w:p w14:paraId="46A0B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AD47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2EA0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张咪咪</w:t>
            </w:r>
          </w:p>
        </w:tc>
        <w:tc>
          <w:tcPr>
            <w:tcW w:w="695" w:type="pct"/>
            <w:shd w:val="clear" w:color="auto" w:fill="FFFFFF"/>
            <w:tcMar>
              <w:top w:w="75" w:type="dxa"/>
              <w:left w:w="150" w:type="dxa"/>
              <w:bottom w:w="75" w:type="dxa"/>
              <w:right w:w="150" w:type="dxa"/>
            </w:tcMar>
            <w:vAlign w:val="center"/>
          </w:tcPr>
          <w:p w14:paraId="54E887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05193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C22E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豫交安C23G01208</w:t>
            </w:r>
          </w:p>
        </w:tc>
      </w:tr>
      <w:tr w14:paraId="731B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25" w:type="pct"/>
            <w:vMerge w:val="continue"/>
            <w:shd w:val="clear" w:color="auto" w:fill="FFFFFF"/>
            <w:tcMar>
              <w:top w:w="75" w:type="dxa"/>
              <w:left w:w="150" w:type="dxa"/>
              <w:bottom w:w="75" w:type="dxa"/>
              <w:right w:w="150" w:type="dxa"/>
            </w:tcMar>
            <w:vAlign w:val="center"/>
          </w:tcPr>
          <w:p w14:paraId="349D9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84DC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A366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王鹏起</w:t>
            </w:r>
          </w:p>
        </w:tc>
        <w:tc>
          <w:tcPr>
            <w:tcW w:w="695" w:type="pct"/>
            <w:shd w:val="clear" w:color="auto" w:fill="FFFFFF"/>
            <w:tcMar>
              <w:top w:w="75" w:type="dxa"/>
              <w:left w:w="150" w:type="dxa"/>
              <w:bottom w:w="75" w:type="dxa"/>
              <w:right w:w="150" w:type="dxa"/>
            </w:tcMar>
            <w:vAlign w:val="center"/>
          </w:tcPr>
          <w:p w14:paraId="30407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2C88F7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9581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0412411100003000004</w:t>
            </w:r>
          </w:p>
        </w:tc>
      </w:tr>
      <w:tr w14:paraId="071C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1125" w:type="pct"/>
            <w:vMerge w:val="continue"/>
            <w:shd w:val="clear" w:color="auto" w:fill="FFFFFF"/>
            <w:tcMar>
              <w:top w:w="75" w:type="dxa"/>
              <w:left w:w="150" w:type="dxa"/>
              <w:bottom w:w="75" w:type="dxa"/>
              <w:right w:w="150" w:type="dxa"/>
            </w:tcMar>
            <w:vAlign w:val="center"/>
          </w:tcPr>
          <w:p w14:paraId="448D4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5FC9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35C1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张志远</w:t>
            </w:r>
          </w:p>
        </w:tc>
        <w:tc>
          <w:tcPr>
            <w:tcW w:w="695" w:type="pct"/>
            <w:shd w:val="clear" w:color="auto" w:fill="FFFFFF"/>
            <w:tcMar>
              <w:top w:w="75" w:type="dxa"/>
              <w:left w:w="150" w:type="dxa"/>
              <w:bottom w:w="75" w:type="dxa"/>
              <w:right w:w="150" w:type="dxa"/>
            </w:tcMar>
            <w:vAlign w:val="center"/>
          </w:tcPr>
          <w:p w14:paraId="5BD37E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30BCE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6EDB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0412311400003000028</w:t>
            </w:r>
          </w:p>
        </w:tc>
      </w:tr>
      <w:tr w14:paraId="247A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125" w:type="pct"/>
            <w:vMerge w:val="restart"/>
            <w:shd w:val="clear" w:color="auto" w:fill="FFFFFF"/>
            <w:tcMar>
              <w:top w:w="75" w:type="dxa"/>
              <w:left w:w="150" w:type="dxa"/>
              <w:bottom w:w="75" w:type="dxa"/>
              <w:right w:w="150" w:type="dxa"/>
            </w:tcMar>
            <w:vAlign w:val="center"/>
          </w:tcPr>
          <w:p w14:paraId="11865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河南广发建设工程有限公司</w:t>
            </w:r>
          </w:p>
        </w:tc>
        <w:tc>
          <w:tcPr>
            <w:tcW w:w="691" w:type="pct"/>
            <w:vMerge w:val="restart"/>
            <w:shd w:val="clear" w:color="auto" w:fill="FFFFFF"/>
            <w:tcMar>
              <w:top w:w="75" w:type="dxa"/>
              <w:left w:w="150" w:type="dxa"/>
              <w:bottom w:w="75" w:type="dxa"/>
              <w:right w:w="150" w:type="dxa"/>
            </w:tcMar>
            <w:vAlign w:val="center"/>
          </w:tcPr>
          <w:p w14:paraId="5AD39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46338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刘振</w:t>
            </w:r>
          </w:p>
        </w:tc>
        <w:tc>
          <w:tcPr>
            <w:tcW w:w="695" w:type="pct"/>
            <w:shd w:val="clear" w:color="auto" w:fill="FFFFFF"/>
            <w:tcMar>
              <w:top w:w="75" w:type="dxa"/>
              <w:left w:w="150" w:type="dxa"/>
              <w:bottom w:w="75" w:type="dxa"/>
              <w:right w:w="150" w:type="dxa"/>
            </w:tcMar>
            <w:vAlign w:val="center"/>
          </w:tcPr>
          <w:p w14:paraId="099C8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31DF9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167EA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豫1412019202004971</w:t>
            </w:r>
          </w:p>
        </w:tc>
      </w:tr>
      <w:tr w14:paraId="6C4D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continue"/>
            <w:shd w:val="clear" w:color="auto" w:fill="FFFFFF"/>
            <w:tcMar>
              <w:top w:w="75" w:type="dxa"/>
              <w:left w:w="150" w:type="dxa"/>
              <w:bottom w:w="75" w:type="dxa"/>
              <w:right w:w="150" w:type="dxa"/>
            </w:tcMar>
            <w:vAlign w:val="center"/>
          </w:tcPr>
          <w:p w14:paraId="6F991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8928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A61A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胡亚博</w:t>
            </w:r>
          </w:p>
        </w:tc>
        <w:tc>
          <w:tcPr>
            <w:tcW w:w="695" w:type="pct"/>
            <w:shd w:val="clear" w:color="auto" w:fill="FFFFFF"/>
            <w:tcMar>
              <w:top w:w="75" w:type="dxa"/>
              <w:left w:w="150" w:type="dxa"/>
              <w:bottom w:w="75" w:type="dxa"/>
              <w:right w:w="150" w:type="dxa"/>
            </w:tcMar>
            <w:vAlign w:val="center"/>
          </w:tcPr>
          <w:p w14:paraId="6D928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5BC3C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7CA0F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C20240972144104100368</w:t>
            </w:r>
          </w:p>
        </w:tc>
      </w:tr>
      <w:tr w14:paraId="53D3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rPr>
        <w:tc>
          <w:tcPr>
            <w:tcW w:w="1125" w:type="pct"/>
            <w:vMerge w:val="continue"/>
            <w:shd w:val="clear" w:color="auto" w:fill="FFFFFF"/>
            <w:tcMar>
              <w:top w:w="75" w:type="dxa"/>
              <w:left w:w="150" w:type="dxa"/>
              <w:bottom w:w="75" w:type="dxa"/>
              <w:right w:w="150" w:type="dxa"/>
            </w:tcMar>
            <w:vAlign w:val="center"/>
          </w:tcPr>
          <w:p w14:paraId="70E0B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760D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CD60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王喜英</w:t>
            </w:r>
          </w:p>
        </w:tc>
        <w:tc>
          <w:tcPr>
            <w:tcW w:w="695" w:type="pct"/>
            <w:shd w:val="clear" w:color="auto" w:fill="FFFFFF"/>
            <w:tcMar>
              <w:top w:w="75" w:type="dxa"/>
              <w:left w:w="150" w:type="dxa"/>
              <w:bottom w:w="75" w:type="dxa"/>
              <w:right w:w="150" w:type="dxa"/>
            </w:tcMar>
            <w:vAlign w:val="center"/>
          </w:tcPr>
          <w:p w14:paraId="1AC92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6495C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6B8A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豫建安C3（2023）1444275</w:t>
            </w:r>
          </w:p>
        </w:tc>
      </w:tr>
      <w:tr w14:paraId="401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125" w:type="pct"/>
            <w:vMerge w:val="continue"/>
            <w:shd w:val="clear" w:color="auto" w:fill="FFFFFF"/>
            <w:tcMar>
              <w:top w:w="75" w:type="dxa"/>
              <w:left w:w="150" w:type="dxa"/>
              <w:bottom w:w="75" w:type="dxa"/>
              <w:right w:w="150" w:type="dxa"/>
            </w:tcMar>
            <w:vAlign w:val="center"/>
          </w:tcPr>
          <w:p w14:paraId="382FE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6089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0440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李娜</w:t>
            </w:r>
          </w:p>
        </w:tc>
        <w:tc>
          <w:tcPr>
            <w:tcW w:w="695" w:type="pct"/>
            <w:shd w:val="clear" w:color="auto" w:fill="FFFFFF"/>
            <w:tcMar>
              <w:top w:w="75" w:type="dxa"/>
              <w:left w:w="150" w:type="dxa"/>
              <w:bottom w:w="75" w:type="dxa"/>
              <w:right w:w="150" w:type="dxa"/>
            </w:tcMar>
            <w:vAlign w:val="center"/>
          </w:tcPr>
          <w:p w14:paraId="24B6D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2ACBD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39F3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0412310400020000112</w:t>
            </w:r>
          </w:p>
        </w:tc>
      </w:tr>
      <w:tr w14:paraId="4724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1125" w:type="pct"/>
            <w:vMerge w:val="continue"/>
            <w:shd w:val="clear" w:color="auto" w:fill="FFFFFF"/>
            <w:tcMar>
              <w:top w:w="75" w:type="dxa"/>
              <w:left w:w="150" w:type="dxa"/>
              <w:bottom w:w="75" w:type="dxa"/>
              <w:right w:w="150" w:type="dxa"/>
            </w:tcMar>
            <w:vAlign w:val="center"/>
          </w:tcPr>
          <w:p w14:paraId="45486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3994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AE0E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朱雪婷</w:t>
            </w:r>
          </w:p>
        </w:tc>
        <w:tc>
          <w:tcPr>
            <w:tcW w:w="695" w:type="pct"/>
            <w:shd w:val="clear" w:color="auto" w:fill="FFFFFF"/>
            <w:tcMar>
              <w:top w:w="75" w:type="dxa"/>
              <w:left w:w="150" w:type="dxa"/>
              <w:bottom w:w="75" w:type="dxa"/>
              <w:right w:w="150" w:type="dxa"/>
            </w:tcMar>
            <w:vAlign w:val="center"/>
          </w:tcPr>
          <w:p w14:paraId="7E93D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7225B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2E84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0412310900020000113</w:t>
            </w:r>
          </w:p>
        </w:tc>
      </w:tr>
      <w:tr w14:paraId="569C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125" w:type="pct"/>
            <w:vMerge w:val="continue"/>
            <w:shd w:val="clear" w:color="auto" w:fill="FFFFFF"/>
            <w:tcMar>
              <w:top w:w="75" w:type="dxa"/>
              <w:left w:w="150" w:type="dxa"/>
              <w:bottom w:w="75" w:type="dxa"/>
              <w:right w:w="150" w:type="dxa"/>
            </w:tcMar>
            <w:vAlign w:val="center"/>
          </w:tcPr>
          <w:p w14:paraId="20C6A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3C79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CD8A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席颖</w:t>
            </w:r>
          </w:p>
        </w:tc>
        <w:tc>
          <w:tcPr>
            <w:tcW w:w="695" w:type="pct"/>
            <w:shd w:val="clear" w:color="auto" w:fill="FFFFFF"/>
            <w:tcMar>
              <w:top w:w="75" w:type="dxa"/>
              <w:left w:w="150" w:type="dxa"/>
              <w:bottom w:w="75" w:type="dxa"/>
              <w:right w:w="150" w:type="dxa"/>
            </w:tcMar>
            <w:vAlign w:val="center"/>
          </w:tcPr>
          <w:p w14:paraId="0677F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263C0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11F0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0412311100020000149</w:t>
            </w:r>
          </w:p>
        </w:tc>
      </w:tr>
      <w:tr w14:paraId="21A7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1125" w:type="pct"/>
            <w:vMerge w:val="continue"/>
            <w:shd w:val="clear" w:color="auto" w:fill="FFFFFF"/>
            <w:tcMar>
              <w:top w:w="75" w:type="dxa"/>
              <w:left w:w="150" w:type="dxa"/>
              <w:bottom w:w="75" w:type="dxa"/>
              <w:right w:w="150" w:type="dxa"/>
            </w:tcMar>
            <w:vAlign w:val="center"/>
          </w:tcPr>
          <w:p w14:paraId="5B636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9503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43DD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余静</w:t>
            </w:r>
          </w:p>
        </w:tc>
        <w:tc>
          <w:tcPr>
            <w:tcW w:w="695" w:type="pct"/>
            <w:shd w:val="clear" w:color="auto" w:fill="FFFFFF"/>
            <w:tcMar>
              <w:top w:w="75" w:type="dxa"/>
              <w:left w:w="150" w:type="dxa"/>
              <w:bottom w:w="75" w:type="dxa"/>
              <w:right w:w="150" w:type="dxa"/>
            </w:tcMar>
            <w:vAlign w:val="center"/>
          </w:tcPr>
          <w:p w14:paraId="26DD8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168EB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8A13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0412311400020000143</w:t>
            </w:r>
          </w:p>
        </w:tc>
      </w:tr>
      <w:tr w14:paraId="2AF5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1125" w:type="pct"/>
            <w:vMerge w:val="restart"/>
            <w:shd w:val="clear" w:color="auto" w:fill="FFFFFF"/>
            <w:tcMar>
              <w:top w:w="75" w:type="dxa"/>
              <w:left w:w="150" w:type="dxa"/>
              <w:bottom w:w="75" w:type="dxa"/>
              <w:right w:w="150" w:type="dxa"/>
            </w:tcMar>
            <w:vAlign w:val="center"/>
          </w:tcPr>
          <w:p w14:paraId="7CF23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河南省云鹏实业有限公司</w:t>
            </w:r>
          </w:p>
        </w:tc>
        <w:tc>
          <w:tcPr>
            <w:tcW w:w="691" w:type="pct"/>
            <w:vMerge w:val="restart"/>
            <w:shd w:val="clear" w:color="auto" w:fill="FFFFFF"/>
            <w:tcMar>
              <w:top w:w="75" w:type="dxa"/>
              <w:left w:w="150" w:type="dxa"/>
              <w:bottom w:w="75" w:type="dxa"/>
              <w:right w:w="150" w:type="dxa"/>
            </w:tcMar>
            <w:vAlign w:val="center"/>
          </w:tcPr>
          <w:p w14:paraId="58C80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094A2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徐银丽</w:t>
            </w:r>
          </w:p>
        </w:tc>
        <w:tc>
          <w:tcPr>
            <w:tcW w:w="695" w:type="pct"/>
            <w:shd w:val="clear" w:color="auto" w:fill="FFFFFF"/>
            <w:tcMar>
              <w:top w:w="75" w:type="dxa"/>
              <w:left w:w="150" w:type="dxa"/>
              <w:bottom w:w="75" w:type="dxa"/>
              <w:right w:w="150" w:type="dxa"/>
            </w:tcMar>
            <w:vAlign w:val="center"/>
          </w:tcPr>
          <w:p w14:paraId="531A4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7B8C6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2A7F7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豫1412023202303558</w:t>
            </w:r>
          </w:p>
        </w:tc>
      </w:tr>
      <w:tr w14:paraId="143D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125" w:type="pct"/>
            <w:vMerge w:val="continue"/>
            <w:shd w:val="clear" w:color="auto" w:fill="FFFFFF"/>
            <w:tcMar>
              <w:top w:w="75" w:type="dxa"/>
              <w:left w:w="150" w:type="dxa"/>
              <w:bottom w:w="75" w:type="dxa"/>
              <w:right w:w="150" w:type="dxa"/>
            </w:tcMar>
            <w:vAlign w:val="center"/>
          </w:tcPr>
          <w:p w14:paraId="7AE1C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0F20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052B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王箫琨</w:t>
            </w:r>
          </w:p>
        </w:tc>
        <w:tc>
          <w:tcPr>
            <w:tcW w:w="695" w:type="pct"/>
            <w:shd w:val="clear" w:color="auto" w:fill="FFFFFF"/>
            <w:tcMar>
              <w:top w:w="75" w:type="dxa"/>
              <w:left w:w="150" w:type="dxa"/>
              <w:bottom w:w="75" w:type="dxa"/>
              <w:right w:w="150" w:type="dxa"/>
            </w:tcMar>
            <w:vAlign w:val="center"/>
          </w:tcPr>
          <w:p w14:paraId="4CAD7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1B0FE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1D412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C20190950058101400257</w:t>
            </w:r>
          </w:p>
        </w:tc>
      </w:tr>
      <w:tr w14:paraId="4048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125" w:type="pct"/>
            <w:vMerge w:val="continue"/>
            <w:shd w:val="clear" w:color="auto" w:fill="FFFFFF"/>
            <w:tcMar>
              <w:top w:w="75" w:type="dxa"/>
              <w:left w:w="150" w:type="dxa"/>
              <w:bottom w:w="75" w:type="dxa"/>
              <w:right w:w="150" w:type="dxa"/>
            </w:tcMar>
            <w:vAlign w:val="center"/>
          </w:tcPr>
          <w:p w14:paraId="7C047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FCD5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650F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薛明辉</w:t>
            </w:r>
          </w:p>
        </w:tc>
        <w:tc>
          <w:tcPr>
            <w:tcW w:w="695" w:type="pct"/>
            <w:shd w:val="clear" w:color="auto" w:fill="FFFFFF"/>
            <w:tcMar>
              <w:top w:w="75" w:type="dxa"/>
              <w:left w:w="150" w:type="dxa"/>
              <w:bottom w:w="75" w:type="dxa"/>
              <w:right w:w="150" w:type="dxa"/>
            </w:tcMar>
            <w:vAlign w:val="center"/>
          </w:tcPr>
          <w:p w14:paraId="06536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4CE4F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5669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0412410400009000049</w:t>
            </w:r>
          </w:p>
        </w:tc>
      </w:tr>
      <w:tr w14:paraId="7EDF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125" w:type="pct"/>
            <w:vMerge w:val="continue"/>
            <w:shd w:val="clear" w:color="auto" w:fill="FFFFFF"/>
            <w:tcMar>
              <w:top w:w="75" w:type="dxa"/>
              <w:left w:w="150" w:type="dxa"/>
              <w:bottom w:w="75" w:type="dxa"/>
              <w:right w:w="150" w:type="dxa"/>
            </w:tcMar>
            <w:vAlign w:val="center"/>
          </w:tcPr>
          <w:p w14:paraId="3A3C5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4E1B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E4F1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尹冰冰</w:t>
            </w:r>
          </w:p>
        </w:tc>
        <w:tc>
          <w:tcPr>
            <w:tcW w:w="695" w:type="pct"/>
            <w:shd w:val="clear" w:color="auto" w:fill="FFFFFF"/>
            <w:tcMar>
              <w:top w:w="75" w:type="dxa"/>
              <w:left w:w="150" w:type="dxa"/>
              <w:bottom w:w="75" w:type="dxa"/>
              <w:right w:w="150" w:type="dxa"/>
            </w:tcMar>
            <w:vAlign w:val="center"/>
          </w:tcPr>
          <w:p w14:paraId="2C0E2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191B4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0E29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0411710994117000423</w:t>
            </w:r>
          </w:p>
        </w:tc>
      </w:tr>
      <w:tr w14:paraId="16A3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125" w:type="pct"/>
            <w:vMerge w:val="continue"/>
            <w:shd w:val="clear" w:color="auto" w:fill="FFFFFF"/>
            <w:tcMar>
              <w:top w:w="75" w:type="dxa"/>
              <w:left w:w="150" w:type="dxa"/>
              <w:bottom w:w="75" w:type="dxa"/>
              <w:right w:w="150" w:type="dxa"/>
            </w:tcMar>
            <w:vAlign w:val="center"/>
          </w:tcPr>
          <w:p w14:paraId="5A0D9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1890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2B7B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窦幸福</w:t>
            </w:r>
          </w:p>
        </w:tc>
        <w:tc>
          <w:tcPr>
            <w:tcW w:w="695" w:type="pct"/>
            <w:shd w:val="clear" w:color="auto" w:fill="FFFFFF"/>
            <w:tcMar>
              <w:top w:w="75" w:type="dxa"/>
              <w:left w:w="150" w:type="dxa"/>
              <w:bottom w:w="75" w:type="dxa"/>
              <w:right w:w="150" w:type="dxa"/>
            </w:tcMar>
            <w:vAlign w:val="center"/>
          </w:tcPr>
          <w:p w14:paraId="2B286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7C148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0BF8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豫建安C3(2023)1423886</w:t>
            </w:r>
          </w:p>
        </w:tc>
      </w:tr>
      <w:tr w14:paraId="7CE2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125" w:type="pct"/>
            <w:vMerge w:val="continue"/>
            <w:shd w:val="clear" w:color="auto" w:fill="FFFFFF"/>
            <w:tcMar>
              <w:top w:w="75" w:type="dxa"/>
              <w:left w:w="150" w:type="dxa"/>
              <w:bottom w:w="75" w:type="dxa"/>
              <w:right w:w="150" w:type="dxa"/>
            </w:tcMar>
            <w:vAlign w:val="center"/>
          </w:tcPr>
          <w:p w14:paraId="5D6CD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8D04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B790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026B8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岳少朋</w:t>
            </w:r>
          </w:p>
        </w:tc>
        <w:tc>
          <w:tcPr>
            <w:tcW w:w="695" w:type="pct"/>
            <w:shd w:val="clear" w:color="auto" w:fill="FFFFFF"/>
            <w:tcMar>
              <w:top w:w="75" w:type="dxa"/>
              <w:left w:w="150" w:type="dxa"/>
              <w:bottom w:w="75" w:type="dxa"/>
              <w:right w:w="150" w:type="dxa"/>
            </w:tcMar>
            <w:vAlign w:val="center"/>
          </w:tcPr>
          <w:p w14:paraId="28A6E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73DF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0411511194115000752</w:t>
            </w:r>
          </w:p>
        </w:tc>
      </w:tr>
      <w:tr w14:paraId="1A68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continue"/>
            <w:shd w:val="clear" w:color="auto" w:fill="FFFFFF"/>
            <w:tcMar>
              <w:top w:w="75" w:type="dxa"/>
              <w:left w:w="150" w:type="dxa"/>
              <w:bottom w:w="75" w:type="dxa"/>
              <w:right w:w="150" w:type="dxa"/>
            </w:tcMar>
            <w:vAlign w:val="center"/>
          </w:tcPr>
          <w:p w14:paraId="54CC3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8630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119F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621C4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刘翠翠</w:t>
            </w:r>
          </w:p>
        </w:tc>
        <w:tc>
          <w:tcPr>
            <w:tcW w:w="695" w:type="pct"/>
            <w:shd w:val="clear" w:color="auto" w:fill="FFFFFF"/>
            <w:tcMar>
              <w:top w:w="75" w:type="dxa"/>
              <w:left w:w="150" w:type="dxa"/>
              <w:bottom w:w="75" w:type="dxa"/>
              <w:right w:w="150" w:type="dxa"/>
            </w:tcMar>
            <w:vAlign w:val="center"/>
          </w:tcPr>
          <w:p w14:paraId="751DC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656A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0412411400009000095</w:t>
            </w:r>
          </w:p>
        </w:tc>
      </w:tr>
      <w:tr w14:paraId="2766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1125" w:type="pct"/>
            <w:vMerge w:val="restart"/>
            <w:shd w:val="clear" w:color="auto" w:fill="FFFFFF"/>
            <w:tcMar>
              <w:top w:w="75" w:type="dxa"/>
              <w:left w:w="150" w:type="dxa"/>
              <w:bottom w:w="75" w:type="dxa"/>
              <w:right w:w="150" w:type="dxa"/>
            </w:tcMar>
            <w:vAlign w:val="center"/>
          </w:tcPr>
          <w:p w14:paraId="7AE117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诚之达建工集团有限公司</w:t>
            </w:r>
          </w:p>
        </w:tc>
        <w:tc>
          <w:tcPr>
            <w:tcW w:w="691" w:type="pct"/>
            <w:vMerge w:val="restart"/>
            <w:shd w:val="clear" w:color="auto" w:fill="FFFFFF"/>
            <w:tcMar>
              <w:top w:w="75" w:type="dxa"/>
              <w:left w:w="150" w:type="dxa"/>
              <w:bottom w:w="75" w:type="dxa"/>
              <w:right w:w="150" w:type="dxa"/>
            </w:tcMar>
            <w:vAlign w:val="center"/>
          </w:tcPr>
          <w:p w14:paraId="0F1D9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3C025A9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黄林</w:t>
            </w:r>
          </w:p>
        </w:tc>
        <w:tc>
          <w:tcPr>
            <w:tcW w:w="695" w:type="pct"/>
            <w:shd w:val="clear" w:color="auto" w:fill="FFFFFF"/>
            <w:tcMar>
              <w:top w:w="75" w:type="dxa"/>
              <w:left w:w="150" w:type="dxa"/>
              <w:bottom w:w="75" w:type="dxa"/>
              <w:right w:w="150" w:type="dxa"/>
            </w:tcMar>
            <w:vAlign w:val="center"/>
          </w:tcPr>
          <w:p w14:paraId="3671E53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4BE56F5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366006C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豫1412017201834649 </w:t>
            </w:r>
          </w:p>
        </w:tc>
      </w:tr>
      <w:tr w14:paraId="7C75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continue"/>
            <w:shd w:val="clear" w:color="auto" w:fill="FFFFFF"/>
            <w:tcMar>
              <w:top w:w="75" w:type="dxa"/>
              <w:left w:w="150" w:type="dxa"/>
              <w:bottom w:w="75" w:type="dxa"/>
              <w:right w:w="150" w:type="dxa"/>
            </w:tcMar>
            <w:vAlign w:val="center"/>
          </w:tcPr>
          <w:p w14:paraId="73A9C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6E9B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A1AD1B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孙红伟</w:t>
            </w:r>
          </w:p>
        </w:tc>
        <w:tc>
          <w:tcPr>
            <w:tcW w:w="695" w:type="pct"/>
            <w:shd w:val="clear" w:color="auto" w:fill="FFFFFF"/>
            <w:tcMar>
              <w:top w:w="75" w:type="dxa"/>
              <w:left w:w="150" w:type="dxa"/>
              <w:bottom w:w="75" w:type="dxa"/>
              <w:right w:w="150" w:type="dxa"/>
            </w:tcMar>
            <w:vAlign w:val="center"/>
          </w:tcPr>
          <w:p w14:paraId="0DE3A26F">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463A1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4362FE5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001906170900016</w:t>
            </w:r>
          </w:p>
        </w:tc>
      </w:tr>
      <w:tr w14:paraId="75BC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1125" w:type="pct"/>
            <w:vMerge w:val="continue"/>
            <w:shd w:val="clear" w:color="auto" w:fill="FFFFFF"/>
            <w:tcMar>
              <w:top w:w="75" w:type="dxa"/>
              <w:left w:w="150" w:type="dxa"/>
              <w:bottom w:w="75" w:type="dxa"/>
              <w:right w:w="150" w:type="dxa"/>
            </w:tcMar>
            <w:vAlign w:val="center"/>
          </w:tcPr>
          <w:p w14:paraId="0B051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41A3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508D39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王万青</w:t>
            </w:r>
          </w:p>
        </w:tc>
        <w:tc>
          <w:tcPr>
            <w:tcW w:w="695" w:type="pct"/>
            <w:shd w:val="clear" w:color="auto" w:fill="FFFFFF"/>
            <w:tcMar>
              <w:top w:w="75" w:type="dxa"/>
              <w:left w:w="150" w:type="dxa"/>
              <w:bottom w:w="75" w:type="dxa"/>
              <w:right w:w="150" w:type="dxa"/>
            </w:tcMar>
            <w:vAlign w:val="center"/>
          </w:tcPr>
          <w:p w14:paraId="7150A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3C2EC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4BA6C2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0412510400048000045</w:t>
            </w:r>
          </w:p>
        </w:tc>
      </w:tr>
      <w:tr w14:paraId="2998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trPr>
        <w:tc>
          <w:tcPr>
            <w:tcW w:w="1125" w:type="pct"/>
            <w:vMerge w:val="continue"/>
            <w:shd w:val="clear" w:color="auto" w:fill="FFFFFF"/>
            <w:tcMar>
              <w:top w:w="75" w:type="dxa"/>
              <w:left w:w="150" w:type="dxa"/>
              <w:bottom w:w="75" w:type="dxa"/>
              <w:right w:w="150" w:type="dxa"/>
            </w:tcMar>
            <w:vAlign w:val="center"/>
          </w:tcPr>
          <w:p w14:paraId="6F7CA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72A2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FA4C89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计梦杰</w:t>
            </w:r>
          </w:p>
        </w:tc>
        <w:tc>
          <w:tcPr>
            <w:tcW w:w="695" w:type="pct"/>
            <w:shd w:val="clear" w:color="auto" w:fill="FFFFFF"/>
            <w:tcMar>
              <w:top w:w="75" w:type="dxa"/>
              <w:left w:w="150" w:type="dxa"/>
              <w:bottom w:w="75" w:type="dxa"/>
              <w:right w:w="150" w:type="dxa"/>
            </w:tcMar>
            <w:vAlign w:val="center"/>
          </w:tcPr>
          <w:p w14:paraId="514EB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12E1C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0ACB91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豫交安C24G01654</w:t>
            </w:r>
          </w:p>
        </w:tc>
      </w:tr>
      <w:tr w14:paraId="658B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125" w:type="pct"/>
            <w:vMerge w:val="continue"/>
            <w:shd w:val="clear" w:color="auto" w:fill="FFFFFF"/>
            <w:tcMar>
              <w:top w:w="75" w:type="dxa"/>
              <w:left w:w="150" w:type="dxa"/>
              <w:bottom w:w="75" w:type="dxa"/>
              <w:right w:w="150" w:type="dxa"/>
            </w:tcMar>
            <w:vAlign w:val="center"/>
          </w:tcPr>
          <w:p w14:paraId="3248A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C3B7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A2B2BA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杨植</w:t>
            </w:r>
          </w:p>
        </w:tc>
        <w:tc>
          <w:tcPr>
            <w:tcW w:w="695" w:type="pct"/>
            <w:shd w:val="clear" w:color="auto" w:fill="FFFFFF"/>
            <w:tcMar>
              <w:top w:w="75" w:type="dxa"/>
              <w:left w:w="150" w:type="dxa"/>
              <w:bottom w:w="75" w:type="dxa"/>
              <w:right w:w="150" w:type="dxa"/>
            </w:tcMar>
            <w:vAlign w:val="center"/>
          </w:tcPr>
          <w:p w14:paraId="78BA25D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6892405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F80E3F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0412410600029000157</w:t>
            </w:r>
          </w:p>
        </w:tc>
      </w:tr>
      <w:tr w14:paraId="72E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rPr>
        <w:tc>
          <w:tcPr>
            <w:tcW w:w="1125" w:type="pct"/>
            <w:vMerge w:val="continue"/>
            <w:shd w:val="clear" w:color="auto" w:fill="FFFFFF"/>
            <w:tcMar>
              <w:top w:w="75" w:type="dxa"/>
              <w:left w:w="150" w:type="dxa"/>
              <w:bottom w:w="75" w:type="dxa"/>
              <w:right w:w="150" w:type="dxa"/>
            </w:tcMar>
            <w:vAlign w:val="center"/>
          </w:tcPr>
          <w:p w14:paraId="66D00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1476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2B3568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刘胜男</w:t>
            </w:r>
          </w:p>
        </w:tc>
        <w:tc>
          <w:tcPr>
            <w:tcW w:w="695" w:type="pct"/>
            <w:shd w:val="clear" w:color="auto" w:fill="FFFFFF"/>
            <w:tcMar>
              <w:top w:w="75" w:type="dxa"/>
              <w:left w:w="150" w:type="dxa"/>
              <w:bottom w:w="75" w:type="dxa"/>
              <w:right w:w="150" w:type="dxa"/>
            </w:tcMar>
            <w:vAlign w:val="center"/>
          </w:tcPr>
          <w:p w14:paraId="29D95FB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56E56EE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883766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0412411400029000168</w:t>
            </w:r>
          </w:p>
        </w:tc>
      </w:tr>
      <w:tr w14:paraId="7417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1125" w:type="pct"/>
            <w:vMerge w:val="continue"/>
            <w:shd w:val="clear" w:color="auto" w:fill="FFFFFF"/>
            <w:tcMar>
              <w:top w:w="75" w:type="dxa"/>
              <w:left w:w="150" w:type="dxa"/>
              <w:bottom w:w="75" w:type="dxa"/>
              <w:right w:w="150" w:type="dxa"/>
            </w:tcMar>
            <w:vAlign w:val="center"/>
          </w:tcPr>
          <w:p w14:paraId="591E7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81BD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42644A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赵恒</w:t>
            </w:r>
          </w:p>
        </w:tc>
        <w:tc>
          <w:tcPr>
            <w:tcW w:w="695" w:type="pct"/>
            <w:shd w:val="clear" w:color="auto" w:fill="FFFFFF"/>
            <w:tcMar>
              <w:top w:w="75" w:type="dxa"/>
              <w:left w:w="150" w:type="dxa"/>
              <w:bottom w:w="75" w:type="dxa"/>
              <w:right w:w="150" w:type="dxa"/>
            </w:tcMar>
            <w:vAlign w:val="center"/>
          </w:tcPr>
          <w:p w14:paraId="7C84A5D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4839725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5BBED9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0412411100029000145</w:t>
            </w:r>
          </w:p>
        </w:tc>
      </w:tr>
      <w:tr w14:paraId="037B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125" w:type="pct"/>
            <w:vMerge w:val="restart"/>
            <w:shd w:val="clear" w:color="auto" w:fill="FFFFFF"/>
            <w:tcMar>
              <w:top w:w="75" w:type="dxa"/>
              <w:left w:w="150" w:type="dxa"/>
              <w:bottom w:w="75" w:type="dxa"/>
              <w:right w:w="150" w:type="dxa"/>
            </w:tcMar>
            <w:vAlign w:val="center"/>
          </w:tcPr>
          <w:p w14:paraId="5D16A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河南聚业建设工程有限公司</w:t>
            </w:r>
          </w:p>
        </w:tc>
        <w:tc>
          <w:tcPr>
            <w:tcW w:w="691" w:type="pct"/>
            <w:vMerge w:val="restart"/>
            <w:shd w:val="clear" w:color="auto" w:fill="FFFFFF"/>
            <w:tcMar>
              <w:top w:w="75" w:type="dxa"/>
              <w:left w:w="150" w:type="dxa"/>
              <w:bottom w:w="75" w:type="dxa"/>
              <w:right w:w="150" w:type="dxa"/>
            </w:tcMar>
            <w:vAlign w:val="center"/>
          </w:tcPr>
          <w:p w14:paraId="0F63B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2495" w:type="dxa"/>
            <w:shd w:val="clear" w:color="auto" w:fill="FFFFFF"/>
            <w:tcMar>
              <w:top w:w="75" w:type="dxa"/>
              <w:left w:w="150" w:type="dxa"/>
              <w:bottom w:w="75" w:type="dxa"/>
              <w:right w:w="150" w:type="dxa"/>
            </w:tcMar>
            <w:vAlign w:val="center"/>
          </w:tcPr>
          <w:p w14:paraId="78240CB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袁安民 </w:t>
            </w:r>
          </w:p>
        </w:tc>
        <w:tc>
          <w:tcPr>
            <w:tcW w:w="1982" w:type="dxa"/>
            <w:shd w:val="clear" w:color="auto" w:fill="FFFFFF"/>
            <w:tcMar>
              <w:top w:w="75" w:type="dxa"/>
              <w:left w:w="150" w:type="dxa"/>
              <w:bottom w:w="75" w:type="dxa"/>
              <w:right w:w="150" w:type="dxa"/>
            </w:tcMar>
            <w:vAlign w:val="center"/>
          </w:tcPr>
          <w:p w14:paraId="7433EA0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582C2EC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2610" w:type="dxa"/>
            <w:shd w:val="clear" w:color="auto" w:fill="FFFFFF"/>
            <w:tcMar>
              <w:top w:w="75" w:type="dxa"/>
              <w:left w:w="150" w:type="dxa"/>
              <w:bottom w:w="75" w:type="dxa"/>
              <w:right w:w="150" w:type="dxa"/>
            </w:tcMar>
            <w:vAlign w:val="center"/>
          </w:tcPr>
          <w:p w14:paraId="131DA63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豫1412020202103487</w:t>
            </w:r>
          </w:p>
        </w:tc>
      </w:tr>
      <w:tr w14:paraId="45C4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1125" w:type="pct"/>
            <w:vMerge w:val="continue"/>
            <w:shd w:val="clear" w:color="auto" w:fill="FFFFFF"/>
            <w:tcMar>
              <w:top w:w="75" w:type="dxa"/>
              <w:left w:w="150" w:type="dxa"/>
              <w:bottom w:w="75" w:type="dxa"/>
              <w:right w:w="150" w:type="dxa"/>
            </w:tcMar>
            <w:vAlign w:val="center"/>
          </w:tcPr>
          <w:p w14:paraId="6E732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64FB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51C407C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邵婷婷</w:t>
            </w:r>
          </w:p>
        </w:tc>
        <w:tc>
          <w:tcPr>
            <w:tcW w:w="1982" w:type="dxa"/>
            <w:shd w:val="clear" w:color="auto" w:fill="FFFFFF"/>
            <w:tcMar>
              <w:top w:w="75" w:type="dxa"/>
              <w:left w:w="150" w:type="dxa"/>
              <w:bottom w:w="75" w:type="dxa"/>
              <w:right w:w="150" w:type="dxa"/>
            </w:tcMar>
            <w:vAlign w:val="center"/>
          </w:tcPr>
          <w:p w14:paraId="76BF722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2019AF9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2610" w:type="dxa"/>
            <w:shd w:val="clear" w:color="auto" w:fill="FFFFFF"/>
            <w:tcMar>
              <w:top w:w="75" w:type="dxa"/>
              <w:left w:w="150" w:type="dxa"/>
              <w:bottom w:w="75" w:type="dxa"/>
              <w:right w:w="150" w:type="dxa"/>
            </w:tcMar>
            <w:vAlign w:val="center"/>
          </w:tcPr>
          <w:p w14:paraId="3DC7BB4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C202409500520603000201</w:t>
            </w:r>
          </w:p>
        </w:tc>
      </w:tr>
      <w:tr w14:paraId="67E0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trPr>
        <w:tc>
          <w:tcPr>
            <w:tcW w:w="1125" w:type="pct"/>
            <w:vMerge w:val="continue"/>
            <w:shd w:val="clear" w:color="auto" w:fill="FFFFFF"/>
            <w:tcMar>
              <w:top w:w="75" w:type="dxa"/>
              <w:left w:w="150" w:type="dxa"/>
              <w:bottom w:w="75" w:type="dxa"/>
              <w:right w:w="150" w:type="dxa"/>
            </w:tcMar>
            <w:vAlign w:val="center"/>
          </w:tcPr>
          <w:p w14:paraId="0AE74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4C02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196D8FD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杨慧丰</w:t>
            </w:r>
          </w:p>
        </w:tc>
        <w:tc>
          <w:tcPr>
            <w:tcW w:w="1982" w:type="dxa"/>
            <w:shd w:val="clear" w:color="auto" w:fill="FFFFFF"/>
            <w:tcMar>
              <w:top w:w="75" w:type="dxa"/>
              <w:left w:w="150" w:type="dxa"/>
              <w:bottom w:w="75" w:type="dxa"/>
              <w:right w:w="150" w:type="dxa"/>
            </w:tcMar>
            <w:vAlign w:val="center"/>
          </w:tcPr>
          <w:p w14:paraId="646CA91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专职安全员</w:t>
            </w:r>
          </w:p>
        </w:tc>
        <w:tc>
          <w:tcPr>
            <w:tcW w:w="1982" w:type="dxa"/>
            <w:shd w:val="clear" w:color="auto" w:fill="FFFFFF"/>
            <w:tcMar>
              <w:top w:w="75" w:type="dxa"/>
              <w:left w:w="150" w:type="dxa"/>
              <w:bottom w:w="75" w:type="dxa"/>
              <w:right w:w="150" w:type="dxa"/>
            </w:tcMar>
            <w:vAlign w:val="center"/>
          </w:tcPr>
          <w:p w14:paraId="1A9409C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2FF4939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豫交安C24G00572</w:t>
            </w:r>
          </w:p>
        </w:tc>
      </w:tr>
      <w:tr w14:paraId="56E6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125" w:type="pct"/>
            <w:vMerge w:val="continue"/>
            <w:shd w:val="clear" w:color="auto" w:fill="FFFFFF"/>
            <w:tcMar>
              <w:top w:w="75" w:type="dxa"/>
              <w:left w:w="150" w:type="dxa"/>
              <w:bottom w:w="75" w:type="dxa"/>
              <w:right w:w="150" w:type="dxa"/>
            </w:tcMar>
            <w:vAlign w:val="center"/>
          </w:tcPr>
          <w:p w14:paraId="0D016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E628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54E9293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刘瑞敏</w:t>
            </w:r>
          </w:p>
        </w:tc>
        <w:tc>
          <w:tcPr>
            <w:tcW w:w="1982" w:type="dxa"/>
            <w:shd w:val="clear" w:color="auto" w:fill="FFFFFF"/>
            <w:tcMar>
              <w:top w:w="75" w:type="dxa"/>
              <w:left w:w="150" w:type="dxa"/>
              <w:bottom w:w="75" w:type="dxa"/>
              <w:right w:w="150" w:type="dxa"/>
            </w:tcMar>
            <w:vAlign w:val="center"/>
          </w:tcPr>
          <w:p w14:paraId="54CF0C4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6DEA639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6BF837F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0412411400009000464</w:t>
            </w:r>
          </w:p>
        </w:tc>
      </w:tr>
      <w:tr w14:paraId="7D19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rPr>
        <w:tc>
          <w:tcPr>
            <w:tcW w:w="1125" w:type="pct"/>
            <w:vMerge w:val="continue"/>
            <w:shd w:val="clear" w:color="auto" w:fill="FFFFFF"/>
            <w:tcMar>
              <w:top w:w="75" w:type="dxa"/>
              <w:left w:w="150" w:type="dxa"/>
              <w:bottom w:w="75" w:type="dxa"/>
              <w:right w:w="150" w:type="dxa"/>
            </w:tcMar>
            <w:vAlign w:val="center"/>
          </w:tcPr>
          <w:p w14:paraId="6A698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EC6E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047043B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程豪</w:t>
            </w:r>
          </w:p>
        </w:tc>
        <w:tc>
          <w:tcPr>
            <w:tcW w:w="1982" w:type="dxa"/>
            <w:shd w:val="clear" w:color="auto" w:fill="FFFFFF"/>
            <w:tcMar>
              <w:top w:w="75" w:type="dxa"/>
              <w:left w:w="150" w:type="dxa"/>
              <w:bottom w:w="75" w:type="dxa"/>
              <w:right w:w="150" w:type="dxa"/>
            </w:tcMar>
            <w:vAlign w:val="center"/>
          </w:tcPr>
          <w:p w14:paraId="6F72397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03C8D96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0B18872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公施（24）42196</w:t>
            </w:r>
          </w:p>
        </w:tc>
      </w:tr>
      <w:tr w14:paraId="6FD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rPr>
        <w:tc>
          <w:tcPr>
            <w:tcW w:w="1125" w:type="pct"/>
            <w:vMerge w:val="continue"/>
            <w:shd w:val="clear" w:color="auto" w:fill="FFFFFF"/>
            <w:tcMar>
              <w:top w:w="75" w:type="dxa"/>
              <w:left w:w="150" w:type="dxa"/>
              <w:bottom w:w="75" w:type="dxa"/>
              <w:right w:w="150" w:type="dxa"/>
            </w:tcMar>
            <w:vAlign w:val="center"/>
          </w:tcPr>
          <w:p w14:paraId="43D77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6C5E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1863388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赵姣姣</w:t>
            </w:r>
          </w:p>
        </w:tc>
        <w:tc>
          <w:tcPr>
            <w:tcW w:w="1982" w:type="dxa"/>
            <w:shd w:val="clear" w:color="auto" w:fill="FFFFFF"/>
            <w:tcMar>
              <w:top w:w="75" w:type="dxa"/>
              <w:left w:w="150" w:type="dxa"/>
              <w:bottom w:w="75" w:type="dxa"/>
              <w:right w:w="150" w:type="dxa"/>
            </w:tcMar>
            <w:vAlign w:val="center"/>
          </w:tcPr>
          <w:p w14:paraId="0D26256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6C58B79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6A08824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公质（24）04054</w:t>
            </w:r>
          </w:p>
        </w:tc>
      </w:tr>
      <w:tr w14:paraId="1CFF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125" w:type="pct"/>
            <w:vMerge w:val="continue"/>
            <w:shd w:val="clear" w:color="auto" w:fill="FFFFFF"/>
            <w:tcMar>
              <w:top w:w="75" w:type="dxa"/>
              <w:left w:w="150" w:type="dxa"/>
              <w:bottom w:w="75" w:type="dxa"/>
              <w:right w:w="150" w:type="dxa"/>
            </w:tcMar>
            <w:vAlign w:val="center"/>
          </w:tcPr>
          <w:p w14:paraId="6080C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2D82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0048A42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牛金洢</w:t>
            </w:r>
          </w:p>
        </w:tc>
        <w:tc>
          <w:tcPr>
            <w:tcW w:w="1982" w:type="dxa"/>
            <w:shd w:val="clear" w:color="auto" w:fill="FFFFFF"/>
            <w:tcMar>
              <w:top w:w="75" w:type="dxa"/>
              <w:left w:w="150" w:type="dxa"/>
              <w:bottom w:w="75" w:type="dxa"/>
              <w:right w:w="150" w:type="dxa"/>
            </w:tcMar>
            <w:vAlign w:val="center"/>
          </w:tcPr>
          <w:p w14:paraId="0105605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06F9BA3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309BD15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0412411100009000328</w:t>
            </w:r>
          </w:p>
        </w:tc>
      </w:tr>
      <w:tr w14:paraId="6D80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25" w:type="pct"/>
            <w:vMerge w:val="restart"/>
            <w:shd w:val="clear" w:color="auto" w:fill="FFFFFF"/>
            <w:tcMar>
              <w:top w:w="75" w:type="dxa"/>
              <w:left w:w="150" w:type="dxa"/>
              <w:bottom w:w="75" w:type="dxa"/>
              <w:right w:w="150" w:type="dxa"/>
            </w:tcMar>
            <w:vAlign w:val="center"/>
          </w:tcPr>
          <w:p w14:paraId="5C9AE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彤聚建设有限公司</w:t>
            </w:r>
          </w:p>
        </w:tc>
        <w:tc>
          <w:tcPr>
            <w:tcW w:w="691" w:type="pct"/>
            <w:vMerge w:val="restart"/>
            <w:shd w:val="clear" w:color="auto" w:fill="FFFFFF"/>
            <w:tcMar>
              <w:top w:w="75" w:type="dxa"/>
              <w:left w:w="150" w:type="dxa"/>
              <w:bottom w:w="75" w:type="dxa"/>
              <w:right w:w="150" w:type="dxa"/>
            </w:tcMar>
            <w:vAlign w:val="center"/>
          </w:tcPr>
          <w:p w14:paraId="3218B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5609FC4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李植</w:t>
            </w:r>
          </w:p>
        </w:tc>
        <w:tc>
          <w:tcPr>
            <w:tcW w:w="695" w:type="pct"/>
            <w:shd w:val="clear" w:color="auto" w:fill="FFFFFF"/>
            <w:tcMar>
              <w:top w:w="75" w:type="dxa"/>
              <w:left w:w="150" w:type="dxa"/>
              <w:bottom w:w="75" w:type="dxa"/>
              <w:right w:w="150" w:type="dxa"/>
            </w:tcMar>
            <w:vAlign w:val="center"/>
          </w:tcPr>
          <w:p w14:paraId="0BEA30F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0756E07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1848CCA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川1412020202100546</w:t>
            </w:r>
          </w:p>
        </w:tc>
      </w:tr>
      <w:tr w14:paraId="21F8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1125" w:type="pct"/>
            <w:vMerge w:val="continue"/>
            <w:shd w:val="clear" w:color="auto" w:fill="FFFFFF"/>
            <w:tcMar>
              <w:top w:w="75" w:type="dxa"/>
              <w:left w:w="150" w:type="dxa"/>
              <w:bottom w:w="75" w:type="dxa"/>
              <w:right w:w="150" w:type="dxa"/>
            </w:tcMar>
            <w:vAlign w:val="center"/>
          </w:tcPr>
          <w:p w14:paraId="1B14A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554B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3A99597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蒋晓明</w:t>
            </w:r>
          </w:p>
        </w:tc>
        <w:tc>
          <w:tcPr>
            <w:tcW w:w="1982" w:type="dxa"/>
            <w:shd w:val="clear" w:color="auto" w:fill="FFFFFF"/>
            <w:tcMar>
              <w:top w:w="75" w:type="dxa"/>
              <w:left w:w="150" w:type="dxa"/>
              <w:bottom w:w="75" w:type="dxa"/>
              <w:right w:w="150" w:type="dxa"/>
            </w:tcMar>
            <w:vAlign w:val="center"/>
          </w:tcPr>
          <w:p w14:paraId="11B2020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 </w:t>
            </w:r>
          </w:p>
        </w:tc>
        <w:tc>
          <w:tcPr>
            <w:tcW w:w="1982" w:type="dxa"/>
            <w:shd w:val="clear" w:color="auto" w:fill="FFFFFF"/>
            <w:tcMar>
              <w:top w:w="75" w:type="dxa"/>
              <w:left w:w="150" w:type="dxa"/>
              <w:bottom w:w="75" w:type="dxa"/>
              <w:right w:w="150" w:type="dxa"/>
            </w:tcMar>
            <w:vAlign w:val="center"/>
          </w:tcPr>
          <w:p w14:paraId="2518120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2610" w:type="dxa"/>
            <w:shd w:val="clear" w:color="auto" w:fill="FFFFFF"/>
            <w:tcMar>
              <w:top w:w="75" w:type="dxa"/>
              <w:left w:w="150" w:type="dxa"/>
              <w:bottom w:w="75" w:type="dxa"/>
              <w:right w:w="150" w:type="dxa"/>
            </w:tcMar>
            <w:vAlign w:val="center"/>
          </w:tcPr>
          <w:p w14:paraId="3B48DE5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20230676382</w:t>
            </w:r>
          </w:p>
        </w:tc>
      </w:tr>
      <w:tr w14:paraId="0377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trPr>
        <w:tc>
          <w:tcPr>
            <w:tcW w:w="1125" w:type="pct"/>
            <w:vMerge w:val="continue"/>
            <w:shd w:val="clear" w:color="auto" w:fill="FFFFFF"/>
            <w:tcMar>
              <w:top w:w="75" w:type="dxa"/>
              <w:left w:w="150" w:type="dxa"/>
              <w:bottom w:w="75" w:type="dxa"/>
              <w:right w:w="150" w:type="dxa"/>
            </w:tcMar>
            <w:vAlign w:val="center"/>
          </w:tcPr>
          <w:p w14:paraId="344B6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771B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371AED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田晓芳</w:t>
            </w:r>
          </w:p>
        </w:tc>
        <w:tc>
          <w:tcPr>
            <w:tcW w:w="695" w:type="pct"/>
            <w:shd w:val="clear" w:color="auto" w:fill="FFFFFF"/>
            <w:tcMar>
              <w:top w:w="75" w:type="dxa"/>
              <w:left w:w="150" w:type="dxa"/>
              <w:bottom w:w="75" w:type="dxa"/>
              <w:right w:w="150" w:type="dxa"/>
            </w:tcMar>
            <w:vAlign w:val="center"/>
          </w:tcPr>
          <w:p w14:paraId="29ACF57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6C95F77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3F2825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2025JP040948</w:t>
            </w:r>
          </w:p>
        </w:tc>
      </w:tr>
      <w:tr w14:paraId="7548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trPr>
        <w:tc>
          <w:tcPr>
            <w:tcW w:w="1125" w:type="pct"/>
            <w:vMerge w:val="continue"/>
            <w:shd w:val="clear" w:color="auto" w:fill="FFFFFF"/>
            <w:tcMar>
              <w:top w:w="75" w:type="dxa"/>
              <w:left w:w="150" w:type="dxa"/>
              <w:bottom w:w="75" w:type="dxa"/>
              <w:right w:w="150" w:type="dxa"/>
            </w:tcMar>
            <w:vAlign w:val="center"/>
          </w:tcPr>
          <w:p w14:paraId="3603D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7E8C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BB64D5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马明阳</w:t>
            </w:r>
          </w:p>
        </w:tc>
        <w:tc>
          <w:tcPr>
            <w:tcW w:w="695" w:type="pct"/>
            <w:shd w:val="clear" w:color="auto" w:fill="FFFFFF"/>
            <w:tcMar>
              <w:top w:w="75" w:type="dxa"/>
              <w:left w:w="150" w:type="dxa"/>
              <w:bottom w:w="75" w:type="dxa"/>
              <w:right w:w="150" w:type="dxa"/>
            </w:tcMar>
            <w:vAlign w:val="center"/>
          </w:tcPr>
          <w:p w14:paraId="2CC36EA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50AEDC6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0DEDFB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0622311400037000256</w:t>
            </w:r>
          </w:p>
        </w:tc>
      </w:tr>
      <w:tr w14:paraId="31FD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1125" w:type="pct"/>
            <w:vMerge w:val="continue"/>
            <w:shd w:val="clear" w:color="auto" w:fill="FFFFFF"/>
            <w:tcMar>
              <w:top w:w="75" w:type="dxa"/>
              <w:left w:w="150" w:type="dxa"/>
              <w:bottom w:w="75" w:type="dxa"/>
              <w:right w:w="150" w:type="dxa"/>
            </w:tcMar>
            <w:vAlign w:val="center"/>
          </w:tcPr>
          <w:p w14:paraId="1404C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73AF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98B344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史秋英</w:t>
            </w:r>
          </w:p>
        </w:tc>
        <w:tc>
          <w:tcPr>
            <w:tcW w:w="695" w:type="pct"/>
            <w:shd w:val="clear" w:color="auto" w:fill="FFFFFF"/>
            <w:tcMar>
              <w:top w:w="75" w:type="dxa"/>
              <w:left w:w="150" w:type="dxa"/>
              <w:bottom w:w="75" w:type="dxa"/>
              <w:right w:w="150" w:type="dxa"/>
            </w:tcMar>
            <w:vAlign w:val="center"/>
          </w:tcPr>
          <w:p w14:paraId="4CA1C57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190DCC4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1A4A55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0622211100027000051</w:t>
            </w:r>
          </w:p>
        </w:tc>
      </w:tr>
      <w:tr w14:paraId="422E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125" w:type="pct"/>
            <w:vMerge w:val="continue"/>
            <w:shd w:val="clear" w:color="auto" w:fill="FFFFFF"/>
            <w:tcMar>
              <w:top w:w="75" w:type="dxa"/>
              <w:left w:w="150" w:type="dxa"/>
              <w:bottom w:w="75" w:type="dxa"/>
              <w:right w:w="150" w:type="dxa"/>
            </w:tcMar>
            <w:vAlign w:val="center"/>
          </w:tcPr>
          <w:p w14:paraId="4F0E3F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4DE6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183196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王雨</w:t>
            </w:r>
          </w:p>
        </w:tc>
        <w:tc>
          <w:tcPr>
            <w:tcW w:w="695" w:type="pct"/>
            <w:shd w:val="clear" w:color="auto" w:fill="FFFFFF"/>
            <w:tcMar>
              <w:top w:w="75" w:type="dxa"/>
              <w:left w:w="150" w:type="dxa"/>
              <w:bottom w:w="75" w:type="dxa"/>
              <w:right w:w="150" w:type="dxa"/>
            </w:tcMar>
            <w:vAlign w:val="center"/>
          </w:tcPr>
          <w:p w14:paraId="7B41754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04BD1A6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532243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川交安C22G05807</w:t>
            </w:r>
          </w:p>
        </w:tc>
      </w:tr>
      <w:tr w14:paraId="793C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125" w:type="pct"/>
            <w:vMerge w:val="continue"/>
            <w:shd w:val="clear" w:color="auto" w:fill="FFFFFF"/>
            <w:tcMar>
              <w:top w:w="75" w:type="dxa"/>
              <w:left w:w="150" w:type="dxa"/>
              <w:bottom w:w="75" w:type="dxa"/>
              <w:right w:w="150" w:type="dxa"/>
            </w:tcMar>
            <w:vAlign w:val="center"/>
          </w:tcPr>
          <w:p w14:paraId="64BB8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2C2D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3D7C68D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田耕</w:t>
            </w:r>
          </w:p>
        </w:tc>
        <w:tc>
          <w:tcPr>
            <w:tcW w:w="1982" w:type="dxa"/>
            <w:shd w:val="clear" w:color="auto" w:fill="FFFFFF"/>
            <w:tcMar>
              <w:top w:w="75" w:type="dxa"/>
              <w:left w:w="150" w:type="dxa"/>
              <w:bottom w:w="75" w:type="dxa"/>
              <w:right w:w="150" w:type="dxa"/>
            </w:tcMar>
            <w:vAlign w:val="center"/>
          </w:tcPr>
          <w:p w14:paraId="2C37EA2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558AC32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0B896C9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202023001673</w:t>
            </w:r>
          </w:p>
        </w:tc>
      </w:tr>
      <w:tr w14:paraId="07EE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125" w:type="pct"/>
            <w:vMerge w:val="restart"/>
            <w:shd w:val="clear" w:color="auto" w:fill="FFFFFF"/>
            <w:tcMar>
              <w:top w:w="75" w:type="dxa"/>
              <w:left w:w="150" w:type="dxa"/>
              <w:bottom w:w="75" w:type="dxa"/>
              <w:right w:w="150" w:type="dxa"/>
            </w:tcMar>
            <w:vAlign w:val="center"/>
          </w:tcPr>
          <w:p w14:paraId="6BF8D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郑州大发交通设施有限公司</w:t>
            </w:r>
          </w:p>
        </w:tc>
        <w:tc>
          <w:tcPr>
            <w:tcW w:w="691" w:type="pct"/>
            <w:vMerge w:val="restart"/>
            <w:shd w:val="clear" w:color="auto" w:fill="FFFFFF"/>
            <w:tcMar>
              <w:top w:w="75" w:type="dxa"/>
              <w:left w:w="150" w:type="dxa"/>
              <w:bottom w:w="75" w:type="dxa"/>
              <w:right w:w="150" w:type="dxa"/>
            </w:tcMar>
            <w:vAlign w:val="center"/>
          </w:tcPr>
          <w:p w14:paraId="3625D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5C2F532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孙小乐</w:t>
            </w:r>
          </w:p>
        </w:tc>
        <w:tc>
          <w:tcPr>
            <w:tcW w:w="695" w:type="pct"/>
            <w:shd w:val="clear" w:color="auto" w:fill="FFFFFF"/>
            <w:tcMar>
              <w:top w:w="75" w:type="dxa"/>
              <w:left w:w="150" w:type="dxa"/>
              <w:bottom w:w="75" w:type="dxa"/>
              <w:right w:w="150" w:type="dxa"/>
            </w:tcMar>
            <w:vAlign w:val="center"/>
          </w:tcPr>
          <w:p w14:paraId="50B444E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11F8755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0B14CDA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豫1142011201205263</w:t>
            </w:r>
          </w:p>
        </w:tc>
      </w:tr>
      <w:tr w14:paraId="76BA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125" w:type="pct"/>
            <w:vMerge w:val="continue"/>
            <w:shd w:val="clear" w:color="auto" w:fill="FFFFFF"/>
            <w:tcMar>
              <w:top w:w="75" w:type="dxa"/>
              <w:left w:w="150" w:type="dxa"/>
              <w:bottom w:w="75" w:type="dxa"/>
              <w:right w:w="150" w:type="dxa"/>
            </w:tcMar>
            <w:vAlign w:val="center"/>
          </w:tcPr>
          <w:p w14:paraId="42D60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8EB2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4009B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周钧</w:t>
            </w:r>
          </w:p>
        </w:tc>
        <w:tc>
          <w:tcPr>
            <w:tcW w:w="695" w:type="pct"/>
            <w:shd w:val="clear" w:color="auto" w:fill="FFFFFF"/>
            <w:tcMar>
              <w:top w:w="75" w:type="dxa"/>
              <w:left w:w="150" w:type="dxa"/>
              <w:bottom w:w="75" w:type="dxa"/>
              <w:right w:w="150" w:type="dxa"/>
            </w:tcMar>
            <w:vAlign w:val="center"/>
          </w:tcPr>
          <w:p w14:paraId="6C021BF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2B7DF8A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30A6AAA4">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B20200913010008</w:t>
            </w:r>
          </w:p>
        </w:tc>
      </w:tr>
      <w:tr w14:paraId="6C2F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1125" w:type="pct"/>
            <w:vMerge w:val="continue"/>
            <w:shd w:val="clear" w:color="auto" w:fill="FFFFFF"/>
            <w:tcMar>
              <w:top w:w="75" w:type="dxa"/>
              <w:left w:w="150" w:type="dxa"/>
              <w:bottom w:w="75" w:type="dxa"/>
              <w:right w:w="150" w:type="dxa"/>
            </w:tcMar>
            <w:vAlign w:val="center"/>
          </w:tcPr>
          <w:p w14:paraId="5D291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D27F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FDC305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 凯</w:t>
            </w:r>
          </w:p>
        </w:tc>
        <w:tc>
          <w:tcPr>
            <w:tcW w:w="695" w:type="pct"/>
            <w:shd w:val="clear" w:color="auto" w:fill="FFFFFF"/>
            <w:tcMar>
              <w:top w:w="75" w:type="dxa"/>
              <w:left w:w="150" w:type="dxa"/>
              <w:bottom w:w="75" w:type="dxa"/>
              <w:right w:w="150" w:type="dxa"/>
            </w:tcMar>
            <w:vAlign w:val="center"/>
          </w:tcPr>
          <w:p w14:paraId="0FA2925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29C11A3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26F1714">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0412310400001000376</w:t>
            </w:r>
          </w:p>
        </w:tc>
      </w:tr>
      <w:tr w14:paraId="2B9A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1125" w:type="pct"/>
            <w:vMerge w:val="continue"/>
            <w:shd w:val="clear" w:color="auto" w:fill="FFFFFF"/>
            <w:tcMar>
              <w:top w:w="75" w:type="dxa"/>
              <w:left w:w="150" w:type="dxa"/>
              <w:bottom w:w="75" w:type="dxa"/>
              <w:right w:w="150" w:type="dxa"/>
            </w:tcMar>
            <w:vAlign w:val="center"/>
          </w:tcPr>
          <w:p w14:paraId="42166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E757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81A527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王磊朋</w:t>
            </w:r>
          </w:p>
        </w:tc>
        <w:tc>
          <w:tcPr>
            <w:tcW w:w="695" w:type="pct"/>
            <w:shd w:val="clear" w:color="auto" w:fill="FFFFFF"/>
            <w:tcMar>
              <w:top w:w="75" w:type="dxa"/>
              <w:left w:w="150" w:type="dxa"/>
              <w:bottom w:w="75" w:type="dxa"/>
              <w:right w:w="150" w:type="dxa"/>
            </w:tcMar>
            <w:vAlign w:val="center"/>
          </w:tcPr>
          <w:p w14:paraId="5A73F10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52E43BB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0707EC6">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豫交安C14G77229</w:t>
            </w:r>
          </w:p>
        </w:tc>
      </w:tr>
      <w:tr w14:paraId="209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1125" w:type="pct"/>
            <w:vMerge w:val="continue"/>
            <w:shd w:val="clear" w:color="auto" w:fill="FFFFFF"/>
            <w:tcMar>
              <w:top w:w="75" w:type="dxa"/>
              <w:left w:w="150" w:type="dxa"/>
              <w:bottom w:w="75" w:type="dxa"/>
              <w:right w:w="150" w:type="dxa"/>
            </w:tcMar>
            <w:vAlign w:val="center"/>
          </w:tcPr>
          <w:p w14:paraId="47FD2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9651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56313B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王新阳</w:t>
            </w:r>
          </w:p>
        </w:tc>
        <w:tc>
          <w:tcPr>
            <w:tcW w:w="695" w:type="pct"/>
            <w:shd w:val="clear" w:color="auto" w:fill="FFFFFF"/>
            <w:tcMar>
              <w:top w:w="75" w:type="dxa"/>
              <w:left w:w="150" w:type="dxa"/>
              <w:bottom w:w="75" w:type="dxa"/>
              <w:right w:w="150" w:type="dxa"/>
            </w:tcMar>
            <w:vAlign w:val="center"/>
          </w:tcPr>
          <w:p w14:paraId="12C7FA3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19B15BC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F59A996">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0411610994116000090</w:t>
            </w:r>
          </w:p>
        </w:tc>
      </w:tr>
      <w:tr w14:paraId="270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trPr>
        <w:tc>
          <w:tcPr>
            <w:tcW w:w="1125" w:type="pct"/>
            <w:vMerge w:val="continue"/>
            <w:shd w:val="clear" w:color="auto" w:fill="FFFFFF"/>
            <w:tcMar>
              <w:top w:w="75" w:type="dxa"/>
              <w:left w:w="150" w:type="dxa"/>
              <w:bottom w:w="75" w:type="dxa"/>
              <w:right w:w="150" w:type="dxa"/>
            </w:tcMar>
            <w:vAlign w:val="center"/>
          </w:tcPr>
          <w:p w14:paraId="44AC1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F7C7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E49103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李晨熙</w:t>
            </w:r>
          </w:p>
        </w:tc>
        <w:tc>
          <w:tcPr>
            <w:tcW w:w="695" w:type="pct"/>
            <w:shd w:val="clear" w:color="auto" w:fill="FFFFFF"/>
            <w:tcMar>
              <w:top w:w="75" w:type="dxa"/>
              <w:left w:w="150" w:type="dxa"/>
              <w:bottom w:w="75" w:type="dxa"/>
              <w:right w:w="150" w:type="dxa"/>
            </w:tcMar>
            <w:vAlign w:val="center"/>
          </w:tcPr>
          <w:p w14:paraId="3286AAA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4EBE919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B7DBDE5">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0412311400001000575</w:t>
            </w:r>
          </w:p>
        </w:tc>
      </w:tr>
      <w:tr w14:paraId="2091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trPr>
        <w:tc>
          <w:tcPr>
            <w:tcW w:w="1125" w:type="pct"/>
            <w:vMerge w:val="continue"/>
            <w:shd w:val="clear" w:color="auto" w:fill="FFFFFF"/>
            <w:tcMar>
              <w:top w:w="75" w:type="dxa"/>
              <w:left w:w="150" w:type="dxa"/>
              <w:bottom w:w="75" w:type="dxa"/>
              <w:right w:w="150" w:type="dxa"/>
            </w:tcMar>
            <w:vAlign w:val="center"/>
          </w:tcPr>
          <w:p w14:paraId="5C268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51FC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A82C89F">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color w:val="000000"/>
                <w:kern w:val="0"/>
                <w:sz w:val="20"/>
                <w:szCs w:val="20"/>
                <w:lang w:val="en-US" w:eastAsia="zh-CN" w:bidi="ar"/>
              </w:rPr>
              <w:t>胡亚萍</w:t>
            </w:r>
          </w:p>
        </w:tc>
        <w:tc>
          <w:tcPr>
            <w:tcW w:w="695" w:type="pct"/>
            <w:shd w:val="clear" w:color="auto" w:fill="FFFFFF"/>
            <w:tcMar>
              <w:top w:w="75" w:type="dxa"/>
              <w:left w:w="150" w:type="dxa"/>
              <w:bottom w:w="75" w:type="dxa"/>
              <w:right w:w="150" w:type="dxa"/>
            </w:tcMar>
            <w:vAlign w:val="center"/>
          </w:tcPr>
          <w:p w14:paraId="3BD9F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材料员</w:t>
            </w:r>
          </w:p>
        </w:tc>
        <w:tc>
          <w:tcPr>
            <w:tcW w:w="1982" w:type="dxa"/>
            <w:shd w:val="clear" w:color="auto" w:fill="FFFFFF"/>
            <w:tcMar>
              <w:top w:w="75" w:type="dxa"/>
              <w:left w:w="150" w:type="dxa"/>
              <w:bottom w:w="75" w:type="dxa"/>
              <w:right w:w="150" w:type="dxa"/>
            </w:tcMar>
            <w:vAlign w:val="center"/>
          </w:tcPr>
          <w:p w14:paraId="5143D916">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AF3F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0412511100024000002</w:t>
            </w:r>
          </w:p>
        </w:tc>
      </w:tr>
      <w:tr w14:paraId="013C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1125" w:type="pct"/>
            <w:vMerge w:val="restart"/>
            <w:shd w:val="clear" w:color="auto" w:fill="FFFFFF"/>
            <w:tcMar>
              <w:top w:w="75" w:type="dxa"/>
              <w:left w:w="150" w:type="dxa"/>
              <w:bottom w:w="75" w:type="dxa"/>
              <w:right w:w="150" w:type="dxa"/>
            </w:tcMar>
            <w:vAlign w:val="center"/>
          </w:tcPr>
          <w:p w14:paraId="4C409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河南通大公路养护工程有限公司</w:t>
            </w:r>
          </w:p>
        </w:tc>
        <w:tc>
          <w:tcPr>
            <w:tcW w:w="691" w:type="pct"/>
            <w:vMerge w:val="restart"/>
            <w:shd w:val="clear" w:color="auto" w:fill="FFFFFF"/>
            <w:tcMar>
              <w:top w:w="75" w:type="dxa"/>
              <w:left w:w="150" w:type="dxa"/>
              <w:bottom w:w="75" w:type="dxa"/>
              <w:right w:w="150" w:type="dxa"/>
            </w:tcMar>
            <w:vAlign w:val="center"/>
          </w:tcPr>
          <w:p w14:paraId="05BDA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2495" w:type="dxa"/>
            <w:shd w:val="clear" w:color="auto" w:fill="FFFFFF"/>
            <w:tcMar>
              <w:top w:w="75" w:type="dxa"/>
              <w:left w:w="150" w:type="dxa"/>
              <w:bottom w:w="75" w:type="dxa"/>
              <w:right w:w="150" w:type="dxa"/>
            </w:tcMar>
            <w:vAlign w:val="center"/>
          </w:tcPr>
          <w:p w14:paraId="15DDA02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张鹏</w:t>
            </w:r>
          </w:p>
        </w:tc>
        <w:tc>
          <w:tcPr>
            <w:tcW w:w="1982" w:type="dxa"/>
            <w:shd w:val="clear" w:color="auto" w:fill="FFFFFF"/>
            <w:tcMar>
              <w:top w:w="75" w:type="dxa"/>
              <w:left w:w="150" w:type="dxa"/>
              <w:bottom w:w="75" w:type="dxa"/>
              <w:right w:w="150" w:type="dxa"/>
            </w:tcMar>
            <w:vAlign w:val="center"/>
          </w:tcPr>
          <w:p w14:paraId="2DE6165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4017C40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2610" w:type="dxa"/>
            <w:shd w:val="clear" w:color="auto" w:fill="FFFFFF"/>
            <w:tcMar>
              <w:top w:w="75" w:type="dxa"/>
              <w:left w:w="150" w:type="dxa"/>
              <w:bottom w:w="75" w:type="dxa"/>
              <w:right w:w="150" w:type="dxa"/>
            </w:tcMar>
            <w:vAlign w:val="center"/>
          </w:tcPr>
          <w:p w14:paraId="763C9F2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豫1412020202200138</w:t>
            </w:r>
          </w:p>
        </w:tc>
      </w:tr>
      <w:tr w14:paraId="1D98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trPr>
        <w:tc>
          <w:tcPr>
            <w:tcW w:w="1125" w:type="pct"/>
            <w:vMerge w:val="continue"/>
            <w:shd w:val="clear" w:color="auto" w:fill="FFFFFF"/>
            <w:tcMar>
              <w:top w:w="75" w:type="dxa"/>
              <w:left w:w="150" w:type="dxa"/>
              <w:bottom w:w="75" w:type="dxa"/>
              <w:right w:w="150" w:type="dxa"/>
            </w:tcMar>
            <w:vAlign w:val="center"/>
          </w:tcPr>
          <w:p w14:paraId="0999B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0245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4300697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董闪闪</w:t>
            </w:r>
          </w:p>
        </w:tc>
        <w:tc>
          <w:tcPr>
            <w:tcW w:w="1982" w:type="dxa"/>
            <w:shd w:val="clear" w:color="auto" w:fill="FFFFFF"/>
            <w:tcMar>
              <w:top w:w="75" w:type="dxa"/>
              <w:left w:w="150" w:type="dxa"/>
              <w:bottom w:w="75" w:type="dxa"/>
              <w:right w:w="150" w:type="dxa"/>
            </w:tcMar>
            <w:vAlign w:val="center"/>
          </w:tcPr>
          <w:p w14:paraId="6828647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2DF9E81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2610" w:type="dxa"/>
            <w:shd w:val="clear" w:color="auto" w:fill="FFFFFF"/>
            <w:tcMar>
              <w:top w:w="75" w:type="dxa"/>
              <w:left w:w="150" w:type="dxa"/>
              <w:bottom w:w="75" w:type="dxa"/>
              <w:right w:w="150" w:type="dxa"/>
            </w:tcMar>
            <w:vAlign w:val="center"/>
          </w:tcPr>
          <w:p w14:paraId="434A000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B101909131400305</w:t>
            </w:r>
          </w:p>
        </w:tc>
      </w:tr>
      <w:tr w14:paraId="2C64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25" w:type="pct"/>
            <w:vMerge w:val="continue"/>
            <w:shd w:val="clear" w:color="auto" w:fill="FFFFFF"/>
            <w:tcMar>
              <w:top w:w="75" w:type="dxa"/>
              <w:left w:w="150" w:type="dxa"/>
              <w:bottom w:w="75" w:type="dxa"/>
              <w:right w:w="150" w:type="dxa"/>
            </w:tcMar>
            <w:vAlign w:val="center"/>
          </w:tcPr>
          <w:p w14:paraId="59134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D277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363BD18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李杨</w:t>
            </w:r>
          </w:p>
        </w:tc>
        <w:tc>
          <w:tcPr>
            <w:tcW w:w="1982" w:type="dxa"/>
            <w:shd w:val="clear" w:color="auto" w:fill="FFFFFF"/>
            <w:tcMar>
              <w:top w:w="75" w:type="dxa"/>
              <w:left w:w="150" w:type="dxa"/>
              <w:bottom w:w="75" w:type="dxa"/>
              <w:right w:w="150" w:type="dxa"/>
            </w:tcMar>
            <w:vAlign w:val="center"/>
          </w:tcPr>
          <w:p w14:paraId="4784DAB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207C226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156BDA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JP880430141</w:t>
            </w:r>
          </w:p>
        </w:tc>
      </w:tr>
      <w:tr w14:paraId="7318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125" w:type="pct"/>
            <w:vMerge w:val="continue"/>
            <w:shd w:val="clear" w:color="auto" w:fill="FFFFFF"/>
            <w:tcMar>
              <w:top w:w="75" w:type="dxa"/>
              <w:left w:w="150" w:type="dxa"/>
              <w:bottom w:w="75" w:type="dxa"/>
              <w:right w:w="150" w:type="dxa"/>
            </w:tcMar>
            <w:vAlign w:val="center"/>
          </w:tcPr>
          <w:p w14:paraId="04C92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FD00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5F314AA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袁建华</w:t>
            </w:r>
          </w:p>
        </w:tc>
        <w:tc>
          <w:tcPr>
            <w:tcW w:w="1982" w:type="dxa"/>
            <w:shd w:val="clear" w:color="auto" w:fill="FFFFFF"/>
            <w:tcMar>
              <w:top w:w="75" w:type="dxa"/>
              <w:left w:w="150" w:type="dxa"/>
              <w:bottom w:w="75" w:type="dxa"/>
              <w:right w:w="150" w:type="dxa"/>
            </w:tcMar>
            <w:vAlign w:val="center"/>
          </w:tcPr>
          <w:p w14:paraId="181819A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283DAE3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0EDD3C0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2025JP093017</w:t>
            </w:r>
          </w:p>
        </w:tc>
      </w:tr>
      <w:tr w14:paraId="2C0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1125" w:type="pct"/>
            <w:vMerge w:val="continue"/>
            <w:shd w:val="clear" w:color="auto" w:fill="FFFFFF"/>
            <w:tcMar>
              <w:top w:w="75" w:type="dxa"/>
              <w:left w:w="150" w:type="dxa"/>
              <w:bottom w:w="75" w:type="dxa"/>
              <w:right w:w="150" w:type="dxa"/>
            </w:tcMar>
            <w:vAlign w:val="center"/>
          </w:tcPr>
          <w:p w14:paraId="53EDD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F1E8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1BD7622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刘振杰</w:t>
            </w:r>
          </w:p>
        </w:tc>
        <w:tc>
          <w:tcPr>
            <w:tcW w:w="1982" w:type="dxa"/>
            <w:shd w:val="clear" w:color="auto" w:fill="FFFFFF"/>
            <w:tcMar>
              <w:top w:w="75" w:type="dxa"/>
              <w:left w:w="150" w:type="dxa"/>
              <w:bottom w:w="75" w:type="dxa"/>
              <w:right w:w="150" w:type="dxa"/>
            </w:tcMar>
            <w:vAlign w:val="center"/>
          </w:tcPr>
          <w:p w14:paraId="1B5CFE6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7C7C6E0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093A1A6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豫交安C22G01171</w:t>
            </w:r>
          </w:p>
        </w:tc>
      </w:tr>
      <w:tr w14:paraId="7090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trPr>
        <w:tc>
          <w:tcPr>
            <w:tcW w:w="1125" w:type="pct"/>
            <w:vMerge w:val="continue"/>
            <w:shd w:val="clear" w:color="auto" w:fill="FFFFFF"/>
            <w:tcMar>
              <w:top w:w="75" w:type="dxa"/>
              <w:left w:w="150" w:type="dxa"/>
              <w:bottom w:w="75" w:type="dxa"/>
              <w:right w:w="150" w:type="dxa"/>
            </w:tcMar>
            <w:vAlign w:val="center"/>
          </w:tcPr>
          <w:p w14:paraId="62ECA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B878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4B86EAE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赵赞赏</w:t>
            </w:r>
          </w:p>
        </w:tc>
        <w:tc>
          <w:tcPr>
            <w:tcW w:w="1982" w:type="dxa"/>
            <w:shd w:val="clear" w:color="auto" w:fill="FFFFFF"/>
            <w:tcMar>
              <w:top w:w="75" w:type="dxa"/>
              <w:left w:w="150" w:type="dxa"/>
              <w:bottom w:w="75" w:type="dxa"/>
              <w:right w:w="150" w:type="dxa"/>
            </w:tcMar>
            <w:vAlign w:val="center"/>
          </w:tcPr>
          <w:p w14:paraId="44F171E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2B0B80E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7F4BBB4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2025JP010711</w:t>
            </w:r>
          </w:p>
        </w:tc>
      </w:tr>
      <w:tr w14:paraId="55E0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125" w:type="pct"/>
            <w:vMerge w:val="continue"/>
            <w:shd w:val="clear" w:color="auto" w:fill="FFFFFF"/>
            <w:tcMar>
              <w:top w:w="75" w:type="dxa"/>
              <w:left w:w="150" w:type="dxa"/>
              <w:bottom w:w="75" w:type="dxa"/>
              <w:right w:w="150" w:type="dxa"/>
            </w:tcMar>
            <w:vAlign w:val="center"/>
          </w:tcPr>
          <w:p w14:paraId="14CD5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606D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0E71DAE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祝士武</w:t>
            </w:r>
          </w:p>
        </w:tc>
        <w:tc>
          <w:tcPr>
            <w:tcW w:w="1982" w:type="dxa"/>
            <w:shd w:val="clear" w:color="auto" w:fill="FFFFFF"/>
            <w:tcMar>
              <w:top w:w="75" w:type="dxa"/>
              <w:left w:w="150" w:type="dxa"/>
              <w:bottom w:w="75" w:type="dxa"/>
              <w:right w:w="150" w:type="dxa"/>
            </w:tcMar>
            <w:vAlign w:val="center"/>
          </w:tcPr>
          <w:p w14:paraId="50B8E94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60C481B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5270211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JP880402100</w:t>
            </w:r>
          </w:p>
        </w:tc>
      </w:tr>
      <w:tr w14:paraId="285F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restart"/>
            <w:shd w:val="clear" w:color="auto" w:fill="FFFFFF"/>
            <w:tcMar>
              <w:top w:w="75" w:type="dxa"/>
              <w:left w:w="150" w:type="dxa"/>
              <w:bottom w:w="75" w:type="dxa"/>
              <w:right w:w="150" w:type="dxa"/>
            </w:tcMar>
            <w:vAlign w:val="center"/>
          </w:tcPr>
          <w:p w14:paraId="26C0D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郑州新兴市政工程有限公司</w:t>
            </w:r>
          </w:p>
        </w:tc>
        <w:tc>
          <w:tcPr>
            <w:tcW w:w="691" w:type="pct"/>
            <w:vMerge w:val="restart"/>
            <w:shd w:val="clear" w:color="auto" w:fill="FFFFFF"/>
            <w:tcMar>
              <w:top w:w="75" w:type="dxa"/>
              <w:left w:w="150" w:type="dxa"/>
              <w:bottom w:w="75" w:type="dxa"/>
              <w:right w:w="150" w:type="dxa"/>
            </w:tcMar>
            <w:vAlign w:val="center"/>
          </w:tcPr>
          <w:p w14:paraId="00C96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2495" w:type="dxa"/>
            <w:shd w:val="clear" w:color="auto" w:fill="FFFFFF"/>
            <w:tcMar>
              <w:top w:w="75" w:type="dxa"/>
              <w:left w:w="150" w:type="dxa"/>
              <w:bottom w:w="75" w:type="dxa"/>
              <w:right w:w="150" w:type="dxa"/>
            </w:tcMar>
            <w:vAlign w:val="center"/>
          </w:tcPr>
          <w:p w14:paraId="79E59C3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贾敬彪</w:t>
            </w:r>
          </w:p>
        </w:tc>
        <w:tc>
          <w:tcPr>
            <w:tcW w:w="1982" w:type="dxa"/>
            <w:shd w:val="clear" w:color="auto" w:fill="FFFFFF"/>
            <w:tcMar>
              <w:top w:w="75" w:type="dxa"/>
              <w:left w:w="150" w:type="dxa"/>
              <w:bottom w:w="75" w:type="dxa"/>
              <w:right w:w="150" w:type="dxa"/>
            </w:tcMar>
            <w:vAlign w:val="center"/>
          </w:tcPr>
          <w:p w14:paraId="48129D6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63A0428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2610" w:type="dxa"/>
            <w:shd w:val="clear" w:color="auto" w:fill="FFFFFF"/>
            <w:tcMar>
              <w:top w:w="75" w:type="dxa"/>
              <w:left w:w="150" w:type="dxa"/>
              <w:bottom w:w="75" w:type="dxa"/>
              <w:right w:w="150" w:type="dxa"/>
            </w:tcMar>
            <w:vAlign w:val="center"/>
          </w:tcPr>
          <w:p w14:paraId="17EE60F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豫1412023202303650</w:t>
            </w:r>
          </w:p>
        </w:tc>
      </w:tr>
      <w:tr w14:paraId="7951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trPr>
        <w:tc>
          <w:tcPr>
            <w:tcW w:w="1125" w:type="pct"/>
            <w:vMerge w:val="continue"/>
            <w:shd w:val="clear" w:color="auto" w:fill="FFFFFF"/>
            <w:tcMar>
              <w:top w:w="75" w:type="dxa"/>
              <w:left w:w="150" w:type="dxa"/>
              <w:bottom w:w="75" w:type="dxa"/>
              <w:right w:w="150" w:type="dxa"/>
            </w:tcMar>
            <w:vAlign w:val="center"/>
          </w:tcPr>
          <w:p w14:paraId="7937B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B76F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289C60E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袁雪理</w:t>
            </w:r>
          </w:p>
        </w:tc>
        <w:tc>
          <w:tcPr>
            <w:tcW w:w="1982" w:type="dxa"/>
            <w:shd w:val="clear" w:color="auto" w:fill="FFFFFF"/>
            <w:tcMar>
              <w:top w:w="75" w:type="dxa"/>
              <w:left w:w="150" w:type="dxa"/>
              <w:bottom w:w="75" w:type="dxa"/>
              <w:right w:w="150" w:type="dxa"/>
            </w:tcMar>
            <w:vAlign w:val="center"/>
          </w:tcPr>
          <w:p w14:paraId="42347CC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0C5FFA4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2610" w:type="dxa"/>
            <w:shd w:val="clear" w:color="auto" w:fill="FFFFFF"/>
            <w:tcMar>
              <w:top w:w="75" w:type="dxa"/>
              <w:left w:w="150" w:type="dxa"/>
              <w:bottom w:w="75" w:type="dxa"/>
              <w:right w:w="150" w:type="dxa"/>
            </w:tcMar>
            <w:vAlign w:val="center"/>
          </w:tcPr>
          <w:p w14:paraId="3BE5FF5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B202209130100026</w:t>
            </w:r>
          </w:p>
        </w:tc>
      </w:tr>
      <w:tr w14:paraId="308A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125" w:type="pct"/>
            <w:vMerge w:val="continue"/>
            <w:shd w:val="clear" w:color="auto" w:fill="FFFFFF"/>
            <w:tcMar>
              <w:top w:w="75" w:type="dxa"/>
              <w:left w:w="150" w:type="dxa"/>
              <w:bottom w:w="75" w:type="dxa"/>
              <w:right w:w="150" w:type="dxa"/>
            </w:tcMar>
            <w:vAlign w:val="center"/>
          </w:tcPr>
          <w:p w14:paraId="1ADEE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9537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6C6206D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王涛</w:t>
            </w:r>
          </w:p>
        </w:tc>
        <w:tc>
          <w:tcPr>
            <w:tcW w:w="1982" w:type="dxa"/>
            <w:shd w:val="clear" w:color="auto" w:fill="FFFFFF"/>
            <w:tcMar>
              <w:top w:w="75" w:type="dxa"/>
              <w:left w:w="150" w:type="dxa"/>
              <w:bottom w:w="75" w:type="dxa"/>
              <w:right w:w="150" w:type="dxa"/>
            </w:tcMar>
            <w:vAlign w:val="center"/>
          </w:tcPr>
          <w:p w14:paraId="32C0E02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3C66E43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73D3527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H41173010100182</w:t>
            </w:r>
          </w:p>
        </w:tc>
      </w:tr>
      <w:tr w14:paraId="041A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 w:hRule="atLeast"/>
        </w:trPr>
        <w:tc>
          <w:tcPr>
            <w:tcW w:w="1125" w:type="pct"/>
            <w:vMerge w:val="continue"/>
            <w:shd w:val="clear" w:color="auto" w:fill="FFFFFF"/>
            <w:tcMar>
              <w:top w:w="75" w:type="dxa"/>
              <w:left w:w="150" w:type="dxa"/>
              <w:bottom w:w="75" w:type="dxa"/>
              <w:right w:w="150" w:type="dxa"/>
            </w:tcMar>
            <w:vAlign w:val="center"/>
          </w:tcPr>
          <w:p w14:paraId="2DA52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DD88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1A3F8D3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段瑞</w:t>
            </w:r>
          </w:p>
        </w:tc>
        <w:tc>
          <w:tcPr>
            <w:tcW w:w="1982" w:type="dxa"/>
            <w:shd w:val="clear" w:color="auto" w:fill="FFFFFF"/>
            <w:tcMar>
              <w:top w:w="75" w:type="dxa"/>
              <w:left w:w="150" w:type="dxa"/>
              <w:bottom w:w="75" w:type="dxa"/>
              <w:right w:w="150" w:type="dxa"/>
            </w:tcMar>
            <w:vAlign w:val="center"/>
          </w:tcPr>
          <w:p w14:paraId="1708651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787D906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2F4104B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Y0412500900901025</w:t>
            </w:r>
          </w:p>
        </w:tc>
      </w:tr>
      <w:tr w14:paraId="2760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125" w:type="pct"/>
            <w:vMerge w:val="continue"/>
            <w:shd w:val="clear" w:color="auto" w:fill="FFFFFF"/>
            <w:tcMar>
              <w:top w:w="75" w:type="dxa"/>
              <w:left w:w="150" w:type="dxa"/>
              <w:bottom w:w="75" w:type="dxa"/>
              <w:right w:w="150" w:type="dxa"/>
            </w:tcMar>
            <w:vAlign w:val="center"/>
          </w:tcPr>
          <w:p w14:paraId="03EC4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AD19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5A96B60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周武辉</w:t>
            </w:r>
          </w:p>
        </w:tc>
        <w:tc>
          <w:tcPr>
            <w:tcW w:w="1982" w:type="dxa"/>
            <w:shd w:val="clear" w:color="auto" w:fill="FFFFFF"/>
            <w:tcMar>
              <w:top w:w="75" w:type="dxa"/>
              <w:left w:w="150" w:type="dxa"/>
              <w:bottom w:w="75" w:type="dxa"/>
              <w:right w:w="150" w:type="dxa"/>
            </w:tcMar>
            <w:vAlign w:val="center"/>
          </w:tcPr>
          <w:p w14:paraId="0261117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539329C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09783D2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H41173020100120</w:t>
            </w:r>
          </w:p>
        </w:tc>
      </w:tr>
      <w:tr w14:paraId="2C06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1125" w:type="pct"/>
            <w:vMerge w:val="continue"/>
            <w:shd w:val="clear" w:color="auto" w:fill="FFFFFF"/>
            <w:tcMar>
              <w:top w:w="75" w:type="dxa"/>
              <w:left w:w="150" w:type="dxa"/>
              <w:bottom w:w="75" w:type="dxa"/>
              <w:right w:w="150" w:type="dxa"/>
            </w:tcMar>
            <w:vAlign w:val="center"/>
          </w:tcPr>
          <w:p w14:paraId="20196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7582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3429489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李牛青</w:t>
            </w:r>
          </w:p>
        </w:tc>
        <w:tc>
          <w:tcPr>
            <w:tcW w:w="1982" w:type="dxa"/>
            <w:shd w:val="clear" w:color="auto" w:fill="FFFFFF"/>
            <w:tcMar>
              <w:top w:w="75" w:type="dxa"/>
              <w:left w:w="150" w:type="dxa"/>
              <w:bottom w:w="75" w:type="dxa"/>
              <w:right w:w="150" w:type="dxa"/>
            </w:tcMar>
            <w:vAlign w:val="center"/>
          </w:tcPr>
          <w:p w14:paraId="7C2C9E8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2E71EFB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57C1F21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041241400031000044</w:t>
            </w:r>
          </w:p>
        </w:tc>
      </w:tr>
      <w:tr w14:paraId="5DE1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trPr>
        <w:tc>
          <w:tcPr>
            <w:tcW w:w="1125" w:type="pct"/>
            <w:vMerge w:val="continue"/>
            <w:shd w:val="clear" w:color="auto" w:fill="FFFFFF"/>
            <w:tcMar>
              <w:top w:w="75" w:type="dxa"/>
              <w:left w:w="150" w:type="dxa"/>
              <w:bottom w:w="75" w:type="dxa"/>
              <w:right w:w="150" w:type="dxa"/>
            </w:tcMar>
            <w:vAlign w:val="center"/>
          </w:tcPr>
          <w:p w14:paraId="072F6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9E0C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6223E1C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刘王星</w:t>
            </w:r>
          </w:p>
        </w:tc>
        <w:tc>
          <w:tcPr>
            <w:tcW w:w="1982" w:type="dxa"/>
            <w:shd w:val="clear" w:color="auto" w:fill="FFFFFF"/>
            <w:tcMar>
              <w:top w:w="75" w:type="dxa"/>
              <w:left w:w="150" w:type="dxa"/>
              <w:bottom w:w="75" w:type="dxa"/>
              <w:right w:w="150" w:type="dxa"/>
            </w:tcMar>
            <w:vAlign w:val="center"/>
          </w:tcPr>
          <w:p w14:paraId="61757D8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5B2AF68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10885A9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0412511100062000217</w:t>
            </w:r>
          </w:p>
        </w:tc>
      </w:tr>
      <w:tr w14:paraId="76B7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125" w:type="pct"/>
            <w:vMerge w:val="restart"/>
            <w:shd w:val="clear" w:color="auto" w:fill="FFFFFF"/>
            <w:tcMar>
              <w:top w:w="75" w:type="dxa"/>
              <w:left w:w="150" w:type="dxa"/>
              <w:bottom w:w="75" w:type="dxa"/>
              <w:right w:w="150" w:type="dxa"/>
            </w:tcMar>
            <w:vAlign w:val="center"/>
          </w:tcPr>
          <w:p w14:paraId="0F2AA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河南长路工程建设有限公司</w:t>
            </w:r>
          </w:p>
        </w:tc>
        <w:tc>
          <w:tcPr>
            <w:tcW w:w="691" w:type="pct"/>
            <w:vMerge w:val="restart"/>
            <w:shd w:val="clear" w:color="auto" w:fill="FFFFFF"/>
            <w:tcMar>
              <w:top w:w="75" w:type="dxa"/>
              <w:left w:w="150" w:type="dxa"/>
              <w:bottom w:w="75" w:type="dxa"/>
              <w:right w:w="150" w:type="dxa"/>
            </w:tcMar>
            <w:vAlign w:val="center"/>
          </w:tcPr>
          <w:p w14:paraId="52D47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2495" w:type="dxa"/>
            <w:shd w:val="clear" w:color="auto" w:fill="FFFFFF"/>
            <w:tcMar>
              <w:top w:w="75" w:type="dxa"/>
              <w:left w:w="150" w:type="dxa"/>
              <w:bottom w:w="75" w:type="dxa"/>
              <w:right w:w="150" w:type="dxa"/>
            </w:tcMar>
            <w:vAlign w:val="center"/>
          </w:tcPr>
          <w:p w14:paraId="1BCC3CC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樊俊彩</w:t>
            </w:r>
          </w:p>
        </w:tc>
        <w:tc>
          <w:tcPr>
            <w:tcW w:w="1982" w:type="dxa"/>
            <w:shd w:val="clear" w:color="auto" w:fill="FFFFFF"/>
            <w:tcMar>
              <w:top w:w="75" w:type="dxa"/>
              <w:left w:w="150" w:type="dxa"/>
              <w:bottom w:w="75" w:type="dxa"/>
              <w:right w:w="150" w:type="dxa"/>
            </w:tcMar>
            <w:vAlign w:val="center"/>
          </w:tcPr>
          <w:p w14:paraId="36ED75B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5F69251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2610" w:type="dxa"/>
            <w:shd w:val="clear" w:color="auto" w:fill="FFFFFF"/>
            <w:tcMar>
              <w:top w:w="75" w:type="dxa"/>
              <w:left w:w="150" w:type="dxa"/>
              <w:bottom w:w="75" w:type="dxa"/>
              <w:right w:w="150" w:type="dxa"/>
            </w:tcMar>
            <w:vAlign w:val="center"/>
          </w:tcPr>
          <w:p w14:paraId="4FFBA60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豫1412023202309542</w:t>
            </w:r>
          </w:p>
        </w:tc>
      </w:tr>
      <w:tr w14:paraId="6B83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25" w:type="pct"/>
            <w:vMerge w:val="continue"/>
            <w:shd w:val="clear" w:color="auto" w:fill="FFFFFF"/>
            <w:tcMar>
              <w:top w:w="75" w:type="dxa"/>
              <w:left w:w="150" w:type="dxa"/>
              <w:bottom w:w="75" w:type="dxa"/>
              <w:right w:w="150" w:type="dxa"/>
            </w:tcMar>
            <w:vAlign w:val="center"/>
          </w:tcPr>
          <w:p w14:paraId="12867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573C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2DC6886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杨俊杰</w:t>
            </w:r>
          </w:p>
        </w:tc>
        <w:tc>
          <w:tcPr>
            <w:tcW w:w="1982" w:type="dxa"/>
            <w:shd w:val="clear" w:color="auto" w:fill="FFFFFF"/>
            <w:tcMar>
              <w:top w:w="75" w:type="dxa"/>
              <w:left w:w="150" w:type="dxa"/>
              <w:bottom w:w="75" w:type="dxa"/>
              <w:right w:w="150" w:type="dxa"/>
            </w:tcMar>
            <w:vAlign w:val="center"/>
          </w:tcPr>
          <w:p w14:paraId="37ECAA2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16C0E37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2610" w:type="dxa"/>
            <w:shd w:val="clear" w:color="auto" w:fill="FFFFFF"/>
            <w:tcMar>
              <w:top w:w="75" w:type="dxa"/>
              <w:left w:w="150" w:type="dxa"/>
              <w:bottom w:w="75" w:type="dxa"/>
              <w:right w:w="150" w:type="dxa"/>
            </w:tcMar>
            <w:vAlign w:val="center"/>
          </w:tcPr>
          <w:p w14:paraId="1B2884F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B202009131400268</w:t>
            </w:r>
          </w:p>
        </w:tc>
      </w:tr>
      <w:tr w14:paraId="61BA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1125" w:type="pct"/>
            <w:vMerge w:val="continue"/>
            <w:shd w:val="clear" w:color="auto" w:fill="FFFFFF"/>
            <w:tcMar>
              <w:top w:w="75" w:type="dxa"/>
              <w:left w:w="150" w:type="dxa"/>
              <w:bottom w:w="75" w:type="dxa"/>
              <w:right w:w="150" w:type="dxa"/>
            </w:tcMar>
            <w:vAlign w:val="center"/>
          </w:tcPr>
          <w:p w14:paraId="63561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7064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1384355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李金辉</w:t>
            </w:r>
          </w:p>
        </w:tc>
        <w:tc>
          <w:tcPr>
            <w:tcW w:w="1982" w:type="dxa"/>
            <w:shd w:val="clear" w:color="auto" w:fill="FFFFFF"/>
            <w:tcMar>
              <w:top w:w="75" w:type="dxa"/>
              <w:left w:w="150" w:type="dxa"/>
              <w:bottom w:w="75" w:type="dxa"/>
              <w:right w:w="150" w:type="dxa"/>
            </w:tcMar>
            <w:vAlign w:val="center"/>
          </w:tcPr>
          <w:p w14:paraId="2BDBE24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54F02F7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228D18D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JP88010422</w:t>
            </w:r>
          </w:p>
        </w:tc>
      </w:tr>
      <w:tr w14:paraId="220A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125" w:type="pct"/>
            <w:vMerge w:val="continue"/>
            <w:shd w:val="clear" w:color="auto" w:fill="FFFFFF"/>
            <w:tcMar>
              <w:top w:w="75" w:type="dxa"/>
              <w:left w:w="150" w:type="dxa"/>
              <w:bottom w:w="75" w:type="dxa"/>
              <w:right w:w="150" w:type="dxa"/>
            </w:tcMar>
            <w:vAlign w:val="center"/>
          </w:tcPr>
          <w:p w14:paraId="68317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76CF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24FBC07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孟雷</w:t>
            </w:r>
          </w:p>
        </w:tc>
        <w:tc>
          <w:tcPr>
            <w:tcW w:w="1982" w:type="dxa"/>
            <w:shd w:val="clear" w:color="auto" w:fill="FFFFFF"/>
            <w:tcMar>
              <w:top w:w="75" w:type="dxa"/>
              <w:left w:w="150" w:type="dxa"/>
              <w:bottom w:w="75" w:type="dxa"/>
              <w:right w:w="150" w:type="dxa"/>
            </w:tcMar>
            <w:vAlign w:val="center"/>
          </w:tcPr>
          <w:p w14:paraId="3B00EA7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52191CB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0A44BEA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豫交安C25G00093</w:t>
            </w:r>
          </w:p>
        </w:tc>
      </w:tr>
      <w:tr w14:paraId="4869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1125" w:type="pct"/>
            <w:vMerge w:val="continue"/>
            <w:shd w:val="clear" w:color="auto" w:fill="FFFFFF"/>
            <w:tcMar>
              <w:top w:w="75" w:type="dxa"/>
              <w:left w:w="150" w:type="dxa"/>
              <w:bottom w:w="75" w:type="dxa"/>
              <w:right w:w="150" w:type="dxa"/>
            </w:tcMar>
            <w:vAlign w:val="center"/>
          </w:tcPr>
          <w:p w14:paraId="63219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B7A3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518FE5B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崔洋洋</w:t>
            </w:r>
          </w:p>
        </w:tc>
        <w:tc>
          <w:tcPr>
            <w:tcW w:w="1982" w:type="dxa"/>
            <w:shd w:val="clear" w:color="auto" w:fill="FFFFFF"/>
            <w:tcMar>
              <w:top w:w="75" w:type="dxa"/>
              <w:left w:w="150" w:type="dxa"/>
              <w:bottom w:w="75" w:type="dxa"/>
              <w:right w:w="150" w:type="dxa"/>
            </w:tcMar>
            <w:vAlign w:val="center"/>
          </w:tcPr>
          <w:p w14:paraId="3E068C7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6E133DD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4AD93D5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JP88010423</w:t>
            </w:r>
          </w:p>
        </w:tc>
      </w:tr>
      <w:tr w14:paraId="2127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trPr>
        <w:tc>
          <w:tcPr>
            <w:tcW w:w="1125" w:type="pct"/>
            <w:vMerge w:val="continue"/>
            <w:shd w:val="clear" w:color="auto" w:fill="FFFFFF"/>
            <w:tcMar>
              <w:top w:w="75" w:type="dxa"/>
              <w:left w:w="150" w:type="dxa"/>
              <w:bottom w:w="75" w:type="dxa"/>
              <w:right w:w="150" w:type="dxa"/>
            </w:tcMar>
            <w:vAlign w:val="center"/>
          </w:tcPr>
          <w:p w14:paraId="003D3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FDD9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1A02849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杨莹</w:t>
            </w:r>
          </w:p>
        </w:tc>
        <w:tc>
          <w:tcPr>
            <w:tcW w:w="1982" w:type="dxa"/>
            <w:shd w:val="clear" w:color="auto" w:fill="FFFFFF"/>
            <w:tcMar>
              <w:top w:w="75" w:type="dxa"/>
              <w:left w:w="150" w:type="dxa"/>
              <w:bottom w:w="75" w:type="dxa"/>
              <w:right w:w="150" w:type="dxa"/>
            </w:tcMar>
            <w:vAlign w:val="center"/>
          </w:tcPr>
          <w:p w14:paraId="2FF5488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6E66C10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6FFBA57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0622411100037000216</w:t>
            </w:r>
          </w:p>
        </w:tc>
      </w:tr>
      <w:tr w14:paraId="57F4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25" w:type="pct"/>
            <w:vMerge w:val="continue"/>
            <w:shd w:val="clear" w:color="auto" w:fill="FFFFFF"/>
            <w:tcMar>
              <w:top w:w="75" w:type="dxa"/>
              <w:left w:w="150" w:type="dxa"/>
              <w:bottom w:w="75" w:type="dxa"/>
              <w:right w:w="150" w:type="dxa"/>
            </w:tcMar>
            <w:vAlign w:val="center"/>
          </w:tcPr>
          <w:p w14:paraId="2A411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ED76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3F67851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曾冰</w:t>
            </w:r>
          </w:p>
        </w:tc>
        <w:tc>
          <w:tcPr>
            <w:tcW w:w="1982" w:type="dxa"/>
            <w:shd w:val="clear" w:color="auto" w:fill="FFFFFF"/>
            <w:tcMar>
              <w:top w:w="75" w:type="dxa"/>
              <w:left w:w="150" w:type="dxa"/>
              <w:bottom w:w="75" w:type="dxa"/>
              <w:right w:w="150" w:type="dxa"/>
            </w:tcMar>
            <w:vAlign w:val="center"/>
          </w:tcPr>
          <w:p w14:paraId="6C980D4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4A461BE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3C927DF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0622411100037000327</w:t>
            </w:r>
          </w:p>
        </w:tc>
      </w:tr>
      <w:tr w14:paraId="2E03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25" w:type="pct"/>
            <w:vMerge w:val="restart"/>
            <w:shd w:val="clear" w:color="auto" w:fill="FFFFFF"/>
            <w:tcMar>
              <w:top w:w="75" w:type="dxa"/>
              <w:left w:w="150" w:type="dxa"/>
              <w:bottom w:w="75" w:type="dxa"/>
              <w:right w:w="150" w:type="dxa"/>
            </w:tcMar>
            <w:vAlign w:val="center"/>
          </w:tcPr>
          <w:p w14:paraId="7A5A9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河南宣阳建设工程有限公司</w:t>
            </w:r>
          </w:p>
        </w:tc>
        <w:tc>
          <w:tcPr>
            <w:tcW w:w="691" w:type="pct"/>
            <w:vMerge w:val="restart"/>
            <w:shd w:val="clear" w:color="auto" w:fill="FFFFFF"/>
            <w:tcMar>
              <w:top w:w="75" w:type="dxa"/>
              <w:left w:w="150" w:type="dxa"/>
              <w:bottom w:w="75" w:type="dxa"/>
              <w:right w:w="150" w:type="dxa"/>
            </w:tcMar>
            <w:vAlign w:val="center"/>
          </w:tcPr>
          <w:p w14:paraId="23033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27CB361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刘军歌</w:t>
            </w:r>
          </w:p>
        </w:tc>
        <w:tc>
          <w:tcPr>
            <w:tcW w:w="695" w:type="pct"/>
            <w:shd w:val="clear" w:color="auto" w:fill="FFFFFF"/>
            <w:tcMar>
              <w:top w:w="75" w:type="dxa"/>
              <w:left w:w="150" w:type="dxa"/>
              <w:bottom w:w="75" w:type="dxa"/>
              <w:right w:w="150" w:type="dxa"/>
            </w:tcMar>
            <w:vAlign w:val="center"/>
          </w:tcPr>
          <w:p w14:paraId="3793F2C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016822E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202D545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豫1622014201604189</w:t>
            </w:r>
          </w:p>
        </w:tc>
      </w:tr>
      <w:tr w14:paraId="4C94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125" w:type="pct"/>
            <w:vMerge w:val="continue"/>
            <w:shd w:val="clear" w:color="auto" w:fill="FFFFFF"/>
            <w:tcMar>
              <w:top w:w="75" w:type="dxa"/>
              <w:left w:w="150" w:type="dxa"/>
              <w:bottom w:w="75" w:type="dxa"/>
              <w:right w:w="150" w:type="dxa"/>
            </w:tcMar>
            <w:vAlign w:val="center"/>
          </w:tcPr>
          <w:p w14:paraId="34FEC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57A5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BFDA8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赵涛</w:t>
            </w:r>
          </w:p>
        </w:tc>
        <w:tc>
          <w:tcPr>
            <w:tcW w:w="695" w:type="pct"/>
            <w:shd w:val="clear" w:color="auto" w:fill="FFFFFF"/>
            <w:tcMar>
              <w:top w:w="75" w:type="dxa"/>
              <w:left w:w="150" w:type="dxa"/>
              <w:bottom w:w="75" w:type="dxa"/>
              <w:right w:w="150" w:type="dxa"/>
            </w:tcMar>
            <w:vAlign w:val="center"/>
          </w:tcPr>
          <w:p w14:paraId="47D89BF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678572D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52DEE09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C11304140900016</w:t>
            </w:r>
          </w:p>
        </w:tc>
      </w:tr>
      <w:tr w14:paraId="7642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125" w:type="pct"/>
            <w:vMerge w:val="continue"/>
            <w:shd w:val="clear" w:color="auto" w:fill="FFFFFF"/>
            <w:tcMar>
              <w:top w:w="75" w:type="dxa"/>
              <w:left w:w="150" w:type="dxa"/>
              <w:bottom w:w="75" w:type="dxa"/>
              <w:right w:w="150" w:type="dxa"/>
            </w:tcMar>
            <w:vAlign w:val="center"/>
          </w:tcPr>
          <w:p w14:paraId="3CEB9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5C22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386CF6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 xml:space="preserve">王磊 </w:t>
            </w:r>
          </w:p>
        </w:tc>
        <w:tc>
          <w:tcPr>
            <w:tcW w:w="695" w:type="pct"/>
            <w:shd w:val="clear" w:color="auto" w:fill="FFFFFF"/>
            <w:tcMar>
              <w:top w:w="75" w:type="dxa"/>
              <w:left w:w="150" w:type="dxa"/>
              <w:bottom w:w="75" w:type="dxa"/>
              <w:right w:w="150" w:type="dxa"/>
            </w:tcMar>
            <w:vAlign w:val="center"/>
          </w:tcPr>
          <w:p w14:paraId="2C275B9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7EFB7D2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810284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豫交安C18G00034</w:t>
            </w:r>
          </w:p>
        </w:tc>
      </w:tr>
      <w:tr w14:paraId="5FC8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rPr>
        <w:tc>
          <w:tcPr>
            <w:tcW w:w="1125" w:type="pct"/>
            <w:vMerge w:val="continue"/>
            <w:shd w:val="clear" w:color="auto" w:fill="FFFFFF"/>
            <w:tcMar>
              <w:top w:w="75" w:type="dxa"/>
              <w:left w:w="150" w:type="dxa"/>
              <w:bottom w:w="75" w:type="dxa"/>
              <w:right w:w="150" w:type="dxa"/>
            </w:tcMar>
            <w:vAlign w:val="center"/>
          </w:tcPr>
          <w:p w14:paraId="17E63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F5B6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932E46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张传彪</w:t>
            </w:r>
          </w:p>
        </w:tc>
        <w:tc>
          <w:tcPr>
            <w:tcW w:w="695" w:type="pct"/>
            <w:shd w:val="clear" w:color="auto" w:fill="FFFFFF"/>
            <w:tcMar>
              <w:top w:w="75" w:type="dxa"/>
              <w:left w:w="150" w:type="dxa"/>
              <w:bottom w:w="75" w:type="dxa"/>
              <w:right w:w="150" w:type="dxa"/>
            </w:tcMar>
            <w:vAlign w:val="center"/>
          </w:tcPr>
          <w:p w14:paraId="6A1258B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254BC99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E4247C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0412410400001000048</w:t>
            </w:r>
          </w:p>
        </w:tc>
      </w:tr>
      <w:tr w14:paraId="003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trPr>
        <w:tc>
          <w:tcPr>
            <w:tcW w:w="1125" w:type="pct"/>
            <w:vMerge w:val="continue"/>
            <w:shd w:val="clear" w:color="auto" w:fill="FFFFFF"/>
            <w:tcMar>
              <w:top w:w="75" w:type="dxa"/>
              <w:left w:w="150" w:type="dxa"/>
              <w:bottom w:w="75" w:type="dxa"/>
              <w:right w:w="150" w:type="dxa"/>
            </w:tcMar>
            <w:vAlign w:val="center"/>
          </w:tcPr>
          <w:p w14:paraId="457EA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C5FE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71E720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张海娜</w:t>
            </w:r>
          </w:p>
        </w:tc>
        <w:tc>
          <w:tcPr>
            <w:tcW w:w="695" w:type="pct"/>
            <w:shd w:val="clear" w:color="auto" w:fill="FFFFFF"/>
            <w:tcMar>
              <w:top w:w="75" w:type="dxa"/>
              <w:left w:w="150" w:type="dxa"/>
              <w:bottom w:w="75" w:type="dxa"/>
              <w:right w:w="150" w:type="dxa"/>
            </w:tcMar>
            <w:vAlign w:val="center"/>
          </w:tcPr>
          <w:p w14:paraId="0D5B737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2AE54A5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F42050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0412410900024000034</w:t>
            </w:r>
          </w:p>
        </w:tc>
      </w:tr>
      <w:tr w14:paraId="168E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trPr>
        <w:tc>
          <w:tcPr>
            <w:tcW w:w="1125" w:type="pct"/>
            <w:vMerge w:val="continue"/>
            <w:shd w:val="clear" w:color="auto" w:fill="FFFFFF"/>
            <w:tcMar>
              <w:top w:w="75" w:type="dxa"/>
              <w:left w:w="150" w:type="dxa"/>
              <w:bottom w:w="75" w:type="dxa"/>
              <w:right w:w="150" w:type="dxa"/>
            </w:tcMar>
            <w:vAlign w:val="center"/>
          </w:tcPr>
          <w:p w14:paraId="60572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1B9B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16824D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朱秀玲</w:t>
            </w:r>
          </w:p>
        </w:tc>
        <w:tc>
          <w:tcPr>
            <w:tcW w:w="695" w:type="pct"/>
            <w:shd w:val="clear" w:color="auto" w:fill="FFFFFF"/>
            <w:tcMar>
              <w:top w:w="75" w:type="dxa"/>
              <w:left w:w="150" w:type="dxa"/>
              <w:bottom w:w="75" w:type="dxa"/>
              <w:right w:w="150" w:type="dxa"/>
            </w:tcMar>
            <w:vAlign w:val="center"/>
          </w:tcPr>
          <w:p w14:paraId="294F6C3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16D5121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B51D39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0412511400029000132</w:t>
            </w:r>
          </w:p>
        </w:tc>
      </w:tr>
      <w:tr w14:paraId="5664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125" w:type="pct"/>
            <w:vMerge w:val="continue"/>
            <w:shd w:val="clear" w:color="auto" w:fill="FFFFFF"/>
            <w:tcMar>
              <w:top w:w="75" w:type="dxa"/>
              <w:left w:w="150" w:type="dxa"/>
              <w:bottom w:w="75" w:type="dxa"/>
              <w:right w:w="150" w:type="dxa"/>
            </w:tcMar>
            <w:vAlign w:val="center"/>
          </w:tcPr>
          <w:p w14:paraId="59910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D108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C86E93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程感威</w:t>
            </w:r>
          </w:p>
        </w:tc>
        <w:tc>
          <w:tcPr>
            <w:tcW w:w="695" w:type="pct"/>
            <w:shd w:val="clear" w:color="auto" w:fill="FFFFFF"/>
            <w:tcMar>
              <w:top w:w="75" w:type="dxa"/>
              <w:left w:w="150" w:type="dxa"/>
              <w:bottom w:w="75" w:type="dxa"/>
              <w:right w:w="150" w:type="dxa"/>
            </w:tcMar>
            <w:vAlign w:val="center"/>
          </w:tcPr>
          <w:p w14:paraId="5560511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1840A49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C233DB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0412411100001000083</w:t>
            </w:r>
          </w:p>
        </w:tc>
      </w:tr>
      <w:tr w14:paraId="46E5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1125" w:type="pct"/>
            <w:vMerge w:val="restart"/>
            <w:shd w:val="clear" w:color="auto" w:fill="FFFFFF"/>
            <w:tcMar>
              <w:top w:w="75" w:type="dxa"/>
              <w:left w:w="150" w:type="dxa"/>
              <w:bottom w:w="75" w:type="dxa"/>
              <w:right w:w="150" w:type="dxa"/>
            </w:tcMar>
            <w:vAlign w:val="center"/>
          </w:tcPr>
          <w:p w14:paraId="2D9EB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河南泽龙建筑工程有限公司</w:t>
            </w:r>
          </w:p>
        </w:tc>
        <w:tc>
          <w:tcPr>
            <w:tcW w:w="691" w:type="pct"/>
            <w:vMerge w:val="restart"/>
            <w:shd w:val="clear" w:color="auto" w:fill="FFFFFF"/>
            <w:tcMar>
              <w:top w:w="75" w:type="dxa"/>
              <w:left w:w="150" w:type="dxa"/>
              <w:bottom w:w="75" w:type="dxa"/>
              <w:right w:w="150" w:type="dxa"/>
            </w:tcMar>
            <w:vAlign w:val="center"/>
          </w:tcPr>
          <w:p w14:paraId="5BCCD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2495" w:type="dxa"/>
            <w:shd w:val="clear" w:color="auto" w:fill="FFFFFF"/>
            <w:tcMar>
              <w:top w:w="75" w:type="dxa"/>
              <w:left w:w="150" w:type="dxa"/>
              <w:bottom w:w="75" w:type="dxa"/>
              <w:right w:w="150" w:type="dxa"/>
            </w:tcMar>
            <w:vAlign w:val="center"/>
          </w:tcPr>
          <w:p w14:paraId="1AFC714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高登科</w:t>
            </w:r>
          </w:p>
        </w:tc>
        <w:tc>
          <w:tcPr>
            <w:tcW w:w="1982" w:type="dxa"/>
            <w:shd w:val="clear" w:color="auto" w:fill="FFFFFF"/>
            <w:tcMar>
              <w:top w:w="75" w:type="dxa"/>
              <w:left w:w="150" w:type="dxa"/>
              <w:bottom w:w="75" w:type="dxa"/>
              <w:right w:w="150" w:type="dxa"/>
            </w:tcMar>
            <w:vAlign w:val="center"/>
          </w:tcPr>
          <w:p w14:paraId="5293AEF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7659D07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2610" w:type="dxa"/>
            <w:shd w:val="clear" w:color="auto" w:fill="FFFFFF"/>
            <w:tcMar>
              <w:top w:w="75" w:type="dxa"/>
              <w:left w:w="150" w:type="dxa"/>
              <w:bottom w:w="75" w:type="dxa"/>
              <w:right w:w="150" w:type="dxa"/>
            </w:tcMar>
            <w:vAlign w:val="center"/>
          </w:tcPr>
          <w:p w14:paraId="3DEEF42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豫1412018201903920</w:t>
            </w:r>
          </w:p>
        </w:tc>
      </w:tr>
      <w:tr w14:paraId="767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1125" w:type="pct"/>
            <w:vMerge w:val="continue"/>
            <w:shd w:val="clear" w:color="auto" w:fill="FFFFFF"/>
            <w:tcMar>
              <w:top w:w="75" w:type="dxa"/>
              <w:left w:w="150" w:type="dxa"/>
              <w:bottom w:w="75" w:type="dxa"/>
              <w:right w:w="150" w:type="dxa"/>
            </w:tcMar>
            <w:vAlign w:val="center"/>
          </w:tcPr>
          <w:p w14:paraId="4BAAE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D334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269FC6F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牛利民</w:t>
            </w:r>
          </w:p>
        </w:tc>
        <w:tc>
          <w:tcPr>
            <w:tcW w:w="1982" w:type="dxa"/>
            <w:shd w:val="clear" w:color="auto" w:fill="FFFFFF"/>
            <w:tcMar>
              <w:top w:w="75" w:type="dxa"/>
              <w:left w:w="150" w:type="dxa"/>
              <w:bottom w:w="75" w:type="dxa"/>
              <w:right w:w="150" w:type="dxa"/>
            </w:tcMar>
            <w:vAlign w:val="center"/>
          </w:tcPr>
          <w:p w14:paraId="48E6523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71EBE3A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2610" w:type="dxa"/>
            <w:shd w:val="clear" w:color="auto" w:fill="FFFFFF"/>
            <w:tcMar>
              <w:top w:w="75" w:type="dxa"/>
              <w:left w:w="150" w:type="dxa"/>
              <w:bottom w:w="75" w:type="dxa"/>
              <w:right w:w="150" w:type="dxa"/>
            </w:tcMar>
            <w:vAlign w:val="center"/>
          </w:tcPr>
          <w:p w14:paraId="4C25E24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C10078060900007</w:t>
            </w:r>
          </w:p>
        </w:tc>
      </w:tr>
      <w:tr w14:paraId="4FC8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1125" w:type="pct"/>
            <w:vMerge w:val="continue"/>
            <w:shd w:val="clear" w:color="auto" w:fill="FFFFFF"/>
            <w:tcMar>
              <w:top w:w="75" w:type="dxa"/>
              <w:left w:w="150" w:type="dxa"/>
              <w:bottom w:w="75" w:type="dxa"/>
              <w:right w:w="150" w:type="dxa"/>
            </w:tcMar>
            <w:vAlign w:val="center"/>
          </w:tcPr>
          <w:p w14:paraId="498EA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0FBD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5037701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王彬</w:t>
            </w:r>
          </w:p>
        </w:tc>
        <w:tc>
          <w:tcPr>
            <w:tcW w:w="1982" w:type="dxa"/>
            <w:shd w:val="clear" w:color="auto" w:fill="FFFFFF"/>
            <w:tcMar>
              <w:top w:w="75" w:type="dxa"/>
              <w:left w:w="150" w:type="dxa"/>
              <w:bottom w:w="75" w:type="dxa"/>
              <w:right w:w="150" w:type="dxa"/>
            </w:tcMar>
            <w:vAlign w:val="center"/>
          </w:tcPr>
          <w:p w14:paraId="0B14690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6F19D2B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56028CC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0412310400010000036</w:t>
            </w:r>
          </w:p>
        </w:tc>
      </w:tr>
      <w:tr w14:paraId="42E4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trPr>
        <w:tc>
          <w:tcPr>
            <w:tcW w:w="1125" w:type="pct"/>
            <w:vMerge w:val="continue"/>
            <w:shd w:val="clear" w:color="auto" w:fill="FFFFFF"/>
            <w:tcMar>
              <w:top w:w="75" w:type="dxa"/>
              <w:left w:w="150" w:type="dxa"/>
              <w:bottom w:w="75" w:type="dxa"/>
              <w:right w:w="150" w:type="dxa"/>
            </w:tcMar>
            <w:vAlign w:val="center"/>
          </w:tcPr>
          <w:p w14:paraId="301BA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3D4B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2ED5917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王刚</w:t>
            </w:r>
          </w:p>
        </w:tc>
        <w:tc>
          <w:tcPr>
            <w:tcW w:w="1982" w:type="dxa"/>
            <w:shd w:val="clear" w:color="auto" w:fill="FFFFFF"/>
            <w:tcMar>
              <w:top w:w="75" w:type="dxa"/>
              <w:left w:w="150" w:type="dxa"/>
              <w:bottom w:w="75" w:type="dxa"/>
              <w:right w:w="150" w:type="dxa"/>
            </w:tcMar>
            <w:vAlign w:val="center"/>
          </w:tcPr>
          <w:p w14:paraId="76EE2AE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3474953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484B5F0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豫交安C24G01653</w:t>
            </w:r>
          </w:p>
        </w:tc>
      </w:tr>
      <w:tr w14:paraId="74A5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25" w:type="pct"/>
            <w:vMerge w:val="continue"/>
            <w:shd w:val="clear" w:color="auto" w:fill="FFFFFF"/>
            <w:tcMar>
              <w:top w:w="75" w:type="dxa"/>
              <w:left w:w="150" w:type="dxa"/>
              <w:bottom w:w="75" w:type="dxa"/>
              <w:right w:w="150" w:type="dxa"/>
            </w:tcMar>
            <w:vAlign w:val="center"/>
          </w:tcPr>
          <w:p w14:paraId="23A29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890D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2ABA927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谢丽娟</w:t>
            </w:r>
          </w:p>
        </w:tc>
        <w:tc>
          <w:tcPr>
            <w:tcW w:w="1982" w:type="dxa"/>
            <w:shd w:val="clear" w:color="auto" w:fill="FFFFFF"/>
            <w:tcMar>
              <w:top w:w="75" w:type="dxa"/>
              <w:left w:w="150" w:type="dxa"/>
              <w:bottom w:w="75" w:type="dxa"/>
              <w:right w:w="150" w:type="dxa"/>
            </w:tcMar>
            <w:vAlign w:val="center"/>
          </w:tcPr>
          <w:p w14:paraId="06ADBE7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36AAD09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772904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0412310900010000034</w:t>
            </w:r>
          </w:p>
        </w:tc>
      </w:tr>
      <w:tr w14:paraId="2A29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125" w:type="pct"/>
            <w:vMerge w:val="continue"/>
            <w:shd w:val="clear" w:color="auto" w:fill="FFFFFF"/>
            <w:tcMar>
              <w:top w:w="75" w:type="dxa"/>
              <w:left w:w="150" w:type="dxa"/>
              <w:bottom w:w="75" w:type="dxa"/>
              <w:right w:w="150" w:type="dxa"/>
            </w:tcMar>
            <w:vAlign w:val="center"/>
          </w:tcPr>
          <w:p w14:paraId="6A1BE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98F5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321791F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范先艳</w:t>
            </w:r>
          </w:p>
        </w:tc>
        <w:tc>
          <w:tcPr>
            <w:tcW w:w="1982" w:type="dxa"/>
            <w:shd w:val="clear" w:color="auto" w:fill="FFFFFF"/>
            <w:tcMar>
              <w:top w:w="75" w:type="dxa"/>
              <w:left w:w="150" w:type="dxa"/>
              <w:bottom w:w="75" w:type="dxa"/>
              <w:right w:w="150" w:type="dxa"/>
            </w:tcMar>
            <w:vAlign w:val="center"/>
          </w:tcPr>
          <w:p w14:paraId="66BEA6B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44041AE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161D52C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0412411400010000005</w:t>
            </w:r>
          </w:p>
        </w:tc>
      </w:tr>
      <w:tr w14:paraId="7F4D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125" w:type="pct"/>
            <w:vMerge w:val="continue"/>
            <w:shd w:val="clear" w:color="auto" w:fill="FFFFFF"/>
            <w:tcMar>
              <w:top w:w="75" w:type="dxa"/>
              <w:left w:w="150" w:type="dxa"/>
              <w:bottom w:w="75" w:type="dxa"/>
              <w:right w:w="150" w:type="dxa"/>
            </w:tcMar>
            <w:vAlign w:val="center"/>
          </w:tcPr>
          <w:p w14:paraId="4BA48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0C46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2495" w:type="dxa"/>
            <w:shd w:val="clear" w:color="auto" w:fill="FFFFFF"/>
            <w:tcMar>
              <w:top w:w="75" w:type="dxa"/>
              <w:left w:w="150" w:type="dxa"/>
              <w:bottom w:w="75" w:type="dxa"/>
              <w:right w:w="150" w:type="dxa"/>
            </w:tcMar>
            <w:vAlign w:val="center"/>
          </w:tcPr>
          <w:p w14:paraId="4CC4252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曹杨杨</w:t>
            </w:r>
          </w:p>
        </w:tc>
        <w:tc>
          <w:tcPr>
            <w:tcW w:w="1982" w:type="dxa"/>
            <w:shd w:val="clear" w:color="auto" w:fill="FFFFFF"/>
            <w:tcMar>
              <w:top w:w="75" w:type="dxa"/>
              <w:left w:w="150" w:type="dxa"/>
              <w:bottom w:w="75" w:type="dxa"/>
              <w:right w:w="150" w:type="dxa"/>
            </w:tcMar>
            <w:vAlign w:val="center"/>
          </w:tcPr>
          <w:p w14:paraId="6265506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4F7F42C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2610" w:type="dxa"/>
            <w:shd w:val="clear" w:color="auto" w:fill="FFFFFF"/>
            <w:tcMar>
              <w:top w:w="75" w:type="dxa"/>
              <w:left w:w="150" w:type="dxa"/>
              <w:bottom w:w="75" w:type="dxa"/>
              <w:right w:w="150" w:type="dxa"/>
            </w:tcMar>
            <w:vAlign w:val="center"/>
          </w:tcPr>
          <w:p w14:paraId="3ECE9D0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0412411100010000002</w:t>
            </w:r>
          </w:p>
        </w:tc>
      </w:tr>
      <w:tr w14:paraId="5DC7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restart"/>
            <w:shd w:val="clear" w:color="auto" w:fill="FFFFFF"/>
            <w:tcMar>
              <w:top w:w="75" w:type="dxa"/>
              <w:left w:w="150" w:type="dxa"/>
              <w:bottom w:w="75" w:type="dxa"/>
              <w:right w:w="150" w:type="dxa"/>
            </w:tcMar>
            <w:vAlign w:val="center"/>
          </w:tcPr>
          <w:p w14:paraId="1D39B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河南翔瑞路桥工程有限公司</w:t>
            </w:r>
          </w:p>
        </w:tc>
        <w:tc>
          <w:tcPr>
            <w:tcW w:w="691" w:type="pct"/>
            <w:vMerge w:val="restart"/>
            <w:shd w:val="clear" w:color="auto" w:fill="FFFFFF"/>
            <w:tcMar>
              <w:top w:w="75" w:type="dxa"/>
              <w:left w:w="150" w:type="dxa"/>
              <w:bottom w:w="75" w:type="dxa"/>
              <w:right w:w="150" w:type="dxa"/>
            </w:tcMar>
            <w:vAlign w:val="center"/>
          </w:tcPr>
          <w:p w14:paraId="5360E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697625A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邱松太</w:t>
            </w:r>
          </w:p>
        </w:tc>
        <w:tc>
          <w:tcPr>
            <w:tcW w:w="695" w:type="pct"/>
            <w:shd w:val="clear" w:color="auto" w:fill="FFFFFF"/>
            <w:tcMar>
              <w:top w:w="75" w:type="dxa"/>
              <w:left w:w="150" w:type="dxa"/>
              <w:bottom w:w="75" w:type="dxa"/>
              <w:right w:w="150" w:type="dxa"/>
            </w:tcMar>
            <w:vAlign w:val="center"/>
          </w:tcPr>
          <w:p w14:paraId="4210F68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55E12E9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75415B0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豫1352023202304703</w:t>
            </w:r>
          </w:p>
        </w:tc>
      </w:tr>
      <w:tr w14:paraId="2CA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25" w:type="pct"/>
            <w:vMerge w:val="continue"/>
            <w:shd w:val="clear" w:color="auto" w:fill="FFFFFF"/>
            <w:tcMar>
              <w:top w:w="75" w:type="dxa"/>
              <w:left w:w="150" w:type="dxa"/>
              <w:bottom w:w="75" w:type="dxa"/>
              <w:right w:w="150" w:type="dxa"/>
            </w:tcMar>
            <w:vAlign w:val="center"/>
          </w:tcPr>
          <w:p w14:paraId="2CD6A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1DDA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713517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鲁东亮</w:t>
            </w:r>
          </w:p>
        </w:tc>
        <w:tc>
          <w:tcPr>
            <w:tcW w:w="695" w:type="pct"/>
            <w:shd w:val="clear" w:color="auto" w:fill="FFFFFF"/>
            <w:tcMar>
              <w:top w:w="75" w:type="dxa"/>
              <w:left w:w="150" w:type="dxa"/>
              <w:bottom w:w="75" w:type="dxa"/>
              <w:right w:w="150" w:type="dxa"/>
            </w:tcMar>
            <w:vAlign w:val="center"/>
          </w:tcPr>
          <w:p w14:paraId="54E9DFD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7B2DAF3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2A5D026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C05906160900015</w:t>
            </w:r>
          </w:p>
        </w:tc>
      </w:tr>
      <w:tr w14:paraId="3DD8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25" w:type="pct"/>
            <w:vMerge w:val="continue"/>
            <w:shd w:val="clear" w:color="auto" w:fill="FFFFFF"/>
            <w:tcMar>
              <w:top w:w="75" w:type="dxa"/>
              <w:left w:w="150" w:type="dxa"/>
              <w:bottom w:w="75" w:type="dxa"/>
              <w:right w:w="150" w:type="dxa"/>
            </w:tcMar>
            <w:vAlign w:val="center"/>
          </w:tcPr>
          <w:p w14:paraId="4991A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2DF0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28C1E5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张艺飞</w:t>
            </w:r>
          </w:p>
        </w:tc>
        <w:tc>
          <w:tcPr>
            <w:tcW w:w="695" w:type="pct"/>
            <w:shd w:val="clear" w:color="auto" w:fill="FFFFFF"/>
            <w:tcMar>
              <w:top w:w="75" w:type="dxa"/>
              <w:left w:w="150" w:type="dxa"/>
              <w:bottom w:w="75" w:type="dxa"/>
              <w:right w:w="150" w:type="dxa"/>
            </w:tcMar>
            <w:vAlign w:val="center"/>
          </w:tcPr>
          <w:p w14:paraId="7D8DA3D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1DFE951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586473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豫交安C23G00515</w:t>
            </w:r>
          </w:p>
        </w:tc>
      </w:tr>
      <w:tr w14:paraId="20D9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125" w:type="pct"/>
            <w:vMerge w:val="continue"/>
            <w:shd w:val="clear" w:color="auto" w:fill="FFFFFF"/>
            <w:tcMar>
              <w:top w:w="75" w:type="dxa"/>
              <w:left w:w="150" w:type="dxa"/>
              <w:bottom w:w="75" w:type="dxa"/>
              <w:right w:w="150" w:type="dxa"/>
            </w:tcMar>
            <w:vAlign w:val="center"/>
          </w:tcPr>
          <w:p w14:paraId="29950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9BF7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4235DC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石占浩</w:t>
            </w:r>
          </w:p>
        </w:tc>
        <w:tc>
          <w:tcPr>
            <w:tcW w:w="695" w:type="pct"/>
            <w:shd w:val="clear" w:color="auto" w:fill="FFFFFF"/>
            <w:tcMar>
              <w:top w:w="75" w:type="dxa"/>
              <w:left w:w="150" w:type="dxa"/>
              <w:bottom w:w="75" w:type="dxa"/>
              <w:right w:w="150" w:type="dxa"/>
            </w:tcMar>
            <w:vAlign w:val="center"/>
          </w:tcPr>
          <w:p w14:paraId="0B58435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79B7495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4B5178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公施(25)43471</w:t>
            </w:r>
          </w:p>
        </w:tc>
      </w:tr>
      <w:tr w14:paraId="210A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1125" w:type="pct"/>
            <w:vMerge w:val="continue"/>
            <w:shd w:val="clear" w:color="auto" w:fill="FFFFFF"/>
            <w:tcMar>
              <w:top w:w="75" w:type="dxa"/>
              <w:left w:w="150" w:type="dxa"/>
              <w:bottom w:w="75" w:type="dxa"/>
              <w:right w:w="150" w:type="dxa"/>
            </w:tcMar>
            <w:vAlign w:val="center"/>
          </w:tcPr>
          <w:p w14:paraId="47512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6875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981651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梁成林</w:t>
            </w:r>
          </w:p>
        </w:tc>
        <w:tc>
          <w:tcPr>
            <w:tcW w:w="695" w:type="pct"/>
            <w:shd w:val="clear" w:color="auto" w:fill="FFFFFF"/>
            <w:tcMar>
              <w:top w:w="75" w:type="dxa"/>
              <w:left w:w="150" w:type="dxa"/>
              <w:bottom w:w="75" w:type="dxa"/>
              <w:right w:w="150" w:type="dxa"/>
            </w:tcMar>
            <w:vAlign w:val="center"/>
          </w:tcPr>
          <w:p w14:paraId="770C082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5FBB286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2BAC2B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公质(25)05501</w:t>
            </w:r>
          </w:p>
        </w:tc>
      </w:tr>
      <w:tr w14:paraId="3D5B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25" w:type="pct"/>
            <w:vMerge w:val="continue"/>
            <w:shd w:val="clear" w:color="auto" w:fill="FFFFFF"/>
            <w:tcMar>
              <w:top w:w="75" w:type="dxa"/>
              <w:left w:w="150" w:type="dxa"/>
              <w:bottom w:w="75" w:type="dxa"/>
              <w:right w:w="150" w:type="dxa"/>
            </w:tcMar>
            <w:vAlign w:val="center"/>
          </w:tcPr>
          <w:p w14:paraId="59F0A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D06F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C9001A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李赞</w:t>
            </w:r>
          </w:p>
        </w:tc>
        <w:tc>
          <w:tcPr>
            <w:tcW w:w="695" w:type="pct"/>
            <w:shd w:val="clear" w:color="auto" w:fill="FFFFFF"/>
            <w:tcMar>
              <w:top w:w="75" w:type="dxa"/>
              <w:left w:w="150" w:type="dxa"/>
              <w:bottom w:w="75" w:type="dxa"/>
              <w:right w:w="150" w:type="dxa"/>
            </w:tcMar>
            <w:vAlign w:val="center"/>
          </w:tcPr>
          <w:p w14:paraId="31D9D6F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0BAFAA8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2A3A16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公资(25)00813</w:t>
            </w:r>
          </w:p>
        </w:tc>
      </w:tr>
      <w:tr w14:paraId="30B7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1125" w:type="pct"/>
            <w:vMerge w:val="continue"/>
            <w:shd w:val="clear" w:color="auto" w:fill="FFFFFF"/>
            <w:tcMar>
              <w:top w:w="75" w:type="dxa"/>
              <w:left w:w="150" w:type="dxa"/>
              <w:bottom w:w="75" w:type="dxa"/>
              <w:right w:w="150" w:type="dxa"/>
            </w:tcMar>
            <w:vAlign w:val="center"/>
          </w:tcPr>
          <w:p w14:paraId="162DA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2E0B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7973D8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鲁趁香</w:t>
            </w:r>
          </w:p>
        </w:tc>
        <w:tc>
          <w:tcPr>
            <w:tcW w:w="695" w:type="pct"/>
            <w:shd w:val="clear" w:color="auto" w:fill="FFFFFF"/>
            <w:tcMar>
              <w:top w:w="75" w:type="dxa"/>
              <w:left w:w="150" w:type="dxa"/>
              <w:bottom w:w="75" w:type="dxa"/>
              <w:right w:w="150" w:type="dxa"/>
            </w:tcMar>
            <w:vAlign w:val="center"/>
          </w:tcPr>
          <w:p w14:paraId="3833766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7743468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CCEBFC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0412311100015000315</w:t>
            </w:r>
          </w:p>
        </w:tc>
      </w:tr>
      <w:tr w14:paraId="014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trPr>
        <w:tc>
          <w:tcPr>
            <w:tcW w:w="1125" w:type="pct"/>
            <w:vMerge w:val="restart"/>
            <w:shd w:val="clear" w:color="auto" w:fill="FFFFFF"/>
            <w:tcMar>
              <w:top w:w="75" w:type="dxa"/>
              <w:left w:w="150" w:type="dxa"/>
              <w:bottom w:w="75" w:type="dxa"/>
              <w:right w:w="150" w:type="dxa"/>
            </w:tcMar>
            <w:vAlign w:val="center"/>
          </w:tcPr>
          <w:p w14:paraId="43832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河南紫光建筑工程有限公司</w:t>
            </w:r>
          </w:p>
        </w:tc>
        <w:tc>
          <w:tcPr>
            <w:tcW w:w="691" w:type="pct"/>
            <w:vMerge w:val="restart"/>
            <w:shd w:val="clear" w:color="auto" w:fill="FFFFFF"/>
            <w:tcMar>
              <w:top w:w="75" w:type="dxa"/>
              <w:left w:w="150" w:type="dxa"/>
              <w:bottom w:w="75" w:type="dxa"/>
              <w:right w:w="150" w:type="dxa"/>
            </w:tcMar>
            <w:vAlign w:val="center"/>
          </w:tcPr>
          <w:p w14:paraId="22ADB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3C07690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刘晓庆</w:t>
            </w:r>
          </w:p>
        </w:tc>
        <w:tc>
          <w:tcPr>
            <w:tcW w:w="695" w:type="pct"/>
            <w:shd w:val="clear" w:color="auto" w:fill="FFFFFF"/>
            <w:tcMar>
              <w:top w:w="75" w:type="dxa"/>
              <w:left w:w="150" w:type="dxa"/>
              <w:bottom w:w="75" w:type="dxa"/>
              <w:right w:w="150" w:type="dxa"/>
            </w:tcMar>
            <w:vAlign w:val="center"/>
          </w:tcPr>
          <w:p w14:paraId="3B76CB9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47F45DD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30ED007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豫1522020202300499</w:t>
            </w:r>
          </w:p>
        </w:tc>
      </w:tr>
      <w:tr w14:paraId="1D10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125" w:type="pct"/>
            <w:vMerge w:val="continue"/>
            <w:shd w:val="clear" w:color="auto" w:fill="FFFFFF"/>
            <w:tcMar>
              <w:top w:w="75" w:type="dxa"/>
              <w:left w:w="150" w:type="dxa"/>
              <w:bottom w:w="75" w:type="dxa"/>
              <w:right w:w="150" w:type="dxa"/>
            </w:tcMar>
            <w:vAlign w:val="center"/>
          </w:tcPr>
          <w:p w14:paraId="12473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465B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34D8E2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郝梅云</w:t>
            </w:r>
          </w:p>
        </w:tc>
        <w:tc>
          <w:tcPr>
            <w:tcW w:w="695" w:type="pct"/>
            <w:shd w:val="clear" w:color="auto" w:fill="FFFFFF"/>
            <w:tcMar>
              <w:top w:w="75" w:type="dxa"/>
              <w:left w:w="150" w:type="dxa"/>
              <w:bottom w:w="75" w:type="dxa"/>
              <w:right w:w="150" w:type="dxa"/>
            </w:tcMar>
            <w:vAlign w:val="center"/>
          </w:tcPr>
          <w:p w14:paraId="5A35487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118E843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3931DE6A">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C20220950058101400274</w:t>
            </w:r>
          </w:p>
        </w:tc>
      </w:tr>
      <w:tr w14:paraId="0BC7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1125" w:type="pct"/>
            <w:vMerge w:val="continue"/>
            <w:shd w:val="clear" w:color="auto" w:fill="FFFFFF"/>
            <w:tcMar>
              <w:top w:w="75" w:type="dxa"/>
              <w:left w:w="150" w:type="dxa"/>
              <w:bottom w:w="75" w:type="dxa"/>
              <w:right w:w="150" w:type="dxa"/>
            </w:tcMar>
            <w:vAlign w:val="center"/>
          </w:tcPr>
          <w:p w14:paraId="652C6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94FF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175C9D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王庆利</w:t>
            </w:r>
          </w:p>
        </w:tc>
        <w:tc>
          <w:tcPr>
            <w:tcW w:w="695" w:type="pct"/>
            <w:shd w:val="clear" w:color="auto" w:fill="FFFFFF"/>
            <w:tcMar>
              <w:top w:w="75" w:type="dxa"/>
              <w:left w:w="150" w:type="dxa"/>
              <w:bottom w:w="75" w:type="dxa"/>
              <w:right w:w="150" w:type="dxa"/>
            </w:tcMar>
            <w:vAlign w:val="center"/>
          </w:tcPr>
          <w:p w14:paraId="6A99F86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1779591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159124A">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0412310400013000014</w:t>
            </w:r>
          </w:p>
        </w:tc>
      </w:tr>
      <w:tr w14:paraId="7FA5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5" w:type="pct"/>
            <w:vMerge w:val="continue"/>
            <w:shd w:val="clear" w:color="auto" w:fill="FFFFFF"/>
            <w:tcMar>
              <w:top w:w="75" w:type="dxa"/>
              <w:left w:w="150" w:type="dxa"/>
              <w:bottom w:w="75" w:type="dxa"/>
              <w:right w:w="150" w:type="dxa"/>
            </w:tcMar>
            <w:vAlign w:val="center"/>
          </w:tcPr>
          <w:p w14:paraId="60A6E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58C6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A87493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裴艳飞</w:t>
            </w:r>
          </w:p>
        </w:tc>
        <w:tc>
          <w:tcPr>
            <w:tcW w:w="695" w:type="pct"/>
            <w:shd w:val="clear" w:color="auto" w:fill="FFFFFF"/>
            <w:tcMar>
              <w:top w:w="75" w:type="dxa"/>
              <w:left w:w="150" w:type="dxa"/>
              <w:bottom w:w="75" w:type="dxa"/>
              <w:right w:w="150" w:type="dxa"/>
            </w:tcMar>
            <w:vAlign w:val="center"/>
          </w:tcPr>
          <w:p w14:paraId="1C6D017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0C0CADB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4433973">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豫建安C3（2023）1212292</w:t>
            </w:r>
          </w:p>
        </w:tc>
      </w:tr>
      <w:tr w14:paraId="3E01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trPr>
        <w:tc>
          <w:tcPr>
            <w:tcW w:w="1125" w:type="pct"/>
            <w:vMerge w:val="continue"/>
            <w:shd w:val="clear" w:color="auto" w:fill="FFFFFF"/>
            <w:tcMar>
              <w:top w:w="75" w:type="dxa"/>
              <w:left w:w="150" w:type="dxa"/>
              <w:bottom w:w="75" w:type="dxa"/>
              <w:right w:w="150" w:type="dxa"/>
            </w:tcMar>
            <w:vAlign w:val="center"/>
          </w:tcPr>
          <w:p w14:paraId="3583AA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3775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09F336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王玉苗</w:t>
            </w:r>
          </w:p>
        </w:tc>
        <w:tc>
          <w:tcPr>
            <w:tcW w:w="695" w:type="pct"/>
            <w:shd w:val="clear" w:color="auto" w:fill="FFFFFF"/>
            <w:tcMar>
              <w:top w:w="75" w:type="dxa"/>
              <w:left w:w="150" w:type="dxa"/>
              <w:bottom w:w="75" w:type="dxa"/>
              <w:right w:w="150" w:type="dxa"/>
            </w:tcMar>
            <w:vAlign w:val="center"/>
          </w:tcPr>
          <w:p w14:paraId="64EDCAD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12FCD4B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257E467">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0412310900013000017</w:t>
            </w:r>
          </w:p>
        </w:tc>
      </w:tr>
      <w:tr w14:paraId="76C9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trPr>
        <w:tc>
          <w:tcPr>
            <w:tcW w:w="1125" w:type="pct"/>
            <w:vMerge w:val="continue"/>
            <w:shd w:val="clear" w:color="auto" w:fill="FFFFFF"/>
            <w:tcMar>
              <w:top w:w="75" w:type="dxa"/>
              <w:left w:w="150" w:type="dxa"/>
              <w:bottom w:w="75" w:type="dxa"/>
              <w:right w:w="150" w:type="dxa"/>
            </w:tcMar>
            <w:vAlign w:val="center"/>
          </w:tcPr>
          <w:p w14:paraId="22EEB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40AE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09C0AE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孙献荣</w:t>
            </w:r>
          </w:p>
        </w:tc>
        <w:tc>
          <w:tcPr>
            <w:tcW w:w="695" w:type="pct"/>
            <w:shd w:val="clear" w:color="auto" w:fill="FFFFFF"/>
            <w:tcMar>
              <w:top w:w="75" w:type="dxa"/>
              <w:left w:w="150" w:type="dxa"/>
              <w:bottom w:w="75" w:type="dxa"/>
              <w:right w:w="150" w:type="dxa"/>
            </w:tcMar>
            <w:vAlign w:val="center"/>
          </w:tcPr>
          <w:p w14:paraId="52D13B2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79FC7FD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78DBB2E">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0412311400013000028</w:t>
            </w:r>
          </w:p>
        </w:tc>
      </w:tr>
      <w:tr w14:paraId="08B5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trPr>
        <w:tc>
          <w:tcPr>
            <w:tcW w:w="1125" w:type="pct"/>
            <w:vMerge w:val="continue"/>
            <w:shd w:val="clear" w:color="auto" w:fill="FFFFFF"/>
            <w:tcMar>
              <w:top w:w="75" w:type="dxa"/>
              <w:left w:w="150" w:type="dxa"/>
              <w:bottom w:w="75" w:type="dxa"/>
              <w:right w:w="150" w:type="dxa"/>
            </w:tcMar>
            <w:vAlign w:val="center"/>
          </w:tcPr>
          <w:p w14:paraId="739207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4F54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8F751F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赵丽萍</w:t>
            </w:r>
          </w:p>
        </w:tc>
        <w:tc>
          <w:tcPr>
            <w:tcW w:w="695" w:type="pct"/>
            <w:shd w:val="clear" w:color="auto" w:fill="FFFFFF"/>
            <w:tcMar>
              <w:top w:w="75" w:type="dxa"/>
              <w:left w:w="150" w:type="dxa"/>
              <w:bottom w:w="75" w:type="dxa"/>
              <w:right w:w="150" w:type="dxa"/>
            </w:tcMar>
            <w:vAlign w:val="center"/>
          </w:tcPr>
          <w:p w14:paraId="47596C8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21E8470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B3B8B0D">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0411611194116000244</w:t>
            </w:r>
          </w:p>
        </w:tc>
      </w:tr>
      <w:tr w14:paraId="71F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1125" w:type="pct"/>
            <w:vMerge w:val="restart"/>
            <w:shd w:val="clear" w:color="auto" w:fill="FFFFFF"/>
            <w:tcMar>
              <w:top w:w="75" w:type="dxa"/>
              <w:left w:w="150" w:type="dxa"/>
              <w:bottom w:w="75" w:type="dxa"/>
              <w:right w:w="150" w:type="dxa"/>
            </w:tcMar>
            <w:vAlign w:val="center"/>
          </w:tcPr>
          <w:p w14:paraId="445E3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豫耀建设有限公司</w:t>
            </w:r>
          </w:p>
        </w:tc>
        <w:tc>
          <w:tcPr>
            <w:tcW w:w="691" w:type="pct"/>
            <w:vMerge w:val="restart"/>
            <w:shd w:val="clear" w:color="auto" w:fill="FFFFFF"/>
            <w:tcMar>
              <w:top w:w="75" w:type="dxa"/>
              <w:left w:w="150" w:type="dxa"/>
              <w:bottom w:w="75" w:type="dxa"/>
              <w:right w:w="150" w:type="dxa"/>
            </w:tcMar>
            <w:vAlign w:val="center"/>
          </w:tcPr>
          <w:p w14:paraId="25228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4022BE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杨洛萌</w:t>
            </w:r>
          </w:p>
        </w:tc>
        <w:tc>
          <w:tcPr>
            <w:tcW w:w="695" w:type="pct"/>
            <w:shd w:val="clear" w:color="auto" w:fill="FFFFFF"/>
            <w:tcMar>
              <w:top w:w="75" w:type="dxa"/>
              <w:left w:w="150" w:type="dxa"/>
              <w:bottom w:w="75" w:type="dxa"/>
              <w:right w:w="150" w:type="dxa"/>
            </w:tcMar>
            <w:vAlign w:val="center"/>
          </w:tcPr>
          <w:p w14:paraId="1D08BFE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78E050D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2F42305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豫1412024202502484</w:t>
            </w:r>
          </w:p>
        </w:tc>
      </w:tr>
      <w:tr w14:paraId="2D50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125" w:type="pct"/>
            <w:vMerge w:val="continue"/>
            <w:shd w:val="clear" w:color="auto" w:fill="FFFFFF"/>
            <w:tcMar>
              <w:top w:w="75" w:type="dxa"/>
              <w:left w:w="150" w:type="dxa"/>
              <w:bottom w:w="75" w:type="dxa"/>
              <w:right w:w="150" w:type="dxa"/>
            </w:tcMar>
            <w:vAlign w:val="center"/>
          </w:tcPr>
          <w:p w14:paraId="52634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8923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C32E22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王运超</w:t>
            </w:r>
          </w:p>
        </w:tc>
        <w:tc>
          <w:tcPr>
            <w:tcW w:w="695" w:type="pct"/>
            <w:shd w:val="clear" w:color="auto" w:fill="FFFFFF"/>
            <w:tcMar>
              <w:top w:w="75" w:type="dxa"/>
              <w:left w:w="150" w:type="dxa"/>
              <w:bottom w:w="75" w:type="dxa"/>
              <w:right w:w="150" w:type="dxa"/>
            </w:tcMar>
            <w:vAlign w:val="center"/>
          </w:tcPr>
          <w:p w14:paraId="013725E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0C60790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4668D3A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B07170900061</w:t>
            </w:r>
          </w:p>
        </w:tc>
      </w:tr>
      <w:tr w14:paraId="2F62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1125" w:type="pct"/>
            <w:vMerge w:val="continue"/>
            <w:shd w:val="clear" w:color="auto" w:fill="FFFFFF"/>
            <w:tcMar>
              <w:top w:w="75" w:type="dxa"/>
              <w:left w:w="150" w:type="dxa"/>
              <w:bottom w:w="75" w:type="dxa"/>
              <w:right w:w="150" w:type="dxa"/>
            </w:tcMar>
            <w:vAlign w:val="center"/>
          </w:tcPr>
          <w:p w14:paraId="248B1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B08F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ADD0EC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时旭阳</w:t>
            </w:r>
          </w:p>
        </w:tc>
        <w:tc>
          <w:tcPr>
            <w:tcW w:w="695" w:type="pct"/>
            <w:shd w:val="clear" w:color="auto" w:fill="FFFFFF"/>
            <w:tcMar>
              <w:top w:w="75" w:type="dxa"/>
              <w:left w:w="150" w:type="dxa"/>
              <w:bottom w:w="75" w:type="dxa"/>
              <w:right w:w="150" w:type="dxa"/>
            </w:tcMar>
            <w:vAlign w:val="center"/>
          </w:tcPr>
          <w:p w14:paraId="25CF309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2DC8DA9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167DC4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公施（26）44060</w:t>
            </w:r>
          </w:p>
        </w:tc>
      </w:tr>
      <w:tr w14:paraId="2D63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125" w:type="pct"/>
            <w:vMerge w:val="continue"/>
            <w:shd w:val="clear" w:color="auto" w:fill="FFFFFF"/>
            <w:tcMar>
              <w:top w:w="75" w:type="dxa"/>
              <w:left w:w="150" w:type="dxa"/>
              <w:bottom w:w="75" w:type="dxa"/>
              <w:right w:w="150" w:type="dxa"/>
            </w:tcMar>
            <w:vAlign w:val="center"/>
          </w:tcPr>
          <w:p w14:paraId="12CDE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19AB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441E01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张莉刚</w:t>
            </w:r>
          </w:p>
        </w:tc>
        <w:tc>
          <w:tcPr>
            <w:tcW w:w="695" w:type="pct"/>
            <w:shd w:val="clear" w:color="auto" w:fill="FFFFFF"/>
            <w:tcMar>
              <w:top w:w="75" w:type="dxa"/>
              <w:left w:w="150" w:type="dxa"/>
              <w:bottom w:w="75" w:type="dxa"/>
              <w:right w:w="150" w:type="dxa"/>
            </w:tcMar>
            <w:vAlign w:val="center"/>
          </w:tcPr>
          <w:p w14:paraId="29945E3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3CE165E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936DF9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豫交安C21G00583</w:t>
            </w:r>
          </w:p>
        </w:tc>
      </w:tr>
      <w:tr w14:paraId="06E6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25" w:type="pct"/>
            <w:vMerge w:val="continue"/>
            <w:shd w:val="clear" w:color="auto" w:fill="FFFFFF"/>
            <w:tcMar>
              <w:top w:w="75" w:type="dxa"/>
              <w:left w:w="150" w:type="dxa"/>
              <w:bottom w:w="75" w:type="dxa"/>
              <w:right w:w="150" w:type="dxa"/>
            </w:tcMar>
            <w:vAlign w:val="center"/>
          </w:tcPr>
          <w:p w14:paraId="0A7DB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56DC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1A5EE0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张枝艳</w:t>
            </w:r>
          </w:p>
        </w:tc>
        <w:tc>
          <w:tcPr>
            <w:tcW w:w="695" w:type="pct"/>
            <w:shd w:val="clear" w:color="auto" w:fill="FFFFFF"/>
            <w:tcMar>
              <w:top w:w="75" w:type="dxa"/>
              <w:left w:w="150" w:type="dxa"/>
              <w:bottom w:w="75" w:type="dxa"/>
              <w:right w:w="150" w:type="dxa"/>
            </w:tcMar>
            <w:vAlign w:val="center"/>
          </w:tcPr>
          <w:p w14:paraId="1B55E8C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4950A13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8FC144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公质（26）06241</w:t>
            </w:r>
          </w:p>
        </w:tc>
      </w:tr>
      <w:tr w14:paraId="62CB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125" w:type="pct"/>
            <w:vMerge w:val="continue"/>
            <w:shd w:val="clear" w:color="auto" w:fill="FFFFFF"/>
            <w:tcMar>
              <w:top w:w="75" w:type="dxa"/>
              <w:left w:w="150" w:type="dxa"/>
              <w:bottom w:w="75" w:type="dxa"/>
              <w:right w:w="150" w:type="dxa"/>
            </w:tcMar>
            <w:vAlign w:val="center"/>
          </w:tcPr>
          <w:p w14:paraId="3DAD2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16B2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1DF934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方巧燕</w:t>
            </w:r>
          </w:p>
        </w:tc>
        <w:tc>
          <w:tcPr>
            <w:tcW w:w="695" w:type="pct"/>
            <w:shd w:val="clear" w:color="auto" w:fill="FFFFFF"/>
            <w:tcMar>
              <w:top w:w="75" w:type="dxa"/>
              <w:left w:w="150" w:type="dxa"/>
              <w:bottom w:w="75" w:type="dxa"/>
              <w:right w:w="150" w:type="dxa"/>
            </w:tcMar>
            <w:vAlign w:val="center"/>
          </w:tcPr>
          <w:p w14:paraId="6782817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5C52256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60806F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2024JX0516151</w:t>
            </w:r>
          </w:p>
        </w:tc>
      </w:tr>
      <w:tr w14:paraId="6219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trPr>
        <w:tc>
          <w:tcPr>
            <w:tcW w:w="1125" w:type="pct"/>
            <w:vMerge w:val="continue"/>
            <w:shd w:val="clear" w:color="auto" w:fill="FFFFFF"/>
            <w:tcMar>
              <w:top w:w="75" w:type="dxa"/>
              <w:left w:w="150" w:type="dxa"/>
              <w:bottom w:w="75" w:type="dxa"/>
              <w:right w:w="150" w:type="dxa"/>
            </w:tcMar>
            <w:vAlign w:val="center"/>
          </w:tcPr>
          <w:p w14:paraId="5D733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1C0F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FEF7B3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靳三月</w:t>
            </w:r>
          </w:p>
        </w:tc>
        <w:tc>
          <w:tcPr>
            <w:tcW w:w="695" w:type="pct"/>
            <w:shd w:val="clear" w:color="auto" w:fill="FFFFFF"/>
            <w:tcMar>
              <w:top w:w="75" w:type="dxa"/>
              <w:left w:w="150" w:type="dxa"/>
              <w:bottom w:w="75" w:type="dxa"/>
              <w:right w:w="150" w:type="dxa"/>
            </w:tcMar>
            <w:vAlign w:val="center"/>
          </w:tcPr>
          <w:p w14:paraId="43A7037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2619A9D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EA6B1C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0412411400009000071</w:t>
            </w:r>
          </w:p>
        </w:tc>
      </w:tr>
      <w:tr w14:paraId="119F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125" w:type="pct"/>
            <w:vMerge w:val="restart"/>
            <w:shd w:val="clear" w:color="auto" w:fill="FFFFFF"/>
            <w:tcMar>
              <w:top w:w="75" w:type="dxa"/>
              <w:left w:w="150" w:type="dxa"/>
              <w:bottom w:w="75" w:type="dxa"/>
              <w:right w:w="150" w:type="dxa"/>
            </w:tcMar>
            <w:vAlign w:val="center"/>
          </w:tcPr>
          <w:p w14:paraId="6BD78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创迈建工集团有限公司</w:t>
            </w:r>
          </w:p>
        </w:tc>
        <w:tc>
          <w:tcPr>
            <w:tcW w:w="691" w:type="pct"/>
            <w:vMerge w:val="restart"/>
            <w:shd w:val="clear" w:color="auto" w:fill="FFFFFF"/>
            <w:tcMar>
              <w:top w:w="75" w:type="dxa"/>
              <w:left w:w="150" w:type="dxa"/>
              <w:bottom w:w="75" w:type="dxa"/>
              <w:right w:w="150" w:type="dxa"/>
            </w:tcMar>
            <w:vAlign w:val="center"/>
          </w:tcPr>
          <w:p w14:paraId="3F79F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15AA5F4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姜嘉言</w:t>
            </w:r>
          </w:p>
        </w:tc>
        <w:tc>
          <w:tcPr>
            <w:tcW w:w="695" w:type="pct"/>
            <w:shd w:val="clear" w:color="auto" w:fill="FFFFFF"/>
            <w:tcMar>
              <w:top w:w="75" w:type="dxa"/>
              <w:left w:w="150" w:type="dxa"/>
              <w:bottom w:w="75" w:type="dxa"/>
              <w:right w:w="150" w:type="dxa"/>
            </w:tcMar>
            <w:vAlign w:val="center"/>
          </w:tcPr>
          <w:p w14:paraId="168731E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7501763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1B1B2E5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豫1412018202002145</w:t>
            </w:r>
          </w:p>
        </w:tc>
      </w:tr>
      <w:tr w14:paraId="771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trPr>
        <w:tc>
          <w:tcPr>
            <w:tcW w:w="1125" w:type="pct"/>
            <w:vMerge w:val="continue"/>
            <w:shd w:val="clear" w:color="auto" w:fill="FFFFFF"/>
            <w:tcMar>
              <w:top w:w="75" w:type="dxa"/>
              <w:left w:w="150" w:type="dxa"/>
              <w:bottom w:w="75" w:type="dxa"/>
              <w:right w:w="150" w:type="dxa"/>
            </w:tcMar>
            <w:vAlign w:val="center"/>
          </w:tcPr>
          <w:p w14:paraId="0EA96E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C26B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EA408A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李海生</w:t>
            </w:r>
          </w:p>
        </w:tc>
        <w:tc>
          <w:tcPr>
            <w:tcW w:w="695" w:type="pct"/>
            <w:shd w:val="clear" w:color="auto" w:fill="FFFFFF"/>
            <w:tcMar>
              <w:top w:w="75" w:type="dxa"/>
              <w:left w:w="150" w:type="dxa"/>
              <w:bottom w:w="75" w:type="dxa"/>
              <w:right w:w="150" w:type="dxa"/>
            </w:tcMar>
            <w:vAlign w:val="center"/>
          </w:tcPr>
          <w:p w14:paraId="0C4EB18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0038A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0127E47F">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C09902180900754</w:t>
            </w:r>
          </w:p>
        </w:tc>
      </w:tr>
      <w:tr w14:paraId="3FBB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trPr>
        <w:tc>
          <w:tcPr>
            <w:tcW w:w="1125" w:type="pct"/>
            <w:vMerge w:val="continue"/>
            <w:shd w:val="clear" w:color="auto" w:fill="FFFFFF"/>
            <w:tcMar>
              <w:top w:w="75" w:type="dxa"/>
              <w:left w:w="150" w:type="dxa"/>
              <w:bottom w:w="75" w:type="dxa"/>
              <w:right w:w="150" w:type="dxa"/>
            </w:tcMar>
            <w:vAlign w:val="center"/>
          </w:tcPr>
          <w:p w14:paraId="67A28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E3D0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95E7A5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郑旭日</w:t>
            </w:r>
          </w:p>
        </w:tc>
        <w:tc>
          <w:tcPr>
            <w:tcW w:w="695" w:type="pct"/>
            <w:shd w:val="clear" w:color="auto" w:fill="FFFFFF"/>
            <w:tcMar>
              <w:top w:w="75" w:type="dxa"/>
              <w:left w:w="150" w:type="dxa"/>
              <w:bottom w:w="75" w:type="dxa"/>
              <w:right w:w="150" w:type="dxa"/>
            </w:tcMar>
            <w:vAlign w:val="center"/>
          </w:tcPr>
          <w:p w14:paraId="7DB5FBC8">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2A982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A8ABC08">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202025000011</w:t>
            </w:r>
          </w:p>
        </w:tc>
      </w:tr>
      <w:tr w14:paraId="001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trPr>
        <w:tc>
          <w:tcPr>
            <w:tcW w:w="1125" w:type="pct"/>
            <w:vMerge w:val="continue"/>
            <w:shd w:val="clear" w:color="auto" w:fill="FFFFFF"/>
            <w:tcMar>
              <w:top w:w="75" w:type="dxa"/>
              <w:left w:w="150" w:type="dxa"/>
              <w:bottom w:w="75" w:type="dxa"/>
              <w:right w:w="150" w:type="dxa"/>
            </w:tcMar>
            <w:vAlign w:val="center"/>
          </w:tcPr>
          <w:p w14:paraId="070EC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0D9E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33967F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张晓青</w:t>
            </w:r>
          </w:p>
        </w:tc>
        <w:tc>
          <w:tcPr>
            <w:tcW w:w="695" w:type="pct"/>
            <w:shd w:val="clear" w:color="auto" w:fill="FFFFFF"/>
            <w:tcMar>
              <w:top w:w="75" w:type="dxa"/>
              <w:left w:w="150" w:type="dxa"/>
              <w:bottom w:w="75" w:type="dxa"/>
              <w:right w:w="150" w:type="dxa"/>
            </w:tcMar>
            <w:vAlign w:val="center"/>
          </w:tcPr>
          <w:p w14:paraId="1645D00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3A44B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7E069C5">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豫交安C24G01245</w:t>
            </w:r>
          </w:p>
        </w:tc>
      </w:tr>
      <w:tr w14:paraId="2A80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1125" w:type="pct"/>
            <w:vMerge w:val="continue"/>
            <w:shd w:val="clear" w:color="auto" w:fill="FFFFFF"/>
            <w:tcMar>
              <w:top w:w="75" w:type="dxa"/>
              <w:left w:w="150" w:type="dxa"/>
              <w:bottom w:w="75" w:type="dxa"/>
              <w:right w:w="150" w:type="dxa"/>
            </w:tcMar>
            <w:vAlign w:val="center"/>
          </w:tcPr>
          <w:p w14:paraId="7FC27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E334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F98733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郑剑峰</w:t>
            </w:r>
          </w:p>
        </w:tc>
        <w:tc>
          <w:tcPr>
            <w:tcW w:w="695" w:type="pct"/>
            <w:shd w:val="clear" w:color="auto" w:fill="FFFFFF"/>
            <w:tcMar>
              <w:top w:w="75" w:type="dxa"/>
              <w:left w:w="150" w:type="dxa"/>
              <w:bottom w:w="75" w:type="dxa"/>
              <w:right w:w="150" w:type="dxa"/>
            </w:tcMar>
            <w:vAlign w:val="center"/>
          </w:tcPr>
          <w:p w14:paraId="4E0408BE">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4341D0A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32D3FF3">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0412310600020000004</w:t>
            </w:r>
          </w:p>
        </w:tc>
      </w:tr>
      <w:tr w14:paraId="5E0A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125" w:type="pct"/>
            <w:vMerge w:val="continue"/>
            <w:shd w:val="clear" w:color="auto" w:fill="FFFFFF"/>
            <w:tcMar>
              <w:top w:w="75" w:type="dxa"/>
              <w:left w:w="150" w:type="dxa"/>
              <w:bottom w:w="75" w:type="dxa"/>
              <w:right w:w="150" w:type="dxa"/>
            </w:tcMar>
            <w:vAlign w:val="center"/>
          </w:tcPr>
          <w:p w14:paraId="30555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2F8C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99B4C0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郝耀君</w:t>
            </w:r>
          </w:p>
        </w:tc>
        <w:tc>
          <w:tcPr>
            <w:tcW w:w="695" w:type="pct"/>
            <w:shd w:val="clear" w:color="auto" w:fill="FFFFFF"/>
            <w:tcMar>
              <w:top w:w="75" w:type="dxa"/>
              <w:left w:w="150" w:type="dxa"/>
              <w:bottom w:w="75" w:type="dxa"/>
              <w:right w:w="150" w:type="dxa"/>
            </w:tcMar>
            <w:vAlign w:val="center"/>
          </w:tcPr>
          <w:p w14:paraId="164C57F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7E2B951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99CFC3F">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0412311400015000356</w:t>
            </w:r>
          </w:p>
        </w:tc>
      </w:tr>
      <w:tr w14:paraId="0723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25" w:type="pct"/>
            <w:vMerge w:val="continue"/>
            <w:shd w:val="clear" w:color="auto" w:fill="FFFFFF"/>
            <w:tcMar>
              <w:top w:w="75" w:type="dxa"/>
              <w:left w:w="150" w:type="dxa"/>
              <w:bottom w:w="75" w:type="dxa"/>
              <w:right w:w="150" w:type="dxa"/>
            </w:tcMar>
            <w:vAlign w:val="center"/>
          </w:tcPr>
          <w:p w14:paraId="34959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5715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C90D08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郭立富</w:t>
            </w:r>
          </w:p>
        </w:tc>
        <w:tc>
          <w:tcPr>
            <w:tcW w:w="695" w:type="pct"/>
            <w:shd w:val="clear" w:color="auto" w:fill="FFFFFF"/>
            <w:tcMar>
              <w:top w:w="75" w:type="dxa"/>
              <w:left w:w="150" w:type="dxa"/>
              <w:bottom w:w="75" w:type="dxa"/>
              <w:right w:w="150" w:type="dxa"/>
            </w:tcMar>
            <w:vAlign w:val="center"/>
          </w:tcPr>
          <w:p w14:paraId="7BDE7DF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72871FD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7594A16">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0412211100012000001</w:t>
            </w:r>
          </w:p>
        </w:tc>
      </w:tr>
      <w:tr w14:paraId="531D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1125" w:type="pct"/>
            <w:vMerge w:val="restart"/>
            <w:shd w:val="clear" w:color="auto" w:fill="FFFFFF"/>
            <w:tcMar>
              <w:top w:w="75" w:type="dxa"/>
              <w:left w:w="150" w:type="dxa"/>
              <w:bottom w:w="75" w:type="dxa"/>
              <w:right w:w="150" w:type="dxa"/>
            </w:tcMar>
            <w:vAlign w:val="center"/>
          </w:tcPr>
          <w:p w14:paraId="17C73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郑州久鼎路桥工程有限公司</w:t>
            </w:r>
          </w:p>
        </w:tc>
        <w:tc>
          <w:tcPr>
            <w:tcW w:w="691" w:type="pct"/>
            <w:vMerge w:val="restart"/>
            <w:shd w:val="clear" w:color="auto" w:fill="FFFFFF"/>
            <w:tcMar>
              <w:top w:w="75" w:type="dxa"/>
              <w:left w:w="150" w:type="dxa"/>
              <w:bottom w:w="75" w:type="dxa"/>
              <w:right w:w="150" w:type="dxa"/>
            </w:tcMar>
            <w:vAlign w:val="center"/>
          </w:tcPr>
          <w:p w14:paraId="3EB2A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5F4654C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毛立举</w:t>
            </w:r>
          </w:p>
        </w:tc>
        <w:tc>
          <w:tcPr>
            <w:tcW w:w="695" w:type="pct"/>
            <w:shd w:val="clear" w:color="auto" w:fill="FFFFFF"/>
            <w:tcMar>
              <w:top w:w="75" w:type="dxa"/>
              <w:left w:w="150" w:type="dxa"/>
              <w:bottom w:w="75" w:type="dxa"/>
              <w:right w:w="150" w:type="dxa"/>
            </w:tcMar>
            <w:vAlign w:val="center"/>
          </w:tcPr>
          <w:p w14:paraId="530D0D4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241A0D0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5F05AA1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豫1422009201209810</w:t>
            </w:r>
          </w:p>
        </w:tc>
      </w:tr>
      <w:tr w14:paraId="6A6D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1125" w:type="pct"/>
            <w:vMerge w:val="continue"/>
            <w:shd w:val="clear" w:color="auto" w:fill="FFFFFF"/>
            <w:tcMar>
              <w:top w:w="75" w:type="dxa"/>
              <w:left w:w="150" w:type="dxa"/>
              <w:bottom w:w="75" w:type="dxa"/>
              <w:right w:w="150" w:type="dxa"/>
            </w:tcMar>
            <w:vAlign w:val="center"/>
          </w:tcPr>
          <w:p w14:paraId="135B7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FA78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214673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张幸军</w:t>
            </w:r>
          </w:p>
        </w:tc>
        <w:tc>
          <w:tcPr>
            <w:tcW w:w="695" w:type="pct"/>
            <w:shd w:val="clear" w:color="auto" w:fill="FFFFFF"/>
            <w:tcMar>
              <w:top w:w="75" w:type="dxa"/>
              <w:left w:w="150" w:type="dxa"/>
              <w:bottom w:w="75" w:type="dxa"/>
              <w:right w:w="150" w:type="dxa"/>
            </w:tcMar>
            <w:vAlign w:val="center"/>
          </w:tcPr>
          <w:p w14:paraId="51CAB6A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63DCA9D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5060503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B202009070100361</w:t>
            </w:r>
          </w:p>
        </w:tc>
      </w:tr>
      <w:tr w14:paraId="57EB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25" w:type="pct"/>
            <w:vMerge w:val="continue"/>
            <w:shd w:val="clear" w:color="auto" w:fill="FFFFFF"/>
            <w:tcMar>
              <w:top w:w="75" w:type="dxa"/>
              <w:left w:w="150" w:type="dxa"/>
              <w:bottom w:w="75" w:type="dxa"/>
              <w:right w:w="150" w:type="dxa"/>
            </w:tcMar>
            <w:vAlign w:val="center"/>
          </w:tcPr>
          <w:p w14:paraId="45F6A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286F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5B0AD5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包卓伦</w:t>
            </w:r>
          </w:p>
        </w:tc>
        <w:tc>
          <w:tcPr>
            <w:tcW w:w="695" w:type="pct"/>
            <w:shd w:val="clear" w:color="auto" w:fill="FFFFFF"/>
            <w:tcMar>
              <w:top w:w="75" w:type="dxa"/>
              <w:left w:w="150" w:type="dxa"/>
              <w:bottom w:w="75" w:type="dxa"/>
              <w:right w:w="150" w:type="dxa"/>
            </w:tcMar>
            <w:vAlign w:val="center"/>
          </w:tcPr>
          <w:p w14:paraId="52F133A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17CA16D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542174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202025001393</w:t>
            </w:r>
          </w:p>
        </w:tc>
      </w:tr>
      <w:tr w14:paraId="1D1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1125" w:type="pct"/>
            <w:vMerge w:val="continue"/>
            <w:shd w:val="clear" w:color="auto" w:fill="FFFFFF"/>
            <w:tcMar>
              <w:top w:w="75" w:type="dxa"/>
              <w:left w:w="150" w:type="dxa"/>
              <w:bottom w:w="75" w:type="dxa"/>
              <w:right w:w="150" w:type="dxa"/>
            </w:tcMar>
            <w:vAlign w:val="center"/>
          </w:tcPr>
          <w:p w14:paraId="0DE65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23F4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2F7C7D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王艳芳</w:t>
            </w:r>
          </w:p>
        </w:tc>
        <w:tc>
          <w:tcPr>
            <w:tcW w:w="695" w:type="pct"/>
            <w:shd w:val="clear" w:color="auto" w:fill="FFFFFF"/>
            <w:tcMar>
              <w:top w:w="75" w:type="dxa"/>
              <w:left w:w="150" w:type="dxa"/>
              <w:bottom w:w="75" w:type="dxa"/>
              <w:right w:w="150" w:type="dxa"/>
            </w:tcMar>
            <w:vAlign w:val="center"/>
          </w:tcPr>
          <w:p w14:paraId="3FDB314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3E53A5A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8C7A58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豫交安C19G00063</w:t>
            </w:r>
          </w:p>
        </w:tc>
      </w:tr>
      <w:tr w14:paraId="2E05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25" w:type="pct"/>
            <w:vMerge w:val="continue"/>
            <w:shd w:val="clear" w:color="auto" w:fill="FFFFFF"/>
            <w:tcMar>
              <w:top w:w="75" w:type="dxa"/>
              <w:left w:w="150" w:type="dxa"/>
              <w:bottom w:w="75" w:type="dxa"/>
              <w:right w:w="150" w:type="dxa"/>
            </w:tcMar>
            <w:vAlign w:val="center"/>
          </w:tcPr>
          <w:p w14:paraId="75DCE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8EF8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A0545E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张燕</w:t>
            </w:r>
          </w:p>
        </w:tc>
        <w:tc>
          <w:tcPr>
            <w:tcW w:w="695" w:type="pct"/>
            <w:shd w:val="clear" w:color="auto" w:fill="FFFFFF"/>
            <w:tcMar>
              <w:top w:w="75" w:type="dxa"/>
              <w:left w:w="150" w:type="dxa"/>
              <w:bottom w:w="75" w:type="dxa"/>
              <w:right w:w="150" w:type="dxa"/>
            </w:tcMar>
            <w:vAlign w:val="center"/>
          </w:tcPr>
          <w:p w14:paraId="5FD5974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2E3A942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674D23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0622111400025000122</w:t>
            </w:r>
          </w:p>
        </w:tc>
      </w:tr>
      <w:tr w14:paraId="7F76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1125" w:type="pct"/>
            <w:vMerge w:val="continue"/>
            <w:shd w:val="clear" w:color="auto" w:fill="FFFFFF"/>
            <w:tcMar>
              <w:top w:w="75" w:type="dxa"/>
              <w:left w:w="150" w:type="dxa"/>
              <w:bottom w:w="75" w:type="dxa"/>
              <w:right w:w="150" w:type="dxa"/>
            </w:tcMar>
            <w:vAlign w:val="center"/>
          </w:tcPr>
          <w:p w14:paraId="21BDD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0BF94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2C6D98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丁小丽</w:t>
            </w:r>
          </w:p>
        </w:tc>
        <w:tc>
          <w:tcPr>
            <w:tcW w:w="695" w:type="pct"/>
            <w:shd w:val="clear" w:color="auto" w:fill="FFFFFF"/>
            <w:tcMar>
              <w:top w:w="75" w:type="dxa"/>
              <w:left w:w="150" w:type="dxa"/>
              <w:bottom w:w="75" w:type="dxa"/>
              <w:right w:w="150" w:type="dxa"/>
            </w:tcMar>
            <w:vAlign w:val="center"/>
          </w:tcPr>
          <w:p w14:paraId="239C79C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30B1C1E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12FB29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0411511194115001143</w:t>
            </w:r>
          </w:p>
        </w:tc>
      </w:tr>
      <w:tr w14:paraId="42E0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125" w:type="pct"/>
            <w:vMerge w:val="continue"/>
            <w:shd w:val="clear" w:color="auto" w:fill="FFFFFF"/>
            <w:tcMar>
              <w:top w:w="75" w:type="dxa"/>
              <w:left w:w="150" w:type="dxa"/>
              <w:bottom w:w="75" w:type="dxa"/>
              <w:right w:w="150" w:type="dxa"/>
            </w:tcMar>
            <w:vAlign w:val="center"/>
          </w:tcPr>
          <w:p w14:paraId="77543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C73F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234822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王义博</w:t>
            </w:r>
          </w:p>
        </w:tc>
        <w:tc>
          <w:tcPr>
            <w:tcW w:w="695" w:type="pct"/>
            <w:shd w:val="clear" w:color="auto" w:fill="FFFFFF"/>
            <w:tcMar>
              <w:top w:w="75" w:type="dxa"/>
              <w:left w:w="150" w:type="dxa"/>
              <w:bottom w:w="75" w:type="dxa"/>
              <w:right w:w="150" w:type="dxa"/>
            </w:tcMar>
            <w:vAlign w:val="center"/>
          </w:tcPr>
          <w:p w14:paraId="4F01C3E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08C2D71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B18B9C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H41173020100136</w:t>
            </w:r>
          </w:p>
        </w:tc>
      </w:tr>
      <w:tr w14:paraId="5C6D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125" w:type="pct"/>
            <w:vMerge w:val="restart"/>
            <w:shd w:val="clear" w:color="auto" w:fill="FFFFFF"/>
            <w:tcMar>
              <w:top w:w="75" w:type="dxa"/>
              <w:left w:w="150" w:type="dxa"/>
              <w:bottom w:w="75" w:type="dxa"/>
              <w:right w:w="150" w:type="dxa"/>
            </w:tcMar>
            <w:vAlign w:val="center"/>
          </w:tcPr>
          <w:p w14:paraId="6A772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河南省同裕路桥工程有限公司</w:t>
            </w:r>
          </w:p>
        </w:tc>
        <w:tc>
          <w:tcPr>
            <w:tcW w:w="691" w:type="pct"/>
            <w:vMerge w:val="restart"/>
            <w:shd w:val="clear" w:color="auto" w:fill="FFFFFF"/>
            <w:tcMar>
              <w:top w:w="75" w:type="dxa"/>
              <w:left w:w="150" w:type="dxa"/>
              <w:bottom w:w="75" w:type="dxa"/>
              <w:right w:w="150" w:type="dxa"/>
            </w:tcMar>
            <w:vAlign w:val="center"/>
          </w:tcPr>
          <w:p w14:paraId="23D3F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62E4FBA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李斌</w:t>
            </w:r>
          </w:p>
        </w:tc>
        <w:tc>
          <w:tcPr>
            <w:tcW w:w="695" w:type="pct"/>
            <w:shd w:val="clear" w:color="auto" w:fill="FFFFFF"/>
            <w:tcMar>
              <w:top w:w="75" w:type="dxa"/>
              <w:left w:w="150" w:type="dxa"/>
              <w:bottom w:w="75" w:type="dxa"/>
              <w:right w:w="150" w:type="dxa"/>
            </w:tcMar>
            <w:vAlign w:val="center"/>
          </w:tcPr>
          <w:p w14:paraId="7380E80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w:t>
            </w:r>
          </w:p>
        </w:tc>
        <w:tc>
          <w:tcPr>
            <w:tcW w:w="695" w:type="pct"/>
            <w:shd w:val="clear" w:color="auto" w:fill="FFFFFF"/>
            <w:tcMar>
              <w:top w:w="75" w:type="dxa"/>
              <w:left w:w="150" w:type="dxa"/>
              <w:bottom w:w="75" w:type="dxa"/>
              <w:right w:w="150" w:type="dxa"/>
            </w:tcMar>
            <w:vAlign w:val="center"/>
          </w:tcPr>
          <w:p w14:paraId="31EC258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6493821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豫1412023202402424</w:t>
            </w:r>
          </w:p>
        </w:tc>
      </w:tr>
      <w:tr w14:paraId="211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1125" w:type="pct"/>
            <w:vMerge w:val="continue"/>
            <w:shd w:val="clear" w:color="auto" w:fill="FFFFFF"/>
            <w:tcMar>
              <w:top w:w="75" w:type="dxa"/>
              <w:left w:w="150" w:type="dxa"/>
              <w:bottom w:w="75" w:type="dxa"/>
              <w:right w:w="150" w:type="dxa"/>
            </w:tcMar>
            <w:vAlign w:val="center"/>
          </w:tcPr>
          <w:p w14:paraId="7E7A3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9F04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CCAE60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张风姣</w:t>
            </w:r>
          </w:p>
        </w:tc>
        <w:tc>
          <w:tcPr>
            <w:tcW w:w="695" w:type="pct"/>
            <w:shd w:val="clear" w:color="auto" w:fill="FFFFFF"/>
            <w:tcMar>
              <w:top w:w="75" w:type="dxa"/>
              <w:left w:w="150" w:type="dxa"/>
              <w:bottom w:w="75" w:type="dxa"/>
              <w:right w:w="150" w:type="dxa"/>
            </w:tcMar>
            <w:vAlign w:val="center"/>
          </w:tcPr>
          <w:p w14:paraId="526335D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695" w:type="pct"/>
            <w:shd w:val="clear" w:color="auto" w:fill="FFFFFF"/>
            <w:tcMar>
              <w:top w:w="75" w:type="dxa"/>
              <w:left w:w="150" w:type="dxa"/>
              <w:bottom w:w="75" w:type="dxa"/>
              <w:right w:w="150" w:type="dxa"/>
            </w:tcMar>
            <w:vAlign w:val="center"/>
          </w:tcPr>
          <w:p w14:paraId="50638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1A45709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B202409130600168</w:t>
            </w:r>
          </w:p>
        </w:tc>
      </w:tr>
      <w:tr w14:paraId="479A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1125" w:type="pct"/>
            <w:vMerge w:val="continue"/>
            <w:shd w:val="clear" w:color="auto" w:fill="FFFFFF"/>
            <w:tcMar>
              <w:top w:w="75" w:type="dxa"/>
              <w:left w:w="150" w:type="dxa"/>
              <w:bottom w:w="75" w:type="dxa"/>
              <w:right w:w="150" w:type="dxa"/>
            </w:tcMar>
            <w:vAlign w:val="center"/>
          </w:tcPr>
          <w:p w14:paraId="38C19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AAF4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A31706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张国胜</w:t>
            </w:r>
          </w:p>
        </w:tc>
        <w:tc>
          <w:tcPr>
            <w:tcW w:w="695" w:type="pct"/>
            <w:shd w:val="clear" w:color="auto" w:fill="FFFFFF"/>
            <w:tcMar>
              <w:top w:w="75" w:type="dxa"/>
              <w:left w:w="150" w:type="dxa"/>
              <w:bottom w:w="75" w:type="dxa"/>
              <w:right w:w="150" w:type="dxa"/>
            </w:tcMar>
            <w:vAlign w:val="center"/>
          </w:tcPr>
          <w:p w14:paraId="65EA95D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53C18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5FAF0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H41183010600002</w:t>
            </w:r>
          </w:p>
        </w:tc>
      </w:tr>
      <w:tr w14:paraId="43BD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125" w:type="pct"/>
            <w:vMerge w:val="continue"/>
            <w:shd w:val="clear" w:color="auto" w:fill="FFFFFF"/>
            <w:tcMar>
              <w:top w:w="75" w:type="dxa"/>
              <w:left w:w="150" w:type="dxa"/>
              <w:bottom w:w="75" w:type="dxa"/>
              <w:right w:w="150" w:type="dxa"/>
            </w:tcMar>
            <w:vAlign w:val="center"/>
          </w:tcPr>
          <w:p w14:paraId="1D1D3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C84F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410E47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宋云</w:t>
            </w:r>
          </w:p>
        </w:tc>
        <w:tc>
          <w:tcPr>
            <w:tcW w:w="695" w:type="pct"/>
            <w:shd w:val="clear" w:color="auto" w:fill="FFFFFF"/>
            <w:tcMar>
              <w:top w:w="75" w:type="dxa"/>
              <w:left w:w="150" w:type="dxa"/>
              <w:bottom w:w="75" w:type="dxa"/>
              <w:right w:w="150" w:type="dxa"/>
            </w:tcMar>
            <w:vAlign w:val="center"/>
          </w:tcPr>
          <w:p w14:paraId="3283FB5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6EBE3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ED88B1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H41193020700003</w:t>
            </w:r>
          </w:p>
        </w:tc>
      </w:tr>
      <w:tr w14:paraId="1A39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1125" w:type="pct"/>
            <w:vMerge w:val="continue"/>
            <w:shd w:val="clear" w:color="auto" w:fill="FFFFFF"/>
            <w:tcMar>
              <w:top w:w="75" w:type="dxa"/>
              <w:left w:w="150" w:type="dxa"/>
              <w:bottom w:w="75" w:type="dxa"/>
              <w:right w:w="150" w:type="dxa"/>
            </w:tcMar>
            <w:vAlign w:val="center"/>
          </w:tcPr>
          <w:p w14:paraId="7D299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2A40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236579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王小卉</w:t>
            </w:r>
          </w:p>
        </w:tc>
        <w:tc>
          <w:tcPr>
            <w:tcW w:w="695" w:type="pct"/>
            <w:shd w:val="clear" w:color="auto" w:fill="FFFFFF"/>
            <w:tcMar>
              <w:top w:w="75" w:type="dxa"/>
              <w:left w:w="150" w:type="dxa"/>
              <w:bottom w:w="75" w:type="dxa"/>
              <w:right w:w="150" w:type="dxa"/>
            </w:tcMar>
            <w:vAlign w:val="center"/>
          </w:tcPr>
          <w:p w14:paraId="6753F5E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2F47ABF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BE0F31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豫交安C20G00006</w:t>
            </w:r>
          </w:p>
        </w:tc>
      </w:tr>
      <w:tr w14:paraId="778B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25" w:type="pct"/>
            <w:vMerge w:val="continue"/>
            <w:shd w:val="clear" w:color="auto" w:fill="FFFFFF"/>
            <w:tcMar>
              <w:top w:w="75" w:type="dxa"/>
              <w:left w:w="150" w:type="dxa"/>
              <w:bottom w:w="75" w:type="dxa"/>
              <w:right w:w="150" w:type="dxa"/>
            </w:tcMar>
            <w:vAlign w:val="center"/>
          </w:tcPr>
          <w:p w14:paraId="16C69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B043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157394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王向梅</w:t>
            </w:r>
          </w:p>
        </w:tc>
        <w:tc>
          <w:tcPr>
            <w:tcW w:w="695" w:type="pct"/>
            <w:shd w:val="clear" w:color="auto" w:fill="FFFFFF"/>
            <w:tcMar>
              <w:top w:w="75" w:type="dxa"/>
              <w:left w:w="150" w:type="dxa"/>
              <w:bottom w:w="75" w:type="dxa"/>
              <w:right w:w="150" w:type="dxa"/>
            </w:tcMar>
            <w:vAlign w:val="center"/>
          </w:tcPr>
          <w:p w14:paraId="3298FB4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1D5FBE9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6F48F7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0411911494119000247</w:t>
            </w:r>
          </w:p>
        </w:tc>
      </w:tr>
      <w:tr w14:paraId="5061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trPr>
        <w:tc>
          <w:tcPr>
            <w:tcW w:w="1125" w:type="pct"/>
            <w:vMerge w:val="continue"/>
            <w:shd w:val="clear" w:color="auto" w:fill="FFFFFF"/>
            <w:tcMar>
              <w:top w:w="75" w:type="dxa"/>
              <w:left w:w="150" w:type="dxa"/>
              <w:bottom w:w="75" w:type="dxa"/>
              <w:right w:w="150" w:type="dxa"/>
            </w:tcMar>
            <w:vAlign w:val="center"/>
          </w:tcPr>
          <w:p w14:paraId="14A29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4E4F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54EAFA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邢玉华</w:t>
            </w:r>
          </w:p>
        </w:tc>
        <w:tc>
          <w:tcPr>
            <w:tcW w:w="695" w:type="pct"/>
            <w:shd w:val="clear" w:color="auto" w:fill="FFFFFF"/>
            <w:tcMar>
              <w:top w:w="75" w:type="dxa"/>
              <w:left w:w="150" w:type="dxa"/>
              <w:bottom w:w="75" w:type="dxa"/>
              <w:right w:w="150" w:type="dxa"/>
            </w:tcMar>
            <w:vAlign w:val="center"/>
          </w:tcPr>
          <w:p w14:paraId="4E432F0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5E87786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5F8554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0411911494119000201</w:t>
            </w:r>
          </w:p>
        </w:tc>
      </w:tr>
      <w:tr w14:paraId="1421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5" w:type="pct"/>
            <w:vMerge w:val="restart"/>
            <w:shd w:val="clear" w:color="auto" w:fill="FFFFFF"/>
            <w:tcMar>
              <w:top w:w="75" w:type="dxa"/>
              <w:left w:w="150" w:type="dxa"/>
              <w:bottom w:w="75" w:type="dxa"/>
              <w:right w:w="150" w:type="dxa"/>
            </w:tcMar>
            <w:vAlign w:val="center"/>
          </w:tcPr>
          <w:p w14:paraId="62702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承秀建设工程有限公司</w:t>
            </w:r>
          </w:p>
        </w:tc>
        <w:tc>
          <w:tcPr>
            <w:tcW w:w="691" w:type="pct"/>
            <w:vMerge w:val="restart"/>
            <w:shd w:val="clear" w:color="auto" w:fill="FFFFFF"/>
            <w:tcMar>
              <w:top w:w="75" w:type="dxa"/>
              <w:left w:w="150" w:type="dxa"/>
              <w:bottom w:w="75" w:type="dxa"/>
              <w:right w:w="150" w:type="dxa"/>
            </w:tcMar>
            <w:vAlign w:val="center"/>
          </w:tcPr>
          <w:p w14:paraId="0372F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395276A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刘帅</w:t>
            </w:r>
          </w:p>
        </w:tc>
        <w:tc>
          <w:tcPr>
            <w:tcW w:w="695" w:type="pct"/>
            <w:shd w:val="clear" w:color="auto" w:fill="FFFFFF"/>
            <w:tcMar>
              <w:top w:w="75" w:type="dxa"/>
              <w:left w:w="150" w:type="dxa"/>
              <w:bottom w:w="75" w:type="dxa"/>
              <w:right w:w="150" w:type="dxa"/>
            </w:tcMar>
            <w:vAlign w:val="center"/>
          </w:tcPr>
          <w:p w14:paraId="21D90612">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695" w:type="pct"/>
            <w:shd w:val="clear" w:color="auto" w:fill="FFFFFF"/>
            <w:tcMar>
              <w:top w:w="75" w:type="dxa"/>
              <w:left w:w="150" w:type="dxa"/>
              <w:bottom w:w="75" w:type="dxa"/>
              <w:right w:w="150" w:type="dxa"/>
            </w:tcMar>
            <w:vAlign w:val="center"/>
          </w:tcPr>
          <w:p w14:paraId="16517E0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13F646C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豫1612007200802199</w:t>
            </w:r>
          </w:p>
        </w:tc>
      </w:tr>
      <w:tr w14:paraId="4CAE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125" w:type="pct"/>
            <w:vMerge w:val="continue"/>
            <w:shd w:val="clear" w:color="auto" w:fill="FFFFFF"/>
            <w:tcMar>
              <w:top w:w="75" w:type="dxa"/>
              <w:left w:w="150" w:type="dxa"/>
              <w:bottom w:w="75" w:type="dxa"/>
              <w:right w:w="150" w:type="dxa"/>
            </w:tcMar>
            <w:vAlign w:val="center"/>
          </w:tcPr>
          <w:p w14:paraId="3EC1D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434D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9720E4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周静</w:t>
            </w:r>
          </w:p>
        </w:tc>
        <w:tc>
          <w:tcPr>
            <w:tcW w:w="695" w:type="pct"/>
            <w:shd w:val="clear" w:color="auto" w:fill="FFFFFF"/>
            <w:tcMar>
              <w:top w:w="75" w:type="dxa"/>
              <w:left w:w="150" w:type="dxa"/>
              <w:bottom w:w="75" w:type="dxa"/>
              <w:right w:w="150" w:type="dxa"/>
            </w:tcMar>
            <w:vAlign w:val="center"/>
          </w:tcPr>
          <w:p w14:paraId="3DCEFB9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项目总工师</w:t>
            </w:r>
          </w:p>
        </w:tc>
        <w:tc>
          <w:tcPr>
            <w:tcW w:w="695" w:type="pct"/>
            <w:shd w:val="clear" w:color="auto" w:fill="FFFFFF"/>
            <w:tcMar>
              <w:top w:w="75" w:type="dxa"/>
              <w:left w:w="150" w:type="dxa"/>
              <w:bottom w:w="75" w:type="dxa"/>
              <w:right w:w="150" w:type="dxa"/>
            </w:tcMar>
            <w:vAlign w:val="center"/>
          </w:tcPr>
          <w:p w14:paraId="27324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77364DB5">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C13901180900040</w:t>
            </w:r>
          </w:p>
        </w:tc>
      </w:tr>
      <w:tr w14:paraId="7D11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125" w:type="pct"/>
            <w:vMerge w:val="continue"/>
            <w:shd w:val="clear" w:color="auto" w:fill="FFFFFF"/>
            <w:tcMar>
              <w:top w:w="75" w:type="dxa"/>
              <w:left w:w="150" w:type="dxa"/>
              <w:bottom w:w="75" w:type="dxa"/>
              <w:right w:w="150" w:type="dxa"/>
            </w:tcMar>
            <w:vAlign w:val="center"/>
          </w:tcPr>
          <w:p w14:paraId="2C784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99AD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E686D3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刘洋</w:t>
            </w:r>
          </w:p>
        </w:tc>
        <w:tc>
          <w:tcPr>
            <w:tcW w:w="695" w:type="pct"/>
            <w:shd w:val="clear" w:color="auto" w:fill="FFFFFF"/>
            <w:tcMar>
              <w:top w:w="75" w:type="dxa"/>
              <w:left w:w="150" w:type="dxa"/>
              <w:bottom w:w="75" w:type="dxa"/>
              <w:right w:w="150" w:type="dxa"/>
            </w:tcMar>
            <w:vAlign w:val="center"/>
          </w:tcPr>
          <w:p w14:paraId="517818E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695" w:type="pct"/>
            <w:shd w:val="clear" w:color="auto" w:fill="FFFFFF"/>
            <w:tcMar>
              <w:top w:w="75" w:type="dxa"/>
              <w:left w:w="150" w:type="dxa"/>
              <w:bottom w:w="75" w:type="dxa"/>
              <w:right w:w="150" w:type="dxa"/>
            </w:tcMar>
            <w:vAlign w:val="center"/>
          </w:tcPr>
          <w:p w14:paraId="4E564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AFD79E7">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豫交安C25G00305</w:t>
            </w:r>
          </w:p>
        </w:tc>
      </w:tr>
      <w:tr w14:paraId="55C5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trPr>
        <w:tc>
          <w:tcPr>
            <w:tcW w:w="1125" w:type="pct"/>
            <w:vMerge w:val="continue"/>
            <w:shd w:val="clear" w:color="auto" w:fill="FFFFFF"/>
            <w:tcMar>
              <w:top w:w="75" w:type="dxa"/>
              <w:left w:w="150" w:type="dxa"/>
              <w:bottom w:w="75" w:type="dxa"/>
              <w:right w:w="150" w:type="dxa"/>
            </w:tcMar>
            <w:vAlign w:val="center"/>
          </w:tcPr>
          <w:p w14:paraId="17561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05A1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C8476B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吴松松</w:t>
            </w:r>
          </w:p>
        </w:tc>
        <w:tc>
          <w:tcPr>
            <w:tcW w:w="695" w:type="pct"/>
            <w:shd w:val="clear" w:color="auto" w:fill="FFFFFF"/>
            <w:tcMar>
              <w:top w:w="75" w:type="dxa"/>
              <w:left w:w="150" w:type="dxa"/>
              <w:bottom w:w="75" w:type="dxa"/>
              <w:right w:w="150" w:type="dxa"/>
            </w:tcMar>
            <w:vAlign w:val="center"/>
          </w:tcPr>
          <w:p w14:paraId="0BDC1132">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695" w:type="pct"/>
            <w:shd w:val="clear" w:color="auto" w:fill="FFFFFF"/>
            <w:tcMar>
              <w:top w:w="75" w:type="dxa"/>
              <w:left w:w="150" w:type="dxa"/>
              <w:bottom w:w="75" w:type="dxa"/>
              <w:right w:w="150" w:type="dxa"/>
            </w:tcMar>
            <w:vAlign w:val="center"/>
          </w:tcPr>
          <w:p w14:paraId="1C572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10DAFD0">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0411711494117003592</w:t>
            </w:r>
          </w:p>
        </w:tc>
      </w:tr>
      <w:tr w14:paraId="4D13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125" w:type="pct"/>
            <w:vMerge w:val="continue"/>
            <w:shd w:val="clear" w:color="auto" w:fill="FFFFFF"/>
            <w:tcMar>
              <w:top w:w="75" w:type="dxa"/>
              <w:left w:w="150" w:type="dxa"/>
              <w:bottom w:w="75" w:type="dxa"/>
              <w:right w:w="150" w:type="dxa"/>
            </w:tcMar>
            <w:vAlign w:val="center"/>
          </w:tcPr>
          <w:p w14:paraId="0BE81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81C0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5E9F68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宋国华</w:t>
            </w:r>
          </w:p>
        </w:tc>
        <w:tc>
          <w:tcPr>
            <w:tcW w:w="695" w:type="pct"/>
            <w:shd w:val="clear" w:color="auto" w:fill="FFFFFF"/>
            <w:tcMar>
              <w:top w:w="75" w:type="dxa"/>
              <w:left w:w="150" w:type="dxa"/>
              <w:bottom w:w="75" w:type="dxa"/>
              <w:right w:w="150" w:type="dxa"/>
            </w:tcMar>
            <w:vAlign w:val="center"/>
          </w:tcPr>
          <w:p w14:paraId="55D4158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695" w:type="pct"/>
            <w:shd w:val="clear" w:color="auto" w:fill="FFFFFF"/>
            <w:tcMar>
              <w:top w:w="75" w:type="dxa"/>
              <w:left w:w="150" w:type="dxa"/>
              <w:bottom w:w="75" w:type="dxa"/>
              <w:right w:w="150" w:type="dxa"/>
            </w:tcMar>
            <w:vAlign w:val="center"/>
          </w:tcPr>
          <w:p w14:paraId="6F80C1C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1F9AA95">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0411710994117001941</w:t>
            </w:r>
          </w:p>
        </w:tc>
      </w:tr>
      <w:tr w14:paraId="7E80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1125" w:type="pct"/>
            <w:vMerge w:val="continue"/>
            <w:shd w:val="clear" w:color="auto" w:fill="FFFFFF"/>
            <w:tcMar>
              <w:top w:w="75" w:type="dxa"/>
              <w:left w:w="150" w:type="dxa"/>
              <w:bottom w:w="75" w:type="dxa"/>
              <w:right w:w="150" w:type="dxa"/>
            </w:tcMar>
            <w:vAlign w:val="center"/>
          </w:tcPr>
          <w:p w14:paraId="4AAFC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4110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8F8729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刘雨杰</w:t>
            </w:r>
          </w:p>
        </w:tc>
        <w:tc>
          <w:tcPr>
            <w:tcW w:w="695" w:type="pct"/>
            <w:shd w:val="clear" w:color="auto" w:fill="FFFFFF"/>
            <w:tcMar>
              <w:top w:w="75" w:type="dxa"/>
              <w:left w:w="150" w:type="dxa"/>
              <w:bottom w:w="75" w:type="dxa"/>
              <w:right w:w="150" w:type="dxa"/>
            </w:tcMar>
            <w:vAlign w:val="center"/>
          </w:tcPr>
          <w:p w14:paraId="2106D53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695" w:type="pct"/>
            <w:shd w:val="clear" w:color="auto" w:fill="FFFFFF"/>
            <w:tcMar>
              <w:top w:w="75" w:type="dxa"/>
              <w:left w:w="150" w:type="dxa"/>
              <w:bottom w:w="75" w:type="dxa"/>
              <w:right w:w="150" w:type="dxa"/>
            </w:tcMar>
            <w:vAlign w:val="center"/>
          </w:tcPr>
          <w:p w14:paraId="7EBB6AA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1536C63">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0411710494117002104</w:t>
            </w:r>
          </w:p>
        </w:tc>
      </w:tr>
      <w:tr w14:paraId="35B3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125" w:type="pct"/>
            <w:vMerge w:val="continue"/>
            <w:shd w:val="clear" w:color="auto" w:fill="FFFFFF"/>
            <w:tcMar>
              <w:top w:w="75" w:type="dxa"/>
              <w:left w:w="150" w:type="dxa"/>
              <w:bottom w:w="75" w:type="dxa"/>
              <w:right w:w="150" w:type="dxa"/>
            </w:tcMar>
            <w:vAlign w:val="center"/>
          </w:tcPr>
          <w:p w14:paraId="2CE1F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35F1C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60AA2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刘省</w:t>
            </w:r>
          </w:p>
        </w:tc>
        <w:tc>
          <w:tcPr>
            <w:tcW w:w="695" w:type="pct"/>
            <w:shd w:val="clear" w:color="auto" w:fill="FFFFFF"/>
            <w:tcMar>
              <w:top w:w="75" w:type="dxa"/>
              <w:left w:w="150" w:type="dxa"/>
              <w:bottom w:w="75" w:type="dxa"/>
              <w:right w:w="150" w:type="dxa"/>
            </w:tcMar>
            <w:vAlign w:val="center"/>
          </w:tcPr>
          <w:p w14:paraId="2A75B1B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695" w:type="pct"/>
            <w:shd w:val="clear" w:color="auto" w:fill="FFFFFF"/>
            <w:tcMar>
              <w:top w:w="75" w:type="dxa"/>
              <w:left w:w="150" w:type="dxa"/>
              <w:bottom w:w="75" w:type="dxa"/>
              <w:right w:w="150" w:type="dxa"/>
            </w:tcMar>
            <w:vAlign w:val="center"/>
          </w:tcPr>
          <w:p w14:paraId="08765B6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4BC1F731">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0411511194115001842</w:t>
            </w:r>
          </w:p>
        </w:tc>
      </w:tr>
      <w:tr w14:paraId="5CC1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1125" w:type="pct"/>
            <w:vMerge w:val="restart"/>
            <w:shd w:val="clear" w:color="auto" w:fill="FFFFFF"/>
            <w:tcMar>
              <w:top w:w="75" w:type="dxa"/>
              <w:left w:w="150" w:type="dxa"/>
              <w:bottom w:w="75" w:type="dxa"/>
              <w:right w:w="150" w:type="dxa"/>
            </w:tcMar>
            <w:vAlign w:val="center"/>
          </w:tcPr>
          <w:p w14:paraId="6609D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鄂尔多斯市金熙建筑装饰工程有限责任公司</w:t>
            </w:r>
          </w:p>
        </w:tc>
        <w:tc>
          <w:tcPr>
            <w:tcW w:w="691" w:type="pct"/>
            <w:vMerge w:val="restart"/>
            <w:shd w:val="clear" w:color="auto" w:fill="FFFFFF"/>
            <w:tcMar>
              <w:top w:w="75" w:type="dxa"/>
              <w:left w:w="150" w:type="dxa"/>
              <w:bottom w:w="75" w:type="dxa"/>
              <w:right w:w="150" w:type="dxa"/>
            </w:tcMar>
            <w:vAlign w:val="center"/>
          </w:tcPr>
          <w:p w14:paraId="2A525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2A89D21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韩昭杰</w:t>
            </w:r>
          </w:p>
        </w:tc>
        <w:tc>
          <w:tcPr>
            <w:tcW w:w="695" w:type="pct"/>
            <w:shd w:val="clear" w:color="auto" w:fill="FFFFFF"/>
            <w:tcMar>
              <w:top w:w="75" w:type="dxa"/>
              <w:left w:w="150" w:type="dxa"/>
              <w:bottom w:w="75" w:type="dxa"/>
              <w:right w:w="150" w:type="dxa"/>
            </w:tcMar>
            <w:vAlign w:val="center"/>
          </w:tcPr>
          <w:p w14:paraId="2351B5E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4A58B93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1999698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蒙 1152021202300467</w:t>
            </w:r>
          </w:p>
        </w:tc>
      </w:tr>
      <w:tr w14:paraId="7934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125" w:type="pct"/>
            <w:vMerge w:val="continue"/>
            <w:shd w:val="clear" w:color="auto" w:fill="FFFFFF"/>
            <w:tcMar>
              <w:top w:w="75" w:type="dxa"/>
              <w:left w:w="150" w:type="dxa"/>
              <w:bottom w:w="75" w:type="dxa"/>
              <w:right w:w="150" w:type="dxa"/>
            </w:tcMar>
            <w:vAlign w:val="center"/>
          </w:tcPr>
          <w:p w14:paraId="5104A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C019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50FA643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田士铭</w:t>
            </w:r>
          </w:p>
        </w:tc>
        <w:tc>
          <w:tcPr>
            <w:tcW w:w="695" w:type="pct"/>
            <w:shd w:val="clear" w:color="auto" w:fill="FFFFFF"/>
            <w:tcMar>
              <w:top w:w="75" w:type="dxa"/>
              <w:left w:w="150" w:type="dxa"/>
              <w:bottom w:w="75" w:type="dxa"/>
              <w:right w:w="150" w:type="dxa"/>
            </w:tcMar>
            <w:vAlign w:val="center"/>
          </w:tcPr>
          <w:p w14:paraId="7ED2241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33FAB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3A3BE444">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2024033106320002</w:t>
            </w:r>
          </w:p>
        </w:tc>
      </w:tr>
      <w:tr w14:paraId="1F54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1125" w:type="pct"/>
            <w:vMerge w:val="continue"/>
            <w:shd w:val="clear" w:color="auto" w:fill="FFFFFF"/>
            <w:tcMar>
              <w:top w:w="75" w:type="dxa"/>
              <w:left w:w="150" w:type="dxa"/>
              <w:bottom w:w="75" w:type="dxa"/>
              <w:right w:w="150" w:type="dxa"/>
            </w:tcMar>
            <w:vAlign w:val="center"/>
          </w:tcPr>
          <w:p w14:paraId="77071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6F15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16479B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陶瑞平</w:t>
            </w:r>
          </w:p>
        </w:tc>
        <w:tc>
          <w:tcPr>
            <w:tcW w:w="695" w:type="pct"/>
            <w:shd w:val="clear" w:color="auto" w:fill="FFFFFF"/>
            <w:tcMar>
              <w:top w:w="75" w:type="dxa"/>
              <w:left w:w="150" w:type="dxa"/>
              <w:bottom w:w="75" w:type="dxa"/>
              <w:right w:w="150" w:type="dxa"/>
            </w:tcMar>
            <w:vAlign w:val="center"/>
          </w:tcPr>
          <w:p w14:paraId="43A08D9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2AFD2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CD9D46B">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0152210400018000017</w:t>
            </w:r>
          </w:p>
        </w:tc>
      </w:tr>
      <w:tr w14:paraId="6FED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125" w:type="pct"/>
            <w:vMerge w:val="continue"/>
            <w:shd w:val="clear" w:color="auto" w:fill="FFFFFF"/>
            <w:tcMar>
              <w:top w:w="75" w:type="dxa"/>
              <w:left w:w="150" w:type="dxa"/>
              <w:bottom w:w="75" w:type="dxa"/>
              <w:right w:w="150" w:type="dxa"/>
            </w:tcMar>
            <w:vAlign w:val="center"/>
          </w:tcPr>
          <w:p w14:paraId="40F74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4034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AFA1E1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路路</w:t>
            </w:r>
          </w:p>
        </w:tc>
        <w:tc>
          <w:tcPr>
            <w:tcW w:w="695" w:type="pct"/>
            <w:shd w:val="clear" w:color="auto" w:fill="FFFFFF"/>
            <w:tcMar>
              <w:top w:w="75" w:type="dxa"/>
              <w:left w:w="150" w:type="dxa"/>
              <w:bottom w:w="75" w:type="dxa"/>
              <w:right w:w="150" w:type="dxa"/>
            </w:tcMar>
            <w:vAlign w:val="center"/>
          </w:tcPr>
          <w:p w14:paraId="052D01E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71F0D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0902E19">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内蒙古交安C25G00432</w:t>
            </w:r>
          </w:p>
        </w:tc>
      </w:tr>
      <w:tr w14:paraId="2565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125" w:type="pct"/>
            <w:vMerge w:val="continue"/>
            <w:shd w:val="clear" w:color="auto" w:fill="FFFFFF"/>
            <w:tcMar>
              <w:top w:w="75" w:type="dxa"/>
              <w:left w:w="150" w:type="dxa"/>
              <w:bottom w:w="75" w:type="dxa"/>
              <w:right w:w="150" w:type="dxa"/>
            </w:tcMar>
            <w:vAlign w:val="center"/>
          </w:tcPr>
          <w:p w14:paraId="4443F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EE6D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231295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石哲佳</w:t>
            </w:r>
          </w:p>
        </w:tc>
        <w:tc>
          <w:tcPr>
            <w:tcW w:w="695" w:type="pct"/>
            <w:shd w:val="clear" w:color="auto" w:fill="FFFFFF"/>
            <w:tcMar>
              <w:top w:w="75" w:type="dxa"/>
              <w:left w:w="150" w:type="dxa"/>
              <w:bottom w:w="75" w:type="dxa"/>
              <w:right w:w="150" w:type="dxa"/>
            </w:tcMar>
            <w:vAlign w:val="center"/>
          </w:tcPr>
          <w:p w14:paraId="48005075">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0DA4C39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41FD4D3">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0152210900018000025</w:t>
            </w:r>
          </w:p>
        </w:tc>
      </w:tr>
      <w:tr w14:paraId="2C5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1125" w:type="pct"/>
            <w:vMerge w:val="continue"/>
            <w:shd w:val="clear" w:color="auto" w:fill="FFFFFF"/>
            <w:tcMar>
              <w:top w:w="75" w:type="dxa"/>
              <w:left w:w="150" w:type="dxa"/>
              <w:bottom w:w="75" w:type="dxa"/>
              <w:right w:w="150" w:type="dxa"/>
            </w:tcMar>
            <w:vAlign w:val="center"/>
          </w:tcPr>
          <w:p w14:paraId="2974D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4E0B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E3060A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高霞</w:t>
            </w:r>
          </w:p>
        </w:tc>
        <w:tc>
          <w:tcPr>
            <w:tcW w:w="695" w:type="pct"/>
            <w:shd w:val="clear" w:color="auto" w:fill="FFFFFF"/>
            <w:tcMar>
              <w:top w:w="75" w:type="dxa"/>
              <w:left w:w="150" w:type="dxa"/>
              <w:bottom w:w="75" w:type="dxa"/>
              <w:right w:w="150" w:type="dxa"/>
            </w:tcMar>
            <w:vAlign w:val="center"/>
          </w:tcPr>
          <w:p w14:paraId="1D3CD1E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00F778C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136006A">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0152211400018000036</w:t>
            </w:r>
          </w:p>
        </w:tc>
      </w:tr>
      <w:tr w14:paraId="6983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trPr>
        <w:tc>
          <w:tcPr>
            <w:tcW w:w="1125" w:type="pct"/>
            <w:vMerge w:val="continue"/>
            <w:shd w:val="clear" w:color="auto" w:fill="FFFFFF"/>
            <w:tcMar>
              <w:top w:w="75" w:type="dxa"/>
              <w:left w:w="150" w:type="dxa"/>
              <w:bottom w:w="75" w:type="dxa"/>
              <w:right w:w="150" w:type="dxa"/>
            </w:tcMar>
            <w:vAlign w:val="center"/>
          </w:tcPr>
          <w:p w14:paraId="70375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D026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0FB3DA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杨学梅</w:t>
            </w:r>
          </w:p>
        </w:tc>
        <w:tc>
          <w:tcPr>
            <w:tcW w:w="695" w:type="pct"/>
            <w:shd w:val="clear" w:color="auto" w:fill="FFFFFF"/>
            <w:tcMar>
              <w:top w:w="75" w:type="dxa"/>
              <w:left w:w="150" w:type="dxa"/>
              <w:bottom w:w="75" w:type="dxa"/>
              <w:right w:w="150" w:type="dxa"/>
            </w:tcMar>
            <w:vAlign w:val="center"/>
          </w:tcPr>
          <w:p w14:paraId="4CDD0F9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30D91C8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A3C8B2D">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0151611191516000066</w:t>
            </w:r>
          </w:p>
        </w:tc>
      </w:tr>
      <w:tr w14:paraId="4324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trPr>
        <w:tc>
          <w:tcPr>
            <w:tcW w:w="1125" w:type="pct"/>
            <w:vMerge w:val="restart"/>
            <w:shd w:val="clear" w:color="auto" w:fill="FFFFFF"/>
            <w:tcMar>
              <w:top w:w="75" w:type="dxa"/>
              <w:left w:w="150" w:type="dxa"/>
              <w:bottom w:w="75" w:type="dxa"/>
              <w:right w:w="150" w:type="dxa"/>
            </w:tcMar>
            <w:vAlign w:val="center"/>
          </w:tcPr>
          <w:p w14:paraId="20BEB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河南金财建筑工程有限公司</w:t>
            </w:r>
          </w:p>
        </w:tc>
        <w:tc>
          <w:tcPr>
            <w:tcW w:w="691" w:type="pct"/>
            <w:vMerge w:val="restart"/>
            <w:shd w:val="clear" w:color="auto" w:fill="FFFFFF"/>
            <w:tcMar>
              <w:top w:w="75" w:type="dxa"/>
              <w:left w:w="150" w:type="dxa"/>
              <w:bottom w:w="75" w:type="dxa"/>
              <w:right w:w="150" w:type="dxa"/>
            </w:tcMar>
            <w:vAlign w:val="center"/>
          </w:tcPr>
          <w:p w14:paraId="76A264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7F6737D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牛绘彬 </w:t>
            </w:r>
          </w:p>
        </w:tc>
        <w:tc>
          <w:tcPr>
            <w:tcW w:w="695" w:type="pct"/>
            <w:shd w:val="clear" w:color="auto" w:fill="FFFFFF"/>
            <w:tcMar>
              <w:top w:w="75" w:type="dxa"/>
              <w:left w:w="150" w:type="dxa"/>
              <w:bottom w:w="75" w:type="dxa"/>
              <w:right w:w="150" w:type="dxa"/>
            </w:tcMar>
            <w:vAlign w:val="center"/>
          </w:tcPr>
          <w:p w14:paraId="3A2E3BC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169D7BD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505F1A0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豫1412011201211545 </w:t>
            </w:r>
          </w:p>
        </w:tc>
      </w:tr>
      <w:tr w14:paraId="4710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trPr>
        <w:tc>
          <w:tcPr>
            <w:tcW w:w="1125" w:type="pct"/>
            <w:vMerge w:val="continue"/>
            <w:shd w:val="clear" w:color="auto" w:fill="FFFFFF"/>
            <w:tcMar>
              <w:top w:w="75" w:type="dxa"/>
              <w:left w:w="150" w:type="dxa"/>
              <w:bottom w:w="75" w:type="dxa"/>
              <w:right w:w="150" w:type="dxa"/>
            </w:tcMar>
            <w:vAlign w:val="center"/>
          </w:tcPr>
          <w:p w14:paraId="10851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7438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BC70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侯静国</w:t>
            </w:r>
          </w:p>
        </w:tc>
        <w:tc>
          <w:tcPr>
            <w:tcW w:w="695" w:type="pct"/>
            <w:shd w:val="clear" w:color="auto" w:fill="FFFFFF"/>
            <w:tcMar>
              <w:top w:w="75" w:type="dxa"/>
              <w:left w:w="150" w:type="dxa"/>
              <w:bottom w:w="75" w:type="dxa"/>
              <w:right w:w="150" w:type="dxa"/>
            </w:tcMar>
            <w:vAlign w:val="center"/>
          </w:tcPr>
          <w:p w14:paraId="06AB2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5AE9B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3B546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20232007588</w:t>
            </w:r>
          </w:p>
        </w:tc>
      </w:tr>
      <w:tr w14:paraId="26EB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1125" w:type="pct"/>
            <w:vMerge w:val="continue"/>
            <w:shd w:val="clear" w:color="auto" w:fill="FFFFFF"/>
            <w:tcMar>
              <w:top w:w="75" w:type="dxa"/>
              <w:left w:w="150" w:type="dxa"/>
              <w:bottom w:w="75" w:type="dxa"/>
              <w:right w:w="150" w:type="dxa"/>
            </w:tcMar>
            <w:vAlign w:val="center"/>
          </w:tcPr>
          <w:p w14:paraId="43DE8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6A8CB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42FE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张会艳</w:t>
            </w:r>
          </w:p>
        </w:tc>
        <w:tc>
          <w:tcPr>
            <w:tcW w:w="695" w:type="pct"/>
            <w:shd w:val="clear" w:color="auto" w:fill="FFFFFF"/>
            <w:tcMar>
              <w:top w:w="75" w:type="dxa"/>
              <w:left w:w="150" w:type="dxa"/>
              <w:bottom w:w="75" w:type="dxa"/>
              <w:right w:w="150" w:type="dxa"/>
            </w:tcMar>
            <w:vAlign w:val="center"/>
          </w:tcPr>
          <w:p w14:paraId="7DB48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61216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10CC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2024JX0301192</w:t>
            </w:r>
          </w:p>
        </w:tc>
      </w:tr>
      <w:tr w14:paraId="04C8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trPr>
        <w:tc>
          <w:tcPr>
            <w:tcW w:w="1125" w:type="pct"/>
            <w:vMerge w:val="continue"/>
            <w:shd w:val="clear" w:color="auto" w:fill="FFFFFF"/>
            <w:tcMar>
              <w:top w:w="75" w:type="dxa"/>
              <w:left w:w="150" w:type="dxa"/>
              <w:bottom w:w="75" w:type="dxa"/>
              <w:right w:w="150" w:type="dxa"/>
            </w:tcMar>
            <w:vAlign w:val="center"/>
          </w:tcPr>
          <w:p w14:paraId="32D36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E859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D486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杨玉婷</w:t>
            </w:r>
          </w:p>
        </w:tc>
        <w:tc>
          <w:tcPr>
            <w:tcW w:w="695" w:type="pct"/>
            <w:shd w:val="clear" w:color="auto" w:fill="FFFFFF"/>
            <w:tcMar>
              <w:top w:w="75" w:type="dxa"/>
              <w:left w:w="150" w:type="dxa"/>
              <w:bottom w:w="75" w:type="dxa"/>
              <w:right w:w="150" w:type="dxa"/>
            </w:tcMar>
            <w:vAlign w:val="center"/>
          </w:tcPr>
          <w:p w14:paraId="6F473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7B705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72D3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2023JX1020143</w:t>
            </w:r>
          </w:p>
        </w:tc>
      </w:tr>
      <w:tr w14:paraId="2AD1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125" w:type="pct"/>
            <w:vMerge w:val="continue"/>
            <w:shd w:val="clear" w:color="auto" w:fill="FFFFFF"/>
            <w:tcMar>
              <w:top w:w="75" w:type="dxa"/>
              <w:left w:w="150" w:type="dxa"/>
              <w:bottom w:w="75" w:type="dxa"/>
              <w:right w:w="150" w:type="dxa"/>
            </w:tcMar>
            <w:vAlign w:val="center"/>
          </w:tcPr>
          <w:p w14:paraId="414B4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2170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547F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韩永伟</w:t>
            </w:r>
          </w:p>
        </w:tc>
        <w:tc>
          <w:tcPr>
            <w:tcW w:w="695" w:type="pct"/>
            <w:shd w:val="clear" w:color="auto" w:fill="FFFFFF"/>
            <w:tcMar>
              <w:top w:w="75" w:type="dxa"/>
              <w:left w:w="150" w:type="dxa"/>
              <w:bottom w:w="75" w:type="dxa"/>
              <w:right w:w="150" w:type="dxa"/>
            </w:tcMar>
            <w:vAlign w:val="center"/>
          </w:tcPr>
          <w:p w14:paraId="7B065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28FF85E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A021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豫交安C(24)G00003</w:t>
            </w:r>
          </w:p>
        </w:tc>
      </w:tr>
      <w:tr w14:paraId="1F91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125" w:type="pct"/>
            <w:vMerge w:val="continue"/>
            <w:shd w:val="clear" w:color="auto" w:fill="FFFFFF"/>
            <w:tcMar>
              <w:top w:w="75" w:type="dxa"/>
              <w:left w:w="150" w:type="dxa"/>
              <w:bottom w:w="75" w:type="dxa"/>
              <w:right w:w="150" w:type="dxa"/>
            </w:tcMar>
            <w:vAlign w:val="center"/>
          </w:tcPr>
          <w:p w14:paraId="7E185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D21F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6D7D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刘媛媛</w:t>
            </w:r>
          </w:p>
        </w:tc>
        <w:tc>
          <w:tcPr>
            <w:tcW w:w="695" w:type="pct"/>
            <w:shd w:val="clear" w:color="auto" w:fill="FFFFFF"/>
            <w:tcMar>
              <w:top w:w="75" w:type="dxa"/>
              <w:left w:w="150" w:type="dxa"/>
              <w:bottom w:w="75" w:type="dxa"/>
              <w:right w:w="150" w:type="dxa"/>
            </w:tcMar>
            <w:vAlign w:val="center"/>
          </w:tcPr>
          <w:p w14:paraId="5A9D5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7DEA3AF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5318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0412411100009000261</w:t>
            </w:r>
          </w:p>
        </w:tc>
      </w:tr>
      <w:tr w14:paraId="4962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125" w:type="pct"/>
            <w:vMerge w:val="continue"/>
            <w:shd w:val="clear" w:color="auto" w:fill="FFFFFF"/>
            <w:tcMar>
              <w:top w:w="75" w:type="dxa"/>
              <w:left w:w="150" w:type="dxa"/>
              <w:bottom w:w="75" w:type="dxa"/>
              <w:right w:w="150" w:type="dxa"/>
            </w:tcMar>
            <w:vAlign w:val="center"/>
          </w:tcPr>
          <w:p w14:paraId="26BB8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52D5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C266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邢文静</w:t>
            </w:r>
          </w:p>
        </w:tc>
        <w:tc>
          <w:tcPr>
            <w:tcW w:w="695" w:type="pct"/>
            <w:shd w:val="clear" w:color="auto" w:fill="FFFFFF"/>
            <w:tcMar>
              <w:top w:w="75" w:type="dxa"/>
              <w:left w:w="150" w:type="dxa"/>
              <w:bottom w:w="75" w:type="dxa"/>
              <w:right w:w="150" w:type="dxa"/>
            </w:tcMar>
            <w:vAlign w:val="center"/>
          </w:tcPr>
          <w:p w14:paraId="0F3E3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3AFE321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21FA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0412311400010000069</w:t>
            </w:r>
          </w:p>
        </w:tc>
      </w:tr>
      <w:tr w14:paraId="0D49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1125" w:type="pct"/>
            <w:vMerge w:val="restart"/>
            <w:shd w:val="clear" w:color="auto" w:fill="FFFFFF"/>
            <w:tcMar>
              <w:top w:w="75" w:type="dxa"/>
              <w:left w:w="150" w:type="dxa"/>
              <w:bottom w:w="75" w:type="dxa"/>
              <w:right w:w="150" w:type="dxa"/>
            </w:tcMar>
            <w:vAlign w:val="center"/>
          </w:tcPr>
          <w:p w14:paraId="3E91B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三赢建设集团有限公司</w:t>
            </w:r>
          </w:p>
        </w:tc>
        <w:tc>
          <w:tcPr>
            <w:tcW w:w="691" w:type="pct"/>
            <w:vMerge w:val="restart"/>
            <w:shd w:val="clear" w:color="auto" w:fill="FFFFFF"/>
            <w:tcMar>
              <w:top w:w="75" w:type="dxa"/>
              <w:left w:w="150" w:type="dxa"/>
              <w:bottom w:w="75" w:type="dxa"/>
              <w:right w:w="150" w:type="dxa"/>
            </w:tcMar>
            <w:vAlign w:val="center"/>
          </w:tcPr>
          <w:p w14:paraId="6585F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0B14F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崔春光</w:t>
            </w:r>
          </w:p>
        </w:tc>
        <w:tc>
          <w:tcPr>
            <w:tcW w:w="695" w:type="pct"/>
            <w:shd w:val="clear" w:color="auto" w:fill="FFFFFF"/>
            <w:tcMar>
              <w:top w:w="75" w:type="dxa"/>
              <w:left w:w="150" w:type="dxa"/>
              <w:bottom w:w="75" w:type="dxa"/>
              <w:right w:w="150" w:type="dxa"/>
            </w:tcMar>
            <w:vAlign w:val="center"/>
          </w:tcPr>
          <w:p w14:paraId="32B48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33587BDC">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65F36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豫1412023202406452</w:t>
            </w:r>
          </w:p>
        </w:tc>
      </w:tr>
      <w:tr w14:paraId="2395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125" w:type="pct"/>
            <w:vMerge w:val="continue"/>
            <w:shd w:val="clear" w:color="auto" w:fill="FFFFFF"/>
            <w:tcMar>
              <w:top w:w="75" w:type="dxa"/>
              <w:left w:w="150" w:type="dxa"/>
              <w:bottom w:w="75" w:type="dxa"/>
              <w:right w:w="150" w:type="dxa"/>
            </w:tcMar>
            <w:vAlign w:val="center"/>
          </w:tcPr>
          <w:p w14:paraId="676BE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3762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51CE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李善卿</w:t>
            </w:r>
          </w:p>
        </w:tc>
        <w:tc>
          <w:tcPr>
            <w:tcW w:w="695" w:type="pct"/>
            <w:shd w:val="clear" w:color="auto" w:fill="FFFFFF"/>
            <w:tcMar>
              <w:top w:w="75" w:type="dxa"/>
              <w:left w:w="150" w:type="dxa"/>
              <w:bottom w:w="75" w:type="dxa"/>
              <w:right w:w="150" w:type="dxa"/>
            </w:tcMar>
            <w:vAlign w:val="center"/>
          </w:tcPr>
          <w:p w14:paraId="4FC3F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02236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42F61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C20220950050300000016</w:t>
            </w:r>
          </w:p>
        </w:tc>
      </w:tr>
      <w:tr w14:paraId="73EB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1125" w:type="pct"/>
            <w:vMerge w:val="continue"/>
            <w:shd w:val="clear" w:color="auto" w:fill="FFFFFF"/>
            <w:tcMar>
              <w:top w:w="75" w:type="dxa"/>
              <w:left w:w="150" w:type="dxa"/>
              <w:bottom w:w="75" w:type="dxa"/>
              <w:right w:w="150" w:type="dxa"/>
            </w:tcMar>
            <w:vAlign w:val="center"/>
          </w:tcPr>
          <w:p w14:paraId="6785E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DF65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3F24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牛永明</w:t>
            </w:r>
          </w:p>
        </w:tc>
        <w:tc>
          <w:tcPr>
            <w:tcW w:w="695" w:type="pct"/>
            <w:shd w:val="clear" w:color="auto" w:fill="FFFFFF"/>
            <w:tcMar>
              <w:top w:w="75" w:type="dxa"/>
              <w:left w:w="150" w:type="dxa"/>
              <w:bottom w:w="75" w:type="dxa"/>
              <w:right w:w="150" w:type="dxa"/>
            </w:tcMar>
            <w:vAlign w:val="center"/>
          </w:tcPr>
          <w:p w14:paraId="435AE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3BEEC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6EA57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豫交安C23G00131</w:t>
            </w:r>
          </w:p>
        </w:tc>
      </w:tr>
      <w:tr w14:paraId="411F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1125" w:type="pct"/>
            <w:vMerge w:val="continue"/>
            <w:shd w:val="clear" w:color="auto" w:fill="FFFFFF"/>
            <w:tcMar>
              <w:top w:w="75" w:type="dxa"/>
              <w:left w:w="150" w:type="dxa"/>
              <w:bottom w:w="75" w:type="dxa"/>
              <w:right w:w="150" w:type="dxa"/>
            </w:tcMar>
            <w:vAlign w:val="center"/>
          </w:tcPr>
          <w:p w14:paraId="618F2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DFC4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F81F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王炜</w:t>
            </w:r>
          </w:p>
        </w:tc>
        <w:tc>
          <w:tcPr>
            <w:tcW w:w="695" w:type="pct"/>
            <w:shd w:val="clear" w:color="auto" w:fill="FFFFFF"/>
            <w:tcMar>
              <w:top w:w="75" w:type="dxa"/>
              <w:left w:w="150" w:type="dxa"/>
              <w:bottom w:w="75" w:type="dxa"/>
              <w:right w:w="150" w:type="dxa"/>
            </w:tcMar>
            <w:vAlign w:val="center"/>
          </w:tcPr>
          <w:p w14:paraId="40AAE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7746D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317CF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202023001675</w:t>
            </w:r>
          </w:p>
        </w:tc>
      </w:tr>
      <w:tr w14:paraId="2422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1125" w:type="pct"/>
            <w:vMerge w:val="continue"/>
            <w:shd w:val="clear" w:color="auto" w:fill="FFFFFF"/>
            <w:tcMar>
              <w:top w:w="75" w:type="dxa"/>
              <w:left w:w="150" w:type="dxa"/>
              <w:bottom w:w="75" w:type="dxa"/>
              <w:right w:w="150" w:type="dxa"/>
            </w:tcMar>
            <w:vAlign w:val="center"/>
          </w:tcPr>
          <w:p w14:paraId="028D3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2CB8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B15D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杨旸</w:t>
            </w:r>
          </w:p>
        </w:tc>
        <w:tc>
          <w:tcPr>
            <w:tcW w:w="695" w:type="pct"/>
            <w:shd w:val="clear" w:color="auto" w:fill="FFFFFF"/>
            <w:tcMar>
              <w:top w:w="75" w:type="dxa"/>
              <w:left w:w="150" w:type="dxa"/>
              <w:bottom w:w="75" w:type="dxa"/>
              <w:right w:w="150" w:type="dxa"/>
            </w:tcMar>
            <w:vAlign w:val="center"/>
          </w:tcPr>
          <w:p w14:paraId="54BB5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357B1D7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3BCF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0411710994117000529</w:t>
            </w:r>
          </w:p>
        </w:tc>
      </w:tr>
      <w:tr w14:paraId="31C5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25" w:type="pct"/>
            <w:vMerge w:val="continue"/>
            <w:shd w:val="clear" w:color="auto" w:fill="FFFFFF"/>
            <w:tcMar>
              <w:top w:w="75" w:type="dxa"/>
              <w:left w:w="150" w:type="dxa"/>
              <w:bottom w:w="75" w:type="dxa"/>
              <w:right w:w="150" w:type="dxa"/>
            </w:tcMar>
            <w:vAlign w:val="center"/>
          </w:tcPr>
          <w:p w14:paraId="0A04F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7BC00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74E9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王彦丽</w:t>
            </w:r>
          </w:p>
        </w:tc>
        <w:tc>
          <w:tcPr>
            <w:tcW w:w="695" w:type="pct"/>
            <w:shd w:val="clear" w:color="auto" w:fill="FFFFFF"/>
            <w:tcMar>
              <w:top w:w="75" w:type="dxa"/>
              <w:left w:w="150" w:type="dxa"/>
              <w:bottom w:w="75" w:type="dxa"/>
              <w:right w:w="150" w:type="dxa"/>
            </w:tcMar>
            <w:vAlign w:val="center"/>
          </w:tcPr>
          <w:p w14:paraId="12BCE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62B8D9D1">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AC1B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0411711194117001252</w:t>
            </w:r>
          </w:p>
        </w:tc>
      </w:tr>
      <w:tr w14:paraId="0850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1125" w:type="pct"/>
            <w:vMerge w:val="continue"/>
            <w:shd w:val="clear" w:color="auto" w:fill="FFFFFF"/>
            <w:tcMar>
              <w:top w:w="75" w:type="dxa"/>
              <w:left w:w="150" w:type="dxa"/>
              <w:bottom w:w="75" w:type="dxa"/>
              <w:right w:w="150" w:type="dxa"/>
            </w:tcMar>
            <w:vAlign w:val="center"/>
          </w:tcPr>
          <w:p w14:paraId="4E335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EDD3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2746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万娜</w:t>
            </w:r>
          </w:p>
        </w:tc>
        <w:tc>
          <w:tcPr>
            <w:tcW w:w="695" w:type="pct"/>
            <w:shd w:val="clear" w:color="auto" w:fill="FFFFFF"/>
            <w:tcMar>
              <w:top w:w="75" w:type="dxa"/>
              <w:left w:w="150" w:type="dxa"/>
              <w:bottom w:w="75" w:type="dxa"/>
              <w:right w:w="150" w:type="dxa"/>
            </w:tcMar>
            <w:vAlign w:val="center"/>
          </w:tcPr>
          <w:p w14:paraId="00352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465EE54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2140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0411711494117003727</w:t>
            </w:r>
          </w:p>
        </w:tc>
      </w:tr>
      <w:tr w14:paraId="6881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1125" w:type="pct"/>
            <w:vMerge w:val="restart"/>
            <w:shd w:val="clear" w:color="auto" w:fill="FFFFFF"/>
            <w:tcMar>
              <w:top w:w="75" w:type="dxa"/>
              <w:left w:w="150" w:type="dxa"/>
              <w:bottom w:w="75" w:type="dxa"/>
              <w:right w:w="150" w:type="dxa"/>
            </w:tcMar>
            <w:vAlign w:val="center"/>
          </w:tcPr>
          <w:p w14:paraId="2ADC3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天逸建设集团有限公司</w:t>
            </w:r>
          </w:p>
        </w:tc>
        <w:tc>
          <w:tcPr>
            <w:tcW w:w="691" w:type="pct"/>
            <w:vMerge w:val="restart"/>
            <w:shd w:val="clear" w:color="auto" w:fill="FFFFFF"/>
            <w:tcMar>
              <w:top w:w="75" w:type="dxa"/>
              <w:left w:w="150" w:type="dxa"/>
              <w:bottom w:w="75" w:type="dxa"/>
              <w:right w:w="150" w:type="dxa"/>
            </w:tcMar>
            <w:vAlign w:val="center"/>
          </w:tcPr>
          <w:p w14:paraId="56341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14856B1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陈旭</w:t>
            </w:r>
          </w:p>
        </w:tc>
        <w:tc>
          <w:tcPr>
            <w:tcW w:w="695" w:type="pct"/>
            <w:shd w:val="clear" w:color="auto" w:fill="FFFFFF"/>
            <w:tcMar>
              <w:top w:w="75" w:type="dxa"/>
              <w:left w:w="150" w:type="dxa"/>
              <w:bottom w:w="75" w:type="dxa"/>
              <w:right w:w="150" w:type="dxa"/>
            </w:tcMar>
            <w:vAlign w:val="center"/>
          </w:tcPr>
          <w:p w14:paraId="59A37B3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项目经理 </w:t>
            </w:r>
          </w:p>
        </w:tc>
        <w:tc>
          <w:tcPr>
            <w:tcW w:w="1982" w:type="dxa"/>
            <w:shd w:val="clear" w:color="auto" w:fill="FFFFFF"/>
            <w:tcMar>
              <w:top w:w="75" w:type="dxa"/>
              <w:left w:w="150" w:type="dxa"/>
              <w:bottom w:w="75" w:type="dxa"/>
              <w:right w:w="150" w:type="dxa"/>
            </w:tcMar>
            <w:vAlign w:val="center"/>
          </w:tcPr>
          <w:p w14:paraId="2BC64C3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115EA3F4">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豫1412023202404481</w:t>
            </w:r>
          </w:p>
        </w:tc>
      </w:tr>
      <w:tr w14:paraId="1872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1125" w:type="pct"/>
            <w:vMerge w:val="continue"/>
            <w:shd w:val="clear" w:color="auto" w:fill="FFFFFF"/>
            <w:tcMar>
              <w:top w:w="75" w:type="dxa"/>
              <w:left w:w="150" w:type="dxa"/>
              <w:bottom w:w="75" w:type="dxa"/>
              <w:right w:w="150" w:type="dxa"/>
            </w:tcMar>
            <w:vAlign w:val="center"/>
          </w:tcPr>
          <w:p w14:paraId="066D7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2E54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A6F0DB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李闯</w:t>
            </w:r>
          </w:p>
        </w:tc>
        <w:tc>
          <w:tcPr>
            <w:tcW w:w="695" w:type="pct"/>
            <w:shd w:val="clear" w:color="auto" w:fill="FFFFFF"/>
            <w:tcMar>
              <w:top w:w="75" w:type="dxa"/>
              <w:left w:w="150" w:type="dxa"/>
              <w:bottom w:w="75" w:type="dxa"/>
              <w:right w:w="150" w:type="dxa"/>
            </w:tcMar>
            <w:vAlign w:val="center"/>
          </w:tcPr>
          <w:p w14:paraId="573AF3E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58B9B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3AEB4E6D">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C20200972179903400860</w:t>
            </w:r>
          </w:p>
        </w:tc>
      </w:tr>
      <w:tr w14:paraId="12E7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trPr>
        <w:tc>
          <w:tcPr>
            <w:tcW w:w="1125" w:type="pct"/>
            <w:vMerge w:val="continue"/>
            <w:shd w:val="clear" w:color="auto" w:fill="FFFFFF"/>
            <w:tcMar>
              <w:top w:w="75" w:type="dxa"/>
              <w:left w:w="150" w:type="dxa"/>
              <w:bottom w:w="75" w:type="dxa"/>
              <w:right w:w="150" w:type="dxa"/>
            </w:tcMar>
            <w:vAlign w:val="center"/>
          </w:tcPr>
          <w:p w14:paraId="1550E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309A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F7BBC3B">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刘锞</w:t>
            </w:r>
          </w:p>
        </w:tc>
        <w:tc>
          <w:tcPr>
            <w:tcW w:w="695" w:type="pct"/>
            <w:shd w:val="clear" w:color="auto" w:fill="FFFFFF"/>
            <w:tcMar>
              <w:top w:w="75" w:type="dxa"/>
              <w:left w:w="150" w:type="dxa"/>
              <w:bottom w:w="75" w:type="dxa"/>
              <w:right w:w="150" w:type="dxa"/>
            </w:tcMar>
            <w:vAlign w:val="center"/>
          </w:tcPr>
          <w:p w14:paraId="1F075EC1">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19937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3DD27EF">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豫交安C（24）G00012</w:t>
            </w:r>
          </w:p>
        </w:tc>
      </w:tr>
      <w:tr w14:paraId="359F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125" w:type="pct"/>
            <w:vMerge w:val="continue"/>
            <w:shd w:val="clear" w:color="auto" w:fill="FFFFFF"/>
            <w:tcMar>
              <w:top w:w="75" w:type="dxa"/>
              <w:left w:w="150" w:type="dxa"/>
              <w:bottom w:w="75" w:type="dxa"/>
              <w:right w:w="150" w:type="dxa"/>
            </w:tcMar>
            <w:vAlign w:val="center"/>
          </w:tcPr>
          <w:p w14:paraId="4DB7D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DC49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02764CA5">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薛晓燕</w:t>
            </w:r>
          </w:p>
        </w:tc>
        <w:tc>
          <w:tcPr>
            <w:tcW w:w="695" w:type="pct"/>
            <w:shd w:val="clear" w:color="auto" w:fill="FFFFFF"/>
            <w:tcMar>
              <w:top w:w="75" w:type="dxa"/>
              <w:left w:w="150" w:type="dxa"/>
              <w:bottom w:w="75" w:type="dxa"/>
              <w:right w:w="150" w:type="dxa"/>
            </w:tcMar>
            <w:vAlign w:val="center"/>
          </w:tcPr>
          <w:p w14:paraId="654B32A9">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766B5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0089CC9">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202023004381</w:t>
            </w:r>
          </w:p>
        </w:tc>
      </w:tr>
      <w:tr w14:paraId="59D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125" w:type="pct"/>
            <w:vMerge w:val="continue"/>
            <w:shd w:val="clear" w:color="auto" w:fill="FFFFFF"/>
            <w:tcMar>
              <w:top w:w="75" w:type="dxa"/>
              <w:left w:w="150" w:type="dxa"/>
              <w:bottom w:w="75" w:type="dxa"/>
              <w:right w:w="150" w:type="dxa"/>
            </w:tcMar>
            <w:vAlign w:val="center"/>
          </w:tcPr>
          <w:p w14:paraId="373BD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C88D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2C2FF9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郑丽</w:t>
            </w:r>
          </w:p>
        </w:tc>
        <w:tc>
          <w:tcPr>
            <w:tcW w:w="695" w:type="pct"/>
            <w:shd w:val="clear" w:color="auto" w:fill="FFFFFF"/>
            <w:tcMar>
              <w:top w:w="75" w:type="dxa"/>
              <w:left w:w="150" w:type="dxa"/>
              <w:bottom w:w="75" w:type="dxa"/>
              <w:right w:w="150" w:type="dxa"/>
            </w:tcMar>
            <w:vAlign w:val="center"/>
          </w:tcPr>
          <w:p w14:paraId="3E78B36A">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13D0FA8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7BD79EF9">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0412310900020000065</w:t>
            </w:r>
          </w:p>
        </w:tc>
      </w:tr>
      <w:tr w14:paraId="0DA6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1125" w:type="pct"/>
            <w:vMerge w:val="continue"/>
            <w:shd w:val="clear" w:color="auto" w:fill="FFFFFF"/>
            <w:tcMar>
              <w:top w:w="75" w:type="dxa"/>
              <w:left w:w="150" w:type="dxa"/>
              <w:bottom w:w="75" w:type="dxa"/>
              <w:right w:w="150" w:type="dxa"/>
            </w:tcMar>
            <w:vAlign w:val="center"/>
          </w:tcPr>
          <w:p w14:paraId="5F75A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0CB8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03033F0">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张玉莹</w:t>
            </w:r>
          </w:p>
        </w:tc>
        <w:tc>
          <w:tcPr>
            <w:tcW w:w="695" w:type="pct"/>
            <w:shd w:val="clear" w:color="auto" w:fill="FFFFFF"/>
            <w:tcMar>
              <w:top w:w="75" w:type="dxa"/>
              <w:left w:w="150" w:type="dxa"/>
              <w:bottom w:w="75" w:type="dxa"/>
              <w:right w:w="150" w:type="dxa"/>
            </w:tcMar>
            <w:vAlign w:val="center"/>
          </w:tcPr>
          <w:p w14:paraId="703856E7">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49A2C50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EEA716F">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0412311400020000074</w:t>
            </w:r>
          </w:p>
        </w:tc>
      </w:tr>
      <w:tr w14:paraId="150E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1125" w:type="pct"/>
            <w:vMerge w:val="continue"/>
            <w:shd w:val="clear" w:color="auto" w:fill="FFFFFF"/>
            <w:tcMar>
              <w:top w:w="75" w:type="dxa"/>
              <w:left w:w="150" w:type="dxa"/>
              <w:bottom w:w="75" w:type="dxa"/>
              <w:right w:w="150" w:type="dxa"/>
            </w:tcMar>
            <w:vAlign w:val="center"/>
          </w:tcPr>
          <w:p w14:paraId="63D02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5242E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4E4B2FE">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李迪</w:t>
            </w:r>
          </w:p>
        </w:tc>
        <w:tc>
          <w:tcPr>
            <w:tcW w:w="695" w:type="pct"/>
            <w:shd w:val="clear" w:color="auto" w:fill="FFFFFF"/>
            <w:tcMar>
              <w:top w:w="75" w:type="dxa"/>
              <w:left w:w="150" w:type="dxa"/>
              <w:bottom w:w="75" w:type="dxa"/>
              <w:right w:w="150" w:type="dxa"/>
            </w:tcMar>
            <w:vAlign w:val="center"/>
          </w:tcPr>
          <w:p w14:paraId="4542ED43">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7078F86D">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E11D317">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0412311100020000278</w:t>
            </w:r>
          </w:p>
        </w:tc>
      </w:tr>
      <w:tr w14:paraId="7EB7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1125" w:type="pct"/>
            <w:vMerge w:val="restart"/>
            <w:shd w:val="clear" w:color="auto" w:fill="FFFFFF"/>
            <w:tcMar>
              <w:top w:w="75" w:type="dxa"/>
              <w:left w:w="150" w:type="dxa"/>
              <w:bottom w:w="75" w:type="dxa"/>
              <w:right w:w="150" w:type="dxa"/>
            </w:tcMar>
            <w:vAlign w:val="center"/>
          </w:tcPr>
          <w:p w14:paraId="1582D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drawing>
                <wp:anchor distT="0" distB="0" distL="0" distR="0" simplePos="0" relativeHeight="251663360" behindDoc="0" locked="0" layoutInCell="1" allowOverlap="1">
                  <wp:simplePos x="0" y="0"/>
                  <wp:positionH relativeFrom="column">
                    <wp:posOffset>-861695</wp:posOffset>
                  </wp:positionH>
                  <wp:positionV relativeFrom="paragraph">
                    <wp:posOffset>1528445</wp:posOffset>
                  </wp:positionV>
                  <wp:extent cx="1359535" cy="1435735"/>
                  <wp:effectExtent l="0" t="0" r="12065" b="12065"/>
                  <wp:wrapNone/>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洛阳旭阳建设集团有限公司</w:t>
            </w:r>
          </w:p>
        </w:tc>
        <w:tc>
          <w:tcPr>
            <w:tcW w:w="691" w:type="pct"/>
            <w:vMerge w:val="restart"/>
            <w:shd w:val="clear" w:color="auto" w:fill="FFFFFF"/>
            <w:tcMar>
              <w:top w:w="75" w:type="dxa"/>
              <w:left w:w="150" w:type="dxa"/>
              <w:bottom w:w="75" w:type="dxa"/>
              <w:right w:w="150" w:type="dxa"/>
            </w:tcMar>
            <w:vAlign w:val="center"/>
          </w:tcPr>
          <w:p w14:paraId="4D47D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管理人员</w:t>
            </w:r>
          </w:p>
        </w:tc>
        <w:tc>
          <w:tcPr>
            <w:tcW w:w="875" w:type="pct"/>
            <w:shd w:val="clear" w:color="auto" w:fill="FFFFFF"/>
            <w:tcMar>
              <w:top w:w="75" w:type="dxa"/>
              <w:left w:w="150" w:type="dxa"/>
              <w:bottom w:w="75" w:type="dxa"/>
              <w:right w:w="150" w:type="dxa"/>
            </w:tcMar>
            <w:vAlign w:val="center"/>
          </w:tcPr>
          <w:p w14:paraId="3425BAA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韩慧萍</w:t>
            </w:r>
          </w:p>
        </w:tc>
        <w:tc>
          <w:tcPr>
            <w:tcW w:w="695" w:type="pct"/>
            <w:shd w:val="clear" w:color="auto" w:fill="FFFFFF"/>
            <w:tcMar>
              <w:top w:w="75" w:type="dxa"/>
              <w:left w:w="150" w:type="dxa"/>
              <w:bottom w:w="75" w:type="dxa"/>
              <w:right w:w="150" w:type="dxa"/>
            </w:tcMar>
            <w:vAlign w:val="center"/>
          </w:tcPr>
          <w:p w14:paraId="63CF9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项目经理</w:t>
            </w:r>
          </w:p>
        </w:tc>
        <w:tc>
          <w:tcPr>
            <w:tcW w:w="1982" w:type="dxa"/>
            <w:shd w:val="clear" w:color="auto" w:fill="FFFFFF"/>
            <w:tcMar>
              <w:top w:w="75" w:type="dxa"/>
              <w:left w:w="150" w:type="dxa"/>
              <w:bottom w:w="75" w:type="dxa"/>
              <w:right w:w="150" w:type="dxa"/>
            </w:tcMar>
            <w:vAlign w:val="center"/>
          </w:tcPr>
          <w:p w14:paraId="7CFACA83">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注册建造师证</w:t>
            </w:r>
          </w:p>
        </w:tc>
        <w:tc>
          <w:tcPr>
            <w:tcW w:w="915" w:type="pct"/>
            <w:shd w:val="clear" w:color="auto" w:fill="FFFFFF"/>
            <w:tcMar>
              <w:top w:w="75" w:type="dxa"/>
              <w:left w:w="150" w:type="dxa"/>
              <w:bottom w:w="75" w:type="dxa"/>
              <w:right w:w="150" w:type="dxa"/>
            </w:tcMar>
            <w:vAlign w:val="center"/>
          </w:tcPr>
          <w:p w14:paraId="4B26C55B">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豫 1412015201622213</w:t>
            </w:r>
          </w:p>
        </w:tc>
      </w:tr>
      <w:tr w14:paraId="0510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1125" w:type="pct"/>
            <w:vMerge w:val="continue"/>
            <w:shd w:val="clear" w:color="auto" w:fill="FFFFFF"/>
            <w:tcMar>
              <w:top w:w="75" w:type="dxa"/>
              <w:left w:w="150" w:type="dxa"/>
              <w:bottom w:w="75" w:type="dxa"/>
              <w:right w:w="150" w:type="dxa"/>
            </w:tcMar>
            <w:vAlign w:val="center"/>
          </w:tcPr>
          <w:p w14:paraId="42185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3D39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3EE44235">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张晓军</w:t>
            </w:r>
          </w:p>
        </w:tc>
        <w:tc>
          <w:tcPr>
            <w:tcW w:w="695" w:type="pct"/>
            <w:shd w:val="clear" w:color="auto" w:fill="FFFFFF"/>
            <w:tcMar>
              <w:top w:w="75" w:type="dxa"/>
              <w:left w:w="150" w:type="dxa"/>
              <w:bottom w:w="75" w:type="dxa"/>
              <w:right w:w="150" w:type="dxa"/>
            </w:tcMar>
            <w:vAlign w:val="center"/>
          </w:tcPr>
          <w:p w14:paraId="06B86F21">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项目总工程师</w:t>
            </w:r>
          </w:p>
        </w:tc>
        <w:tc>
          <w:tcPr>
            <w:tcW w:w="1982" w:type="dxa"/>
            <w:shd w:val="clear" w:color="auto" w:fill="FFFFFF"/>
            <w:tcMar>
              <w:top w:w="75" w:type="dxa"/>
              <w:left w:w="150" w:type="dxa"/>
              <w:bottom w:w="75" w:type="dxa"/>
              <w:right w:w="150" w:type="dxa"/>
            </w:tcMar>
            <w:vAlign w:val="center"/>
          </w:tcPr>
          <w:p w14:paraId="49755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职称证</w:t>
            </w:r>
          </w:p>
        </w:tc>
        <w:tc>
          <w:tcPr>
            <w:tcW w:w="915" w:type="pct"/>
            <w:shd w:val="clear" w:color="auto" w:fill="FFFFFF"/>
            <w:tcMar>
              <w:top w:w="75" w:type="dxa"/>
              <w:left w:w="150" w:type="dxa"/>
              <w:bottom w:w="75" w:type="dxa"/>
              <w:right w:w="150" w:type="dxa"/>
            </w:tcMar>
            <w:vAlign w:val="center"/>
          </w:tcPr>
          <w:p w14:paraId="7EC459F3">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B202209130300089</w:t>
            </w:r>
          </w:p>
        </w:tc>
      </w:tr>
      <w:tr w14:paraId="4DE4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25" w:type="pct"/>
            <w:vMerge w:val="continue"/>
            <w:shd w:val="clear" w:color="auto" w:fill="FFFFFF"/>
            <w:tcMar>
              <w:top w:w="75" w:type="dxa"/>
              <w:left w:w="150" w:type="dxa"/>
              <w:bottom w:w="75" w:type="dxa"/>
              <w:right w:w="150" w:type="dxa"/>
            </w:tcMar>
            <w:vAlign w:val="center"/>
          </w:tcPr>
          <w:p w14:paraId="168A5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44C5D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600BC77F">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韩凯强</w:t>
            </w:r>
          </w:p>
        </w:tc>
        <w:tc>
          <w:tcPr>
            <w:tcW w:w="695" w:type="pct"/>
            <w:shd w:val="clear" w:color="auto" w:fill="FFFFFF"/>
            <w:tcMar>
              <w:top w:w="75" w:type="dxa"/>
              <w:left w:w="150" w:type="dxa"/>
              <w:bottom w:w="75" w:type="dxa"/>
              <w:right w:w="150" w:type="dxa"/>
            </w:tcMar>
            <w:vAlign w:val="center"/>
          </w:tcPr>
          <w:p w14:paraId="3113C2B8">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施工员</w:t>
            </w:r>
          </w:p>
        </w:tc>
        <w:tc>
          <w:tcPr>
            <w:tcW w:w="1982" w:type="dxa"/>
            <w:shd w:val="clear" w:color="auto" w:fill="FFFFFF"/>
            <w:tcMar>
              <w:top w:w="75" w:type="dxa"/>
              <w:left w:w="150" w:type="dxa"/>
              <w:bottom w:w="75" w:type="dxa"/>
              <w:right w:w="150" w:type="dxa"/>
            </w:tcMar>
            <w:vAlign w:val="center"/>
          </w:tcPr>
          <w:p w14:paraId="226FC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57EB8ED5">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JP880410123</w:t>
            </w:r>
          </w:p>
        </w:tc>
      </w:tr>
      <w:tr w14:paraId="4626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125" w:type="pct"/>
            <w:vMerge w:val="continue"/>
            <w:shd w:val="clear" w:color="auto" w:fill="FFFFFF"/>
            <w:tcMar>
              <w:top w:w="75" w:type="dxa"/>
              <w:left w:w="150" w:type="dxa"/>
              <w:bottom w:w="75" w:type="dxa"/>
              <w:right w:w="150" w:type="dxa"/>
            </w:tcMar>
            <w:vAlign w:val="center"/>
          </w:tcPr>
          <w:p w14:paraId="0E09A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005D8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47D2DC5F">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朱笑弘</w:t>
            </w:r>
          </w:p>
        </w:tc>
        <w:tc>
          <w:tcPr>
            <w:tcW w:w="695" w:type="pct"/>
            <w:shd w:val="clear" w:color="auto" w:fill="FFFFFF"/>
            <w:tcMar>
              <w:top w:w="75" w:type="dxa"/>
              <w:left w:w="150" w:type="dxa"/>
              <w:bottom w:w="75" w:type="dxa"/>
              <w:right w:w="150" w:type="dxa"/>
            </w:tcMar>
            <w:vAlign w:val="center"/>
          </w:tcPr>
          <w:p w14:paraId="5C756588">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安全员</w:t>
            </w:r>
          </w:p>
        </w:tc>
        <w:tc>
          <w:tcPr>
            <w:tcW w:w="1982" w:type="dxa"/>
            <w:shd w:val="clear" w:color="auto" w:fill="FFFFFF"/>
            <w:tcMar>
              <w:top w:w="75" w:type="dxa"/>
              <w:left w:w="150" w:type="dxa"/>
              <w:bottom w:w="75" w:type="dxa"/>
              <w:right w:w="150" w:type="dxa"/>
            </w:tcMar>
            <w:vAlign w:val="center"/>
          </w:tcPr>
          <w:p w14:paraId="245B7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0F93DA79">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豫交安C25G01321</w:t>
            </w:r>
          </w:p>
        </w:tc>
      </w:tr>
      <w:tr w14:paraId="5630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 w:hRule="atLeast"/>
        </w:trPr>
        <w:tc>
          <w:tcPr>
            <w:tcW w:w="1125" w:type="pct"/>
            <w:vMerge w:val="continue"/>
            <w:shd w:val="clear" w:color="auto" w:fill="FFFFFF"/>
            <w:tcMar>
              <w:top w:w="75" w:type="dxa"/>
              <w:left w:w="150" w:type="dxa"/>
              <w:bottom w:w="75" w:type="dxa"/>
              <w:right w:w="150" w:type="dxa"/>
            </w:tcMar>
            <w:vAlign w:val="center"/>
          </w:tcPr>
          <w:p w14:paraId="1EF17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2519A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269E7C4E">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李明明</w:t>
            </w:r>
          </w:p>
        </w:tc>
        <w:tc>
          <w:tcPr>
            <w:tcW w:w="695" w:type="pct"/>
            <w:shd w:val="clear" w:color="auto" w:fill="FFFFFF"/>
            <w:tcMar>
              <w:top w:w="75" w:type="dxa"/>
              <w:left w:w="150" w:type="dxa"/>
              <w:bottom w:w="75" w:type="dxa"/>
              <w:right w:w="150" w:type="dxa"/>
            </w:tcMar>
            <w:vAlign w:val="center"/>
          </w:tcPr>
          <w:p w14:paraId="1DBA936E">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资料员</w:t>
            </w:r>
          </w:p>
        </w:tc>
        <w:tc>
          <w:tcPr>
            <w:tcW w:w="1982" w:type="dxa"/>
            <w:shd w:val="clear" w:color="auto" w:fill="FFFFFF"/>
            <w:tcMar>
              <w:top w:w="75" w:type="dxa"/>
              <w:left w:w="150" w:type="dxa"/>
              <w:bottom w:w="75" w:type="dxa"/>
              <w:right w:w="150" w:type="dxa"/>
            </w:tcMar>
            <w:vAlign w:val="center"/>
          </w:tcPr>
          <w:p w14:paraId="53A40DD7">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C2F3E68">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0412511400009000012</w:t>
            </w:r>
          </w:p>
        </w:tc>
      </w:tr>
      <w:tr w14:paraId="3251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trPr>
        <w:tc>
          <w:tcPr>
            <w:tcW w:w="1125" w:type="pct"/>
            <w:vMerge w:val="continue"/>
            <w:shd w:val="clear" w:color="auto" w:fill="FFFFFF"/>
            <w:tcMar>
              <w:top w:w="75" w:type="dxa"/>
              <w:left w:w="150" w:type="dxa"/>
              <w:bottom w:w="75" w:type="dxa"/>
              <w:right w:w="150" w:type="dxa"/>
            </w:tcMar>
            <w:vAlign w:val="center"/>
          </w:tcPr>
          <w:p w14:paraId="6E3A9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17D1D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13BD52BC">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刘文相</w:t>
            </w:r>
          </w:p>
        </w:tc>
        <w:tc>
          <w:tcPr>
            <w:tcW w:w="695" w:type="pct"/>
            <w:shd w:val="clear" w:color="auto" w:fill="FFFFFF"/>
            <w:tcMar>
              <w:top w:w="75" w:type="dxa"/>
              <w:left w:w="150" w:type="dxa"/>
              <w:bottom w:w="75" w:type="dxa"/>
              <w:right w:w="150" w:type="dxa"/>
            </w:tcMar>
            <w:vAlign w:val="center"/>
          </w:tcPr>
          <w:p w14:paraId="2BB87B61">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材料员</w:t>
            </w:r>
          </w:p>
        </w:tc>
        <w:tc>
          <w:tcPr>
            <w:tcW w:w="1982" w:type="dxa"/>
            <w:shd w:val="clear" w:color="auto" w:fill="FFFFFF"/>
            <w:tcMar>
              <w:top w:w="75" w:type="dxa"/>
              <w:left w:w="150" w:type="dxa"/>
              <w:bottom w:w="75" w:type="dxa"/>
              <w:right w:w="150" w:type="dxa"/>
            </w:tcMar>
            <w:vAlign w:val="center"/>
          </w:tcPr>
          <w:p w14:paraId="0ABA7573">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1476C213">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0412311100009000041</w:t>
            </w:r>
          </w:p>
        </w:tc>
      </w:tr>
      <w:tr w14:paraId="7D52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1125" w:type="pct"/>
            <w:vMerge w:val="continue"/>
            <w:shd w:val="clear" w:color="auto" w:fill="FFFFFF"/>
            <w:tcMar>
              <w:top w:w="75" w:type="dxa"/>
              <w:left w:w="150" w:type="dxa"/>
              <w:bottom w:w="75" w:type="dxa"/>
              <w:right w:w="150" w:type="dxa"/>
            </w:tcMar>
            <w:vAlign w:val="center"/>
          </w:tcPr>
          <w:p w14:paraId="21C99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691" w:type="pct"/>
            <w:vMerge w:val="continue"/>
            <w:shd w:val="clear" w:color="auto" w:fill="FFFFFF"/>
            <w:tcMar>
              <w:top w:w="75" w:type="dxa"/>
              <w:left w:w="150" w:type="dxa"/>
              <w:bottom w:w="75" w:type="dxa"/>
              <w:right w:w="150" w:type="dxa"/>
            </w:tcMar>
            <w:vAlign w:val="center"/>
          </w:tcPr>
          <w:p w14:paraId="35AEE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p>
        </w:tc>
        <w:tc>
          <w:tcPr>
            <w:tcW w:w="875" w:type="pct"/>
            <w:shd w:val="clear" w:color="auto" w:fill="FFFFFF"/>
            <w:tcMar>
              <w:top w:w="75" w:type="dxa"/>
              <w:left w:w="150" w:type="dxa"/>
              <w:bottom w:w="75" w:type="dxa"/>
              <w:right w:w="150" w:type="dxa"/>
            </w:tcMar>
            <w:vAlign w:val="center"/>
          </w:tcPr>
          <w:p w14:paraId="7E95AF8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高悦</w:t>
            </w:r>
          </w:p>
        </w:tc>
        <w:tc>
          <w:tcPr>
            <w:tcW w:w="695" w:type="pct"/>
            <w:shd w:val="clear" w:color="auto" w:fill="FFFFFF"/>
            <w:tcMar>
              <w:top w:w="75" w:type="dxa"/>
              <w:left w:w="150" w:type="dxa"/>
              <w:bottom w:w="75" w:type="dxa"/>
              <w:right w:w="150" w:type="dxa"/>
            </w:tcMar>
            <w:vAlign w:val="center"/>
          </w:tcPr>
          <w:p w14:paraId="585084A3">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质量员</w:t>
            </w:r>
          </w:p>
        </w:tc>
        <w:tc>
          <w:tcPr>
            <w:tcW w:w="1982" w:type="dxa"/>
            <w:shd w:val="clear" w:color="auto" w:fill="FFFFFF"/>
            <w:tcMar>
              <w:top w:w="75" w:type="dxa"/>
              <w:left w:w="150" w:type="dxa"/>
              <w:bottom w:w="75" w:type="dxa"/>
              <w:right w:w="150" w:type="dxa"/>
            </w:tcMar>
            <w:vAlign w:val="center"/>
          </w:tcPr>
          <w:p w14:paraId="59563054">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岗位证</w:t>
            </w:r>
          </w:p>
        </w:tc>
        <w:tc>
          <w:tcPr>
            <w:tcW w:w="915" w:type="pct"/>
            <w:shd w:val="clear" w:color="auto" w:fill="FFFFFF"/>
            <w:tcMar>
              <w:top w:w="75" w:type="dxa"/>
              <w:left w:w="150" w:type="dxa"/>
              <w:bottom w:w="75" w:type="dxa"/>
              <w:right w:w="150" w:type="dxa"/>
            </w:tcMar>
            <w:vAlign w:val="center"/>
          </w:tcPr>
          <w:p w14:paraId="2D7755BC">
            <w:pPr>
              <w:keepNext w:val="0"/>
              <w:keepLines w:val="0"/>
              <w:widowControl/>
              <w:suppressLineNumbers w:val="0"/>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JP880410124</w:t>
            </w:r>
          </w:p>
        </w:tc>
      </w:tr>
    </w:tbl>
    <w:p w14:paraId="519AFDDE">
      <w:pPr>
        <w:pStyle w:val="3"/>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 </w:t>
      </w:r>
      <w:r>
        <w:rPr>
          <w:rFonts w:hint="eastAsia" w:ascii="宋体" w:hAnsi="宋体" w:eastAsia="宋体" w:cs="宋体"/>
          <w:snapToGrid w:val="0"/>
          <w:color w:val="000000"/>
          <w:spacing w:val="5"/>
          <w:kern w:val="0"/>
          <w:sz w:val="20"/>
          <w:szCs w:val="20"/>
          <w:lang w:val="en-US" w:eastAsia="zh-CN" w:bidi="ar-SA"/>
        </w:rPr>
        <w:t>4</w:t>
      </w:r>
      <w:r>
        <w:rPr>
          <w:rFonts w:hint="eastAsia" w:ascii="宋体" w:hAnsi="宋体" w:eastAsia="宋体" w:cs="宋体"/>
          <w:snapToGrid w:val="0"/>
          <w:color w:val="000000"/>
          <w:spacing w:val="5"/>
          <w:kern w:val="0"/>
          <w:sz w:val="20"/>
          <w:szCs w:val="20"/>
          <w:lang w:val="en-US" w:eastAsia="en-US" w:bidi="ar-SA"/>
        </w:rPr>
        <w:t>、中标候选人企业业绩</w:t>
      </w:r>
    </w:p>
    <w:tbl>
      <w:tblPr>
        <w:tblStyle w:val="4"/>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97"/>
        <w:gridCol w:w="6342"/>
        <w:gridCol w:w="3192"/>
        <w:gridCol w:w="1449"/>
        <w:gridCol w:w="1547"/>
      </w:tblGrid>
      <w:tr w14:paraId="0F87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596" w:type="pct"/>
            <w:shd w:val="clear" w:color="auto" w:fill="FFFFFF"/>
            <w:tcMar>
              <w:top w:w="75" w:type="dxa"/>
              <w:left w:w="150" w:type="dxa"/>
              <w:bottom w:w="75" w:type="dxa"/>
              <w:right w:w="150" w:type="dxa"/>
            </w:tcMar>
            <w:vAlign w:val="center"/>
          </w:tcPr>
          <w:p w14:paraId="67AA7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中标候选人名称</w:t>
            </w:r>
          </w:p>
        </w:tc>
        <w:tc>
          <w:tcPr>
            <w:tcW w:w="2228" w:type="pct"/>
            <w:shd w:val="clear" w:color="auto" w:fill="FFFFFF"/>
            <w:tcMar>
              <w:top w:w="75" w:type="dxa"/>
              <w:left w:w="150" w:type="dxa"/>
              <w:bottom w:w="75" w:type="dxa"/>
              <w:right w:w="150" w:type="dxa"/>
            </w:tcMar>
            <w:vAlign w:val="center"/>
          </w:tcPr>
          <w:p w14:paraId="1AF04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工程名称</w:t>
            </w:r>
          </w:p>
        </w:tc>
        <w:tc>
          <w:tcPr>
            <w:tcW w:w="1121" w:type="pct"/>
            <w:shd w:val="clear" w:color="auto" w:fill="FFFFFF"/>
            <w:tcMar>
              <w:top w:w="75" w:type="dxa"/>
              <w:left w:w="150" w:type="dxa"/>
              <w:bottom w:w="75" w:type="dxa"/>
              <w:right w:w="150" w:type="dxa"/>
            </w:tcMar>
            <w:vAlign w:val="center"/>
          </w:tcPr>
          <w:p w14:paraId="4AFDC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建设单位名称</w:t>
            </w:r>
          </w:p>
        </w:tc>
        <w:tc>
          <w:tcPr>
            <w:tcW w:w="509" w:type="pct"/>
            <w:shd w:val="clear" w:color="auto" w:fill="FFFFFF"/>
            <w:tcMar>
              <w:top w:w="75" w:type="dxa"/>
              <w:left w:w="150" w:type="dxa"/>
              <w:bottom w:w="75" w:type="dxa"/>
              <w:right w:w="150" w:type="dxa"/>
            </w:tcMar>
            <w:vAlign w:val="center"/>
          </w:tcPr>
          <w:p w14:paraId="0F642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合同签订时间</w:t>
            </w:r>
          </w:p>
        </w:tc>
        <w:tc>
          <w:tcPr>
            <w:tcW w:w="543" w:type="pct"/>
            <w:shd w:val="clear" w:color="auto" w:fill="FFFFFF"/>
            <w:tcMar>
              <w:top w:w="75" w:type="dxa"/>
              <w:left w:w="150" w:type="dxa"/>
              <w:bottom w:w="75" w:type="dxa"/>
              <w:right w:w="150" w:type="dxa"/>
            </w:tcMar>
            <w:vAlign w:val="center"/>
          </w:tcPr>
          <w:p w14:paraId="7816A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合同金额（元）</w:t>
            </w:r>
          </w:p>
        </w:tc>
      </w:tr>
      <w:tr w14:paraId="3AC8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596" w:type="pct"/>
            <w:vMerge w:val="restart"/>
            <w:shd w:val="clear" w:color="auto" w:fill="FFFFFF"/>
            <w:tcMar>
              <w:top w:w="75" w:type="dxa"/>
              <w:left w:w="150" w:type="dxa"/>
              <w:bottom w:w="75" w:type="dxa"/>
              <w:right w:w="150" w:type="dxa"/>
            </w:tcMar>
            <w:vAlign w:val="center"/>
          </w:tcPr>
          <w:p w14:paraId="5F571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世扬建设集团有限公司</w:t>
            </w:r>
          </w:p>
        </w:tc>
        <w:tc>
          <w:tcPr>
            <w:tcW w:w="2228" w:type="pct"/>
            <w:shd w:val="clear" w:color="auto" w:fill="FFFFFF"/>
            <w:tcMar>
              <w:top w:w="75" w:type="dxa"/>
              <w:left w:w="150" w:type="dxa"/>
              <w:bottom w:w="75" w:type="dxa"/>
              <w:right w:w="150" w:type="dxa"/>
            </w:tcMar>
            <w:vAlign w:val="center"/>
          </w:tcPr>
          <w:p w14:paraId="59E791B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博爱县公路事业发展中心 X022 下金线（南二环至南朱营段）改建工程 </w:t>
            </w:r>
          </w:p>
        </w:tc>
        <w:tc>
          <w:tcPr>
            <w:tcW w:w="1121" w:type="pct"/>
            <w:shd w:val="clear" w:color="auto" w:fill="FFFFFF"/>
            <w:tcMar>
              <w:top w:w="75" w:type="dxa"/>
              <w:left w:w="150" w:type="dxa"/>
              <w:bottom w:w="75" w:type="dxa"/>
              <w:right w:w="150" w:type="dxa"/>
            </w:tcMar>
            <w:vAlign w:val="center"/>
          </w:tcPr>
          <w:p w14:paraId="2575483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博爱县公路事业发展中心 </w:t>
            </w:r>
          </w:p>
        </w:tc>
        <w:tc>
          <w:tcPr>
            <w:tcW w:w="509" w:type="pct"/>
            <w:shd w:val="clear" w:color="auto" w:fill="FFFFFF"/>
            <w:tcMar>
              <w:top w:w="75" w:type="dxa"/>
              <w:left w:w="150" w:type="dxa"/>
              <w:bottom w:w="75" w:type="dxa"/>
              <w:right w:w="150" w:type="dxa"/>
            </w:tcMar>
            <w:vAlign w:val="center"/>
          </w:tcPr>
          <w:p w14:paraId="1255DACD">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2024.5.28</w:t>
            </w:r>
          </w:p>
        </w:tc>
        <w:tc>
          <w:tcPr>
            <w:tcW w:w="543" w:type="pct"/>
            <w:shd w:val="clear" w:color="auto" w:fill="FFFFFF"/>
            <w:tcMar>
              <w:top w:w="75" w:type="dxa"/>
              <w:left w:w="150" w:type="dxa"/>
              <w:bottom w:w="75" w:type="dxa"/>
              <w:right w:w="150" w:type="dxa"/>
            </w:tcMar>
            <w:vAlign w:val="center"/>
          </w:tcPr>
          <w:p w14:paraId="7F3A017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1634906.96</w:t>
            </w:r>
          </w:p>
        </w:tc>
      </w:tr>
      <w:tr w14:paraId="0518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596" w:type="pct"/>
            <w:vMerge w:val="continue"/>
            <w:shd w:val="clear" w:color="auto" w:fill="FFFFFF"/>
            <w:tcMar>
              <w:top w:w="75" w:type="dxa"/>
              <w:left w:w="150" w:type="dxa"/>
              <w:bottom w:w="75" w:type="dxa"/>
              <w:right w:w="150" w:type="dxa"/>
            </w:tcMar>
            <w:vAlign w:val="center"/>
          </w:tcPr>
          <w:p w14:paraId="1B401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DBF163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武陟县农村公路 9 座危桥建设项目</w:t>
            </w:r>
          </w:p>
        </w:tc>
        <w:tc>
          <w:tcPr>
            <w:tcW w:w="1121" w:type="pct"/>
            <w:shd w:val="clear" w:color="auto" w:fill="FFFFFF"/>
            <w:tcMar>
              <w:top w:w="75" w:type="dxa"/>
              <w:left w:w="150" w:type="dxa"/>
              <w:bottom w:w="75" w:type="dxa"/>
              <w:right w:w="150" w:type="dxa"/>
            </w:tcMar>
            <w:vAlign w:val="center"/>
          </w:tcPr>
          <w:p w14:paraId="7650827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武陟县交通运输局</w:t>
            </w:r>
          </w:p>
        </w:tc>
        <w:tc>
          <w:tcPr>
            <w:tcW w:w="509" w:type="pct"/>
            <w:shd w:val="clear" w:color="auto" w:fill="FFFFFF"/>
            <w:tcMar>
              <w:top w:w="75" w:type="dxa"/>
              <w:left w:w="150" w:type="dxa"/>
              <w:bottom w:w="75" w:type="dxa"/>
              <w:right w:w="150" w:type="dxa"/>
            </w:tcMar>
            <w:vAlign w:val="center"/>
          </w:tcPr>
          <w:p w14:paraId="29B5EDFD">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2024.5.13</w:t>
            </w:r>
          </w:p>
        </w:tc>
        <w:tc>
          <w:tcPr>
            <w:tcW w:w="543" w:type="pct"/>
            <w:shd w:val="clear" w:color="auto" w:fill="FFFFFF"/>
            <w:tcMar>
              <w:top w:w="75" w:type="dxa"/>
              <w:left w:w="150" w:type="dxa"/>
              <w:bottom w:w="75" w:type="dxa"/>
              <w:right w:w="150" w:type="dxa"/>
            </w:tcMar>
            <w:vAlign w:val="center"/>
          </w:tcPr>
          <w:p w14:paraId="76340D1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2239286.98</w:t>
            </w:r>
          </w:p>
        </w:tc>
      </w:tr>
      <w:tr w14:paraId="3642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trPr>
        <w:tc>
          <w:tcPr>
            <w:tcW w:w="596" w:type="pct"/>
            <w:vMerge w:val="continue"/>
            <w:shd w:val="clear" w:color="auto" w:fill="FFFFFF"/>
            <w:tcMar>
              <w:top w:w="75" w:type="dxa"/>
              <w:left w:w="150" w:type="dxa"/>
              <w:bottom w:w="75" w:type="dxa"/>
              <w:right w:w="150" w:type="dxa"/>
            </w:tcMar>
            <w:vAlign w:val="center"/>
          </w:tcPr>
          <w:p w14:paraId="1CF09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1F207E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鄢陵县 S222 开遂线乐陵岗至李孟段结构性修复养护工程</w:t>
            </w:r>
          </w:p>
        </w:tc>
        <w:tc>
          <w:tcPr>
            <w:tcW w:w="1121" w:type="pct"/>
            <w:shd w:val="clear" w:color="auto" w:fill="FFFFFF"/>
            <w:tcMar>
              <w:top w:w="75" w:type="dxa"/>
              <w:left w:w="150" w:type="dxa"/>
              <w:bottom w:w="75" w:type="dxa"/>
              <w:right w:w="150" w:type="dxa"/>
            </w:tcMar>
            <w:vAlign w:val="center"/>
          </w:tcPr>
          <w:p w14:paraId="6DC3756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鄢陵县公路事业发展中心</w:t>
            </w:r>
          </w:p>
        </w:tc>
        <w:tc>
          <w:tcPr>
            <w:tcW w:w="509" w:type="pct"/>
            <w:shd w:val="clear" w:color="auto" w:fill="FFFFFF"/>
            <w:tcMar>
              <w:top w:w="75" w:type="dxa"/>
              <w:left w:w="150" w:type="dxa"/>
              <w:bottom w:w="75" w:type="dxa"/>
              <w:right w:w="150" w:type="dxa"/>
            </w:tcMar>
            <w:vAlign w:val="center"/>
          </w:tcPr>
          <w:p w14:paraId="3C64585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2024.7.8</w:t>
            </w:r>
          </w:p>
        </w:tc>
        <w:tc>
          <w:tcPr>
            <w:tcW w:w="543" w:type="pct"/>
            <w:shd w:val="clear" w:color="auto" w:fill="FFFFFF"/>
            <w:tcMar>
              <w:top w:w="75" w:type="dxa"/>
              <w:left w:w="150" w:type="dxa"/>
              <w:bottom w:w="75" w:type="dxa"/>
              <w:right w:w="150" w:type="dxa"/>
            </w:tcMar>
            <w:vAlign w:val="center"/>
          </w:tcPr>
          <w:p w14:paraId="1BC246E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14702615.00</w:t>
            </w:r>
          </w:p>
        </w:tc>
      </w:tr>
      <w:tr w14:paraId="0F7A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96" w:type="pct"/>
            <w:vMerge w:val="continue"/>
            <w:shd w:val="clear" w:color="auto" w:fill="FFFFFF"/>
            <w:tcMar>
              <w:top w:w="75" w:type="dxa"/>
              <w:left w:w="150" w:type="dxa"/>
              <w:bottom w:w="75" w:type="dxa"/>
              <w:right w:w="150" w:type="dxa"/>
            </w:tcMar>
            <w:vAlign w:val="center"/>
          </w:tcPr>
          <w:p w14:paraId="53937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590191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2025 年巩义市鲁庄镇村组道路项目第五标段(2025 年巩义市 </w:t>
            </w:r>
          </w:p>
          <w:p w14:paraId="3939D0F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鲁庄镇北侯村村组道路项目)</w:t>
            </w:r>
          </w:p>
        </w:tc>
        <w:tc>
          <w:tcPr>
            <w:tcW w:w="1121" w:type="pct"/>
            <w:shd w:val="clear" w:color="auto" w:fill="FFFFFF"/>
            <w:tcMar>
              <w:top w:w="75" w:type="dxa"/>
              <w:left w:w="150" w:type="dxa"/>
              <w:bottom w:w="75" w:type="dxa"/>
              <w:right w:w="150" w:type="dxa"/>
            </w:tcMar>
            <w:vAlign w:val="center"/>
          </w:tcPr>
          <w:p w14:paraId="4C32D68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巩义市鲁庄镇人民政府</w:t>
            </w:r>
          </w:p>
        </w:tc>
        <w:tc>
          <w:tcPr>
            <w:tcW w:w="509" w:type="pct"/>
            <w:shd w:val="clear" w:color="auto" w:fill="FFFFFF"/>
            <w:tcMar>
              <w:top w:w="75" w:type="dxa"/>
              <w:left w:w="150" w:type="dxa"/>
              <w:bottom w:w="75" w:type="dxa"/>
              <w:right w:w="150" w:type="dxa"/>
            </w:tcMar>
            <w:vAlign w:val="center"/>
          </w:tcPr>
          <w:p w14:paraId="6F545637">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2025.6.18</w:t>
            </w:r>
          </w:p>
        </w:tc>
        <w:tc>
          <w:tcPr>
            <w:tcW w:w="543" w:type="pct"/>
            <w:shd w:val="clear" w:color="auto" w:fill="FFFFFF"/>
            <w:tcMar>
              <w:top w:w="75" w:type="dxa"/>
              <w:left w:w="150" w:type="dxa"/>
              <w:bottom w:w="75" w:type="dxa"/>
              <w:right w:w="150" w:type="dxa"/>
            </w:tcMar>
            <w:vAlign w:val="center"/>
          </w:tcPr>
          <w:p w14:paraId="5FC2A53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682707</w:t>
            </w:r>
          </w:p>
        </w:tc>
      </w:tr>
      <w:tr w14:paraId="3BC7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596" w:type="pct"/>
            <w:vMerge w:val="continue"/>
            <w:shd w:val="clear" w:color="auto" w:fill="FFFFFF"/>
            <w:tcMar>
              <w:top w:w="75" w:type="dxa"/>
              <w:left w:w="150" w:type="dxa"/>
              <w:bottom w:w="75" w:type="dxa"/>
              <w:right w:w="150" w:type="dxa"/>
            </w:tcMar>
            <w:vAlign w:val="center"/>
          </w:tcPr>
          <w:p w14:paraId="60431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A4AAE3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2025 年项城市第一批乡村振兴项目 11 标段:2025 年项城市高 </w:t>
            </w:r>
          </w:p>
          <w:p w14:paraId="00A30F3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寺镇孙堂村、高寺镇张老家村道路硬化项目</w:t>
            </w:r>
          </w:p>
        </w:tc>
        <w:tc>
          <w:tcPr>
            <w:tcW w:w="1121" w:type="pct"/>
            <w:shd w:val="clear" w:color="auto" w:fill="FFFFFF"/>
            <w:tcMar>
              <w:top w:w="75" w:type="dxa"/>
              <w:left w:w="150" w:type="dxa"/>
              <w:bottom w:w="75" w:type="dxa"/>
              <w:right w:w="150" w:type="dxa"/>
            </w:tcMar>
            <w:vAlign w:val="center"/>
          </w:tcPr>
          <w:p w14:paraId="6F6204B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项城市乡村振兴局</w:t>
            </w:r>
          </w:p>
        </w:tc>
        <w:tc>
          <w:tcPr>
            <w:tcW w:w="509" w:type="pct"/>
            <w:shd w:val="clear" w:color="auto" w:fill="FFFFFF"/>
            <w:tcMar>
              <w:top w:w="75" w:type="dxa"/>
              <w:left w:w="150" w:type="dxa"/>
              <w:bottom w:w="75" w:type="dxa"/>
              <w:right w:w="150" w:type="dxa"/>
            </w:tcMar>
            <w:vAlign w:val="center"/>
          </w:tcPr>
          <w:p w14:paraId="4AE0EFC8">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2025.9.10</w:t>
            </w:r>
          </w:p>
        </w:tc>
        <w:tc>
          <w:tcPr>
            <w:tcW w:w="543" w:type="pct"/>
            <w:shd w:val="clear" w:color="auto" w:fill="FFFFFF"/>
            <w:tcMar>
              <w:top w:w="75" w:type="dxa"/>
              <w:left w:w="150" w:type="dxa"/>
              <w:bottom w:w="75" w:type="dxa"/>
              <w:right w:w="150" w:type="dxa"/>
            </w:tcMar>
            <w:vAlign w:val="center"/>
          </w:tcPr>
          <w:p w14:paraId="0DC15B3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812988.83</w:t>
            </w:r>
          </w:p>
        </w:tc>
      </w:tr>
      <w:tr w14:paraId="6FB1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96" w:type="pct"/>
            <w:vMerge w:val="restart"/>
            <w:shd w:val="clear" w:color="auto" w:fill="FFFFFF"/>
            <w:tcMar>
              <w:top w:w="75" w:type="dxa"/>
              <w:left w:w="150" w:type="dxa"/>
              <w:bottom w:w="75" w:type="dxa"/>
              <w:right w:w="150" w:type="dxa"/>
            </w:tcMar>
            <w:vAlign w:val="center"/>
          </w:tcPr>
          <w:p w14:paraId="7B0AA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中铁六局集团有限公司</w:t>
            </w:r>
          </w:p>
        </w:tc>
        <w:tc>
          <w:tcPr>
            <w:tcW w:w="2228" w:type="pct"/>
            <w:shd w:val="clear" w:color="auto" w:fill="FFFFFF"/>
            <w:tcMar>
              <w:top w:w="75" w:type="dxa"/>
              <w:left w:w="150" w:type="dxa"/>
              <w:bottom w:w="75" w:type="dxa"/>
              <w:right w:w="150" w:type="dxa"/>
            </w:tcMar>
            <w:vAlign w:val="center"/>
          </w:tcPr>
          <w:p w14:paraId="3B759E0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甘泉立交至桥镇红色旅游公路工程</w:t>
            </w:r>
          </w:p>
        </w:tc>
        <w:tc>
          <w:tcPr>
            <w:tcW w:w="1121" w:type="pct"/>
            <w:shd w:val="clear" w:color="auto" w:fill="FFFFFF"/>
            <w:tcMar>
              <w:top w:w="75" w:type="dxa"/>
              <w:left w:w="150" w:type="dxa"/>
              <w:bottom w:w="75" w:type="dxa"/>
              <w:right w:w="150" w:type="dxa"/>
            </w:tcMar>
            <w:vAlign w:val="center"/>
          </w:tcPr>
          <w:p w14:paraId="59B9814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甘泉县交通运输局 </w:t>
            </w:r>
          </w:p>
        </w:tc>
        <w:tc>
          <w:tcPr>
            <w:tcW w:w="509" w:type="pct"/>
            <w:shd w:val="clear" w:color="auto" w:fill="FFFFFF"/>
            <w:tcMar>
              <w:top w:w="75" w:type="dxa"/>
              <w:left w:w="150" w:type="dxa"/>
              <w:bottom w:w="75" w:type="dxa"/>
              <w:right w:w="150" w:type="dxa"/>
            </w:tcMar>
            <w:vAlign w:val="center"/>
          </w:tcPr>
          <w:p w14:paraId="46CEDCA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2023.4.30</w:t>
            </w:r>
          </w:p>
        </w:tc>
        <w:tc>
          <w:tcPr>
            <w:tcW w:w="543" w:type="pct"/>
            <w:shd w:val="clear" w:color="auto" w:fill="FFFFFF"/>
            <w:tcMar>
              <w:top w:w="75" w:type="dxa"/>
              <w:left w:w="150" w:type="dxa"/>
              <w:bottom w:w="75" w:type="dxa"/>
              <w:right w:w="150" w:type="dxa"/>
            </w:tcMar>
            <w:vAlign w:val="center"/>
          </w:tcPr>
          <w:p w14:paraId="759BEFE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278079610.3</w:t>
            </w:r>
          </w:p>
        </w:tc>
      </w:tr>
      <w:tr w14:paraId="6659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596" w:type="pct"/>
            <w:vMerge w:val="continue"/>
            <w:shd w:val="clear" w:color="auto" w:fill="FFFFFF"/>
            <w:tcMar>
              <w:top w:w="75" w:type="dxa"/>
              <w:left w:w="150" w:type="dxa"/>
              <w:bottom w:w="75" w:type="dxa"/>
              <w:right w:w="150" w:type="dxa"/>
            </w:tcMar>
            <w:vAlign w:val="center"/>
          </w:tcPr>
          <w:p w14:paraId="61AC4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4FFC6D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国道G219线云南勐腊（勐醒）至红桥段改扩建工程</w:t>
            </w:r>
          </w:p>
        </w:tc>
        <w:tc>
          <w:tcPr>
            <w:tcW w:w="1121" w:type="pct"/>
            <w:shd w:val="clear" w:color="auto" w:fill="FFFFFF"/>
            <w:tcMar>
              <w:top w:w="75" w:type="dxa"/>
              <w:left w:w="150" w:type="dxa"/>
              <w:bottom w:w="75" w:type="dxa"/>
              <w:right w:w="150" w:type="dxa"/>
            </w:tcMar>
            <w:vAlign w:val="center"/>
          </w:tcPr>
          <w:p w14:paraId="102FB5F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云南省普通国道公路建设指挥部</w:t>
            </w:r>
          </w:p>
        </w:tc>
        <w:tc>
          <w:tcPr>
            <w:tcW w:w="509" w:type="pct"/>
            <w:shd w:val="clear" w:color="auto" w:fill="FFFFFF"/>
            <w:tcMar>
              <w:top w:w="75" w:type="dxa"/>
              <w:left w:w="150" w:type="dxa"/>
              <w:bottom w:w="75" w:type="dxa"/>
              <w:right w:w="150" w:type="dxa"/>
            </w:tcMar>
            <w:vAlign w:val="center"/>
          </w:tcPr>
          <w:p w14:paraId="63390E0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w:t>
            </w:r>
          </w:p>
        </w:tc>
        <w:tc>
          <w:tcPr>
            <w:tcW w:w="543" w:type="pct"/>
            <w:shd w:val="clear" w:color="auto" w:fill="FFFFFF"/>
            <w:tcMar>
              <w:top w:w="75" w:type="dxa"/>
              <w:left w:w="150" w:type="dxa"/>
              <w:bottom w:w="75" w:type="dxa"/>
              <w:right w:w="150" w:type="dxa"/>
            </w:tcMar>
            <w:vAlign w:val="center"/>
          </w:tcPr>
          <w:p w14:paraId="524442F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220339049</w:t>
            </w:r>
          </w:p>
        </w:tc>
      </w:tr>
      <w:tr w14:paraId="587D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continue"/>
            <w:shd w:val="clear" w:color="auto" w:fill="FFFFFF"/>
            <w:tcMar>
              <w:top w:w="75" w:type="dxa"/>
              <w:left w:w="150" w:type="dxa"/>
              <w:bottom w:w="75" w:type="dxa"/>
              <w:right w:w="150" w:type="dxa"/>
            </w:tcMar>
            <w:vAlign w:val="center"/>
          </w:tcPr>
          <w:p w14:paraId="6AECA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9005BA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涞宝路新线高速公路工程施工第4标段</w:t>
            </w:r>
          </w:p>
        </w:tc>
        <w:tc>
          <w:tcPr>
            <w:tcW w:w="1121" w:type="pct"/>
            <w:shd w:val="clear" w:color="auto" w:fill="FFFFFF"/>
            <w:tcMar>
              <w:top w:w="75" w:type="dxa"/>
              <w:left w:w="150" w:type="dxa"/>
              <w:bottom w:w="75" w:type="dxa"/>
              <w:right w:w="150" w:type="dxa"/>
            </w:tcMar>
            <w:vAlign w:val="center"/>
          </w:tcPr>
          <w:p w14:paraId="3A341DD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北京市首都公路发展集团有限公司</w:t>
            </w:r>
          </w:p>
        </w:tc>
        <w:tc>
          <w:tcPr>
            <w:tcW w:w="509" w:type="pct"/>
            <w:shd w:val="clear" w:color="auto" w:fill="FFFFFF"/>
            <w:tcMar>
              <w:top w:w="75" w:type="dxa"/>
              <w:left w:w="150" w:type="dxa"/>
              <w:bottom w:w="75" w:type="dxa"/>
              <w:right w:w="150" w:type="dxa"/>
            </w:tcMar>
            <w:vAlign w:val="center"/>
          </w:tcPr>
          <w:p w14:paraId="525B2B6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2024.6.28</w:t>
            </w:r>
          </w:p>
        </w:tc>
        <w:tc>
          <w:tcPr>
            <w:tcW w:w="543" w:type="pct"/>
            <w:shd w:val="clear" w:color="auto" w:fill="FFFFFF"/>
            <w:tcMar>
              <w:top w:w="75" w:type="dxa"/>
              <w:left w:w="150" w:type="dxa"/>
              <w:bottom w:w="75" w:type="dxa"/>
              <w:right w:w="150" w:type="dxa"/>
            </w:tcMar>
            <w:vAlign w:val="center"/>
          </w:tcPr>
          <w:p w14:paraId="0317EE0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572089113</w:t>
            </w:r>
          </w:p>
        </w:tc>
      </w:tr>
      <w:tr w14:paraId="7846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596" w:type="pct"/>
            <w:vMerge w:val="continue"/>
            <w:shd w:val="clear" w:color="auto" w:fill="FFFFFF"/>
            <w:tcMar>
              <w:top w:w="75" w:type="dxa"/>
              <w:left w:w="150" w:type="dxa"/>
              <w:bottom w:w="75" w:type="dxa"/>
              <w:right w:w="150" w:type="dxa"/>
            </w:tcMar>
            <w:vAlign w:val="center"/>
          </w:tcPr>
          <w:p w14:paraId="7BFFF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04465E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大广高速白洋淀支线西延工程施工</w:t>
            </w:r>
          </w:p>
        </w:tc>
        <w:tc>
          <w:tcPr>
            <w:tcW w:w="1121" w:type="pct"/>
            <w:shd w:val="clear" w:color="auto" w:fill="FFFFFF"/>
            <w:tcMar>
              <w:top w:w="75" w:type="dxa"/>
              <w:left w:w="150" w:type="dxa"/>
              <w:bottom w:w="75" w:type="dxa"/>
              <w:right w:w="150" w:type="dxa"/>
            </w:tcMar>
            <w:vAlign w:val="center"/>
          </w:tcPr>
          <w:p w14:paraId="72D6111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中国雄安集团基础建设有</w:t>
            </w:r>
          </w:p>
        </w:tc>
        <w:tc>
          <w:tcPr>
            <w:tcW w:w="509" w:type="pct"/>
            <w:shd w:val="clear" w:color="auto" w:fill="FFFFFF"/>
            <w:tcMar>
              <w:top w:w="75" w:type="dxa"/>
              <w:left w:w="150" w:type="dxa"/>
              <w:bottom w:w="75" w:type="dxa"/>
              <w:right w:w="150" w:type="dxa"/>
            </w:tcMar>
            <w:vAlign w:val="center"/>
          </w:tcPr>
          <w:p w14:paraId="2C4CDD6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2024.11.30</w:t>
            </w:r>
          </w:p>
        </w:tc>
        <w:tc>
          <w:tcPr>
            <w:tcW w:w="543" w:type="pct"/>
            <w:shd w:val="clear" w:color="auto" w:fill="FFFFFF"/>
            <w:tcMar>
              <w:top w:w="75" w:type="dxa"/>
              <w:left w:w="150" w:type="dxa"/>
              <w:bottom w:w="75" w:type="dxa"/>
              <w:right w:w="150" w:type="dxa"/>
            </w:tcMar>
            <w:vAlign w:val="center"/>
          </w:tcPr>
          <w:p w14:paraId="19BE197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88669764</w:t>
            </w:r>
          </w:p>
        </w:tc>
      </w:tr>
      <w:tr w14:paraId="1130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596" w:type="pct"/>
            <w:vMerge w:val="restart"/>
            <w:shd w:val="clear" w:color="auto" w:fill="FFFFFF"/>
            <w:tcMar>
              <w:top w:w="75" w:type="dxa"/>
              <w:left w:w="150" w:type="dxa"/>
              <w:bottom w:w="75" w:type="dxa"/>
              <w:right w:w="150" w:type="dxa"/>
            </w:tcMar>
            <w:vAlign w:val="center"/>
          </w:tcPr>
          <w:p w14:paraId="48A60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河南基安建设集团有限公司</w:t>
            </w:r>
          </w:p>
        </w:tc>
        <w:tc>
          <w:tcPr>
            <w:tcW w:w="2228" w:type="pct"/>
            <w:shd w:val="clear" w:color="auto" w:fill="FFFFFF"/>
            <w:tcMar>
              <w:top w:w="75" w:type="dxa"/>
              <w:left w:w="150" w:type="dxa"/>
              <w:bottom w:w="75" w:type="dxa"/>
              <w:right w:w="150" w:type="dxa"/>
            </w:tcMar>
            <w:vAlign w:val="center"/>
          </w:tcPr>
          <w:p w14:paraId="78D8552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恒升镇2022年度第二批统筹整合财政涉农资金产业环线道路硬化工程项目</w:t>
            </w:r>
          </w:p>
        </w:tc>
        <w:tc>
          <w:tcPr>
            <w:tcW w:w="1121" w:type="pct"/>
            <w:shd w:val="clear" w:color="auto" w:fill="FFFFFF"/>
            <w:tcMar>
              <w:top w:w="75" w:type="dxa"/>
              <w:left w:w="150" w:type="dxa"/>
              <w:bottom w:w="75" w:type="dxa"/>
              <w:right w:w="150" w:type="dxa"/>
            </w:tcMar>
            <w:vAlign w:val="center"/>
          </w:tcPr>
          <w:p w14:paraId="13C0FCA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广安市广安区恒升镇人民政府 </w:t>
            </w:r>
          </w:p>
        </w:tc>
        <w:tc>
          <w:tcPr>
            <w:tcW w:w="509" w:type="pct"/>
            <w:shd w:val="clear" w:color="auto" w:fill="FFFFFF"/>
            <w:tcMar>
              <w:top w:w="75" w:type="dxa"/>
              <w:left w:w="150" w:type="dxa"/>
              <w:bottom w:w="75" w:type="dxa"/>
              <w:right w:w="150" w:type="dxa"/>
            </w:tcMar>
            <w:vAlign w:val="center"/>
          </w:tcPr>
          <w:p w14:paraId="23220FF7">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2023.5.17</w:t>
            </w:r>
          </w:p>
        </w:tc>
        <w:tc>
          <w:tcPr>
            <w:tcW w:w="543" w:type="pct"/>
            <w:shd w:val="clear" w:color="auto" w:fill="FFFFFF"/>
            <w:tcMar>
              <w:top w:w="75" w:type="dxa"/>
              <w:left w:w="150" w:type="dxa"/>
              <w:bottom w:w="75" w:type="dxa"/>
              <w:right w:w="150" w:type="dxa"/>
            </w:tcMar>
            <w:vAlign w:val="center"/>
          </w:tcPr>
          <w:p w14:paraId="735BB95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1488265.00 </w:t>
            </w:r>
          </w:p>
        </w:tc>
      </w:tr>
      <w:tr w14:paraId="5C75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rPr>
        <w:tc>
          <w:tcPr>
            <w:tcW w:w="596" w:type="pct"/>
            <w:vMerge w:val="continue"/>
            <w:shd w:val="clear" w:color="auto" w:fill="FFFFFF"/>
            <w:tcMar>
              <w:top w:w="75" w:type="dxa"/>
              <w:left w:w="150" w:type="dxa"/>
              <w:bottom w:w="75" w:type="dxa"/>
              <w:right w:w="150" w:type="dxa"/>
            </w:tcMar>
            <w:vAlign w:val="center"/>
          </w:tcPr>
          <w:p w14:paraId="0CED7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3C01FA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商丘市城乡一体化示范区城市管理交通运输局商丘市城乡一体化示范区黄河东路路面提升工程(济广高速一郑庄立交)项目</w:t>
            </w:r>
          </w:p>
        </w:tc>
        <w:tc>
          <w:tcPr>
            <w:tcW w:w="1121" w:type="pct"/>
            <w:shd w:val="clear" w:color="auto" w:fill="FFFFFF"/>
            <w:tcMar>
              <w:top w:w="75" w:type="dxa"/>
              <w:left w:w="150" w:type="dxa"/>
              <w:bottom w:w="75" w:type="dxa"/>
              <w:right w:w="150" w:type="dxa"/>
            </w:tcMar>
            <w:vAlign w:val="center"/>
          </w:tcPr>
          <w:p w14:paraId="58DBD4A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商丘市城乡一体化示范区城市管理交通运输局</w:t>
            </w:r>
          </w:p>
        </w:tc>
        <w:tc>
          <w:tcPr>
            <w:tcW w:w="509" w:type="pct"/>
            <w:shd w:val="clear" w:color="auto" w:fill="FFFFFF"/>
            <w:tcMar>
              <w:top w:w="75" w:type="dxa"/>
              <w:left w:w="150" w:type="dxa"/>
              <w:bottom w:w="75" w:type="dxa"/>
              <w:right w:w="150" w:type="dxa"/>
            </w:tcMar>
            <w:vAlign w:val="center"/>
          </w:tcPr>
          <w:p w14:paraId="38D424B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2023.8</w:t>
            </w:r>
          </w:p>
        </w:tc>
        <w:tc>
          <w:tcPr>
            <w:tcW w:w="543" w:type="pct"/>
            <w:shd w:val="clear" w:color="auto" w:fill="FFFFFF"/>
            <w:tcMar>
              <w:top w:w="75" w:type="dxa"/>
              <w:left w:w="150" w:type="dxa"/>
              <w:bottom w:w="75" w:type="dxa"/>
              <w:right w:w="150" w:type="dxa"/>
            </w:tcMar>
            <w:vAlign w:val="center"/>
          </w:tcPr>
          <w:p w14:paraId="4F64E9D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1903500.00</w:t>
            </w:r>
          </w:p>
        </w:tc>
      </w:tr>
      <w:tr w14:paraId="2A0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596" w:type="pct"/>
            <w:vMerge w:val="continue"/>
            <w:shd w:val="clear" w:color="auto" w:fill="FFFFFF"/>
            <w:tcMar>
              <w:top w:w="75" w:type="dxa"/>
              <w:left w:w="150" w:type="dxa"/>
              <w:bottom w:w="75" w:type="dxa"/>
              <w:right w:w="150" w:type="dxa"/>
            </w:tcMar>
            <w:vAlign w:val="center"/>
          </w:tcPr>
          <w:p w14:paraId="0A96F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90DF31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洛宁县交通运输局洛宁县七里坪至沟口水库道路硬化工程项目</w:t>
            </w:r>
          </w:p>
        </w:tc>
        <w:tc>
          <w:tcPr>
            <w:tcW w:w="1121" w:type="pct"/>
            <w:shd w:val="clear" w:color="auto" w:fill="FFFFFF"/>
            <w:tcMar>
              <w:top w:w="75" w:type="dxa"/>
              <w:left w:w="150" w:type="dxa"/>
              <w:bottom w:w="75" w:type="dxa"/>
              <w:right w:w="150" w:type="dxa"/>
            </w:tcMar>
            <w:vAlign w:val="center"/>
          </w:tcPr>
          <w:p w14:paraId="551F755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洛宁县交通运输局</w:t>
            </w:r>
          </w:p>
        </w:tc>
        <w:tc>
          <w:tcPr>
            <w:tcW w:w="509" w:type="pct"/>
            <w:shd w:val="clear" w:color="auto" w:fill="FFFFFF"/>
            <w:tcMar>
              <w:top w:w="75" w:type="dxa"/>
              <w:left w:w="150" w:type="dxa"/>
              <w:bottom w:w="75" w:type="dxa"/>
              <w:right w:w="150" w:type="dxa"/>
            </w:tcMar>
            <w:vAlign w:val="center"/>
          </w:tcPr>
          <w:p w14:paraId="225B6C2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2025.11.12</w:t>
            </w:r>
          </w:p>
        </w:tc>
        <w:tc>
          <w:tcPr>
            <w:tcW w:w="543" w:type="pct"/>
            <w:shd w:val="clear" w:color="auto" w:fill="FFFFFF"/>
            <w:tcMar>
              <w:top w:w="75" w:type="dxa"/>
              <w:left w:w="150" w:type="dxa"/>
              <w:bottom w:w="75" w:type="dxa"/>
              <w:right w:w="150" w:type="dxa"/>
            </w:tcMar>
            <w:vAlign w:val="center"/>
          </w:tcPr>
          <w:p w14:paraId="2390D07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6937538.85</w:t>
            </w:r>
          </w:p>
        </w:tc>
      </w:tr>
      <w:tr w14:paraId="2FDB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continue"/>
            <w:shd w:val="clear" w:color="auto" w:fill="FFFFFF"/>
            <w:tcMar>
              <w:top w:w="75" w:type="dxa"/>
              <w:left w:w="150" w:type="dxa"/>
              <w:bottom w:w="75" w:type="dxa"/>
              <w:right w:w="150" w:type="dxa"/>
            </w:tcMar>
            <w:vAlign w:val="center"/>
          </w:tcPr>
          <w:p w14:paraId="7FDF3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17B3D4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2025年巩义市西村镇村组道路项目第四标段</w:t>
            </w:r>
          </w:p>
        </w:tc>
        <w:tc>
          <w:tcPr>
            <w:tcW w:w="1121" w:type="pct"/>
            <w:shd w:val="clear" w:color="auto" w:fill="FFFFFF"/>
            <w:tcMar>
              <w:top w:w="75" w:type="dxa"/>
              <w:left w:w="150" w:type="dxa"/>
              <w:bottom w:w="75" w:type="dxa"/>
              <w:right w:w="150" w:type="dxa"/>
            </w:tcMar>
            <w:vAlign w:val="center"/>
          </w:tcPr>
          <w:p w14:paraId="7F8758D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巩义市西村民政府</w:t>
            </w:r>
          </w:p>
        </w:tc>
        <w:tc>
          <w:tcPr>
            <w:tcW w:w="509" w:type="pct"/>
            <w:shd w:val="clear" w:color="auto" w:fill="FFFFFF"/>
            <w:tcMar>
              <w:top w:w="75" w:type="dxa"/>
              <w:left w:w="150" w:type="dxa"/>
              <w:bottom w:w="75" w:type="dxa"/>
              <w:right w:w="150" w:type="dxa"/>
            </w:tcMar>
            <w:vAlign w:val="center"/>
          </w:tcPr>
          <w:p w14:paraId="65B6472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w:t>
            </w:r>
          </w:p>
        </w:tc>
        <w:tc>
          <w:tcPr>
            <w:tcW w:w="543" w:type="pct"/>
            <w:shd w:val="clear" w:color="auto" w:fill="FFFFFF"/>
            <w:tcMar>
              <w:top w:w="75" w:type="dxa"/>
              <w:left w:w="150" w:type="dxa"/>
              <w:bottom w:w="75" w:type="dxa"/>
              <w:right w:w="150" w:type="dxa"/>
            </w:tcMar>
            <w:vAlign w:val="center"/>
          </w:tcPr>
          <w:p w14:paraId="0F3174D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1163757.32</w:t>
            </w:r>
          </w:p>
        </w:tc>
      </w:tr>
      <w:tr w14:paraId="164B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596" w:type="pct"/>
            <w:vMerge w:val="restart"/>
            <w:shd w:val="clear" w:color="auto" w:fill="FFFFFF"/>
            <w:tcMar>
              <w:top w:w="75" w:type="dxa"/>
              <w:left w:w="150" w:type="dxa"/>
              <w:bottom w:w="75" w:type="dxa"/>
              <w:right w:w="150" w:type="dxa"/>
            </w:tcMar>
            <w:vAlign w:val="center"/>
          </w:tcPr>
          <w:p w14:paraId="570B5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河南省韶旭建设工程有限公司</w:t>
            </w:r>
          </w:p>
        </w:tc>
        <w:tc>
          <w:tcPr>
            <w:tcW w:w="2228" w:type="pct"/>
            <w:shd w:val="clear" w:color="auto" w:fill="FFFFFF"/>
            <w:tcMar>
              <w:top w:w="75" w:type="dxa"/>
              <w:left w:w="150" w:type="dxa"/>
              <w:bottom w:w="75" w:type="dxa"/>
              <w:right w:w="150" w:type="dxa"/>
            </w:tcMar>
            <w:vAlign w:val="center"/>
          </w:tcPr>
          <w:p w14:paraId="345144A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省道101浚县新镇镇(新鹤界至鹤安界)段改建工程(施工)</w:t>
            </w:r>
          </w:p>
        </w:tc>
        <w:tc>
          <w:tcPr>
            <w:tcW w:w="1121" w:type="pct"/>
            <w:shd w:val="clear" w:color="auto" w:fill="FFFFFF"/>
            <w:tcMar>
              <w:top w:w="75" w:type="dxa"/>
              <w:left w:w="150" w:type="dxa"/>
              <w:bottom w:w="75" w:type="dxa"/>
              <w:right w:w="150" w:type="dxa"/>
            </w:tcMar>
            <w:vAlign w:val="center"/>
          </w:tcPr>
          <w:p w14:paraId="6D3297A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浚县公路事业发展中心</w:t>
            </w:r>
          </w:p>
        </w:tc>
        <w:tc>
          <w:tcPr>
            <w:tcW w:w="509" w:type="pct"/>
            <w:shd w:val="clear" w:color="auto" w:fill="FFFFFF"/>
            <w:tcMar>
              <w:top w:w="75" w:type="dxa"/>
              <w:left w:w="150" w:type="dxa"/>
              <w:bottom w:w="75" w:type="dxa"/>
              <w:right w:w="150" w:type="dxa"/>
            </w:tcMar>
            <w:vAlign w:val="center"/>
          </w:tcPr>
          <w:p w14:paraId="7C0C989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2025.6.25</w:t>
            </w:r>
          </w:p>
        </w:tc>
        <w:tc>
          <w:tcPr>
            <w:tcW w:w="543" w:type="pct"/>
            <w:shd w:val="clear" w:color="auto" w:fill="FFFFFF"/>
            <w:tcMar>
              <w:top w:w="75" w:type="dxa"/>
              <w:left w:w="150" w:type="dxa"/>
              <w:bottom w:w="75" w:type="dxa"/>
              <w:right w:w="150" w:type="dxa"/>
            </w:tcMar>
            <w:vAlign w:val="center"/>
          </w:tcPr>
          <w:p w14:paraId="6CB64C1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18455206.67</w:t>
            </w:r>
          </w:p>
        </w:tc>
      </w:tr>
      <w:tr w14:paraId="662D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trPr>
        <w:tc>
          <w:tcPr>
            <w:tcW w:w="596" w:type="pct"/>
            <w:vMerge w:val="continue"/>
            <w:shd w:val="clear" w:color="auto" w:fill="FFFFFF"/>
            <w:tcMar>
              <w:top w:w="75" w:type="dxa"/>
              <w:left w:w="150" w:type="dxa"/>
              <w:bottom w:w="75" w:type="dxa"/>
              <w:right w:w="150" w:type="dxa"/>
            </w:tcMar>
            <w:vAlign w:val="center"/>
          </w:tcPr>
          <w:p w14:paraId="0CB77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848707F">
            <w:pPr>
              <w:keepNext w:val="0"/>
              <w:keepLines w:val="0"/>
              <w:widowControl/>
              <w:suppressLineNumbers w:val="0"/>
              <w:jc w:val="left"/>
              <w:rPr>
                <w:rFonts w:hint="eastAsia" w:ascii="宋体" w:hAnsi="宋体" w:eastAsia="宋体" w:cs="宋体"/>
                <w:color w:val="000000"/>
                <w:kern w:val="0"/>
                <w:sz w:val="19"/>
                <w:szCs w:val="19"/>
                <w:lang w:val="en-US" w:eastAsia="zh-CN" w:bidi="ar"/>
              </w:rPr>
            </w:pPr>
            <w:r>
              <w:drawing>
                <wp:anchor distT="0" distB="0" distL="0" distR="0" simplePos="0" relativeHeight="251664384" behindDoc="0" locked="0" layoutInCell="1" allowOverlap="1">
                  <wp:simplePos x="0" y="0"/>
                  <wp:positionH relativeFrom="column">
                    <wp:posOffset>2575560</wp:posOffset>
                  </wp:positionH>
                  <wp:positionV relativeFrom="paragraph">
                    <wp:posOffset>49530</wp:posOffset>
                  </wp:positionV>
                  <wp:extent cx="1359535" cy="1435735"/>
                  <wp:effectExtent l="0" t="0" r="12065" b="12065"/>
                  <wp:wrapNone/>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color w:val="000000"/>
                <w:kern w:val="0"/>
                <w:sz w:val="19"/>
                <w:szCs w:val="19"/>
                <w:lang w:val="en-US" w:eastAsia="zh-CN" w:bidi="ar"/>
              </w:rPr>
              <w:t>大宁县石城至赤奴线农村道路改造项目施工</w:t>
            </w:r>
          </w:p>
        </w:tc>
        <w:tc>
          <w:tcPr>
            <w:tcW w:w="1121" w:type="pct"/>
            <w:shd w:val="clear" w:color="auto" w:fill="FFFFFF"/>
            <w:tcMar>
              <w:top w:w="75" w:type="dxa"/>
              <w:left w:w="150" w:type="dxa"/>
              <w:bottom w:w="75" w:type="dxa"/>
              <w:right w:w="150" w:type="dxa"/>
            </w:tcMar>
            <w:vAlign w:val="center"/>
          </w:tcPr>
          <w:p w14:paraId="4F6B142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大宁县交通运输局</w:t>
            </w:r>
          </w:p>
        </w:tc>
        <w:tc>
          <w:tcPr>
            <w:tcW w:w="509" w:type="pct"/>
            <w:shd w:val="clear" w:color="auto" w:fill="FFFFFF"/>
            <w:tcMar>
              <w:top w:w="75" w:type="dxa"/>
              <w:left w:w="150" w:type="dxa"/>
              <w:bottom w:w="75" w:type="dxa"/>
              <w:right w:w="150" w:type="dxa"/>
            </w:tcMar>
            <w:vAlign w:val="center"/>
          </w:tcPr>
          <w:p w14:paraId="6FC70BB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2025.8.18</w:t>
            </w:r>
          </w:p>
        </w:tc>
        <w:tc>
          <w:tcPr>
            <w:tcW w:w="543" w:type="pct"/>
            <w:shd w:val="clear" w:color="auto" w:fill="FFFFFF"/>
            <w:tcMar>
              <w:top w:w="75" w:type="dxa"/>
              <w:left w:w="150" w:type="dxa"/>
              <w:bottom w:w="75" w:type="dxa"/>
              <w:right w:w="150" w:type="dxa"/>
            </w:tcMar>
            <w:vAlign w:val="center"/>
          </w:tcPr>
          <w:p w14:paraId="256F0B2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10390566</w:t>
            </w:r>
          </w:p>
        </w:tc>
      </w:tr>
      <w:tr w14:paraId="29A3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596" w:type="pct"/>
            <w:vMerge w:val="continue"/>
            <w:shd w:val="clear" w:color="auto" w:fill="FFFFFF"/>
            <w:tcMar>
              <w:top w:w="75" w:type="dxa"/>
              <w:left w:w="150" w:type="dxa"/>
              <w:bottom w:w="75" w:type="dxa"/>
              <w:right w:w="150" w:type="dxa"/>
            </w:tcMar>
            <w:vAlign w:val="center"/>
          </w:tcPr>
          <w:p w14:paraId="7E245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60A598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宜阳县干线公路路面病害处置养护工程</w:t>
            </w:r>
          </w:p>
        </w:tc>
        <w:tc>
          <w:tcPr>
            <w:tcW w:w="1121" w:type="pct"/>
            <w:shd w:val="clear" w:color="auto" w:fill="FFFFFF"/>
            <w:tcMar>
              <w:top w:w="75" w:type="dxa"/>
              <w:left w:w="150" w:type="dxa"/>
              <w:bottom w:w="75" w:type="dxa"/>
              <w:right w:w="150" w:type="dxa"/>
            </w:tcMar>
            <w:vAlign w:val="center"/>
          </w:tcPr>
          <w:p w14:paraId="6F14DC6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宜阳县交通事业发展中心</w:t>
            </w:r>
          </w:p>
        </w:tc>
        <w:tc>
          <w:tcPr>
            <w:tcW w:w="509" w:type="pct"/>
            <w:shd w:val="clear" w:color="auto" w:fill="FFFFFF"/>
            <w:tcMar>
              <w:top w:w="75" w:type="dxa"/>
              <w:left w:w="150" w:type="dxa"/>
              <w:bottom w:w="75" w:type="dxa"/>
              <w:right w:w="150" w:type="dxa"/>
            </w:tcMar>
            <w:vAlign w:val="center"/>
          </w:tcPr>
          <w:p w14:paraId="334E331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2025.7.8</w:t>
            </w:r>
          </w:p>
        </w:tc>
        <w:tc>
          <w:tcPr>
            <w:tcW w:w="543" w:type="pct"/>
            <w:shd w:val="clear" w:color="auto" w:fill="FFFFFF"/>
            <w:tcMar>
              <w:top w:w="75" w:type="dxa"/>
              <w:left w:w="150" w:type="dxa"/>
              <w:bottom w:w="75" w:type="dxa"/>
              <w:right w:w="150" w:type="dxa"/>
            </w:tcMar>
            <w:vAlign w:val="center"/>
          </w:tcPr>
          <w:p w14:paraId="309072F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6745066.25</w:t>
            </w:r>
          </w:p>
        </w:tc>
      </w:tr>
      <w:tr w14:paraId="7B13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596" w:type="pct"/>
            <w:vMerge w:val="continue"/>
            <w:shd w:val="clear" w:color="auto" w:fill="FFFFFF"/>
            <w:tcMar>
              <w:top w:w="75" w:type="dxa"/>
              <w:left w:w="150" w:type="dxa"/>
              <w:bottom w:w="75" w:type="dxa"/>
              <w:right w:w="150" w:type="dxa"/>
            </w:tcMar>
            <w:vAlign w:val="center"/>
          </w:tcPr>
          <w:p w14:paraId="11A92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BDBA1D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临颖县2023年第二批农村公路养护和通村公路建设项目</w:t>
            </w:r>
          </w:p>
        </w:tc>
        <w:tc>
          <w:tcPr>
            <w:tcW w:w="1121" w:type="pct"/>
            <w:shd w:val="clear" w:color="auto" w:fill="FFFFFF"/>
            <w:tcMar>
              <w:top w:w="75" w:type="dxa"/>
              <w:left w:w="150" w:type="dxa"/>
              <w:bottom w:w="75" w:type="dxa"/>
              <w:right w:w="150" w:type="dxa"/>
            </w:tcMar>
            <w:vAlign w:val="center"/>
          </w:tcPr>
          <w:p w14:paraId="2BD5BE0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临颍县交通运输局</w:t>
            </w:r>
          </w:p>
        </w:tc>
        <w:tc>
          <w:tcPr>
            <w:tcW w:w="509" w:type="pct"/>
            <w:shd w:val="clear" w:color="auto" w:fill="FFFFFF"/>
            <w:tcMar>
              <w:top w:w="75" w:type="dxa"/>
              <w:left w:w="150" w:type="dxa"/>
              <w:bottom w:w="75" w:type="dxa"/>
              <w:right w:w="150" w:type="dxa"/>
            </w:tcMar>
            <w:vAlign w:val="center"/>
          </w:tcPr>
          <w:p w14:paraId="2E4BAC8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2024.1.5</w:t>
            </w:r>
          </w:p>
        </w:tc>
        <w:tc>
          <w:tcPr>
            <w:tcW w:w="543" w:type="pct"/>
            <w:shd w:val="clear" w:color="auto" w:fill="FFFFFF"/>
            <w:tcMar>
              <w:top w:w="75" w:type="dxa"/>
              <w:left w:w="150" w:type="dxa"/>
              <w:bottom w:w="75" w:type="dxa"/>
              <w:right w:w="150" w:type="dxa"/>
            </w:tcMar>
            <w:vAlign w:val="center"/>
          </w:tcPr>
          <w:p w14:paraId="215E3C4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7066883.82</w:t>
            </w:r>
          </w:p>
        </w:tc>
      </w:tr>
      <w:tr w14:paraId="2499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rPr>
        <w:tc>
          <w:tcPr>
            <w:tcW w:w="596" w:type="pct"/>
            <w:vMerge w:val="restart"/>
            <w:shd w:val="clear" w:color="auto" w:fill="FFFFFF"/>
            <w:tcMar>
              <w:top w:w="75" w:type="dxa"/>
              <w:left w:w="150" w:type="dxa"/>
              <w:bottom w:w="75" w:type="dxa"/>
              <w:right w:w="150" w:type="dxa"/>
            </w:tcMar>
            <w:vAlign w:val="center"/>
          </w:tcPr>
          <w:p w14:paraId="177CA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河南鼎鑫建设工程有限公司</w:t>
            </w:r>
          </w:p>
        </w:tc>
        <w:tc>
          <w:tcPr>
            <w:tcW w:w="2228" w:type="pct"/>
            <w:shd w:val="clear" w:color="auto" w:fill="FFFFFF"/>
            <w:tcMar>
              <w:top w:w="75" w:type="dxa"/>
              <w:left w:w="150" w:type="dxa"/>
              <w:bottom w:w="75" w:type="dxa"/>
              <w:right w:w="150" w:type="dxa"/>
            </w:tcMar>
            <w:vAlign w:val="center"/>
          </w:tcPr>
          <w:p w14:paraId="483BB10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S311封辉线（青年路-S229段）附属工程项目一标段</w:t>
            </w:r>
          </w:p>
        </w:tc>
        <w:tc>
          <w:tcPr>
            <w:tcW w:w="1121" w:type="pct"/>
            <w:shd w:val="clear" w:color="auto" w:fill="FFFFFF"/>
            <w:tcMar>
              <w:top w:w="75" w:type="dxa"/>
              <w:left w:w="150" w:type="dxa"/>
              <w:bottom w:w="75" w:type="dxa"/>
              <w:right w:w="150" w:type="dxa"/>
            </w:tcMar>
            <w:vAlign w:val="center"/>
          </w:tcPr>
          <w:p w14:paraId="7F62712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新乡县城市发展投资集团有限公司 </w:t>
            </w:r>
          </w:p>
        </w:tc>
        <w:tc>
          <w:tcPr>
            <w:tcW w:w="509" w:type="pct"/>
            <w:shd w:val="clear" w:color="auto" w:fill="FFFFFF"/>
            <w:tcMar>
              <w:top w:w="75" w:type="dxa"/>
              <w:left w:w="150" w:type="dxa"/>
              <w:bottom w:w="75" w:type="dxa"/>
              <w:right w:w="150" w:type="dxa"/>
            </w:tcMar>
            <w:vAlign w:val="center"/>
          </w:tcPr>
          <w:p w14:paraId="5592DE9A">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2023.8.4</w:t>
            </w:r>
          </w:p>
        </w:tc>
        <w:tc>
          <w:tcPr>
            <w:tcW w:w="543" w:type="pct"/>
            <w:shd w:val="clear" w:color="auto" w:fill="FFFFFF"/>
            <w:tcMar>
              <w:top w:w="75" w:type="dxa"/>
              <w:left w:w="150" w:type="dxa"/>
              <w:bottom w:w="75" w:type="dxa"/>
              <w:right w:w="150" w:type="dxa"/>
            </w:tcMar>
            <w:vAlign w:val="center"/>
          </w:tcPr>
          <w:p w14:paraId="3E541DE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19758375.32</w:t>
            </w:r>
          </w:p>
        </w:tc>
      </w:tr>
      <w:tr w14:paraId="1587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596" w:type="pct"/>
            <w:vMerge w:val="continue"/>
            <w:shd w:val="clear" w:color="auto" w:fill="FFFFFF"/>
            <w:tcMar>
              <w:top w:w="75" w:type="dxa"/>
              <w:left w:w="150" w:type="dxa"/>
              <w:bottom w:w="75" w:type="dxa"/>
              <w:right w:w="150" w:type="dxa"/>
            </w:tcMar>
            <w:vAlign w:val="center"/>
          </w:tcPr>
          <w:p w14:paraId="53354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07E3DB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原阳县G327和S225道路安全防护提升工程</w:t>
            </w:r>
          </w:p>
        </w:tc>
        <w:tc>
          <w:tcPr>
            <w:tcW w:w="1121" w:type="pct"/>
            <w:shd w:val="clear" w:color="auto" w:fill="FFFFFF"/>
            <w:tcMar>
              <w:top w:w="75" w:type="dxa"/>
              <w:left w:w="150" w:type="dxa"/>
              <w:bottom w:w="75" w:type="dxa"/>
              <w:right w:w="150" w:type="dxa"/>
            </w:tcMar>
            <w:vAlign w:val="center"/>
          </w:tcPr>
          <w:p w14:paraId="1D751D0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原阳县公路事业发展中心</w:t>
            </w:r>
          </w:p>
        </w:tc>
        <w:tc>
          <w:tcPr>
            <w:tcW w:w="509" w:type="pct"/>
            <w:shd w:val="clear" w:color="auto" w:fill="FFFFFF"/>
            <w:tcMar>
              <w:top w:w="75" w:type="dxa"/>
              <w:left w:w="150" w:type="dxa"/>
              <w:bottom w:w="75" w:type="dxa"/>
              <w:right w:w="150" w:type="dxa"/>
            </w:tcMar>
            <w:vAlign w:val="center"/>
          </w:tcPr>
          <w:p w14:paraId="76B9AFB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2023.12</w:t>
            </w:r>
          </w:p>
        </w:tc>
        <w:tc>
          <w:tcPr>
            <w:tcW w:w="543" w:type="pct"/>
            <w:shd w:val="clear" w:color="auto" w:fill="FFFFFF"/>
            <w:tcMar>
              <w:top w:w="75" w:type="dxa"/>
              <w:left w:w="150" w:type="dxa"/>
              <w:bottom w:w="75" w:type="dxa"/>
              <w:right w:w="150" w:type="dxa"/>
            </w:tcMar>
            <w:vAlign w:val="center"/>
          </w:tcPr>
          <w:p w14:paraId="39E4912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1115088.43</w:t>
            </w:r>
          </w:p>
        </w:tc>
      </w:tr>
      <w:tr w14:paraId="27B2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596" w:type="pct"/>
            <w:vMerge w:val="continue"/>
            <w:shd w:val="clear" w:color="auto" w:fill="FFFFFF"/>
            <w:tcMar>
              <w:top w:w="75" w:type="dxa"/>
              <w:left w:w="150" w:type="dxa"/>
              <w:bottom w:w="75" w:type="dxa"/>
              <w:right w:w="150" w:type="dxa"/>
            </w:tcMar>
            <w:vAlign w:val="center"/>
          </w:tcPr>
          <w:p w14:paraId="23FFF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20FFD40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夏邑县交通运输局夏邑县2022年农村公路养护工程项目第六标段</w:t>
            </w:r>
          </w:p>
        </w:tc>
        <w:tc>
          <w:tcPr>
            <w:tcW w:w="1121" w:type="pct"/>
            <w:shd w:val="clear" w:color="auto" w:fill="FFFFFF"/>
            <w:tcMar>
              <w:top w:w="75" w:type="dxa"/>
              <w:left w:w="150" w:type="dxa"/>
              <w:bottom w:w="75" w:type="dxa"/>
              <w:right w:w="150" w:type="dxa"/>
            </w:tcMar>
            <w:vAlign w:val="center"/>
          </w:tcPr>
          <w:p w14:paraId="7C9AC3D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夏邑县交通运输局</w:t>
            </w:r>
          </w:p>
        </w:tc>
        <w:tc>
          <w:tcPr>
            <w:tcW w:w="509" w:type="pct"/>
            <w:shd w:val="clear" w:color="auto" w:fill="FFFFFF"/>
            <w:tcMar>
              <w:top w:w="75" w:type="dxa"/>
              <w:left w:w="150" w:type="dxa"/>
              <w:bottom w:w="75" w:type="dxa"/>
              <w:right w:w="150" w:type="dxa"/>
            </w:tcMar>
            <w:vAlign w:val="center"/>
          </w:tcPr>
          <w:p w14:paraId="29FAC05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2023.6.7</w:t>
            </w:r>
          </w:p>
        </w:tc>
        <w:tc>
          <w:tcPr>
            <w:tcW w:w="543" w:type="pct"/>
            <w:shd w:val="clear" w:color="auto" w:fill="FFFFFF"/>
            <w:tcMar>
              <w:top w:w="75" w:type="dxa"/>
              <w:left w:w="150" w:type="dxa"/>
              <w:bottom w:w="75" w:type="dxa"/>
              <w:right w:w="150" w:type="dxa"/>
            </w:tcMar>
            <w:vAlign w:val="center"/>
          </w:tcPr>
          <w:p w14:paraId="42D1882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1525528.00</w:t>
            </w:r>
          </w:p>
        </w:tc>
      </w:tr>
      <w:tr w14:paraId="5844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596" w:type="pct"/>
            <w:vMerge w:val="continue"/>
            <w:shd w:val="clear" w:color="auto" w:fill="FFFFFF"/>
            <w:tcMar>
              <w:top w:w="75" w:type="dxa"/>
              <w:left w:w="150" w:type="dxa"/>
              <w:bottom w:w="75" w:type="dxa"/>
              <w:right w:w="150" w:type="dxa"/>
            </w:tcMar>
            <w:vAlign w:val="center"/>
          </w:tcPr>
          <w:p w14:paraId="036AC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EB763C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伊川县交通运输局伊川县高山镇侯村至樊店村道路工程</w:t>
            </w:r>
          </w:p>
        </w:tc>
        <w:tc>
          <w:tcPr>
            <w:tcW w:w="1121" w:type="pct"/>
            <w:shd w:val="clear" w:color="auto" w:fill="FFFFFF"/>
            <w:tcMar>
              <w:top w:w="75" w:type="dxa"/>
              <w:left w:w="150" w:type="dxa"/>
              <w:bottom w:w="75" w:type="dxa"/>
              <w:right w:w="150" w:type="dxa"/>
            </w:tcMar>
            <w:vAlign w:val="center"/>
          </w:tcPr>
          <w:p w14:paraId="704023A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伊川县交通运输局</w:t>
            </w:r>
          </w:p>
        </w:tc>
        <w:tc>
          <w:tcPr>
            <w:tcW w:w="509" w:type="pct"/>
            <w:shd w:val="clear" w:color="auto" w:fill="FFFFFF"/>
            <w:tcMar>
              <w:top w:w="75" w:type="dxa"/>
              <w:left w:w="150" w:type="dxa"/>
              <w:bottom w:w="75" w:type="dxa"/>
              <w:right w:w="150" w:type="dxa"/>
            </w:tcMar>
            <w:vAlign w:val="center"/>
          </w:tcPr>
          <w:p w14:paraId="5CDFBB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2023.4.24</w:t>
            </w:r>
          </w:p>
        </w:tc>
        <w:tc>
          <w:tcPr>
            <w:tcW w:w="543" w:type="pct"/>
            <w:shd w:val="clear" w:color="auto" w:fill="FFFFFF"/>
            <w:tcMar>
              <w:top w:w="75" w:type="dxa"/>
              <w:left w:w="150" w:type="dxa"/>
              <w:bottom w:w="75" w:type="dxa"/>
              <w:right w:w="150" w:type="dxa"/>
            </w:tcMar>
            <w:vAlign w:val="center"/>
          </w:tcPr>
          <w:p w14:paraId="234DE61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8225472.00</w:t>
            </w:r>
          </w:p>
        </w:tc>
      </w:tr>
      <w:tr w14:paraId="0129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596" w:type="pct"/>
            <w:vMerge w:val="restart"/>
            <w:shd w:val="clear" w:color="auto" w:fill="FFFFFF"/>
            <w:tcMar>
              <w:top w:w="75" w:type="dxa"/>
              <w:left w:w="150" w:type="dxa"/>
              <w:bottom w:w="75" w:type="dxa"/>
              <w:right w:w="150" w:type="dxa"/>
            </w:tcMar>
            <w:vAlign w:val="center"/>
          </w:tcPr>
          <w:p w14:paraId="320A5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河南建元建设集团有限公司</w:t>
            </w:r>
          </w:p>
        </w:tc>
        <w:tc>
          <w:tcPr>
            <w:tcW w:w="2228" w:type="pct"/>
            <w:shd w:val="clear" w:color="auto" w:fill="FFFFFF"/>
            <w:tcMar>
              <w:top w:w="75" w:type="dxa"/>
              <w:left w:w="150" w:type="dxa"/>
              <w:bottom w:w="75" w:type="dxa"/>
              <w:right w:w="150" w:type="dxa"/>
            </w:tcMar>
            <w:vAlign w:val="center"/>
          </w:tcPr>
          <w:p w14:paraId="2217518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商城县 2024 年第二批农村公路建设项目</w:t>
            </w:r>
          </w:p>
        </w:tc>
        <w:tc>
          <w:tcPr>
            <w:tcW w:w="1121" w:type="pct"/>
            <w:shd w:val="clear" w:color="auto" w:fill="FFFFFF"/>
            <w:tcMar>
              <w:top w:w="75" w:type="dxa"/>
              <w:left w:w="150" w:type="dxa"/>
              <w:bottom w:w="75" w:type="dxa"/>
              <w:right w:w="150" w:type="dxa"/>
            </w:tcMar>
            <w:vAlign w:val="center"/>
          </w:tcPr>
          <w:p w14:paraId="66B7ED7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商城县交通运输局</w:t>
            </w:r>
          </w:p>
        </w:tc>
        <w:tc>
          <w:tcPr>
            <w:tcW w:w="509" w:type="pct"/>
            <w:shd w:val="clear" w:color="auto" w:fill="FFFFFF"/>
            <w:tcMar>
              <w:top w:w="75" w:type="dxa"/>
              <w:left w:w="150" w:type="dxa"/>
              <w:bottom w:w="75" w:type="dxa"/>
              <w:right w:w="150" w:type="dxa"/>
            </w:tcMar>
            <w:vAlign w:val="center"/>
          </w:tcPr>
          <w:p w14:paraId="26CA6282">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2025.6.25</w:t>
            </w:r>
          </w:p>
        </w:tc>
        <w:tc>
          <w:tcPr>
            <w:tcW w:w="543" w:type="pct"/>
            <w:shd w:val="clear" w:color="auto" w:fill="FFFFFF"/>
            <w:tcMar>
              <w:top w:w="75" w:type="dxa"/>
              <w:left w:w="150" w:type="dxa"/>
              <w:bottom w:w="75" w:type="dxa"/>
              <w:right w:w="150" w:type="dxa"/>
            </w:tcMar>
            <w:vAlign w:val="center"/>
          </w:tcPr>
          <w:p w14:paraId="63DAF7C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1498363.00</w:t>
            </w:r>
          </w:p>
        </w:tc>
      </w:tr>
      <w:tr w14:paraId="7C83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596" w:type="pct"/>
            <w:vMerge w:val="continue"/>
            <w:shd w:val="clear" w:color="auto" w:fill="FFFFFF"/>
            <w:tcMar>
              <w:top w:w="75" w:type="dxa"/>
              <w:left w:w="150" w:type="dxa"/>
              <w:bottom w:w="75" w:type="dxa"/>
              <w:right w:w="150" w:type="dxa"/>
            </w:tcMar>
            <w:vAlign w:val="center"/>
          </w:tcPr>
          <w:p w14:paraId="5D325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C524AA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长垣市公路事业发展中心省道 310 长邵线龙逢大道至宏力大道段修复养护工程项目</w:t>
            </w:r>
          </w:p>
        </w:tc>
        <w:tc>
          <w:tcPr>
            <w:tcW w:w="1121" w:type="pct"/>
            <w:shd w:val="clear" w:color="auto" w:fill="FFFFFF"/>
            <w:tcMar>
              <w:top w:w="75" w:type="dxa"/>
              <w:left w:w="150" w:type="dxa"/>
              <w:bottom w:w="75" w:type="dxa"/>
              <w:right w:w="150" w:type="dxa"/>
            </w:tcMar>
            <w:vAlign w:val="center"/>
          </w:tcPr>
          <w:p w14:paraId="529AA9F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长垣市公路事业发展中心</w:t>
            </w:r>
          </w:p>
        </w:tc>
        <w:tc>
          <w:tcPr>
            <w:tcW w:w="509" w:type="pct"/>
            <w:shd w:val="clear" w:color="auto" w:fill="FFFFFF"/>
            <w:tcMar>
              <w:top w:w="75" w:type="dxa"/>
              <w:left w:w="150" w:type="dxa"/>
              <w:bottom w:w="75" w:type="dxa"/>
              <w:right w:w="150" w:type="dxa"/>
            </w:tcMar>
            <w:vAlign w:val="center"/>
          </w:tcPr>
          <w:p w14:paraId="3842DD5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2025.10.3</w:t>
            </w:r>
          </w:p>
        </w:tc>
        <w:tc>
          <w:tcPr>
            <w:tcW w:w="543" w:type="pct"/>
            <w:shd w:val="clear" w:color="auto" w:fill="FFFFFF"/>
            <w:tcMar>
              <w:top w:w="75" w:type="dxa"/>
              <w:left w:w="150" w:type="dxa"/>
              <w:bottom w:w="75" w:type="dxa"/>
              <w:right w:w="150" w:type="dxa"/>
            </w:tcMar>
            <w:vAlign w:val="center"/>
          </w:tcPr>
          <w:p w14:paraId="74E377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10050437.68</w:t>
            </w:r>
          </w:p>
        </w:tc>
      </w:tr>
      <w:tr w14:paraId="6DD6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96" w:type="pct"/>
            <w:vMerge w:val="continue"/>
            <w:shd w:val="clear" w:color="auto" w:fill="FFFFFF"/>
            <w:tcMar>
              <w:top w:w="75" w:type="dxa"/>
              <w:left w:w="150" w:type="dxa"/>
              <w:bottom w:w="75" w:type="dxa"/>
              <w:right w:w="150" w:type="dxa"/>
            </w:tcMar>
            <w:vAlign w:val="center"/>
          </w:tcPr>
          <w:p w14:paraId="73C1B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3597B2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郑州航空港经济综合实验区 2024 年农村公路改建工程</w:t>
            </w:r>
          </w:p>
        </w:tc>
        <w:tc>
          <w:tcPr>
            <w:tcW w:w="1121" w:type="pct"/>
            <w:shd w:val="clear" w:color="auto" w:fill="FFFFFF"/>
            <w:tcMar>
              <w:top w:w="75" w:type="dxa"/>
              <w:left w:w="150" w:type="dxa"/>
              <w:bottom w:w="75" w:type="dxa"/>
              <w:right w:w="150" w:type="dxa"/>
            </w:tcMar>
            <w:vAlign w:val="center"/>
          </w:tcPr>
          <w:p w14:paraId="75070EE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郑州航空港经济综合实验区交通运输和枢纽经济发展局</w:t>
            </w:r>
          </w:p>
        </w:tc>
        <w:tc>
          <w:tcPr>
            <w:tcW w:w="509" w:type="pct"/>
            <w:shd w:val="clear" w:color="auto" w:fill="FFFFFF"/>
            <w:tcMar>
              <w:top w:w="75" w:type="dxa"/>
              <w:left w:w="150" w:type="dxa"/>
              <w:bottom w:w="75" w:type="dxa"/>
              <w:right w:w="150" w:type="dxa"/>
            </w:tcMar>
            <w:vAlign w:val="center"/>
          </w:tcPr>
          <w:p w14:paraId="64A8BBE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2025.10.29</w:t>
            </w:r>
          </w:p>
        </w:tc>
        <w:tc>
          <w:tcPr>
            <w:tcW w:w="543" w:type="pct"/>
            <w:shd w:val="clear" w:color="auto" w:fill="FFFFFF"/>
            <w:tcMar>
              <w:top w:w="75" w:type="dxa"/>
              <w:left w:w="150" w:type="dxa"/>
              <w:bottom w:w="75" w:type="dxa"/>
              <w:right w:w="150" w:type="dxa"/>
            </w:tcMar>
            <w:vAlign w:val="center"/>
          </w:tcPr>
          <w:p w14:paraId="49A80F1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9404301.88</w:t>
            </w:r>
          </w:p>
        </w:tc>
      </w:tr>
      <w:tr w14:paraId="3CC9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96" w:type="pct"/>
            <w:vMerge w:val="continue"/>
            <w:shd w:val="clear" w:color="auto" w:fill="FFFFFF"/>
            <w:tcMar>
              <w:top w:w="75" w:type="dxa"/>
              <w:left w:w="150" w:type="dxa"/>
              <w:bottom w:w="75" w:type="dxa"/>
              <w:right w:w="150" w:type="dxa"/>
            </w:tcMar>
            <w:vAlign w:val="center"/>
          </w:tcPr>
          <w:p w14:paraId="647E0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B44CF6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青海省冷湖公路段同步碎石封层处治路面病害工程</w:t>
            </w:r>
          </w:p>
        </w:tc>
        <w:tc>
          <w:tcPr>
            <w:tcW w:w="1121" w:type="pct"/>
            <w:shd w:val="clear" w:color="auto" w:fill="FFFFFF"/>
            <w:tcMar>
              <w:top w:w="75" w:type="dxa"/>
              <w:left w:w="150" w:type="dxa"/>
              <w:bottom w:w="75" w:type="dxa"/>
              <w:right w:w="150" w:type="dxa"/>
            </w:tcMar>
            <w:vAlign w:val="center"/>
          </w:tcPr>
          <w:p w14:paraId="154CA25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青海省冷湖公路段</w:t>
            </w:r>
          </w:p>
        </w:tc>
        <w:tc>
          <w:tcPr>
            <w:tcW w:w="509" w:type="pct"/>
            <w:shd w:val="clear" w:color="auto" w:fill="FFFFFF"/>
            <w:tcMar>
              <w:top w:w="75" w:type="dxa"/>
              <w:left w:w="150" w:type="dxa"/>
              <w:bottom w:w="75" w:type="dxa"/>
              <w:right w:w="150" w:type="dxa"/>
            </w:tcMar>
            <w:vAlign w:val="center"/>
          </w:tcPr>
          <w:p w14:paraId="2D82083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w:t>
            </w:r>
          </w:p>
        </w:tc>
        <w:tc>
          <w:tcPr>
            <w:tcW w:w="543" w:type="pct"/>
            <w:shd w:val="clear" w:color="auto" w:fill="FFFFFF"/>
            <w:tcMar>
              <w:top w:w="75" w:type="dxa"/>
              <w:left w:w="150" w:type="dxa"/>
              <w:bottom w:w="75" w:type="dxa"/>
              <w:right w:w="150" w:type="dxa"/>
            </w:tcMar>
            <w:vAlign w:val="center"/>
          </w:tcPr>
          <w:p w14:paraId="520049E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4494911</w:t>
            </w:r>
          </w:p>
        </w:tc>
      </w:tr>
      <w:tr w14:paraId="79BB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trPr>
        <w:tc>
          <w:tcPr>
            <w:tcW w:w="596" w:type="pct"/>
            <w:vMerge w:val="continue"/>
            <w:shd w:val="clear" w:color="auto" w:fill="FFFFFF"/>
            <w:tcMar>
              <w:top w:w="75" w:type="dxa"/>
              <w:left w:w="150" w:type="dxa"/>
              <w:bottom w:w="75" w:type="dxa"/>
              <w:right w:w="150" w:type="dxa"/>
            </w:tcMar>
            <w:vAlign w:val="center"/>
          </w:tcPr>
          <w:p w14:paraId="4FFFD5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9E72CD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 茫崖公路段同步碎石封层处治路面改造项目</w:t>
            </w:r>
          </w:p>
        </w:tc>
        <w:tc>
          <w:tcPr>
            <w:tcW w:w="1121" w:type="pct"/>
            <w:shd w:val="clear" w:color="auto" w:fill="FFFFFF"/>
            <w:tcMar>
              <w:top w:w="75" w:type="dxa"/>
              <w:left w:w="150" w:type="dxa"/>
              <w:bottom w:w="75" w:type="dxa"/>
              <w:right w:w="150" w:type="dxa"/>
            </w:tcMar>
            <w:vAlign w:val="center"/>
          </w:tcPr>
          <w:p w14:paraId="6DD09E1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青海省茫崖公路段</w:t>
            </w:r>
          </w:p>
        </w:tc>
        <w:tc>
          <w:tcPr>
            <w:tcW w:w="509" w:type="pct"/>
            <w:shd w:val="clear" w:color="auto" w:fill="FFFFFF"/>
            <w:tcMar>
              <w:top w:w="75" w:type="dxa"/>
              <w:left w:w="150" w:type="dxa"/>
              <w:bottom w:w="75" w:type="dxa"/>
              <w:right w:w="150" w:type="dxa"/>
            </w:tcMar>
            <w:vAlign w:val="center"/>
          </w:tcPr>
          <w:p w14:paraId="168A7DF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2025.8.29</w:t>
            </w:r>
          </w:p>
        </w:tc>
        <w:tc>
          <w:tcPr>
            <w:tcW w:w="543" w:type="pct"/>
            <w:shd w:val="clear" w:color="auto" w:fill="FFFFFF"/>
            <w:tcMar>
              <w:top w:w="75" w:type="dxa"/>
              <w:left w:w="150" w:type="dxa"/>
              <w:bottom w:w="75" w:type="dxa"/>
              <w:right w:w="150" w:type="dxa"/>
            </w:tcMar>
            <w:vAlign w:val="center"/>
          </w:tcPr>
          <w:p w14:paraId="107A586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433106.50</w:t>
            </w:r>
          </w:p>
        </w:tc>
      </w:tr>
      <w:tr w14:paraId="51AE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596" w:type="pct"/>
            <w:vMerge w:val="continue"/>
            <w:shd w:val="clear" w:color="auto" w:fill="FFFFFF"/>
            <w:tcMar>
              <w:top w:w="75" w:type="dxa"/>
              <w:left w:w="150" w:type="dxa"/>
              <w:bottom w:w="75" w:type="dxa"/>
              <w:right w:w="150" w:type="dxa"/>
            </w:tcMar>
            <w:vAlign w:val="center"/>
          </w:tcPr>
          <w:p w14:paraId="2A25A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488DEE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比如县红色水泥桥、1 号水泥桥改造工程</w:t>
            </w:r>
          </w:p>
        </w:tc>
        <w:tc>
          <w:tcPr>
            <w:tcW w:w="1121" w:type="pct"/>
            <w:shd w:val="clear" w:color="auto" w:fill="FFFFFF"/>
            <w:tcMar>
              <w:top w:w="75" w:type="dxa"/>
              <w:left w:w="150" w:type="dxa"/>
              <w:bottom w:w="75" w:type="dxa"/>
              <w:right w:w="150" w:type="dxa"/>
            </w:tcMar>
            <w:vAlign w:val="center"/>
          </w:tcPr>
          <w:p w14:paraId="57832FD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比如县人民政府</w:t>
            </w:r>
          </w:p>
        </w:tc>
        <w:tc>
          <w:tcPr>
            <w:tcW w:w="509" w:type="pct"/>
            <w:shd w:val="clear" w:color="auto" w:fill="FFFFFF"/>
            <w:tcMar>
              <w:top w:w="75" w:type="dxa"/>
              <w:left w:w="150" w:type="dxa"/>
              <w:bottom w:w="75" w:type="dxa"/>
              <w:right w:w="150" w:type="dxa"/>
            </w:tcMar>
            <w:vAlign w:val="center"/>
          </w:tcPr>
          <w:p w14:paraId="0C22377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2024.12.10</w:t>
            </w:r>
          </w:p>
        </w:tc>
        <w:tc>
          <w:tcPr>
            <w:tcW w:w="543" w:type="pct"/>
            <w:shd w:val="clear" w:color="auto" w:fill="FFFFFF"/>
            <w:tcMar>
              <w:top w:w="75" w:type="dxa"/>
              <w:left w:w="150" w:type="dxa"/>
              <w:bottom w:w="75" w:type="dxa"/>
              <w:right w:w="150" w:type="dxa"/>
            </w:tcMar>
            <w:vAlign w:val="center"/>
          </w:tcPr>
          <w:p w14:paraId="5365B77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5006345.43</w:t>
            </w:r>
          </w:p>
        </w:tc>
      </w:tr>
      <w:tr w14:paraId="31B3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96" w:type="pct"/>
            <w:vMerge w:val="restart"/>
            <w:shd w:val="clear" w:color="auto" w:fill="FFFFFF"/>
            <w:tcMar>
              <w:top w:w="75" w:type="dxa"/>
              <w:left w:w="150" w:type="dxa"/>
              <w:bottom w:w="75" w:type="dxa"/>
              <w:right w:w="150" w:type="dxa"/>
            </w:tcMar>
            <w:vAlign w:val="center"/>
          </w:tcPr>
          <w:p w14:paraId="5BCE4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河南天铭建设工程有限公司</w:t>
            </w:r>
          </w:p>
        </w:tc>
        <w:tc>
          <w:tcPr>
            <w:tcW w:w="2228" w:type="pct"/>
            <w:shd w:val="clear" w:color="auto" w:fill="FFFFFF"/>
            <w:tcMar>
              <w:top w:w="75" w:type="dxa"/>
              <w:left w:w="150" w:type="dxa"/>
              <w:bottom w:w="75" w:type="dxa"/>
              <w:right w:w="150" w:type="dxa"/>
            </w:tcMar>
            <w:vAlign w:val="center"/>
          </w:tcPr>
          <w:p w14:paraId="6815C4B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2024年伊川县鸣皋镇中溪村产业道路提升项目</w:t>
            </w:r>
          </w:p>
        </w:tc>
        <w:tc>
          <w:tcPr>
            <w:tcW w:w="1121" w:type="pct"/>
            <w:shd w:val="clear" w:color="auto" w:fill="FFFFFF"/>
            <w:tcMar>
              <w:top w:w="75" w:type="dxa"/>
              <w:left w:w="150" w:type="dxa"/>
              <w:bottom w:w="75" w:type="dxa"/>
              <w:right w:w="150" w:type="dxa"/>
            </w:tcMar>
            <w:vAlign w:val="center"/>
          </w:tcPr>
          <w:p w14:paraId="3C31467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伊川县交通运输局</w:t>
            </w:r>
          </w:p>
        </w:tc>
        <w:tc>
          <w:tcPr>
            <w:tcW w:w="509" w:type="pct"/>
            <w:shd w:val="clear" w:color="auto" w:fill="FFFFFF"/>
            <w:tcMar>
              <w:top w:w="75" w:type="dxa"/>
              <w:left w:w="150" w:type="dxa"/>
              <w:bottom w:w="75" w:type="dxa"/>
              <w:right w:w="150" w:type="dxa"/>
            </w:tcMar>
            <w:vAlign w:val="center"/>
          </w:tcPr>
          <w:p w14:paraId="25E18EF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2024.8.20</w:t>
            </w:r>
          </w:p>
        </w:tc>
        <w:tc>
          <w:tcPr>
            <w:tcW w:w="543" w:type="pct"/>
            <w:shd w:val="clear" w:color="auto" w:fill="FFFFFF"/>
            <w:tcMar>
              <w:top w:w="75" w:type="dxa"/>
              <w:left w:w="150" w:type="dxa"/>
              <w:bottom w:w="75" w:type="dxa"/>
              <w:right w:w="150" w:type="dxa"/>
            </w:tcMar>
            <w:vAlign w:val="center"/>
          </w:tcPr>
          <w:p w14:paraId="78DF465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558500.00</w:t>
            </w:r>
          </w:p>
        </w:tc>
      </w:tr>
      <w:tr w14:paraId="42F5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596" w:type="pct"/>
            <w:vMerge w:val="continue"/>
            <w:shd w:val="clear" w:color="auto" w:fill="FFFFFF"/>
            <w:tcMar>
              <w:top w:w="75" w:type="dxa"/>
              <w:left w:w="150" w:type="dxa"/>
              <w:bottom w:w="75" w:type="dxa"/>
              <w:right w:w="150" w:type="dxa"/>
            </w:tcMar>
            <w:vAlign w:val="center"/>
          </w:tcPr>
          <w:p w14:paraId="13D5F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0F94982">
            <w:pPr>
              <w:keepNext w:val="0"/>
              <w:keepLines w:val="0"/>
              <w:widowControl/>
              <w:suppressLineNumbers w:val="0"/>
              <w:jc w:val="left"/>
              <w:rPr>
                <w:rFonts w:hint="eastAsia" w:ascii="宋体" w:hAnsi="宋体" w:eastAsia="宋体" w:cs="宋体"/>
                <w:color w:val="000000"/>
                <w:kern w:val="0"/>
                <w:sz w:val="19"/>
                <w:szCs w:val="19"/>
                <w:lang w:val="en-US" w:eastAsia="zh-CN" w:bidi="ar"/>
              </w:rPr>
            </w:pPr>
            <w:r>
              <w:drawing>
                <wp:anchor distT="0" distB="0" distL="0" distR="0" simplePos="0" relativeHeight="251665408" behindDoc="0" locked="0" layoutInCell="1" allowOverlap="1">
                  <wp:simplePos x="0" y="0"/>
                  <wp:positionH relativeFrom="column">
                    <wp:posOffset>2280285</wp:posOffset>
                  </wp:positionH>
                  <wp:positionV relativeFrom="paragraph">
                    <wp:posOffset>-41910</wp:posOffset>
                  </wp:positionV>
                  <wp:extent cx="1359535" cy="1435735"/>
                  <wp:effectExtent l="0" t="0" r="12065" b="12065"/>
                  <wp:wrapNone/>
                  <wp:docPr id="10" name="IM 2"/>
                  <wp:cNvGraphicFramePr/>
                  <a:graphic xmlns:a="http://schemas.openxmlformats.org/drawingml/2006/main">
                    <a:graphicData uri="http://schemas.openxmlformats.org/drawingml/2006/picture">
                      <pic:pic xmlns:pic="http://schemas.openxmlformats.org/drawingml/2006/picture">
                        <pic:nvPicPr>
                          <pic:cNvPr id="10"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color w:val="000000"/>
                <w:kern w:val="0"/>
                <w:sz w:val="19"/>
                <w:szCs w:val="19"/>
                <w:lang w:val="en-US" w:eastAsia="zh-CN" w:bidi="ar"/>
              </w:rPr>
              <w:t>伊川县交通运输局伊川县彭婆镇李寨村道路工程项目</w:t>
            </w:r>
          </w:p>
        </w:tc>
        <w:tc>
          <w:tcPr>
            <w:tcW w:w="1121" w:type="pct"/>
            <w:shd w:val="clear" w:color="auto" w:fill="FFFFFF"/>
            <w:tcMar>
              <w:top w:w="75" w:type="dxa"/>
              <w:left w:w="150" w:type="dxa"/>
              <w:bottom w:w="75" w:type="dxa"/>
              <w:right w:w="150" w:type="dxa"/>
            </w:tcMar>
            <w:vAlign w:val="center"/>
          </w:tcPr>
          <w:p w14:paraId="39B7E42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伊川县交通运输局</w:t>
            </w:r>
          </w:p>
        </w:tc>
        <w:tc>
          <w:tcPr>
            <w:tcW w:w="509" w:type="pct"/>
            <w:shd w:val="clear" w:color="auto" w:fill="FFFFFF"/>
            <w:tcMar>
              <w:top w:w="75" w:type="dxa"/>
              <w:left w:w="150" w:type="dxa"/>
              <w:bottom w:w="75" w:type="dxa"/>
              <w:right w:w="150" w:type="dxa"/>
            </w:tcMar>
            <w:vAlign w:val="center"/>
          </w:tcPr>
          <w:p w14:paraId="6992916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2024.11.18</w:t>
            </w:r>
          </w:p>
        </w:tc>
        <w:tc>
          <w:tcPr>
            <w:tcW w:w="543" w:type="pct"/>
            <w:shd w:val="clear" w:color="auto" w:fill="FFFFFF"/>
            <w:tcMar>
              <w:top w:w="75" w:type="dxa"/>
              <w:left w:w="150" w:type="dxa"/>
              <w:bottom w:w="75" w:type="dxa"/>
              <w:right w:w="150" w:type="dxa"/>
            </w:tcMar>
            <w:vAlign w:val="center"/>
          </w:tcPr>
          <w:p w14:paraId="66595EB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877425.00</w:t>
            </w:r>
          </w:p>
        </w:tc>
      </w:tr>
      <w:tr w14:paraId="011D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96" w:type="pct"/>
            <w:vMerge w:val="continue"/>
            <w:shd w:val="clear" w:color="auto" w:fill="FFFFFF"/>
            <w:tcMar>
              <w:top w:w="75" w:type="dxa"/>
              <w:left w:w="150" w:type="dxa"/>
              <w:bottom w:w="75" w:type="dxa"/>
              <w:right w:w="150" w:type="dxa"/>
            </w:tcMar>
            <w:vAlign w:val="center"/>
          </w:tcPr>
          <w:p w14:paraId="16AB4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39FCC5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渑池县洪阳镇人民政府洪阳镇柳庄村道路硬化项目</w:t>
            </w:r>
          </w:p>
        </w:tc>
        <w:tc>
          <w:tcPr>
            <w:tcW w:w="1121" w:type="pct"/>
            <w:shd w:val="clear" w:color="auto" w:fill="FFFFFF"/>
            <w:tcMar>
              <w:top w:w="75" w:type="dxa"/>
              <w:left w:w="150" w:type="dxa"/>
              <w:bottom w:w="75" w:type="dxa"/>
              <w:right w:w="150" w:type="dxa"/>
            </w:tcMar>
            <w:vAlign w:val="center"/>
          </w:tcPr>
          <w:p w14:paraId="1EFA8D7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渑池县洪阳镇人民政府</w:t>
            </w:r>
          </w:p>
        </w:tc>
        <w:tc>
          <w:tcPr>
            <w:tcW w:w="509" w:type="pct"/>
            <w:shd w:val="clear" w:color="auto" w:fill="FFFFFF"/>
            <w:tcMar>
              <w:top w:w="75" w:type="dxa"/>
              <w:left w:w="150" w:type="dxa"/>
              <w:bottom w:w="75" w:type="dxa"/>
              <w:right w:w="150" w:type="dxa"/>
            </w:tcMar>
            <w:vAlign w:val="center"/>
          </w:tcPr>
          <w:p w14:paraId="0D460BF7">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2025.7.3</w:t>
            </w:r>
          </w:p>
        </w:tc>
        <w:tc>
          <w:tcPr>
            <w:tcW w:w="543" w:type="pct"/>
            <w:shd w:val="clear" w:color="auto" w:fill="FFFFFF"/>
            <w:tcMar>
              <w:top w:w="75" w:type="dxa"/>
              <w:left w:w="150" w:type="dxa"/>
              <w:bottom w:w="75" w:type="dxa"/>
              <w:right w:w="150" w:type="dxa"/>
            </w:tcMar>
            <w:vAlign w:val="center"/>
          </w:tcPr>
          <w:p w14:paraId="438C6E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1772680.00</w:t>
            </w:r>
          </w:p>
        </w:tc>
      </w:tr>
      <w:tr w14:paraId="545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96" w:type="pct"/>
            <w:vMerge w:val="continue"/>
            <w:shd w:val="clear" w:color="auto" w:fill="FFFFFF"/>
            <w:tcMar>
              <w:top w:w="75" w:type="dxa"/>
              <w:left w:w="150" w:type="dxa"/>
              <w:bottom w:w="75" w:type="dxa"/>
              <w:right w:w="150" w:type="dxa"/>
            </w:tcMar>
            <w:vAlign w:val="center"/>
          </w:tcPr>
          <w:p w14:paraId="12336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E6603A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 年巩义市西村镇村组道路项目第五标段</w:t>
            </w:r>
          </w:p>
        </w:tc>
        <w:tc>
          <w:tcPr>
            <w:tcW w:w="1121" w:type="pct"/>
            <w:shd w:val="clear" w:color="auto" w:fill="FFFFFF"/>
            <w:tcMar>
              <w:top w:w="75" w:type="dxa"/>
              <w:left w:w="150" w:type="dxa"/>
              <w:bottom w:w="75" w:type="dxa"/>
              <w:right w:w="150" w:type="dxa"/>
            </w:tcMar>
            <w:vAlign w:val="center"/>
          </w:tcPr>
          <w:p w14:paraId="57656C3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巩义市西村镇人民政府</w:t>
            </w:r>
          </w:p>
        </w:tc>
        <w:tc>
          <w:tcPr>
            <w:tcW w:w="509" w:type="pct"/>
            <w:shd w:val="clear" w:color="auto" w:fill="FFFFFF"/>
            <w:tcMar>
              <w:top w:w="75" w:type="dxa"/>
              <w:left w:w="150" w:type="dxa"/>
              <w:bottom w:w="75" w:type="dxa"/>
              <w:right w:w="150" w:type="dxa"/>
            </w:tcMar>
            <w:vAlign w:val="center"/>
          </w:tcPr>
          <w:p w14:paraId="66EE4437">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w:t>
            </w:r>
          </w:p>
        </w:tc>
        <w:tc>
          <w:tcPr>
            <w:tcW w:w="543" w:type="pct"/>
            <w:shd w:val="clear" w:color="auto" w:fill="FFFFFF"/>
            <w:tcMar>
              <w:top w:w="75" w:type="dxa"/>
              <w:left w:w="150" w:type="dxa"/>
              <w:bottom w:w="75" w:type="dxa"/>
              <w:right w:w="150" w:type="dxa"/>
            </w:tcMar>
            <w:vAlign w:val="center"/>
          </w:tcPr>
          <w:p w14:paraId="2E82066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696009.26</w:t>
            </w:r>
          </w:p>
        </w:tc>
      </w:tr>
      <w:tr w14:paraId="462A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96" w:type="pct"/>
            <w:vMerge w:val="restart"/>
            <w:shd w:val="clear" w:color="auto" w:fill="FFFFFF"/>
            <w:tcMar>
              <w:top w:w="75" w:type="dxa"/>
              <w:left w:w="150" w:type="dxa"/>
              <w:bottom w:w="75" w:type="dxa"/>
              <w:right w:w="150" w:type="dxa"/>
            </w:tcMar>
            <w:vAlign w:val="center"/>
          </w:tcPr>
          <w:p w14:paraId="6841A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河南广发建设工程有限公司</w:t>
            </w:r>
          </w:p>
        </w:tc>
        <w:tc>
          <w:tcPr>
            <w:tcW w:w="2228" w:type="pct"/>
            <w:shd w:val="clear" w:color="auto" w:fill="FFFFFF"/>
            <w:tcMar>
              <w:top w:w="75" w:type="dxa"/>
              <w:left w:w="150" w:type="dxa"/>
              <w:bottom w:w="75" w:type="dxa"/>
              <w:right w:w="150" w:type="dxa"/>
            </w:tcMar>
            <w:vAlign w:val="center"/>
          </w:tcPr>
          <w:p w14:paraId="30EB67E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睢县S316线(蒋楼北至金屯南)段公路改造工程</w:t>
            </w:r>
          </w:p>
        </w:tc>
        <w:tc>
          <w:tcPr>
            <w:tcW w:w="1121" w:type="pct"/>
            <w:shd w:val="clear" w:color="auto" w:fill="FFFFFF"/>
            <w:tcMar>
              <w:top w:w="75" w:type="dxa"/>
              <w:left w:w="150" w:type="dxa"/>
              <w:bottom w:w="75" w:type="dxa"/>
              <w:right w:w="150" w:type="dxa"/>
            </w:tcMar>
            <w:vAlign w:val="center"/>
          </w:tcPr>
          <w:p w14:paraId="54DF27E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睢县公路事业发展中心 </w:t>
            </w:r>
          </w:p>
        </w:tc>
        <w:tc>
          <w:tcPr>
            <w:tcW w:w="509" w:type="pct"/>
            <w:shd w:val="clear" w:color="auto" w:fill="FFFFFF"/>
            <w:tcMar>
              <w:top w:w="75" w:type="dxa"/>
              <w:left w:w="150" w:type="dxa"/>
              <w:bottom w:w="75" w:type="dxa"/>
              <w:right w:w="150" w:type="dxa"/>
            </w:tcMar>
            <w:vAlign w:val="center"/>
          </w:tcPr>
          <w:p w14:paraId="76ED81E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2024.8.21</w:t>
            </w:r>
          </w:p>
        </w:tc>
        <w:tc>
          <w:tcPr>
            <w:tcW w:w="543" w:type="pct"/>
            <w:shd w:val="clear" w:color="auto" w:fill="FFFFFF"/>
            <w:tcMar>
              <w:top w:w="75" w:type="dxa"/>
              <w:left w:w="150" w:type="dxa"/>
              <w:bottom w:w="75" w:type="dxa"/>
              <w:right w:w="150" w:type="dxa"/>
            </w:tcMar>
            <w:vAlign w:val="center"/>
          </w:tcPr>
          <w:p w14:paraId="6C7CBFF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14733908.90</w:t>
            </w:r>
          </w:p>
        </w:tc>
      </w:tr>
      <w:tr w14:paraId="5D38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96" w:type="pct"/>
            <w:vMerge w:val="continue"/>
            <w:shd w:val="clear" w:color="auto" w:fill="FFFFFF"/>
            <w:tcMar>
              <w:top w:w="75" w:type="dxa"/>
              <w:left w:w="150" w:type="dxa"/>
              <w:bottom w:w="75" w:type="dxa"/>
              <w:right w:w="150" w:type="dxa"/>
            </w:tcMar>
            <w:vAlign w:val="center"/>
          </w:tcPr>
          <w:p w14:paraId="0678C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8E5329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睢县胡堂乡人民政府睢县2025年胡堂乡董庄村道路和排水建设项目</w:t>
            </w:r>
          </w:p>
        </w:tc>
        <w:tc>
          <w:tcPr>
            <w:tcW w:w="1121" w:type="pct"/>
            <w:shd w:val="clear" w:color="auto" w:fill="FFFFFF"/>
            <w:tcMar>
              <w:top w:w="75" w:type="dxa"/>
              <w:left w:w="150" w:type="dxa"/>
              <w:bottom w:w="75" w:type="dxa"/>
              <w:right w:w="150" w:type="dxa"/>
            </w:tcMar>
            <w:vAlign w:val="center"/>
          </w:tcPr>
          <w:p w14:paraId="39C94FB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睢县胡堂乡人民政府</w:t>
            </w:r>
          </w:p>
        </w:tc>
        <w:tc>
          <w:tcPr>
            <w:tcW w:w="509" w:type="pct"/>
            <w:shd w:val="clear" w:color="auto" w:fill="FFFFFF"/>
            <w:tcMar>
              <w:top w:w="75" w:type="dxa"/>
              <w:left w:w="150" w:type="dxa"/>
              <w:bottom w:w="75" w:type="dxa"/>
              <w:right w:w="150" w:type="dxa"/>
            </w:tcMar>
            <w:vAlign w:val="center"/>
          </w:tcPr>
          <w:p w14:paraId="52EE961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w:t>
            </w:r>
          </w:p>
        </w:tc>
        <w:tc>
          <w:tcPr>
            <w:tcW w:w="543" w:type="pct"/>
            <w:shd w:val="clear" w:color="auto" w:fill="FFFFFF"/>
            <w:tcMar>
              <w:top w:w="75" w:type="dxa"/>
              <w:left w:w="150" w:type="dxa"/>
              <w:bottom w:w="75" w:type="dxa"/>
              <w:right w:w="150" w:type="dxa"/>
            </w:tcMar>
            <w:vAlign w:val="center"/>
          </w:tcPr>
          <w:p w14:paraId="1F0FF66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903560.00</w:t>
            </w:r>
          </w:p>
        </w:tc>
      </w:tr>
      <w:tr w14:paraId="44BC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596" w:type="pct"/>
            <w:vMerge w:val="continue"/>
            <w:shd w:val="clear" w:color="auto" w:fill="FFFFFF"/>
            <w:tcMar>
              <w:top w:w="75" w:type="dxa"/>
              <w:left w:w="150" w:type="dxa"/>
              <w:bottom w:w="75" w:type="dxa"/>
              <w:right w:w="150" w:type="dxa"/>
            </w:tcMar>
            <w:vAlign w:val="center"/>
          </w:tcPr>
          <w:p w14:paraId="74971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E3703F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夏邑县公路事业发展中心夏邑县S316永开线、S319夏宜线公路交通安全设施精细化提升工程项目</w:t>
            </w:r>
          </w:p>
        </w:tc>
        <w:tc>
          <w:tcPr>
            <w:tcW w:w="1121" w:type="pct"/>
            <w:shd w:val="clear" w:color="auto" w:fill="FFFFFF"/>
            <w:tcMar>
              <w:top w:w="75" w:type="dxa"/>
              <w:left w:w="150" w:type="dxa"/>
              <w:bottom w:w="75" w:type="dxa"/>
              <w:right w:w="150" w:type="dxa"/>
            </w:tcMar>
            <w:vAlign w:val="center"/>
          </w:tcPr>
          <w:p w14:paraId="3E0D7E2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夏邑县公路事业发展中心</w:t>
            </w:r>
          </w:p>
        </w:tc>
        <w:tc>
          <w:tcPr>
            <w:tcW w:w="509" w:type="pct"/>
            <w:shd w:val="clear" w:color="auto" w:fill="FFFFFF"/>
            <w:tcMar>
              <w:top w:w="75" w:type="dxa"/>
              <w:left w:w="150" w:type="dxa"/>
              <w:bottom w:w="75" w:type="dxa"/>
              <w:right w:w="150" w:type="dxa"/>
            </w:tcMar>
            <w:vAlign w:val="center"/>
          </w:tcPr>
          <w:p w14:paraId="1316610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2025.9.3</w:t>
            </w:r>
          </w:p>
        </w:tc>
        <w:tc>
          <w:tcPr>
            <w:tcW w:w="543" w:type="pct"/>
            <w:shd w:val="clear" w:color="auto" w:fill="FFFFFF"/>
            <w:tcMar>
              <w:top w:w="75" w:type="dxa"/>
              <w:left w:w="150" w:type="dxa"/>
              <w:bottom w:w="75" w:type="dxa"/>
              <w:right w:w="150" w:type="dxa"/>
            </w:tcMar>
            <w:vAlign w:val="center"/>
          </w:tcPr>
          <w:p w14:paraId="1763CAC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5240633.48</w:t>
            </w:r>
          </w:p>
        </w:tc>
      </w:tr>
      <w:tr w14:paraId="0E6A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596" w:type="pct"/>
            <w:vMerge w:val="continue"/>
            <w:shd w:val="clear" w:color="auto" w:fill="FFFFFF"/>
            <w:tcMar>
              <w:top w:w="75" w:type="dxa"/>
              <w:left w:w="150" w:type="dxa"/>
              <w:bottom w:w="75" w:type="dxa"/>
              <w:right w:w="150" w:type="dxa"/>
            </w:tcMar>
            <w:vAlign w:val="center"/>
          </w:tcPr>
          <w:p w14:paraId="5A718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68A79E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睢县2024年蓼堤镇彭寨村道路建设项目</w:t>
            </w:r>
          </w:p>
        </w:tc>
        <w:tc>
          <w:tcPr>
            <w:tcW w:w="1121" w:type="pct"/>
            <w:shd w:val="clear" w:color="auto" w:fill="FFFFFF"/>
            <w:tcMar>
              <w:top w:w="75" w:type="dxa"/>
              <w:left w:w="150" w:type="dxa"/>
              <w:bottom w:w="75" w:type="dxa"/>
              <w:right w:w="150" w:type="dxa"/>
            </w:tcMar>
            <w:vAlign w:val="center"/>
          </w:tcPr>
          <w:p w14:paraId="5652127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睢县蓼堤镇人民政府</w:t>
            </w:r>
          </w:p>
        </w:tc>
        <w:tc>
          <w:tcPr>
            <w:tcW w:w="509" w:type="pct"/>
            <w:shd w:val="clear" w:color="auto" w:fill="FFFFFF"/>
            <w:tcMar>
              <w:top w:w="75" w:type="dxa"/>
              <w:left w:w="150" w:type="dxa"/>
              <w:bottom w:w="75" w:type="dxa"/>
              <w:right w:w="150" w:type="dxa"/>
            </w:tcMar>
            <w:vAlign w:val="center"/>
          </w:tcPr>
          <w:p w14:paraId="3FE68CD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2024.12.05</w:t>
            </w:r>
          </w:p>
        </w:tc>
        <w:tc>
          <w:tcPr>
            <w:tcW w:w="543" w:type="pct"/>
            <w:shd w:val="clear" w:color="auto" w:fill="FFFFFF"/>
            <w:tcMar>
              <w:top w:w="75" w:type="dxa"/>
              <w:left w:w="150" w:type="dxa"/>
              <w:bottom w:w="75" w:type="dxa"/>
              <w:right w:w="150" w:type="dxa"/>
            </w:tcMar>
            <w:vAlign w:val="center"/>
          </w:tcPr>
          <w:p w14:paraId="4102E76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1254000.00</w:t>
            </w:r>
          </w:p>
        </w:tc>
      </w:tr>
      <w:tr w14:paraId="4F30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596" w:type="pct"/>
            <w:vMerge w:val="restart"/>
            <w:shd w:val="clear" w:color="auto" w:fill="FFFFFF"/>
            <w:tcMar>
              <w:top w:w="75" w:type="dxa"/>
              <w:left w:w="150" w:type="dxa"/>
              <w:bottom w:w="75" w:type="dxa"/>
              <w:right w:w="150" w:type="dxa"/>
            </w:tcMar>
            <w:vAlign w:val="center"/>
          </w:tcPr>
          <w:p w14:paraId="38669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河南省云鹏实业有限公司</w:t>
            </w:r>
          </w:p>
        </w:tc>
        <w:tc>
          <w:tcPr>
            <w:tcW w:w="2228" w:type="pct"/>
            <w:shd w:val="clear" w:color="auto" w:fill="FFFFFF"/>
            <w:tcMar>
              <w:top w:w="75" w:type="dxa"/>
              <w:left w:w="150" w:type="dxa"/>
              <w:bottom w:w="75" w:type="dxa"/>
              <w:right w:w="150" w:type="dxa"/>
            </w:tcMar>
            <w:vAlign w:val="center"/>
          </w:tcPr>
          <w:p w14:paraId="0876DE0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平舆县商城路(规划一路至规划二路)续建项目</w:t>
            </w:r>
          </w:p>
        </w:tc>
        <w:tc>
          <w:tcPr>
            <w:tcW w:w="1121" w:type="pct"/>
            <w:shd w:val="clear" w:color="auto" w:fill="FFFFFF"/>
            <w:tcMar>
              <w:top w:w="75" w:type="dxa"/>
              <w:left w:w="150" w:type="dxa"/>
              <w:bottom w:w="75" w:type="dxa"/>
              <w:right w:w="150" w:type="dxa"/>
            </w:tcMar>
            <w:vAlign w:val="center"/>
          </w:tcPr>
          <w:p w14:paraId="1185F47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平舆县公路事业发展中心</w:t>
            </w:r>
          </w:p>
        </w:tc>
        <w:tc>
          <w:tcPr>
            <w:tcW w:w="509" w:type="pct"/>
            <w:shd w:val="clear" w:color="auto" w:fill="FFFFFF"/>
            <w:tcMar>
              <w:top w:w="75" w:type="dxa"/>
              <w:left w:w="150" w:type="dxa"/>
              <w:bottom w:w="75" w:type="dxa"/>
              <w:right w:w="150" w:type="dxa"/>
            </w:tcMar>
            <w:vAlign w:val="center"/>
          </w:tcPr>
          <w:p w14:paraId="3793E4E6">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2023.12.9</w:t>
            </w:r>
          </w:p>
        </w:tc>
        <w:tc>
          <w:tcPr>
            <w:tcW w:w="543" w:type="pct"/>
            <w:shd w:val="clear" w:color="auto" w:fill="FFFFFF"/>
            <w:tcMar>
              <w:top w:w="75" w:type="dxa"/>
              <w:left w:w="150" w:type="dxa"/>
              <w:bottom w:w="75" w:type="dxa"/>
              <w:right w:w="150" w:type="dxa"/>
            </w:tcMar>
            <w:vAlign w:val="center"/>
          </w:tcPr>
          <w:p w14:paraId="1D2CCD6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9632596.44</w:t>
            </w:r>
          </w:p>
        </w:tc>
      </w:tr>
      <w:tr w14:paraId="50BB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96" w:type="pct"/>
            <w:vMerge w:val="continue"/>
            <w:shd w:val="clear" w:color="auto" w:fill="FFFFFF"/>
            <w:tcMar>
              <w:top w:w="75" w:type="dxa"/>
              <w:left w:w="150" w:type="dxa"/>
              <w:bottom w:w="75" w:type="dxa"/>
              <w:right w:w="150" w:type="dxa"/>
            </w:tcMar>
            <w:vAlign w:val="center"/>
          </w:tcPr>
          <w:p w14:paraId="3A4C0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A706DA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平舆县2025年普通国省道穿村过镇平交路口治理项目</w:t>
            </w:r>
          </w:p>
        </w:tc>
        <w:tc>
          <w:tcPr>
            <w:tcW w:w="1121" w:type="pct"/>
            <w:shd w:val="clear" w:color="auto" w:fill="FFFFFF"/>
            <w:tcMar>
              <w:top w:w="75" w:type="dxa"/>
              <w:left w:w="150" w:type="dxa"/>
              <w:bottom w:w="75" w:type="dxa"/>
              <w:right w:w="150" w:type="dxa"/>
            </w:tcMar>
            <w:vAlign w:val="center"/>
          </w:tcPr>
          <w:p w14:paraId="6BEF2D8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平舆县公路事业发展中心</w:t>
            </w:r>
          </w:p>
        </w:tc>
        <w:tc>
          <w:tcPr>
            <w:tcW w:w="509" w:type="pct"/>
            <w:shd w:val="clear" w:color="auto" w:fill="FFFFFF"/>
            <w:tcMar>
              <w:top w:w="75" w:type="dxa"/>
              <w:left w:w="150" w:type="dxa"/>
              <w:bottom w:w="75" w:type="dxa"/>
              <w:right w:w="150" w:type="dxa"/>
            </w:tcMar>
            <w:vAlign w:val="center"/>
          </w:tcPr>
          <w:p w14:paraId="651CBCB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2026.2.14</w:t>
            </w:r>
          </w:p>
        </w:tc>
        <w:tc>
          <w:tcPr>
            <w:tcW w:w="543" w:type="pct"/>
            <w:shd w:val="clear" w:color="auto" w:fill="FFFFFF"/>
            <w:tcMar>
              <w:top w:w="75" w:type="dxa"/>
              <w:left w:w="150" w:type="dxa"/>
              <w:bottom w:w="75" w:type="dxa"/>
              <w:right w:w="150" w:type="dxa"/>
            </w:tcMar>
            <w:vAlign w:val="center"/>
          </w:tcPr>
          <w:p w14:paraId="7417B03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1938037.98</w:t>
            </w:r>
          </w:p>
        </w:tc>
      </w:tr>
      <w:tr w14:paraId="4E9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596" w:type="pct"/>
            <w:vMerge w:val="continue"/>
            <w:shd w:val="clear" w:color="auto" w:fill="FFFFFF"/>
            <w:tcMar>
              <w:top w:w="75" w:type="dxa"/>
              <w:left w:w="150" w:type="dxa"/>
              <w:bottom w:w="75" w:type="dxa"/>
              <w:right w:w="150" w:type="dxa"/>
            </w:tcMar>
            <w:vAlign w:val="center"/>
          </w:tcPr>
          <w:p w14:paraId="3AB0E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6E7569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平舆县2023年中央财政以工代赈项目</w:t>
            </w:r>
          </w:p>
        </w:tc>
        <w:tc>
          <w:tcPr>
            <w:tcW w:w="1121" w:type="pct"/>
            <w:shd w:val="clear" w:color="auto" w:fill="FFFFFF"/>
            <w:tcMar>
              <w:top w:w="75" w:type="dxa"/>
              <w:left w:w="150" w:type="dxa"/>
              <w:bottom w:w="75" w:type="dxa"/>
              <w:right w:w="150" w:type="dxa"/>
            </w:tcMar>
            <w:vAlign w:val="center"/>
          </w:tcPr>
          <w:p w14:paraId="5B1F09A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平舆县发展和改革委员会</w:t>
            </w:r>
          </w:p>
        </w:tc>
        <w:tc>
          <w:tcPr>
            <w:tcW w:w="509" w:type="pct"/>
            <w:shd w:val="clear" w:color="auto" w:fill="FFFFFF"/>
            <w:tcMar>
              <w:top w:w="75" w:type="dxa"/>
              <w:left w:w="150" w:type="dxa"/>
              <w:bottom w:w="75" w:type="dxa"/>
              <w:right w:w="150" w:type="dxa"/>
            </w:tcMar>
            <w:vAlign w:val="center"/>
          </w:tcPr>
          <w:p w14:paraId="6C58F87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2024.12.9</w:t>
            </w:r>
          </w:p>
        </w:tc>
        <w:tc>
          <w:tcPr>
            <w:tcW w:w="543" w:type="pct"/>
            <w:shd w:val="clear" w:color="auto" w:fill="FFFFFF"/>
            <w:tcMar>
              <w:top w:w="75" w:type="dxa"/>
              <w:left w:w="150" w:type="dxa"/>
              <w:bottom w:w="75" w:type="dxa"/>
              <w:right w:w="150" w:type="dxa"/>
            </w:tcMar>
            <w:vAlign w:val="center"/>
          </w:tcPr>
          <w:p w14:paraId="3FCA3A8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1720583.00</w:t>
            </w:r>
          </w:p>
        </w:tc>
      </w:tr>
      <w:tr w14:paraId="79B9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596" w:type="pct"/>
            <w:vMerge w:val="continue"/>
            <w:shd w:val="clear" w:color="auto" w:fill="FFFFFF"/>
            <w:tcMar>
              <w:top w:w="75" w:type="dxa"/>
              <w:left w:w="150" w:type="dxa"/>
              <w:bottom w:w="75" w:type="dxa"/>
              <w:right w:w="150" w:type="dxa"/>
            </w:tcMar>
            <w:vAlign w:val="center"/>
          </w:tcPr>
          <w:p w14:paraId="37B58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02D290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省道316睢县周堂镇(宁陵睢县交界)至凤城街道(马楼村)段路面改建工程第二标段</w:t>
            </w:r>
          </w:p>
        </w:tc>
        <w:tc>
          <w:tcPr>
            <w:tcW w:w="1121" w:type="pct"/>
            <w:shd w:val="clear" w:color="auto" w:fill="FFFFFF"/>
            <w:tcMar>
              <w:top w:w="75" w:type="dxa"/>
              <w:left w:w="150" w:type="dxa"/>
              <w:bottom w:w="75" w:type="dxa"/>
              <w:right w:w="150" w:type="dxa"/>
            </w:tcMar>
            <w:vAlign w:val="center"/>
          </w:tcPr>
          <w:p w14:paraId="485BFF3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睢县公路事业发展中心</w:t>
            </w:r>
          </w:p>
        </w:tc>
        <w:tc>
          <w:tcPr>
            <w:tcW w:w="509" w:type="pct"/>
            <w:shd w:val="clear" w:color="auto" w:fill="FFFFFF"/>
            <w:tcMar>
              <w:top w:w="75" w:type="dxa"/>
              <w:left w:w="150" w:type="dxa"/>
              <w:bottom w:w="75" w:type="dxa"/>
              <w:right w:w="150" w:type="dxa"/>
            </w:tcMar>
            <w:vAlign w:val="center"/>
          </w:tcPr>
          <w:p w14:paraId="226CC57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2025.11.14</w:t>
            </w:r>
          </w:p>
        </w:tc>
        <w:tc>
          <w:tcPr>
            <w:tcW w:w="543" w:type="pct"/>
            <w:shd w:val="clear" w:color="auto" w:fill="FFFFFF"/>
            <w:tcMar>
              <w:top w:w="75" w:type="dxa"/>
              <w:left w:w="150" w:type="dxa"/>
              <w:bottom w:w="75" w:type="dxa"/>
              <w:right w:w="150" w:type="dxa"/>
            </w:tcMar>
            <w:vAlign w:val="center"/>
          </w:tcPr>
          <w:p w14:paraId="6E877DD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10661843.1</w:t>
            </w:r>
          </w:p>
        </w:tc>
      </w:tr>
      <w:tr w14:paraId="3EF9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596" w:type="pct"/>
            <w:vMerge w:val="continue"/>
            <w:shd w:val="clear" w:color="auto" w:fill="FFFFFF"/>
            <w:tcMar>
              <w:top w:w="75" w:type="dxa"/>
              <w:left w:w="150" w:type="dxa"/>
              <w:bottom w:w="75" w:type="dxa"/>
              <w:right w:w="150" w:type="dxa"/>
            </w:tcMar>
            <w:vAlign w:val="center"/>
          </w:tcPr>
          <w:p w14:paraId="13408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4DD6AF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平舆县十字路乡及东皇街道三个村公路建设项目</w:t>
            </w:r>
          </w:p>
        </w:tc>
        <w:tc>
          <w:tcPr>
            <w:tcW w:w="1121" w:type="pct"/>
            <w:shd w:val="clear" w:color="auto" w:fill="FFFFFF"/>
            <w:tcMar>
              <w:top w:w="75" w:type="dxa"/>
              <w:left w:w="150" w:type="dxa"/>
              <w:bottom w:w="75" w:type="dxa"/>
              <w:right w:w="150" w:type="dxa"/>
            </w:tcMar>
            <w:vAlign w:val="center"/>
          </w:tcPr>
          <w:p w14:paraId="1C56022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平舆县公路事业发展中心</w:t>
            </w:r>
          </w:p>
        </w:tc>
        <w:tc>
          <w:tcPr>
            <w:tcW w:w="509" w:type="pct"/>
            <w:shd w:val="clear" w:color="auto" w:fill="FFFFFF"/>
            <w:tcMar>
              <w:top w:w="75" w:type="dxa"/>
              <w:left w:w="150" w:type="dxa"/>
              <w:bottom w:w="75" w:type="dxa"/>
              <w:right w:w="150" w:type="dxa"/>
            </w:tcMar>
            <w:vAlign w:val="center"/>
          </w:tcPr>
          <w:p w14:paraId="4B5E80F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2023.4.13</w:t>
            </w:r>
          </w:p>
        </w:tc>
        <w:tc>
          <w:tcPr>
            <w:tcW w:w="543" w:type="pct"/>
            <w:shd w:val="clear" w:color="auto" w:fill="FFFFFF"/>
            <w:tcMar>
              <w:top w:w="75" w:type="dxa"/>
              <w:left w:w="150" w:type="dxa"/>
              <w:bottom w:w="75" w:type="dxa"/>
              <w:right w:w="150" w:type="dxa"/>
            </w:tcMar>
            <w:vAlign w:val="center"/>
          </w:tcPr>
          <w:p w14:paraId="5CD2556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5315191.00</w:t>
            </w:r>
          </w:p>
        </w:tc>
      </w:tr>
      <w:tr w14:paraId="1A5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596" w:type="pct"/>
            <w:vMerge w:val="restart"/>
            <w:shd w:val="clear" w:color="auto" w:fill="FFFFFF"/>
            <w:tcMar>
              <w:top w:w="75" w:type="dxa"/>
              <w:left w:w="150" w:type="dxa"/>
              <w:bottom w:w="75" w:type="dxa"/>
              <w:right w:w="150" w:type="dxa"/>
            </w:tcMar>
            <w:vAlign w:val="center"/>
          </w:tcPr>
          <w:p w14:paraId="082BB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诚之达建工集团有限公司</w:t>
            </w:r>
          </w:p>
        </w:tc>
        <w:tc>
          <w:tcPr>
            <w:tcW w:w="2228" w:type="pct"/>
            <w:shd w:val="clear" w:color="auto" w:fill="FFFFFF"/>
            <w:tcMar>
              <w:top w:w="75" w:type="dxa"/>
              <w:left w:w="150" w:type="dxa"/>
              <w:bottom w:w="75" w:type="dxa"/>
              <w:right w:w="150" w:type="dxa"/>
            </w:tcMar>
            <w:vAlign w:val="center"/>
          </w:tcPr>
          <w:p w14:paraId="311DC65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2025年东台市头灶镇农村公路桥梁改造工程(五号路四中沟桥)</w:t>
            </w:r>
          </w:p>
        </w:tc>
        <w:tc>
          <w:tcPr>
            <w:tcW w:w="1121" w:type="pct"/>
            <w:shd w:val="clear" w:color="auto" w:fill="FFFFFF"/>
            <w:tcMar>
              <w:top w:w="75" w:type="dxa"/>
              <w:left w:w="150" w:type="dxa"/>
              <w:bottom w:w="75" w:type="dxa"/>
              <w:right w:w="150" w:type="dxa"/>
            </w:tcMar>
            <w:vAlign w:val="center"/>
          </w:tcPr>
          <w:p w14:paraId="7327C62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东台市头灶镇人民政府 </w:t>
            </w:r>
          </w:p>
        </w:tc>
        <w:tc>
          <w:tcPr>
            <w:tcW w:w="509" w:type="pct"/>
            <w:shd w:val="clear" w:color="auto" w:fill="FFFFFF"/>
            <w:tcMar>
              <w:top w:w="75" w:type="dxa"/>
              <w:left w:w="150" w:type="dxa"/>
              <w:bottom w:w="75" w:type="dxa"/>
              <w:right w:w="150" w:type="dxa"/>
            </w:tcMar>
            <w:vAlign w:val="center"/>
          </w:tcPr>
          <w:p w14:paraId="0FAA19E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2025.6.22</w:t>
            </w:r>
          </w:p>
        </w:tc>
        <w:tc>
          <w:tcPr>
            <w:tcW w:w="543" w:type="pct"/>
            <w:shd w:val="clear" w:color="auto" w:fill="FFFFFF"/>
            <w:tcMar>
              <w:top w:w="75" w:type="dxa"/>
              <w:left w:w="150" w:type="dxa"/>
              <w:bottom w:w="75" w:type="dxa"/>
              <w:right w:w="150" w:type="dxa"/>
            </w:tcMar>
            <w:vAlign w:val="center"/>
          </w:tcPr>
          <w:p w14:paraId="77D2B60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516203.12 </w:t>
            </w:r>
          </w:p>
        </w:tc>
      </w:tr>
      <w:tr w14:paraId="6DDD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596" w:type="pct"/>
            <w:vMerge w:val="continue"/>
            <w:shd w:val="clear" w:color="auto" w:fill="FFFFFF"/>
            <w:tcMar>
              <w:top w:w="75" w:type="dxa"/>
              <w:left w:w="150" w:type="dxa"/>
              <w:bottom w:w="75" w:type="dxa"/>
              <w:right w:w="150" w:type="dxa"/>
            </w:tcMar>
            <w:vAlign w:val="center"/>
          </w:tcPr>
          <w:p w14:paraId="1B9E1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E96DF7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2025年郸城县白马镇老牙村村级道路建设项目</w:t>
            </w:r>
          </w:p>
        </w:tc>
        <w:tc>
          <w:tcPr>
            <w:tcW w:w="1121" w:type="pct"/>
            <w:shd w:val="clear" w:color="auto" w:fill="FFFFFF"/>
            <w:tcMar>
              <w:top w:w="75" w:type="dxa"/>
              <w:left w:w="150" w:type="dxa"/>
              <w:bottom w:w="75" w:type="dxa"/>
              <w:right w:w="150" w:type="dxa"/>
            </w:tcMar>
            <w:vAlign w:val="center"/>
          </w:tcPr>
          <w:p w14:paraId="688CAAB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郸城县民族宗教事务局</w:t>
            </w:r>
          </w:p>
        </w:tc>
        <w:tc>
          <w:tcPr>
            <w:tcW w:w="509" w:type="pct"/>
            <w:shd w:val="clear" w:color="auto" w:fill="FFFFFF"/>
            <w:tcMar>
              <w:top w:w="75" w:type="dxa"/>
              <w:left w:w="150" w:type="dxa"/>
              <w:bottom w:w="75" w:type="dxa"/>
              <w:right w:w="150" w:type="dxa"/>
            </w:tcMar>
            <w:vAlign w:val="center"/>
          </w:tcPr>
          <w:p w14:paraId="1E1BBBDC">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2025.10.17</w:t>
            </w:r>
          </w:p>
        </w:tc>
        <w:tc>
          <w:tcPr>
            <w:tcW w:w="543" w:type="pct"/>
            <w:shd w:val="clear" w:color="auto" w:fill="FFFFFF"/>
            <w:tcMar>
              <w:top w:w="75" w:type="dxa"/>
              <w:left w:w="150" w:type="dxa"/>
              <w:bottom w:w="75" w:type="dxa"/>
              <w:right w:w="150" w:type="dxa"/>
            </w:tcMar>
            <w:vAlign w:val="center"/>
          </w:tcPr>
          <w:p w14:paraId="1633525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1008108.00</w:t>
            </w:r>
          </w:p>
        </w:tc>
      </w:tr>
      <w:tr w14:paraId="6E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596" w:type="pct"/>
            <w:vMerge w:val="continue"/>
            <w:shd w:val="clear" w:color="auto" w:fill="FFFFFF"/>
            <w:tcMar>
              <w:top w:w="75" w:type="dxa"/>
              <w:left w:w="150" w:type="dxa"/>
              <w:bottom w:w="75" w:type="dxa"/>
              <w:right w:w="150" w:type="dxa"/>
            </w:tcMar>
            <w:vAlign w:val="center"/>
          </w:tcPr>
          <w:p w14:paraId="42948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63FED0D">
            <w:pPr>
              <w:keepNext w:val="0"/>
              <w:keepLines w:val="0"/>
              <w:widowControl/>
              <w:suppressLineNumbers w:val="0"/>
              <w:jc w:val="left"/>
              <w:rPr>
                <w:rFonts w:hint="eastAsia" w:ascii="宋体" w:hAnsi="宋体" w:eastAsia="宋体" w:cs="宋体"/>
                <w:color w:val="000000"/>
                <w:kern w:val="0"/>
                <w:sz w:val="19"/>
                <w:szCs w:val="19"/>
                <w:lang w:val="en-US" w:eastAsia="zh-CN" w:bidi="ar"/>
              </w:rPr>
            </w:pPr>
            <w:r>
              <w:drawing>
                <wp:anchor distT="0" distB="0" distL="0" distR="0" simplePos="0" relativeHeight="251666432" behindDoc="0" locked="0" layoutInCell="1" allowOverlap="1">
                  <wp:simplePos x="0" y="0"/>
                  <wp:positionH relativeFrom="column">
                    <wp:posOffset>1508760</wp:posOffset>
                  </wp:positionH>
                  <wp:positionV relativeFrom="paragraph">
                    <wp:posOffset>173990</wp:posOffset>
                  </wp:positionV>
                  <wp:extent cx="1359535" cy="1435735"/>
                  <wp:effectExtent l="0" t="0" r="12065" b="12065"/>
                  <wp:wrapNone/>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color w:val="000000"/>
                <w:kern w:val="0"/>
                <w:sz w:val="19"/>
                <w:szCs w:val="19"/>
                <w:lang w:val="en-US" w:eastAsia="zh-CN" w:bidi="ar"/>
              </w:rPr>
              <w:t>嵩县X073饭嵩线南庄桥、洪里沟桥项目第二标段</w:t>
            </w:r>
          </w:p>
        </w:tc>
        <w:tc>
          <w:tcPr>
            <w:tcW w:w="1121" w:type="pct"/>
            <w:shd w:val="clear" w:color="auto" w:fill="FFFFFF"/>
            <w:tcMar>
              <w:top w:w="75" w:type="dxa"/>
              <w:left w:w="150" w:type="dxa"/>
              <w:bottom w:w="75" w:type="dxa"/>
              <w:right w:w="150" w:type="dxa"/>
            </w:tcMar>
            <w:vAlign w:val="center"/>
          </w:tcPr>
          <w:p w14:paraId="7347655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嵩县交通运输局</w:t>
            </w:r>
          </w:p>
        </w:tc>
        <w:tc>
          <w:tcPr>
            <w:tcW w:w="509" w:type="pct"/>
            <w:shd w:val="clear" w:color="auto" w:fill="FFFFFF"/>
            <w:tcMar>
              <w:top w:w="75" w:type="dxa"/>
              <w:left w:w="150" w:type="dxa"/>
              <w:bottom w:w="75" w:type="dxa"/>
              <w:right w:w="150" w:type="dxa"/>
            </w:tcMar>
            <w:vAlign w:val="center"/>
          </w:tcPr>
          <w:p w14:paraId="2A5A8F06">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2025.10.29</w:t>
            </w:r>
          </w:p>
        </w:tc>
        <w:tc>
          <w:tcPr>
            <w:tcW w:w="543" w:type="pct"/>
            <w:shd w:val="clear" w:color="auto" w:fill="FFFFFF"/>
            <w:tcMar>
              <w:top w:w="75" w:type="dxa"/>
              <w:left w:w="150" w:type="dxa"/>
              <w:bottom w:w="75" w:type="dxa"/>
              <w:right w:w="150" w:type="dxa"/>
            </w:tcMar>
            <w:vAlign w:val="center"/>
          </w:tcPr>
          <w:p w14:paraId="55DBC36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8261288.92</w:t>
            </w:r>
          </w:p>
        </w:tc>
      </w:tr>
      <w:tr w14:paraId="771B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596" w:type="pct"/>
            <w:vMerge w:val="restart"/>
            <w:shd w:val="clear" w:color="auto" w:fill="FFFFFF"/>
            <w:tcMar>
              <w:top w:w="75" w:type="dxa"/>
              <w:left w:w="150" w:type="dxa"/>
              <w:bottom w:w="75" w:type="dxa"/>
              <w:right w:w="150" w:type="dxa"/>
            </w:tcMar>
            <w:vAlign w:val="center"/>
          </w:tcPr>
          <w:p w14:paraId="4C417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p w14:paraId="7F7F2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河南聚业建设工程有限公司</w:t>
            </w:r>
          </w:p>
        </w:tc>
        <w:tc>
          <w:tcPr>
            <w:tcW w:w="2228" w:type="pct"/>
            <w:shd w:val="clear" w:color="auto" w:fill="FFFFFF"/>
            <w:tcMar>
              <w:top w:w="75" w:type="dxa"/>
              <w:left w:w="150" w:type="dxa"/>
              <w:bottom w:w="75" w:type="dxa"/>
              <w:right w:w="150" w:type="dxa"/>
            </w:tcMar>
            <w:vAlign w:val="center"/>
          </w:tcPr>
          <w:p w14:paraId="35098D6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封丘县2024年第一批农村公路省补助资金建设项目3标段</w:t>
            </w:r>
          </w:p>
        </w:tc>
        <w:tc>
          <w:tcPr>
            <w:tcW w:w="1121" w:type="pct"/>
            <w:shd w:val="clear" w:color="auto" w:fill="FFFFFF"/>
            <w:tcMar>
              <w:top w:w="75" w:type="dxa"/>
              <w:left w:w="150" w:type="dxa"/>
              <w:bottom w:w="75" w:type="dxa"/>
              <w:right w:w="150" w:type="dxa"/>
            </w:tcMar>
            <w:vAlign w:val="center"/>
          </w:tcPr>
          <w:p w14:paraId="6FB8522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封丘县交通运输局</w:t>
            </w:r>
          </w:p>
        </w:tc>
        <w:tc>
          <w:tcPr>
            <w:tcW w:w="509" w:type="pct"/>
            <w:shd w:val="clear" w:color="auto" w:fill="FFFFFF"/>
            <w:tcMar>
              <w:top w:w="75" w:type="dxa"/>
              <w:left w:w="150" w:type="dxa"/>
              <w:bottom w:w="75" w:type="dxa"/>
              <w:right w:w="150" w:type="dxa"/>
            </w:tcMar>
            <w:vAlign w:val="center"/>
          </w:tcPr>
          <w:p w14:paraId="7897074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2024.7.9 </w:t>
            </w:r>
          </w:p>
        </w:tc>
        <w:tc>
          <w:tcPr>
            <w:tcW w:w="543" w:type="pct"/>
            <w:shd w:val="clear" w:color="auto" w:fill="FFFFFF"/>
            <w:tcMar>
              <w:top w:w="75" w:type="dxa"/>
              <w:left w:w="150" w:type="dxa"/>
              <w:bottom w:w="75" w:type="dxa"/>
              <w:right w:w="150" w:type="dxa"/>
            </w:tcMar>
            <w:vAlign w:val="center"/>
          </w:tcPr>
          <w:p w14:paraId="3BA7D80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2872868.03</w:t>
            </w:r>
          </w:p>
        </w:tc>
      </w:tr>
      <w:tr w14:paraId="0BC1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596" w:type="pct"/>
            <w:vMerge w:val="continue"/>
            <w:shd w:val="clear" w:color="auto" w:fill="FFFFFF"/>
            <w:tcMar>
              <w:top w:w="75" w:type="dxa"/>
              <w:left w:w="150" w:type="dxa"/>
              <w:bottom w:w="75" w:type="dxa"/>
              <w:right w:w="150" w:type="dxa"/>
            </w:tcMar>
            <w:vAlign w:val="center"/>
          </w:tcPr>
          <w:p w14:paraId="353A3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38C07B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封丘县X001梅顺线于店至顺南道路改</w:t>
            </w:r>
          </w:p>
          <w:p w14:paraId="736100F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建工程</w:t>
            </w:r>
          </w:p>
        </w:tc>
        <w:tc>
          <w:tcPr>
            <w:tcW w:w="1121" w:type="pct"/>
            <w:shd w:val="clear" w:color="auto" w:fill="FFFFFF"/>
            <w:tcMar>
              <w:top w:w="75" w:type="dxa"/>
              <w:left w:w="150" w:type="dxa"/>
              <w:bottom w:w="75" w:type="dxa"/>
              <w:right w:w="150" w:type="dxa"/>
            </w:tcMar>
            <w:vAlign w:val="center"/>
          </w:tcPr>
          <w:p w14:paraId="2DB5847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封丘县交通运输局</w:t>
            </w:r>
          </w:p>
        </w:tc>
        <w:tc>
          <w:tcPr>
            <w:tcW w:w="509" w:type="pct"/>
            <w:shd w:val="clear" w:color="auto" w:fill="FFFFFF"/>
            <w:tcMar>
              <w:top w:w="75" w:type="dxa"/>
              <w:left w:w="150" w:type="dxa"/>
              <w:bottom w:w="75" w:type="dxa"/>
              <w:right w:w="150" w:type="dxa"/>
            </w:tcMar>
            <w:vAlign w:val="center"/>
          </w:tcPr>
          <w:p w14:paraId="7C45B37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2023.8.23 </w:t>
            </w:r>
          </w:p>
        </w:tc>
        <w:tc>
          <w:tcPr>
            <w:tcW w:w="543" w:type="pct"/>
            <w:shd w:val="clear" w:color="auto" w:fill="FFFFFF"/>
            <w:tcMar>
              <w:top w:w="75" w:type="dxa"/>
              <w:left w:w="150" w:type="dxa"/>
              <w:bottom w:w="75" w:type="dxa"/>
              <w:right w:w="150" w:type="dxa"/>
            </w:tcMar>
            <w:vAlign w:val="center"/>
          </w:tcPr>
          <w:p w14:paraId="114FC2A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4768650.92</w:t>
            </w:r>
          </w:p>
        </w:tc>
      </w:tr>
      <w:tr w14:paraId="3592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596" w:type="pct"/>
            <w:vMerge w:val="continue"/>
            <w:shd w:val="clear" w:color="auto" w:fill="FFFFFF"/>
            <w:tcMar>
              <w:top w:w="75" w:type="dxa"/>
              <w:left w:w="150" w:type="dxa"/>
              <w:bottom w:w="75" w:type="dxa"/>
              <w:right w:w="150" w:type="dxa"/>
            </w:tcMar>
            <w:vAlign w:val="center"/>
          </w:tcPr>
          <w:p w14:paraId="02ABF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50621D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2023年滑县X014赵营镇金堤河桥危桥改造工程</w:t>
            </w:r>
          </w:p>
        </w:tc>
        <w:tc>
          <w:tcPr>
            <w:tcW w:w="1121" w:type="pct"/>
            <w:shd w:val="clear" w:color="auto" w:fill="FFFFFF"/>
            <w:tcMar>
              <w:top w:w="75" w:type="dxa"/>
              <w:left w:w="150" w:type="dxa"/>
              <w:bottom w:w="75" w:type="dxa"/>
              <w:right w:w="150" w:type="dxa"/>
            </w:tcMar>
            <w:vAlign w:val="center"/>
          </w:tcPr>
          <w:p w14:paraId="2A21E45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封丘县居厢镇人民政府</w:t>
            </w:r>
          </w:p>
        </w:tc>
        <w:tc>
          <w:tcPr>
            <w:tcW w:w="509" w:type="pct"/>
            <w:shd w:val="clear" w:color="auto" w:fill="FFFFFF"/>
            <w:tcMar>
              <w:top w:w="75" w:type="dxa"/>
              <w:left w:w="150" w:type="dxa"/>
              <w:bottom w:w="75" w:type="dxa"/>
              <w:right w:w="150" w:type="dxa"/>
            </w:tcMar>
            <w:vAlign w:val="center"/>
          </w:tcPr>
          <w:p w14:paraId="0DBC502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2023.12.24</w:t>
            </w:r>
          </w:p>
        </w:tc>
        <w:tc>
          <w:tcPr>
            <w:tcW w:w="543" w:type="pct"/>
            <w:shd w:val="clear" w:color="auto" w:fill="FFFFFF"/>
            <w:tcMar>
              <w:top w:w="75" w:type="dxa"/>
              <w:left w:w="150" w:type="dxa"/>
              <w:bottom w:w="75" w:type="dxa"/>
              <w:right w:w="150" w:type="dxa"/>
            </w:tcMar>
            <w:vAlign w:val="center"/>
          </w:tcPr>
          <w:p w14:paraId="5F9A33D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3011028.77</w:t>
            </w:r>
          </w:p>
        </w:tc>
      </w:tr>
      <w:tr w14:paraId="0518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596" w:type="pct"/>
            <w:vMerge w:val="continue"/>
            <w:shd w:val="clear" w:color="auto" w:fill="FFFFFF"/>
            <w:tcMar>
              <w:top w:w="75" w:type="dxa"/>
              <w:left w:w="150" w:type="dxa"/>
              <w:bottom w:w="75" w:type="dxa"/>
              <w:right w:w="150" w:type="dxa"/>
            </w:tcMar>
            <w:vAlign w:val="center"/>
          </w:tcPr>
          <w:p w14:paraId="5ABDF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35745C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滑县2025年第一批农村公路路网改善、危桥改造工程</w:t>
            </w:r>
          </w:p>
        </w:tc>
        <w:tc>
          <w:tcPr>
            <w:tcW w:w="1121" w:type="pct"/>
            <w:shd w:val="clear" w:color="auto" w:fill="FFFFFF"/>
            <w:tcMar>
              <w:top w:w="75" w:type="dxa"/>
              <w:left w:w="150" w:type="dxa"/>
              <w:bottom w:w="75" w:type="dxa"/>
              <w:right w:w="150" w:type="dxa"/>
            </w:tcMar>
            <w:vAlign w:val="center"/>
          </w:tcPr>
          <w:p w14:paraId="6F286BB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滑县农村公路事务中心</w:t>
            </w:r>
          </w:p>
        </w:tc>
        <w:tc>
          <w:tcPr>
            <w:tcW w:w="509" w:type="pct"/>
            <w:shd w:val="clear" w:color="auto" w:fill="FFFFFF"/>
            <w:tcMar>
              <w:top w:w="75" w:type="dxa"/>
              <w:left w:w="150" w:type="dxa"/>
              <w:bottom w:w="75" w:type="dxa"/>
              <w:right w:w="150" w:type="dxa"/>
            </w:tcMar>
            <w:vAlign w:val="center"/>
          </w:tcPr>
          <w:p w14:paraId="5F59FF8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2025.10.28 </w:t>
            </w:r>
          </w:p>
        </w:tc>
        <w:tc>
          <w:tcPr>
            <w:tcW w:w="543" w:type="pct"/>
            <w:shd w:val="clear" w:color="auto" w:fill="FFFFFF"/>
            <w:tcMar>
              <w:top w:w="75" w:type="dxa"/>
              <w:left w:w="150" w:type="dxa"/>
              <w:bottom w:w="75" w:type="dxa"/>
              <w:right w:w="150" w:type="dxa"/>
            </w:tcMar>
            <w:vAlign w:val="center"/>
          </w:tcPr>
          <w:p w14:paraId="47C0815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14126361.86</w:t>
            </w:r>
          </w:p>
        </w:tc>
      </w:tr>
      <w:tr w14:paraId="3D02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96" w:type="pct"/>
            <w:vMerge w:val="restart"/>
            <w:shd w:val="clear" w:color="auto" w:fill="FFFFFF"/>
            <w:tcMar>
              <w:top w:w="75" w:type="dxa"/>
              <w:left w:w="150" w:type="dxa"/>
              <w:bottom w:w="75" w:type="dxa"/>
              <w:right w:w="150" w:type="dxa"/>
            </w:tcMar>
            <w:vAlign w:val="center"/>
          </w:tcPr>
          <w:p w14:paraId="6C893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彤聚建设有限公司</w:t>
            </w:r>
          </w:p>
        </w:tc>
        <w:tc>
          <w:tcPr>
            <w:tcW w:w="2228" w:type="pct"/>
            <w:shd w:val="clear" w:color="auto" w:fill="FFFFFF"/>
            <w:tcMar>
              <w:top w:w="75" w:type="dxa"/>
              <w:left w:w="150" w:type="dxa"/>
              <w:bottom w:w="75" w:type="dxa"/>
              <w:right w:w="150" w:type="dxa"/>
            </w:tcMar>
            <w:vAlign w:val="center"/>
          </w:tcPr>
          <w:p w14:paraId="217AC4E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通辽市科尔沁区穿沙公路工程项目第五标段</w:t>
            </w:r>
          </w:p>
        </w:tc>
        <w:tc>
          <w:tcPr>
            <w:tcW w:w="1121" w:type="pct"/>
            <w:shd w:val="clear" w:color="auto" w:fill="FFFFFF"/>
            <w:tcMar>
              <w:top w:w="75" w:type="dxa"/>
              <w:left w:w="150" w:type="dxa"/>
              <w:bottom w:w="75" w:type="dxa"/>
              <w:right w:w="150" w:type="dxa"/>
            </w:tcMar>
            <w:vAlign w:val="center"/>
          </w:tcPr>
          <w:p w14:paraId="62F6293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通辽市科尔沁区交通运输局</w:t>
            </w:r>
          </w:p>
        </w:tc>
        <w:tc>
          <w:tcPr>
            <w:tcW w:w="509" w:type="pct"/>
            <w:shd w:val="clear" w:color="auto" w:fill="FFFFFF"/>
            <w:tcMar>
              <w:top w:w="75" w:type="dxa"/>
              <w:left w:w="150" w:type="dxa"/>
              <w:bottom w:w="75" w:type="dxa"/>
              <w:right w:w="150" w:type="dxa"/>
            </w:tcMar>
            <w:vAlign w:val="center"/>
          </w:tcPr>
          <w:p w14:paraId="50D902A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2025.8.27 </w:t>
            </w:r>
          </w:p>
        </w:tc>
        <w:tc>
          <w:tcPr>
            <w:tcW w:w="543" w:type="pct"/>
            <w:shd w:val="clear" w:color="auto" w:fill="FFFFFF"/>
            <w:tcMar>
              <w:top w:w="75" w:type="dxa"/>
              <w:left w:w="150" w:type="dxa"/>
              <w:bottom w:w="75" w:type="dxa"/>
              <w:right w:w="150" w:type="dxa"/>
            </w:tcMar>
            <w:vAlign w:val="center"/>
          </w:tcPr>
          <w:p w14:paraId="1C388D5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6474591.71</w:t>
            </w:r>
          </w:p>
        </w:tc>
      </w:tr>
      <w:tr w14:paraId="3DE5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596" w:type="pct"/>
            <w:vMerge w:val="continue"/>
            <w:shd w:val="clear" w:color="auto" w:fill="FFFFFF"/>
            <w:tcMar>
              <w:top w:w="75" w:type="dxa"/>
              <w:left w:w="150" w:type="dxa"/>
              <w:bottom w:w="75" w:type="dxa"/>
              <w:right w:w="150" w:type="dxa"/>
            </w:tcMar>
            <w:vAlign w:val="center"/>
          </w:tcPr>
          <w:p w14:paraId="277D7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C260F0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科尔沁沙地治沙作业路土建施工招标 TJ-2标段</w:t>
            </w:r>
          </w:p>
        </w:tc>
        <w:tc>
          <w:tcPr>
            <w:tcW w:w="1121" w:type="pct"/>
            <w:shd w:val="clear" w:color="auto" w:fill="FFFFFF"/>
            <w:tcMar>
              <w:top w:w="75" w:type="dxa"/>
              <w:left w:w="150" w:type="dxa"/>
              <w:bottom w:w="75" w:type="dxa"/>
              <w:right w:w="150" w:type="dxa"/>
            </w:tcMar>
            <w:vAlign w:val="center"/>
          </w:tcPr>
          <w:p w14:paraId="7550EAE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翁牛特旗农村牧区公路项目建设办公室</w:t>
            </w:r>
          </w:p>
        </w:tc>
        <w:tc>
          <w:tcPr>
            <w:tcW w:w="509" w:type="pct"/>
            <w:shd w:val="clear" w:color="auto" w:fill="FFFFFF"/>
            <w:tcMar>
              <w:top w:w="75" w:type="dxa"/>
              <w:left w:w="150" w:type="dxa"/>
              <w:bottom w:w="75" w:type="dxa"/>
              <w:right w:w="150" w:type="dxa"/>
            </w:tcMar>
            <w:vAlign w:val="center"/>
          </w:tcPr>
          <w:p w14:paraId="79F9912D">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2024.4.2</w:t>
            </w:r>
          </w:p>
        </w:tc>
        <w:tc>
          <w:tcPr>
            <w:tcW w:w="543" w:type="pct"/>
            <w:shd w:val="clear" w:color="auto" w:fill="FFFFFF"/>
            <w:tcMar>
              <w:top w:w="75" w:type="dxa"/>
              <w:left w:w="150" w:type="dxa"/>
              <w:bottom w:w="75" w:type="dxa"/>
              <w:right w:w="150" w:type="dxa"/>
            </w:tcMar>
            <w:vAlign w:val="center"/>
          </w:tcPr>
          <w:p w14:paraId="01C4502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10264091</w:t>
            </w:r>
          </w:p>
        </w:tc>
      </w:tr>
      <w:tr w14:paraId="4959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596" w:type="pct"/>
            <w:vMerge w:val="continue"/>
            <w:shd w:val="clear" w:color="auto" w:fill="FFFFFF"/>
            <w:tcMar>
              <w:top w:w="75" w:type="dxa"/>
              <w:left w:w="150" w:type="dxa"/>
              <w:bottom w:w="75" w:type="dxa"/>
              <w:right w:w="150" w:type="dxa"/>
            </w:tcMar>
            <w:vAlign w:val="center"/>
          </w:tcPr>
          <w:p w14:paraId="326F6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4156C2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黄马乡袁梁线至上洛公路改造工程</w:t>
            </w:r>
          </w:p>
        </w:tc>
        <w:tc>
          <w:tcPr>
            <w:tcW w:w="1121" w:type="pct"/>
            <w:shd w:val="clear" w:color="auto" w:fill="FFFFFF"/>
            <w:tcMar>
              <w:top w:w="75" w:type="dxa"/>
              <w:left w:w="150" w:type="dxa"/>
              <w:bottom w:w="75" w:type="dxa"/>
              <w:right w:w="150" w:type="dxa"/>
            </w:tcMar>
            <w:vAlign w:val="center"/>
          </w:tcPr>
          <w:p w14:paraId="2420302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南昌县黄马乡民政府</w:t>
            </w:r>
          </w:p>
        </w:tc>
        <w:tc>
          <w:tcPr>
            <w:tcW w:w="509" w:type="pct"/>
            <w:shd w:val="clear" w:color="auto" w:fill="FFFFFF"/>
            <w:tcMar>
              <w:top w:w="75" w:type="dxa"/>
              <w:left w:w="150" w:type="dxa"/>
              <w:bottom w:w="75" w:type="dxa"/>
              <w:right w:w="150" w:type="dxa"/>
            </w:tcMar>
            <w:vAlign w:val="center"/>
          </w:tcPr>
          <w:p w14:paraId="5B985652">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2024.5.27</w:t>
            </w:r>
          </w:p>
        </w:tc>
        <w:tc>
          <w:tcPr>
            <w:tcW w:w="543" w:type="pct"/>
            <w:shd w:val="clear" w:color="auto" w:fill="FFFFFF"/>
            <w:tcMar>
              <w:top w:w="75" w:type="dxa"/>
              <w:left w:w="150" w:type="dxa"/>
              <w:bottom w:w="75" w:type="dxa"/>
              <w:right w:w="150" w:type="dxa"/>
            </w:tcMar>
            <w:vAlign w:val="center"/>
          </w:tcPr>
          <w:p w14:paraId="7B108CD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6818439</w:t>
            </w:r>
          </w:p>
        </w:tc>
      </w:tr>
      <w:tr w14:paraId="51D9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596" w:type="pct"/>
            <w:vMerge w:val="continue"/>
            <w:shd w:val="clear" w:color="auto" w:fill="FFFFFF"/>
            <w:tcMar>
              <w:top w:w="75" w:type="dxa"/>
              <w:left w:w="150" w:type="dxa"/>
              <w:bottom w:w="75" w:type="dxa"/>
              <w:right w:w="150" w:type="dxa"/>
            </w:tcMar>
            <w:vAlign w:val="center"/>
          </w:tcPr>
          <w:p w14:paraId="0CE7B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510D83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2023年普通国省干线公路S335新麒路(K214+571-K236+087)路面修复养护工程</w:t>
            </w:r>
          </w:p>
        </w:tc>
        <w:tc>
          <w:tcPr>
            <w:tcW w:w="1121" w:type="pct"/>
            <w:shd w:val="clear" w:color="auto" w:fill="FFFFFF"/>
            <w:tcMar>
              <w:top w:w="75" w:type="dxa"/>
              <w:left w:w="150" w:type="dxa"/>
              <w:bottom w:w="75" w:type="dxa"/>
              <w:right w:w="150" w:type="dxa"/>
            </w:tcMar>
            <w:vAlign w:val="center"/>
          </w:tcPr>
          <w:p w14:paraId="46F0C58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枞阳县县乡公路管理服务中心</w:t>
            </w:r>
          </w:p>
        </w:tc>
        <w:tc>
          <w:tcPr>
            <w:tcW w:w="509" w:type="pct"/>
            <w:shd w:val="clear" w:color="auto" w:fill="FFFFFF"/>
            <w:tcMar>
              <w:top w:w="75" w:type="dxa"/>
              <w:left w:w="150" w:type="dxa"/>
              <w:bottom w:w="75" w:type="dxa"/>
              <w:right w:w="150" w:type="dxa"/>
            </w:tcMar>
            <w:vAlign w:val="center"/>
          </w:tcPr>
          <w:p w14:paraId="45AFA7BA">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2024.3</w:t>
            </w:r>
          </w:p>
        </w:tc>
        <w:tc>
          <w:tcPr>
            <w:tcW w:w="543" w:type="pct"/>
            <w:shd w:val="clear" w:color="auto" w:fill="FFFFFF"/>
            <w:tcMar>
              <w:top w:w="75" w:type="dxa"/>
              <w:left w:w="150" w:type="dxa"/>
              <w:bottom w:w="75" w:type="dxa"/>
              <w:right w:w="150" w:type="dxa"/>
            </w:tcMar>
            <w:vAlign w:val="center"/>
          </w:tcPr>
          <w:p w14:paraId="02DFB77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12943268.15</w:t>
            </w:r>
          </w:p>
        </w:tc>
      </w:tr>
      <w:tr w14:paraId="337B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596" w:type="pct"/>
            <w:vMerge w:val="restart"/>
            <w:shd w:val="clear" w:color="auto" w:fill="FFFFFF"/>
            <w:tcMar>
              <w:top w:w="75" w:type="dxa"/>
              <w:left w:w="150" w:type="dxa"/>
              <w:bottom w:w="75" w:type="dxa"/>
              <w:right w:w="150" w:type="dxa"/>
            </w:tcMar>
            <w:vAlign w:val="center"/>
          </w:tcPr>
          <w:p w14:paraId="5DF8C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郑州大发交通设施有限公司</w:t>
            </w:r>
          </w:p>
        </w:tc>
        <w:tc>
          <w:tcPr>
            <w:tcW w:w="2228" w:type="pct"/>
            <w:shd w:val="clear" w:color="auto" w:fill="FFFFFF"/>
            <w:tcMar>
              <w:top w:w="75" w:type="dxa"/>
              <w:left w:w="150" w:type="dxa"/>
              <w:bottom w:w="75" w:type="dxa"/>
              <w:right w:w="150" w:type="dxa"/>
            </w:tcMar>
            <w:vAlign w:val="center"/>
          </w:tcPr>
          <w:p w14:paraId="2DD66B4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夏邑县交通运输局夏邑县2024年农村公路危桥改建和加固项目</w:t>
            </w:r>
          </w:p>
        </w:tc>
        <w:tc>
          <w:tcPr>
            <w:tcW w:w="1121" w:type="pct"/>
            <w:shd w:val="clear" w:color="auto" w:fill="FFFFFF"/>
            <w:tcMar>
              <w:top w:w="75" w:type="dxa"/>
              <w:left w:w="150" w:type="dxa"/>
              <w:bottom w:w="75" w:type="dxa"/>
              <w:right w:w="150" w:type="dxa"/>
            </w:tcMar>
            <w:vAlign w:val="center"/>
          </w:tcPr>
          <w:p w14:paraId="3B22F18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夏邑县交通运输局</w:t>
            </w:r>
          </w:p>
        </w:tc>
        <w:tc>
          <w:tcPr>
            <w:tcW w:w="509" w:type="pct"/>
            <w:shd w:val="clear" w:color="auto" w:fill="FFFFFF"/>
            <w:tcMar>
              <w:top w:w="75" w:type="dxa"/>
              <w:left w:w="150" w:type="dxa"/>
              <w:bottom w:w="75" w:type="dxa"/>
              <w:right w:w="150" w:type="dxa"/>
            </w:tcMar>
            <w:vAlign w:val="center"/>
          </w:tcPr>
          <w:p w14:paraId="0E410F7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2025.6.26 </w:t>
            </w:r>
          </w:p>
        </w:tc>
        <w:tc>
          <w:tcPr>
            <w:tcW w:w="543" w:type="pct"/>
            <w:shd w:val="clear" w:color="auto" w:fill="FFFFFF"/>
            <w:tcMar>
              <w:top w:w="75" w:type="dxa"/>
              <w:left w:w="150" w:type="dxa"/>
              <w:bottom w:w="75" w:type="dxa"/>
              <w:right w:w="150" w:type="dxa"/>
            </w:tcMar>
            <w:vAlign w:val="center"/>
          </w:tcPr>
          <w:p w14:paraId="4279F80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1849324</w:t>
            </w:r>
          </w:p>
        </w:tc>
      </w:tr>
      <w:tr w14:paraId="35DD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596" w:type="pct"/>
            <w:vMerge w:val="continue"/>
            <w:shd w:val="clear" w:color="auto" w:fill="FFFFFF"/>
            <w:tcMar>
              <w:top w:w="75" w:type="dxa"/>
              <w:left w:w="150" w:type="dxa"/>
              <w:bottom w:w="75" w:type="dxa"/>
              <w:right w:w="150" w:type="dxa"/>
            </w:tcMar>
            <w:vAlign w:val="center"/>
          </w:tcPr>
          <w:p w14:paraId="55839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17924C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睢县2024年第二批、第三批农村公路建设项目第十三标段</w:t>
            </w:r>
          </w:p>
        </w:tc>
        <w:tc>
          <w:tcPr>
            <w:tcW w:w="1121" w:type="pct"/>
            <w:shd w:val="clear" w:color="auto" w:fill="FFFFFF"/>
            <w:tcMar>
              <w:top w:w="75" w:type="dxa"/>
              <w:left w:w="150" w:type="dxa"/>
              <w:bottom w:w="75" w:type="dxa"/>
              <w:right w:w="150" w:type="dxa"/>
            </w:tcMar>
            <w:vAlign w:val="center"/>
          </w:tcPr>
          <w:p w14:paraId="79CC509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睢县交通运输局</w:t>
            </w:r>
          </w:p>
        </w:tc>
        <w:tc>
          <w:tcPr>
            <w:tcW w:w="509" w:type="pct"/>
            <w:shd w:val="clear" w:color="auto" w:fill="FFFFFF"/>
            <w:tcMar>
              <w:top w:w="75" w:type="dxa"/>
              <w:left w:w="150" w:type="dxa"/>
              <w:bottom w:w="75" w:type="dxa"/>
              <w:right w:w="150" w:type="dxa"/>
            </w:tcMar>
            <w:vAlign w:val="center"/>
          </w:tcPr>
          <w:p w14:paraId="7A4A8832">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2025.4.29</w:t>
            </w:r>
          </w:p>
        </w:tc>
        <w:tc>
          <w:tcPr>
            <w:tcW w:w="543" w:type="pct"/>
            <w:shd w:val="clear" w:color="auto" w:fill="FFFFFF"/>
            <w:tcMar>
              <w:top w:w="75" w:type="dxa"/>
              <w:left w:w="150" w:type="dxa"/>
              <w:bottom w:w="75" w:type="dxa"/>
              <w:right w:w="150" w:type="dxa"/>
            </w:tcMar>
            <w:vAlign w:val="center"/>
          </w:tcPr>
          <w:p w14:paraId="274100A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120390.45</w:t>
            </w:r>
          </w:p>
        </w:tc>
      </w:tr>
      <w:tr w14:paraId="1385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596" w:type="pct"/>
            <w:vMerge w:val="continue"/>
            <w:shd w:val="clear" w:color="auto" w:fill="FFFFFF"/>
            <w:tcMar>
              <w:top w:w="75" w:type="dxa"/>
              <w:left w:w="150" w:type="dxa"/>
              <w:bottom w:w="75" w:type="dxa"/>
              <w:right w:w="150" w:type="dxa"/>
            </w:tcMar>
            <w:vAlign w:val="center"/>
          </w:tcPr>
          <w:p w14:paraId="4E79A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BB3B2F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2025茫崖公路段1cm纤维微表处处治路面改造项</w:t>
            </w:r>
          </w:p>
        </w:tc>
        <w:tc>
          <w:tcPr>
            <w:tcW w:w="1121" w:type="pct"/>
            <w:shd w:val="clear" w:color="auto" w:fill="FFFFFF"/>
            <w:tcMar>
              <w:top w:w="75" w:type="dxa"/>
              <w:left w:w="150" w:type="dxa"/>
              <w:bottom w:w="75" w:type="dxa"/>
              <w:right w:w="150" w:type="dxa"/>
            </w:tcMar>
            <w:vAlign w:val="center"/>
          </w:tcPr>
          <w:p w14:paraId="0F04E34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青海省茫崖公路段</w:t>
            </w:r>
          </w:p>
        </w:tc>
        <w:tc>
          <w:tcPr>
            <w:tcW w:w="509" w:type="pct"/>
            <w:shd w:val="clear" w:color="auto" w:fill="FFFFFF"/>
            <w:tcMar>
              <w:top w:w="75" w:type="dxa"/>
              <w:left w:w="150" w:type="dxa"/>
              <w:bottom w:w="75" w:type="dxa"/>
              <w:right w:w="150" w:type="dxa"/>
            </w:tcMar>
            <w:vAlign w:val="center"/>
          </w:tcPr>
          <w:p w14:paraId="1A8437A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2025.8.29</w:t>
            </w:r>
          </w:p>
        </w:tc>
        <w:tc>
          <w:tcPr>
            <w:tcW w:w="543" w:type="pct"/>
            <w:shd w:val="clear" w:color="auto" w:fill="FFFFFF"/>
            <w:tcMar>
              <w:top w:w="75" w:type="dxa"/>
              <w:left w:w="150" w:type="dxa"/>
              <w:bottom w:w="75" w:type="dxa"/>
              <w:right w:w="150" w:type="dxa"/>
            </w:tcMar>
            <w:vAlign w:val="center"/>
          </w:tcPr>
          <w:p w14:paraId="02A8EBC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243979.00 </w:t>
            </w:r>
          </w:p>
        </w:tc>
      </w:tr>
      <w:tr w14:paraId="5A64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596" w:type="pct"/>
            <w:vMerge w:val="continue"/>
            <w:shd w:val="clear" w:color="auto" w:fill="FFFFFF"/>
            <w:tcMar>
              <w:top w:w="75" w:type="dxa"/>
              <w:left w:w="150" w:type="dxa"/>
              <w:bottom w:w="75" w:type="dxa"/>
              <w:right w:w="150" w:type="dxa"/>
            </w:tcMar>
            <w:vAlign w:val="center"/>
          </w:tcPr>
          <w:p w14:paraId="6B924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2EFEFD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商丘市梁园区公路事业发展中心商丘市梁园区2025年普通国省道穿村 </w:t>
            </w:r>
          </w:p>
          <w:p w14:paraId="7E94E1C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过镇平交路口治理项目</w:t>
            </w:r>
          </w:p>
        </w:tc>
        <w:tc>
          <w:tcPr>
            <w:tcW w:w="1121" w:type="pct"/>
            <w:shd w:val="clear" w:color="auto" w:fill="FFFFFF"/>
            <w:tcMar>
              <w:top w:w="75" w:type="dxa"/>
              <w:left w:w="150" w:type="dxa"/>
              <w:bottom w:w="75" w:type="dxa"/>
              <w:right w:w="150" w:type="dxa"/>
            </w:tcMar>
            <w:vAlign w:val="center"/>
          </w:tcPr>
          <w:p w14:paraId="3F7D0AD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商丘市梁园区公路事业发展中心</w:t>
            </w:r>
          </w:p>
        </w:tc>
        <w:tc>
          <w:tcPr>
            <w:tcW w:w="509" w:type="pct"/>
            <w:shd w:val="clear" w:color="auto" w:fill="FFFFFF"/>
            <w:tcMar>
              <w:top w:w="75" w:type="dxa"/>
              <w:left w:w="150" w:type="dxa"/>
              <w:bottom w:w="75" w:type="dxa"/>
              <w:right w:w="150" w:type="dxa"/>
            </w:tcMar>
            <w:vAlign w:val="center"/>
          </w:tcPr>
          <w:p w14:paraId="2A06A708">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2025.9.1</w:t>
            </w:r>
          </w:p>
        </w:tc>
        <w:tc>
          <w:tcPr>
            <w:tcW w:w="543" w:type="pct"/>
            <w:shd w:val="clear" w:color="auto" w:fill="FFFFFF"/>
            <w:tcMar>
              <w:top w:w="75" w:type="dxa"/>
              <w:left w:w="150" w:type="dxa"/>
              <w:bottom w:w="75" w:type="dxa"/>
              <w:right w:w="150" w:type="dxa"/>
            </w:tcMar>
            <w:vAlign w:val="center"/>
          </w:tcPr>
          <w:p w14:paraId="4D235AC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1586650.00</w:t>
            </w:r>
          </w:p>
        </w:tc>
      </w:tr>
      <w:tr w14:paraId="0969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6" w:type="pct"/>
            <w:vMerge w:val="restart"/>
            <w:shd w:val="clear" w:color="auto" w:fill="FFFFFF"/>
            <w:tcMar>
              <w:top w:w="75" w:type="dxa"/>
              <w:left w:w="150" w:type="dxa"/>
              <w:bottom w:w="75" w:type="dxa"/>
              <w:right w:w="150" w:type="dxa"/>
            </w:tcMar>
            <w:vAlign w:val="center"/>
          </w:tcPr>
          <w:p w14:paraId="15ACDB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河南通大公路养护工程有限公司</w:t>
            </w:r>
          </w:p>
        </w:tc>
        <w:tc>
          <w:tcPr>
            <w:tcW w:w="2228" w:type="pct"/>
            <w:shd w:val="clear" w:color="auto" w:fill="FFFFFF"/>
            <w:tcMar>
              <w:top w:w="75" w:type="dxa"/>
              <w:left w:w="150" w:type="dxa"/>
              <w:bottom w:w="75" w:type="dxa"/>
              <w:right w:w="150" w:type="dxa"/>
            </w:tcMar>
            <w:vAlign w:val="center"/>
          </w:tcPr>
          <w:p w14:paraId="348E422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商丘市城乡一体化示范区2023年第二批农村公路改建工程</w:t>
            </w:r>
          </w:p>
        </w:tc>
        <w:tc>
          <w:tcPr>
            <w:tcW w:w="1121" w:type="pct"/>
            <w:shd w:val="clear" w:color="auto" w:fill="FFFFFF"/>
            <w:tcMar>
              <w:top w:w="75" w:type="dxa"/>
              <w:left w:w="150" w:type="dxa"/>
              <w:bottom w:w="75" w:type="dxa"/>
              <w:right w:w="150" w:type="dxa"/>
            </w:tcMar>
            <w:vAlign w:val="center"/>
          </w:tcPr>
          <w:p w14:paraId="60B0AA1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商丘市城乡一体化示范区城市管理交通运输局</w:t>
            </w:r>
          </w:p>
        </w:tc>
        <w:tc>
          <w:tcPr>
            <w:tcW w:w="509" w:type="pct"/>
            <w:shd w:val="clear" w:color="auto" w:fill="FFFFFF"/>
            <w:tcMar>
              <w:top w:w="75" w:type="dxa"/>
              <w:left w:w="150" w:type="dxa"/>
              <w:bottom w:w="75" w:type="dxa"/>
              <w:right w:w="150" w:type="dxa"/>
            </w:tcMar>
            <w:vAlign w:val="center"/>
          </w:tcPr>
          <w:p w14:paraId="218ACD1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2023.10.20</w:t>
            </w:r>
          </w:p>
        </w:tc>
        <w:tc>
          <w:tcPr>
            <w:tcW w:w="543" w:type="pct"/>
            <w:shd w:val="clear" w:color="auto" w:fill="FFFFFF"/>
            <w:tcMar>
              <w:top w:w="75" w:type="dxa"/>
              <w:left w:w="150" w:type="dxa"/>
              <w:bottom w:w="75" w:type="dxa"/>
              <w:right w:w="150" w:type="dxa"/>
            </w:tcMar>
            <w:vAlign w:val="center"/>
          </w:tcPr>
          <w:p w14:paraId="5C26A5E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1764112.00</w:t>
            </w:r>
          </w:p>
        </w:tc>
      </w:tr>
      <w:tr w14:paraId="3924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596" w:type="pct"/>
            <w:vMerge w:val="continue"/>
            <w:shd w:val="clear" w:color="auto" w:fill="FFFFFF"/>
            <w:tcMar>
              <w:top w:w="75" w:type="dxa"/>
              <w:left w:w="150" w:type="dxa"/>
              <w:bottom w:w="75" w:type="dxa"/>
              <w:right w:w="150" w:type="dxa"/>
            </w:tcMar>
            <w:vAlign w:val="center"/>
          </w:tcPr>
          <w:p w14:paraId="55F40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2AE5B66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 年民权县农村公路养护大中修工程</w:t>
            </w:r>
          </w:p>
        </w:tc>
        <w:tc>
          <w:tcPr>
            <w:tcW w:w="1121" w:type="pct"/>
            <w:shd w:val="clear" w:color="auto" w:fill="FFFFFF"/>
            <w:tcMar>
              <w:top w:w="75" w:type="dxa"/>
              <w:left w:w="150" w:type="dxa"/>
              <w:bottom w:w="75" w:type="dxa"/>
              <w:right w:w="150" w:type="dxa"/>
            </w:tcMar>
            <w:vAlign w:val="center"/>
          </w:tcPr>
          <w:p w14:paraId="66DD3A0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民权县交通运输局</w:t>
            </w:r>
          </w:p>
        </w:tc>
        <w:tc>
          <w:tcPr>
            <w:tcW w:w="509" w:type="pct"/>
            <w:shd w:val="clear" w:color="auto" w:fill="FFFFFF"/>
            <w:tcMar>
              <w:top w:w="75" w:type="dxa"/>
              <w:left w:w="150" w:type="dxa"/>
              <w:bottom w:w="75" w:type="dxa"/>
              <w:right w:w="150" w:type="dxa"/>
            </w:tcMar>
            <w:vAlign w:val="center"/>
          </w:tcPr>
          <w:p w14:paraId="6DF52A1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2023.6.12 </w:t>
            </w:r>
          </w:p>
        </w:tc>
        <w:tc>
          <w:tcPr>
            <w:tcW w:w="543" w:type="pct"/>
            <w:shd w:val="clear" w:color="auto" w:fill="FFFFFF"/>
            <w:tcMar>
              <w:top w:w="75" w:type="dxa"/>
              <w:left w:w="150" w:type="dxa"/>
              <w:bottom w:w="75" w:type="dxa"/>
              <w:right w:w="150" w:type="dxa"/>
            </w:tcMar>
            <w:vAlign w:val="center"/>
          </w:tcPr>
          <w:p w14:paraId="63992F2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7810000</w:t>
            </w:r>
          </w:p>
        </w:tc>
      </w:tr>
      <w:tr w14:paraId="3A28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596" w:type="pct"/>
            <w:vMerge w:val="continue"/>
            <w:shd w:val="clear" w:color="auto" w:fill="FFFFFF"/>
            <w:tcMar>
              <w:top w:w="75" w:type="dxa"/>
              <w:left w:w="150" w:type="dxa"/>
              <w:bottom w:w="75" w:type="dxa"/>
              <w:right w:w="150" w:type="dxa"/>
            </w:tcMar>
            <w:vAlign w:val="center"/>
          </w:tcPr>
          <w:p w14:paraId="3B42A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E686CD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鄂托克旗X616棋盘井至嘎鲁图(K0+000-K50+000 段)公路养护工程</w:t>
            </w:r>
          </w:p>
        </w:tc>
        <w:tc>
          <w:tcPr>
            <w:tcW w:w="1121" w:type="pct"/>
            <w:shd w:val="clear" w:color="auto" w:fill="FFFFFF"/>
            <w:tcMar>
              <w:top w:w="75" w:type="dxa"/>
              <w:left w:w="150" w:type="dxa"/>
              <w:bottom w:w="75" w:type="dxa"/>
              <w:right w:w="150" w:type="dxa"/>
            </w:tcMar>
            <w:vAlign w:val="center"/>
          </w:tcPr>
          <w:p w14:paraId="0098B60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鄂托克旗交通运输局综合服务保障中心</w:t>
            </w:r>
          </w:p>
        </w:tc>
        <w:tc>
          <w:tcPr>
            <w:tcW w:w="509" w:type="pct"/>
            <w:shd w:val="clear" w:color="auto" w:fill="FFFFFF"/>
            <w:tcMar>
              <w:top w:w="75" w:type="dxa"/>
              <w:left w:w="150" w:type="dxa"/>
              <w:bottom w:w="75" w:type="dxa"/>
              <w:right w:w="150" w:type="dxa"/>
            </w:tcMar>
            <w:vAlign w:val="center"/>
          </w:tcPr>
          <w:p w14:paraId="2E16157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2025.6.16 </w:t>
            </w:r>
          </w:p>
        </w:tc>
        <w:tc>
          <w:tcPr>
            <w:tcW w:w="543" w:type="pct"/>
            <w:shd w:val="clear" w:color="auto" w:fill="FFFFFF"/>
            <w:tcMar>
              <w:top w:w="75" w:type="dxa"/>
              <w:left w:w="150" w:type="dxa"/>
              <w:bottom w:w="75" w:type="dxa"/>
              <w:right w:w="150" w:type="dxa"/>
            </w:tcMar>
            <w:vAlign w:val="center"/>
          </w:tcPr>
          <w:p w14:paraId="0D9E627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8222051.47</w:t>
            </w:r>
          </w:p>
        </w:tc>
      </w:tr>
      <w:tr w14:paraId="4250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96" w:type="pct"/>
            <w:vMerge w:val="continue"/>
            <w:shd w:val="clear" w:color="auto" w:fill="FFFFFF"/>
            <w:tcMar>
              <w:top w:w="75" w:type="dxa"/>
              <w:left w:w="150" w:type="dxa"/>
              <w:bottom w:w="75" w:type="dxa"/>
              <w:right w:w="150" w:type="dxa"/>
            </w:tcMar>
            <w:vAlign w:val="center"/>
          </w:tcPr>
          <w:p w14:paraId="6F717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48B82B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G357线者夯村过境路段(K2260+720~K2262+101)沥青路面大修工 </w:t>
            </w:r>
          </w:p>
          <w:p w14:paraId="0E767DF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程</w:t>
            </w:r>
          </w:p>
        </w:tc>
        <w:tc>
          <w:tcPr>
            <w:tcW w:w="1121" w:type="pct"/>
            <w:shd w:val="clear" w:color="auto" w:fill="FFFFFF"/>
            <w:tcMar>
              <w:top w:w="75" w:type="dxa"/>
              <w:left w:w="150" w:type="dxa"/>
              <w:bottom w:w="75" w:type="dxa"/>
              <w:right w:w="150" w:type="dxa"/>
            </w:tcMar>
            <w:vAlign w:val="center"/>
          </w:tcPr>
          <w:p w14:paraId="121D6F1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广西壮族自治区百色公路发展中心</w:t>
            </w:r>
          </w:p>
        </w:tc>
        <w:tc>
          <w:tcPr>
            <w:tcW w:w="509" w:type="pct"/>
            <w:shd w:val="clear" w:color="auto" w:fill="FFFFFF"/>
            <w:tcMar>
              <w:top w:w="75" w:type="dxa"/>
              <w:left w:w="150" w:type="dxa"/>
              <w:bottom w:w="75" w:type="dxa"/>
              <w:right w:w="150" w:type="dxa"/>
            </w:tcMar>
            <w:vAlign w:val="center"/>
          </w:tcPr>
          <w:p w14:paraId="10023E5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2024.7.1  </w:t>
            </w:r>
          </w:p>
        </w:tc>
        <w:tc>
          <w:tcPr>
            <w:tcW w:w="543" w:type="pct"/>
            <w:shd w:val="clear" w:color="auto" w:fill="FFFFFF"/>
            <w:tcMar>
              <w:top w:w="75" w:type="dxa"/>
              <w:left w:w="150" w:type="dxa"/>
              <w:bottom w:w="75" w:type="dxa"/>
              <w:right w:w="150" w:type="dxa"/>
            </w:tcMar>
            <w:vAlign w:val="center"/>
          </w:tcPr>
          <w:p w14:paraId="526FFA0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3900130.47</w:t>
            </w:r>
          </w:p>
        </w:tc>
      </w:tr>
      <w:tr w14:paraId="5B48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596" w:type="pct"/>
            <w:vMerge w:val="continue"/>
            <w:shd w:val="clear" w:color="auto" w:fill="FFFFFF"/>
            <w:tcMar>
              <w:top w:w="75" w:type="dxa"/>
              <w:left w:w="150" w:type="dxa"/>
              <w:bottom w:w="75" w:type="dxa"/>
              <w:right w:w="150" w:type="dxa"/>
            </w:tcMar>
            <w:vAlign w:val="center"/>
          </w:tcPr>
          <w:p w14:paraId="49C13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85A0B2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祁门县2024年农村公路养护工程(小溶路、杨柏路)</w:t>
            </w:r>
          </w:p>
        </w:tc>
        <w:tc>
          <w:tcPr>
            <w:tcW w:w="1121" w:type="pct"/>
            <w:shd w:val="clear" w:color="auto" w:fill="FFFFFF"/>
            <w:tcMar>
              <w:top w:w="75" w:type="dxa"/>
              <w:left w:w="150" w:type="dxa"/>
              <w:bottom w:w="75" w:type="dxa"/>
              <w:right w:w="150" w:type="dxa"/>
            </w:tcMar>
            <w:vAlign w:val="center"/>
          </w:tcPr>
          <w:p w14:paraId="52BDC04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祁门县交通运输管理服务中心</w:t>
            </w:r>
          </w:p>
        </w:tc>
        <w:tc>
          <w:tcPr>
            <w:tcW w:w="509" w:type="pct"/>
            <w:shd w:val="clear" w:color="auto" w:fill="FFFFFF"/>
            <w:tcMar>
              <w:top w:w="75" w:type="dxa"/>
              <w:left w:w="150" w:type="dxa"/>
              <w:bottom w:w="75" w:type="dxa"/>
              <w:right w:w="150" w:type="dxa"/>
            </w:tcMar>
            <w:vAlign w:val="center"/>
          </w:tcPr>
          <w:p w14:paraId="0833B84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2024.6.4  </w:t>
            </w:r>
          </w:p>
        </w:tc>
        <w:tc>
          <w:tcPr>
            <w:tcW w:w="543" w:type="pct"/>
            <w:shd w:val="clear" w:color="auto" w:fill="FFFFFF"/>
            <w:tcMar>
              <w:top w:w="75" w:type="dxa"/>
              <w:left w:w="150" w:type="dxa"/>
              <w:bottom w:w="75" w:type="dxa"/>
              <w:right w:w="150" w:type="dxa"/>
            </w:tcMar>
            <w:vAlign w:val="center"/>
          </w:tcPr>
          <w:p w14:paraId="5B51B14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5500078</w:t>
            </w:r>
          </w:p>
        </w:tc>
      </w:tr>
      <w:tr w14:paraId="4358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96" w:type="pct"/>
            <w:vMerge w:val="restart"/>
            <w:shd w:val="clear" w:color="auto" w:fill="FFFFFF"/>
            <w:tcMar>
              <w:top w:w="75" w:type="dxa"/>
              <w:left w:w="150" w:type="dxa"/>
              <w:bottom w:w="75" w:type="dxa"/>
              <w:right w:w="150" w:type="dxa"/>
            </w:tcMar>
            <w:vAlign w:val="center"/>
          </w:tcPr>
          <w:p w14:paraId="3E13F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郑州新兴市政工程有限公司</w:t>
            </w:r>
          </w:p>
        </w:tc>
        <w:tc>
          <w:tcPr>
            <w:tcW w:w="2228" w:type="pct"/>
            <w:shd w:val="clear" w:color="auto" w:fill="FFFFFF"/>
            <w:tcMar>
              <w:top w:w="75" w:type="dxa"/>
              <w:left w:w="150" w:type="dxa"/>
              <w:bottom w:w="75" w:type="dxa"/>
              <w:right w:w="150" w:type="dxa"/>
            </w:tcMar>
            <w:vAlign w:val="center"/>
          </w:tcPr>
          <w:p w14:paraId="05BEA49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错那县觉拉乡觉拉村6组道路提升改造建设项目</w:t>
            </w:r>
          </w:p>
        </w:tc>
        <w:tc>
          <w:tcPr>
            <w:tcW w:w="1121" w:type="pct"/>
            <w:shd w:val="clear" w:color="auto" w:fill="FFFFFF"/>
            <w:tcMar>
              <w:top w:w="75" w:type="dxa"/>
              <w:left w:w="150" w:type="dxa"/>
              <w:bottom w:w="75" w:type="dxa"/>
              <w:right w:w="150" w:type="dxa"/>
            </w:tcMar>
            <w:vAlign w:val="center"/>
          </w:tcPr>
          <w:p w14:paraId="09470B8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山南城投工程咨询有限责任公司</w:t>
            </w:r>
          </w:p>
        </w:tc>
        <w:tc>
          <w:tcPr>
            <w:tcW w:w="509" w:type="pct"/>
            <w:shd w:val="clear" w:color="auto" w:fill="FFFFFF"/>
            <w:tcMar>
              <w:top w:w="75" w:type="dxa"/>
              <w:left w:w="150" w:type="dxa"/>
              <w:bottom w:w="75" w:type="dxa"/>
              <w:right w:w="150" w:type="dxa"/>
            </w:tcMar>
            <w:vAlign w:val="center"/>
          </w:tcPr>
          <w:p w14:paraId="710C17B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2023.3.18 </w:t>
            </w:r>
          </w:p>
        </w:tc>
        <w:tc>
          <w:tcPr>
            <w:tcW w:w="543" w:type="pct"/>
            <w:shd w:val="clear" w:color="auto" w:fill="FFFFFF"/>
            <w:tcMar>
              <w:top w:w="75" w:type="dxa"/>
              <w:left w:w="150" w:type="dxa"/>
              <w:bottom w:w="75" w:type="dxa"/>
              <w:right w:w="150" w:type="dxa"/>
            </w:tcMar>
            <w:vAlign w:val="center"/>
          </w:tcPr>
          <w:p w14:paraId="673534E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12715767.32</w:t>
            </w:r>
          </w:p>
        </w:tc>
      </w:tr>
      <w:tr w14:paraId="734B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596" w:type="pct"/>
            <w:vMerge w:val="continue"/>
            <w:shd w:val="clear" w:color="auto" w:fill="FFFFFF"/>
            <w:tcMar>
              <w:top w:w="75" w:type="dxa"/>
              <w:left w:w="150" w:type="dxa"/>
              <w:bottom w:w="75" w:type="dxa"/>
              <w:right w:w="150" w:type="dxa"/>
            </w:tcMar>
            <w:vAlign w:val="center"/>
          </w:tcPr>
          <w:p w14:paraId="3809B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19029E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武宁县东林至下车道路升级改造工程</w:t>
            </w:r>
          </w:p>
        </w:tc>
        <w:tc>
          <w:tcPr>
            <w:tcW w:w="1121" w:type="pct"/>
            <w:shd w:val="clear" w:color="auto" w:fill="FFFFFF"/>
            <w:tcMar>
              <w:top w:w="75" w:type="dxa"/>
              <w:left w:w="150" w:type="dxa"/>
              <w:bottom w:w="75" w:type="dxa"/>
              <w:right w:w="150" w:type="dxa"/>
            </w:tcMar>
            <w:vAlign w:val="center"/>
          </w:tcPr>
          <w:p w14:paraId="3C4D26E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武宁县东林乡人民政府</w:t>
            </w:r>
          </w:p>
        </w:tc>
        <w:tc>
          <w:tcPr>
            <w:tcW w:w="509" w:type="pct"/>
            <w:shd w:val="clear" w:color="auto" w:fill="FFFFFF"/>
            <w:tcMar>
              <w:top w:w="75" w:type="dxa"/>
              <w:left w:w="150" w:type="dxa"/>
              <w:bottom w:w="75" w:type="dxa"/>
              <w:right w:w="150" w:type="dxa"/>
            </w:tcMar>
            <w:vAlign w:val="center"/>
          </w:tcPr>
          <w:p w14:paraId="24BF3D4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2023.4.20 </w:t>
            </w:r>
          </w:p>
        </w:tc>
        <w:tc>
          <w:tcPr>
            <w:tcW w:w="543" w:type="pct"/>
            <w:shd w:val="clear" w:color="auto" w:fill="FFFFFF"/>
            <w:tcMar>
              <w:top w:w="75" w:type="dxa"/>
              <w:left w:w="150" w:type="dxa"/>
              <w:bottom w:w="75" w:type="dxa"/>
              <w:right w:w="150" w:type="dxa"/>
            </w:tcMar>
            <w:vAlign w:val="center"/>
          </w:tcPr>
          <w:p w14:paraId="62C709A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16601400.00</w:t>
            </w:r>
          </w:p>
        </w:tc>
      </w:tr>
      <w:tr w14:paraId="2A7E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596" w:type="pct"/>
            <w:vMerge w:val="continue"/>
            <w:shd w:val="clear" w:color="auto" w:fill="FFFFFF"/>
            <w:tcMar>
              <w:top w:w="75" w:type="dxa"/>
              <w:left w:w="150" w:type="dxa"/>
              <w:bottom w:w="75" w:type="dxa"/>
              <w:right w:w="150" w:type="dxa"/>
            </w:tcMar>
            <w:vAlign w:val="center"/>
          </w:tcPr>
          <w:p w14:paraId="6CBEE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220B8B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2024</w:t>
            </w:r>
            <w:r>
              <w:rPr>
                <w:rFonts w:hint="eastAsia" w:ascii="宋体" w:hAnsi="宋体" w:eastAsia="宋体" w:cs="宋体"/>
                <w:color w:val="000000"/>
                <w:kern w:val="0"/>
                <w:sz w:val="19"/>
                <w:szCs w:val="19"/>
                <w:lang w:val="en-US" w:eastAsia="zh-CN" w:bidi="ar"/>
              </w:rPr>
              <w:t>年汤阴县农村公路改造工程</w:t>
            </w:r>
            <w:r>
              <w:rPr>
                <w:rFonts w:hint="default"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一期</w:t>
            </w:r>
            <w:r>
              <w:rPr>
                <w:rFonts w:hint="default" w:ascii="宋体" w:hAnsi="宋体" w:eastAsia="宋体" w:cs="宋体"/>
                <w:color w:val="000000"/>
                <w:kern w:val="0"/>
                <w:sz w:val="19"/>
                <w:szCs w:val="19"/>
                <w:lang w:val="en-US" w:eastAsia="zh-CN" w:bidi="ar"/>
              </w:rPr>
              <w:t>)</w:t>
            </w:r>
          </w:p>
        </w:tc>
        <w:tc>
          <w:tcPr>
            <w:tcW w:w="1121" w:type="pct"/>
            <w:shd w:val="clear" w:color="auto" w:fill="FFFFFF"/>
            <w:tcMar>
              <w:top w:w="75" w:type="dxa"/>
              <w:left w:w="150" w:type="dxa"/>
              <w:bottom w:w="75" w:type="dxa"/>
              <w:right w:w="150" w:type="dxa"/>
            </w:tcMar>
            <w:vAlign w:val="center"/>
          </w:tcPr>
          <w:p w14:paraId="71BD41F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汤阴县交通运输局</w:t>
            </w:r>
          </w:p>
        </w:tc>
        <w:tc>
          <w:tcPr>
            <w:tcW w:w="509" w:type="pct"/>
            <w:shd w:val="clear" w:color="auto" w:fill="FFFFFF"/>
            <w:tcMar>
              <w:top w:w="75" w:type="dxa"/>
              <w:left w:w="150" w:type="dxa"/>
              <w:bottom w:w="75" w:type="dxa"/>
              <w:right w:w="150" w:type="dxa"/>
            </w:tcMar>
            <w:vAlign w:val="center"/>
          </w:tcPr>
          <w:p w14:paraId="0AA5053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2024.6.28 </w:t>
            </w:r>
          </w:p>
        </w:tc>
        <w:tc>
          <w:tcPr>
            <w:tcW w:w="543" w:type="pct"/>
            <w:shd w:val="clear" w:color="auto" w:fill="FFFFFF"/>
            <w:tcMar>
              <w:top w:w="75" w:type="dxa"/>
              <w:left w:w="150" w:type="dxa"/>
              <w:bottom w:w="75" w:type="dxa"/>
              <w:right w:w="150" w:type="dxa"/>
            </w:tcMar>
            <w:vAlign w:val="center"/>
          </w:tcPr>
          <w:p w14:paraId="6B76F78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11295578.45</w:t>
            </w:r>
          </w:p>
        </w:tc>
      </w:tr>
      <w:tr w14:paraId="203C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96" w:type="pct"/>
            <w:vMerge w:val="continue"/>
            <w:shd w:val="clear" w:color="auto" w:fill="FFFFFF"/>
            <w:tcMar>
              <w:top w:w="75" w:type="dxa"/>
              <w:left w:w="150" w:type="dxa"/>
              <w:bottom w:w="75" w:type="dxa"/>
              <w:right w:w="150" w:type="dxa"/>
            </w:tcMar>
            <w:vAlign w:val="center"/>
          </w:tcPr>
          <w:p w14:paraId="0D5EF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A2E94F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江孜县车仁乡浪江线岔口至吉瓦村公路工程</w:t>
            </w:r>
          </w:p>
        </w:tc>
        <w:tc>
          <w:tcPr>
            <w:tcW w:w="1121" w:type="pct"/>
            <w:shd w:val="clear" w:color="auto" w:fill="FFFFFF"/>
            <w:tcMar>
              <w:top w:w="75" w:type="dxa"/>
              <w:left w:w="150" w:type="dxa"/>
              <w:bottom w:w="75" w:type="dxa"/>
              <w:right w:w="150" w:type="dxa"/>
            </w:tcMar>
            <w:vAlign w:val="center"/>
          </w:tcPr>
          <w:p w14:paraId="313CBCD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江孜县人民政府</w:t>
            </w:r>
          </w:p>
        </w:tc>
        <w:tc>
          <w:tcPr>
            <w:tcW w:w="509" w:type="pct"/>
            <w:shd w:val="clear" w:color="auto" w:fill="FFFFFF"/>
            <w:tcMar>
              <w:top w:w="75" w:type="dxa"/>
              <w:left w:w="150" w:type="dxa"/>
              <w:bottom w:w="75" w:type="dxa"/>
              <w:right w:w="150" w:type="dxa"/>
            </w:tcMar>
            <w:vAlign w:val="center"/>
          </w:tcPr>
          <w:p w14:paraId="0F4D856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2023.7.24 </w:t>
            </w:r>
          </w:p>
        </w:tc>
        <w:tc>
          <w:tcPr>
            <w:tcW w:w="543" w:type="pct"/>
            <w:shd w:val="clear" w:color="auto" w:fill="FFFFFF"/>
            <w:tcMar>
              <w:top w:w="75" w:type="dxa"/>
              <w:left w:w="150" w:type="dxa"/>
              <w:bottom w:w="75" w:type="dxa"/>
              <w:right w:w="150" w:type="dxa"/>
            </w:tcMar>
            <w:vAlign w:val="center"/>
          </w:tcPr>
          <w:p w14:paraId="58DA29C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6048370.37</w:t>
            </w:r>
          </w:p>
        </w:tc>
      </w:tr>
      <w:tr w14:paraId="3855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596" w:type="pct"/>
            <w:vMerge w:val="restart"/>
            <w:shd w:val="clear" w:color="auto" w:fill="FFFFFF"/>
            <w:tcMar>
              <w:top w:w="75" w:type="dxa"/>
              <w:left w:w="150" w:type="dxa"/>
              <w:bottom w:w="75" w:type="dxa"/>
              <w:right w:w="150" w:type="dxa"/>
            </w:tcMar>
            <w:vAlign w:val="center"/>
          </w:tcPr>
          <w:p w14:paraId="4805D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河南长路工程建设有限公司</w:t>
            </w:r>
          </w:p>
        </w:tc>
        <w:tc>
          <w:tcPr>
            <w:tcW w:w="2228" w:type="pct"/>
            <w:shd w:val="clear" w:color="auto" w:fill="FFFFFF"/>
            <w:tcMar>
              <w:top w:w="75" w:type="dxa"/>
              <w:left w:w="150" w:type="dxa"/>
              <w:bottom w:w="75" w:type="dxa"/>
              <w:right w:w="150" w:type="dxa"/>
            </w:tcMar>
            <w:vAlign w:val="center"/>
          </w:tcPr>
          <w:p w14:paraId="32F348A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永登县河桥镇马庄上路口至马庄公路马庄大桥改造工程</w:t>
            </w:r>
          </w:p>
        </w:tc>
        <w:tc>
          <w:tcPr>
            <w:tcW w:w="1121" w:type="pct"/>
            <w:shd w:val="clear" w:color="auto" w:fill="FFFFFF"/>
            <w:tcMar>
              <w:top w:w="75" w:type="dxa"/>
              <w:left w:w="150" w:type="dxa"/>
              <w:bottom w:w="75" w:type="dxa"/>
              <w:right w:w="150" w:type="dxa"/>
            </w:tcMar>
            <w:vAlign w:val="center"/>
          </w:tcPr>
          <w:p w14:paraId="7592F6F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永登县公路服务中心</w:t>
            </w:r>
          </w:p>
        </w:tc>
        <w:tc>
          <w:tcPr>
            <w:tcW w:w="509" w:type="pct"/>
            <w:shd w:val="clear" w:color="auto" w:fill="FFFFFF"/>
            <w:tcMar>
              <w:top w:w="75" w:type="dxa"/>
              <w:left w:w="150" w:type="dxa"/>
              <w:bottom w:w="75" w:type="dxa"/>
              <w:right w:w="150" w:type="dxa"/>
            </w:tcMar>
            <w:vAlign w:val="center"/>
          </w:tcPr>
          <w:p w14:paraId="5D6B948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2024.4.30 </w:t>
            </w:r>
          </w:p>
        </w:tc>
        <w:tc>
          <w:tcPr>
            <w:tcW w:w="543" w:type="pct"/>
            <w:shd w:val="clear" w:color="auto" w:fill="FFFFFF"/>
            <w:tcMar>
              <w:top w:w="75" w:type="dxa"/>
              <w:left w:w="150" w:type="dxa"/>
              <w:bottom w:w="75" w:type="dxa"/>
              <w:right w:w="150" w:type="dxa"/>
            </w:tcMar>
            <w:vAlign w:val="center"/>
          </w:tcPr>
          <w:p w14:paraId="704441A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6730247 </w:t>
            </w:r>
          </w:p>
        </w:tc>
      </w:tr>
      <w:tr w14:paraId="697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continue"/>
            <w:shd w:val="clear" w:color="auto" w:fill="FFFFFF"/>
            <w:tcMar>
              <w:top w:w="75" w:type="dxa"/>
              <w:left w:w="150" w:type="dxa"/>
              <w:bottom w:w="75" w:type="dxa"/>
              <w:right w:w="150" w:type="dxa"/>
            </w:tcMar>
            <w:vAlign w:val="center"/>
          </w:tcPr>
          <w:p w14:paraId="3D956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AAE8F9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洛宁县交通运输局洛宁东站至同心路连接线安防设施提升工程项目 </w:t>
            </w:r>
          </w:p>
        </w:tc>
        <w:tc>
          <w:tcPr>
            <w:tcW w:w="1121" w:type="pct"/>
            <w:shd w:val="clear" w:color="auto" w:fill="FFFFFF"/>
            <w:tcMar>
              <w:top w:w="75" w:type="dxa"/>
              <w:left w:w="150" w:type="dxa"/>
              <w:bottom w:w="75" w:type="dxa"/>
              <w:right w:w="150" w:type="dxa"/>
            </w:tcMar>
            <w:vAlign w:val="center"/>
          </w:tcPr>
          <w:p w14:paraId="0712FBD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洛宁县交通运输局</w:t>
            </w:r>
          </w:p>
        </w:tc>
        <w:tc>
          <w:tcPr>
            <w:tcW w:w="509" w:type="pct"/>
            <w:shd w:val="clear" w:color="auto" w:fill="FFFFFF"/>
            <w:tcMar>
              <w:top w:w="75" w:type="dxa"/>
              <w:left w:w="150" w:type="dxa"/>
              <w:bottom w:w="75" w:type="dxa"/>
              <w:right w:w="150" w:type="dxa"/>
            </w:tcMar>
            <w:vAlign w:val="center"/>
          </w:tcPr>
          <w:p w14:paraId="22DFCAE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2025.3.26</w:t>
            </w:r>
          </w:p>
        </w:tc>
        <w:tc>
          <w:tcPr>
            <w:tcW w:w="543" w:type="pct"/>
            <w:shd w:val="clear" w:color="auto" w:fill="FFFFFF"/>
            <w:tcMar>
              <w:top w:w="75" w:type="dxa"/>
              <w:left w:w="150" w:type="dxa"/>
              <w:bottom w:w="75" w:type="dxa"/>
              <w:right w:w="150" w:type="dxa"/>
            </w:tcMar>
            <w:vAlign w:val="center"/>
          </w:tcPr>
          <w:p w14:paraId="0987288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1881200.00</w:t>
            </w:r>
          </w:p>
        </w:tc>
      </w:tr>
      <w:tr w14:paraId="675A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596" w:type="pct"/>
            <w:vMerge w:val="continue"/>
            <w:shd w:val="clear" w:color="auto" w:fill="FFFFFF"/>
            <w:tcMar>
              <w:top w:w="75" w:type="dxa"/>
              <w:left w:w="150" w:type="dxa"/>
              <w:bottom w:w="75" w:type="dxa"/>
              <w:right w:w="150" w:type="dxa"/>
            </w:tcMar>
            <w:vAlign w:val="center"/>
          </w:tcPr>
          <w:p w14:paraId="6F45A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4BA9B6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2025年范县农村公路改建项目</w:t>
            </w:r>
          </w:p>
        </w:tc>
        <w:tc>
          <w:tcPr>
            <w:tcW w:w="1121" w:type="pct"/>
            <w:shd w:val="clear" w:color="auto" w:fill="FFFFFF"/>
            <w:tcMar>
              <w:top w:w="75" w:type="dxa"/>
              <w:left w:w="150" w:type="dxa"/>
              <w:bottom w:w="75" w:type="dxa"/>
              <w:right w:w="150" w:type="dxa"/>
            </w:tcMar>
            <w:vAlign w:val="center"/>
          </w:tcPr>
          <w:p w14:paraId="29A437F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范县农村公路管理所</w:t>
            </w:r>
          </w:p>
        </w:tc>
        <w:tc>
          <w:tcPr>
            <w:tcW w:w="509" w:type="pct"/>
            <w:shd w:val="clear" w:color="auto" w:fill="FFFFFF"/>
            <w:tcMar>
              <w:top w:w="75" w:type="dxa"/>
              <w:left w:w="150" w:type="dxa"/>
              <w:bottom w:w="75" w:type="dxa"/>
              <w:right w:w="150" w:type="dxa"/>
            </w:tcMar>
            <w:vAlign w:val="center"/>
          </w:tcPr>
          <w:p w14:paraId="62C380E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2025.7.2</w:t>
            </w:r>
          </w:p>
        </w:tc>
        <w:tc>
          <w:tcPr>
            <w:tcW w:w="543" w:type="pct"/>
            <w:shd w:val="clear" w:color="auto" w:fill="FFFFFF"/>
            <w:tcMar>
              <w:top w:w="75" w:type="dxa"/>
              <w:left w:w="150" w:type="dxa"/>
              <w:bottom w:w="75" w:type="dxa"/>
              <w:right w:w="150" w:type="dxa"/>
            </w:tcMar>
            <w:vAlign w:val="center"/>
          </w:tcPr>
          <w:p w14:paraId="457EB12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6915405.99</w:t>
            </w:r>
          </w:p>
        </w:tc>
      </w:tr>
      <w:tr w14:paraId="266D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596" w:type="pct"/>
            <w:vMerge w:val="continue"/>
            <w:shd w:val="clear" w:color="auto" w:fill="FFFFFF"/>
            <w:tcMar>
              <w:top w:w="75" w:type="dxa"/>
              <w:left w:w="150" w:type="dxa"/>
              <w:bottom w:w="75" w:type="dxa"/>
              <w:right w:w="150" w:type="dxa"/>
            </w:tcMar>
            <w:vAlign w:val="center"/>
          </w:tcPr>
          <w:p w14:paraId="61D7F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540727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开封市 G240 线南康沟河桥拆除重建项目</w:t>
            </w:r>
          </w:p>
        </w:tc>
        <w:tc>
          <w:tcPr>
            <w:tcW w:w="1121" w:type="pct"/>
            <w:shd w:val="clear" w:color="auto" w:fill="FFFFFF"/>
            <w:tcMar>
              <w:top w:w="75" w:type="dxa"/>
              <w:left w:w="150" w:type="dxa"/>
              <w:bottom w:w="75" w:type="dxa"/>
              <w:right w:w="150" w:type="dxa"/>
            </w:tcMar>
            <w:vAlign w:val="center"/>
          </w:tcPr>
          <w:p w14:paraId="0B592C7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尉氏县公路事业发展中心</w:t>
            </w:r>
          </w:p>
        </w:tc>
        <w:tc>
          <w:tcPr>
            <w:tcW w:w="509" w:type="pct"/>
            <w:shd w:val="clear" w:color="auto" w:fill="FFFFFF"/>
            <w:tcMar>
              <w:top w:w="75" w:type="dxa"/>
              <w:left w:w="150" w:type="dxa"/>
              <w:bottom w:w="75" w:type="dxa"/>
              <w:right w:w="150" w:type="dxa"/>
            </w:tcMar>
            <w:vAlign w:val="center"/>
          </w:tcPr>
          <w:p w14:paraId="58A9467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2025.2.27</w:t>
            </w:r>
          </w:p>
        </w:tc>
        <w:tc>
          <w:tcPr>
            <w:tcW w:w="543" w:type="pct"/>
            <w:shd w:val="clear" w:color="auto" w:fill="FFFFFF"/>
            <w:tcMar>
              <w:top w:w="75" w:type="dxa"/>
              <w:left w:w="150" w:type="dxa"/>
              <w:bottom w:w="75" w:type="dxa"/>
              <w:right w:w="150" w:type="dxa"/>
            </w:tcMar>
            <w:vAlign w:val="center"/>
          </w:tcPr>
          <w:p w14:paraId="3F4E2B2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11072358.31</w:t>
            </w:r>
          </w:p>
        </w:tc>
      </w:tr>
      <w:tr w14:paraId="7E8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trPr>
        <w:tc>
          <w:tcPr>
            <w:tcW w:w="596" w:type="pct"/>
            <w:vMerge w:val="continue"/>
            <w:shd w:val="clear" w:color="auto" w:fill="FFFFFF"/>
            <w:tcMar>
              <w:top w:w="75" w:type="dxa"/>
              <w:left w:w="150" w:type="dxa"/>
              <w:bottom w:w="75" w:type="dxa"/>
              <w:right w:w="150" w:type="dxa"/>
            </w:tcMar>
            <w:vAlign w:val="center"/>
          </w:tcPr>
          <w:p w14:paraId="046C7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2D10FB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农村基础设施道路及配套工程建设项目（十标）</w:t>
            </w:r>
          </w:p>
        </w:tc>
        <w:tc>
          <w:tcPr>
            <w:tcW w:w="1121" w:type="pct"/>
            <w:shd w:val="clear" w:color="auto" w:fill="FFFFFF"/>
            <w:tcMar>
              <w:top w:w="75" w:type="dxa"/>
              <w:left w:w="150" w:type="dxa"/>
              <w:bottom w:w="75" w:type="dxa"/>
              <w:right w:w="150" w:type="dxa"/>
            </w:tcMar>
            <w:vAlign w:val="center"/>
          </w:tcPr>
          <w:p w14:paraId="39F88FC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甘南县乡村振兴服务中心</w:t>
            </w:r>
          </w:p>
        </w:tc>
        <w:tc>
          <w:tcPr>
            <w:tcW w:w="509" w:type="pct"/>
            <w:shd w:val="clear" w:color="auto" w:fill="FFFFFF"/>
            <w:tcMar>
              <w:top w:w="75" w:type="dxa"/>
              <w:left w:w="150" w:type="dxa"/>
              <w:bottom w:w="75" w:type="dxa"/>
              <w:right w:w="150" w:type="dxa"/>
            </w:tcMar>
            <w:vAlign w:val="center"/>
          </w:tcPr>
          <w:p w14:paraId="538FBC3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2025.7</w:t>
            </w:r>
          </w:p>
        </w:tc>
        <w:tc>
          <w:tcPr>
            <w:tcW w:w="543" w:type="pct"/>
            <w:shd w:val="clear" w:color="auto" w:fill="FFFFFF"/>
            <w:tcMar>
              <w:top w:w="75" w:type="dxa"/>
              <w:left w:w="150" w:type="dxa"/>
              <w:bottom w:w="75" w:type="dxa"/>
              <w:right w:w="150" w:type="dxa"/>
            </w:tcMar>
            <w:vAlign w:val="center"/>
          </w:tcPr>
          <w:p w14:paraId="7090278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2209776.19</w:t>
            </w:r>
          </w:p>
        </w:tc>
      </w:tr>
      <w:tr w14:paraId="5ED3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trPr>
        <w:tc>
          <w:tcPr>
            <w:tcW w:w="596" w:type="pct"/>
            <w:vMerge w:val="restart"/>
            <w:shd w:val="clear" w:color="auto" w:fill="FFFFFF"/>
            <w:tcMar>
              <w:top w:w="75" w:type="dxa"/>
              <w:left w:w="150" w:type="dxa"/>
              <w:bottom w:w="75" w:type="dxa"/>
              <w:right w:w="150" w:type="dxa"/>
            </w:tcMar>
            <w:vAlign w:val="center"/>
          </w:tcPr>
          <w:p w14:paraId="3E2AF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河南宣阳建设工程有限公司</w:t>
            </w:r>
          </w:p>
        </w:tc>
        <w:tc>
          <w:tcPr>
            <w:tcW w:w="2228" w:type="pct"/>
            <w:shd w:val="clear" w:color="auto" w:fill="FFFFFF"/>
            <w:tcMar>
              <w:top w:w="75" w:type="dxa"/>
              <w:left w:w="150" w:type="dxa"/>
              <w:bottom w:w="75" w:type="dxa"/>
              <w:right w:w="150" w:type="dxa"/>
            </w:tcMar>
            <w:vAlign w:val="center"/>
          </w:tcPr>
          <w:p w14:paraId="5AA4EAA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睢县2024年河南省重点民生实事建设项目（第一批）第二标段</w:t>
            </w:r>
          </w:p>
        </w:tc>
        <w:tc>
          <w:tcPr>
            <w:tcW w:w="1121" w:type="pct"/>
            <w:shd w:val="clear" w:color="auto" w:fill="FFFFFF"/>
            <w:tcMar>
              <w:top w:w="75" w:type="dxa"/>
              <w:left w:w="150" w:type="dxa"/>
              <w:bottom w:w="75" w:type="dxa"/>
              <w:right w:w="150" w:type="dxa"/>
            </w:tcMar>
            <w:vAlign w:val="center"/>
          </w:tcPr>
          <w:p w14:paraId="4A71F26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睢县交通运输局</w:t>
            </w:r>
          </w:p>
        </w:tc>
        <w:tc>
          <w:tcPr>
            <w:tcW w:w="509" w:type="pct"/>
            <w:shd w:val="clear" w:color="auto" w:fill="FFFFFF"/>
            <w:tcMar>
              <w:top w:w="75" w:type="dxa"/>
              <w:left w:w="150" w:type="dxa"/>
              <w:bottom w:w="75" w:type="dxa"/>
              <w:right w:w="150" w:type="dxa"/>
            </w:tcMar>
            <w:vAlign w:val="center"/>
          </w:tcPr>
          <w:p w14:paraId="47F9BD4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2024.9.27 </w:t>
            </w:r>
          </w:p>
        </w:tc>
        <w:tc>
          <w:tcPr>
            <w:tcW w:w="543" w:type="pct"/>
            <w:shd w:val="clear" w:color="auto" w:fill="FFFFFF"/>
            <w:tcMar>
              <w:top w:w="75" w:type="dxa"/>
              <w:left w:w="150" w:type="dxa"/>
              <w:bottom w:w="75" w:type="dxa"/>
              <w:right w:w="150" w:type="dxa"/>
            </w:tcMar>
            <w:vAlign w:val="center"/>
          </w:tcPr>
          <w:p w14:paraId="7776AB9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6048480.58</w:t>
            </w:r>
          </w:p>
        </w:tc>
      </w:tr>
      <w:tr w14:paraId="31EC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596" w:type="pct"/>
            <w:vMerge w:val="continue"/>
            <w:shd w:val="clear" w:color="auto" w:fill="FFFFFF"/>
            <w:tcMar>
              <w:top w:w="75" w:type="dxa"/>
              <w:left w:w="150" w:type="dxa"/>
              <w:bottom w:w="75" w:type="dxa"/>
              <w:right w:w="150" w:type="dxa"/>
            </w:tcMar>
            <w:vAlign w:val="center"/>
          </w:tcPr>
          <w:p w14:paraId="7AD91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2B54DB1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虞城县木兰镇人民政府虞城县 2024 年木兰镇营廓村、张楼村等 </w:t>
            </w:r>
          </w:p>
          <w:p w14:paraId="0E317B5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公益事业财政奖补普惠性项目</w:t>
            </w:r>
          </w:p>
        </w:tc>
        <w:tc>
          <w:tcPr>
            <w:tcW w:w="1121" w:type="pct"/>
            <w:shd w:val="clear" w:color="auto" w:fill="FFFFFF"/>
            <w:tcMar>
              <w:top w:w="75" w:type="dxa"/>
              <w:left w:w="150" w:type="dxa"/>
              <w:bottom w:w="75" w:type="dxa"/>
              <w:right w:w="150" w:type="dxa"/>
            </w:tcMar>
            <w:vAlign w:val="center"/>
          </w:tcPr>
          <w:p w14:paraId="5115D04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虞城县木兰镇人民政府</w:t>
            </w:r>
          </w:p>
        </w:tc>
        <w:tc>
          <w:tcPr>
            <w:tcW w:w="509" w:type="pct"/>
            <w:shd w:val="clear" w:color="auto" w:fill="FFFFFF"/>
            <w:tcMar>
              <w:top w:w="75" w:type="dxa"/>
              <w:left w:w="150" w:type="dxa"/>
              <w:bottom w:w="75" w:type="dxa"/>
              <w:right w:w="150" w:type="dxa"/>
            </w:tcMar>
            <w:vAlign w:val="center"/>
          </w:tcPr>
          <w:p w14:paraId="652BEA33">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2024.9.18</w:t>
            </w:r>
          </w:p>
        </w:tc>
        <w:tc>
          <w:tcPr>
            <w:tcW w:w="543" w:type="pct"/>
            <w:shd w:val="clear" w:color="auto" w:fill="FFFFFF"/>
            <w:tcMar>
              <w:top w:w="75" w:type="dxa"/>
              <w:left w:w="150" w:type="dxa"/>
              <w:bottom w:w="75" w:type="dxa"/>
              <w:right w:w="150" w:type="dxa"/>
            </w:tcMar>
            <w:vAlign w:val="center"/>
          </w:tcPr>
          <w:p w14:paraId="745A833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3685000</w:t>
            </w:r>
          </w:p>
        </w:tc>
      </w:tr>
      <w:tr w14:paraId="23CB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596" w:type="pct"/>
            <w:vMerge w:val="continue"/>
            <w:shd w:val="clear" w:color="auto" w:fill="FFFFFF"/>
            <w:tcMar>
              <w:top w:w="75" w:type="dxa"/>
              <w:left w:w="150" w:type="dxa"/>
              <w:bottom w:w="75" w:type="dxa"/>
              <w:right w:w="150" w:type="dxa"/>
            </w:tcMar>
            <w:vAlign w:val="center"/>
          </w:tcPr>
          <w:p w14:paraId="0D5F3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219BEE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睢县河集乡人民政府睢县2025年河集乡大郭村、余林村新修道路 </w:t>
            </w:r>
          </w:p>
          <w:p w14:paraId="1C105A5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建设项目第一标段（二次）</w:t>
            </w:r>
          </w:p>
        </w:tc>
        <w:tc>
          <w:tcPr>
            <w:tcW w:w="1121" w:type="pct"/>
            <w:shd w:val="clear" w:color="auto" w:fill="FFFFFF"/>
            <w:tcMar>
              <w:top w:w="75" w:type="dxa"/>
              <w:left w:w="150" w:type="dxa"/>
              <w:bottom w:w="75" w:type="dxa"/>
              <w:right w:w="150" w:type="dxa"/>
            </w:tcMar>
            <w:vAlign w:val="center"/>
          </w:tcPr>
          <w:p w14:paraId="3BD5754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睢县河集乡人民政府</w:t>
            </w:r>
          </w:p>
        </w:tc>
        <w:tc>
          <w:tcPr>
            <w:tcW w:w="509" w:type="pct"/>
            <w:shd w:val="clear" w:color="auto" w:fill="FFFFFF"/>
            <w:tcMar>
              <w:top w:w="75" w:type="dxa"/>
              <w:left w:w="150" w:type="dxa"/>
              <w:bottom w:w="75" w:type="dxa"/>
              <w:right w:w="150" w:type="dxa"/>
            </w:tcMar>
            <w:vAlign w:val="center"/>
          </w:tcPr>
          <w:p w14:paraId="0633A2A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2025.10.29</w:t>
            </w:r>
          </w:p>
        </w:tc>
        <w:tc>
          <w:tcPr>
            <w:tcW w:w="543" w:type="pct"/>
            <w:shd w:val="clear" w:color="auto" w:fill="FFFFFF"/>
            <w:tcMar>
              <w:top w:w="75" w:type="dxa"/>
              <w:left w:w="150" w:type="dxa"/>
              <w:bottom w:w="75" w:type="dxa"/>
              <w:right w:w="150" w:type="dxa"/>
            </w:tcMar>
            <w:vAlign w:val="center"/>
          </w:tcPr>
          <w:p w14:paraId="1A77A2E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780815.00</w:t>
            </w:r>
          </w:p>
        </w:tc>
      </w:tr>
      <w:tr w14:paraId="6B71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596" w:type="pct"/>
            <w:vMerge w:val="continue"/>
            <w:shd w:val="clear" w:color="auto" w:fill="FFFFFF"/>
            <w:tcMar>
              <w:top w:w="75" w:type="dxa"/>
              <w:left w:w="150" w:type="dxa"/>
              <w:bottom w:w="75" w:type="dxa"/>
              <w:right w:w="150" w:type="dxa"/>
            </w:tcMar>
            <w:vAlign w:val="center"/>
          </w:tcPr>
          <w:p w14:paraId="0310F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2599B08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虞城县农业农村局虞城县 2023 年高标准农田建设项目第二十 </w:t>
            </w:r>
          </w:p>
          <w:p w14:paraId="3ABE3BD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七标段</w:t>
            </w:r>
          </w:p>
        </w:tc>
        <w:tc>
          <w:tcPr>
            <w:tcW w:w="1121" w:type="pct"/>
            <w:shd w:val="clear" w:color="auto" w:fill="FFFFFF"/>
            <w:tcMar>
              <w:top w:w="75" w:type="dxa"/>
              <w:left w:w="150" w:type="dxa"/>
              <w:bottom w:w="75" w:type="dxa"/>
              <w:right w:w="150" w:type="dxa"/>
            </w:tcMar>
            <w:vAlign w:val="center"/>
          </w:tcPr>
          <w:p w14:paraId="6003E35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虞城县农业农村局</w:t>
            </w:r>
          </w:p>
        </w:tc>
        <w:tc>
          <w:tcPr>
            <w:tcW w:w="509" w:type="pct"/>
            <w:shd w:val="clear" w:color="auto" w:fill="FFFFFF"/>
            <w:tcMar>
              <w:top w:w="75" w:type="dxa"/>
              <w:left w:w="150" w:type="dxa"/>
              <w:bottom w:w="75" w:type="dxa"/>
              <w:right w:w="150" w:type="dxa"/>
            </w:tcMar>
            <w:vAlign w:val="center"/>
          </w:tcPr>
          <w:p w14:paraId="5FD53018">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2023.10.20</w:t>
            </w:r>
          </w:p>
        </w:tc>
        <w:tc>
          <w:tcPr>
            <w:tcW w:w="543" w:type="pct"/>
            <w:shd w:val="clear" w:color="auto" w:fill="FFFFFF"/>
            <w:tcMar>
              <w:top w:w="75" w:type="dxa"/>
              <w:left w:w="150" w:type="dxa"/>
              <w:bottom w:w="75" w:type="dxa"/>
              <w:right w:w="150" w:type="dxa"/>
            </w:tcMar>
            <w:vAlign w:val="center"/>
          </w:tcPr>
          <w:p w14:paraId="7E85B9F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3326671.4</w:t>
            </w:r>
          </w:p>
        </w:tc>
      </w:tr>
      <w:tr w14:paraId="156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restart"/>
            <w:shd w:val="clear" w:color="auto" w:fill="FFFFFF"/>
            <w:tcMar>
              <w:top w:w="75" w:type="dxa"/>
              <w:left w:w="150" w:type="dxa"/>
              <w:bottom w:w="75" w:type="dxa"/>
              <w:right w:w="150" w:type="dxa"/>
            </w:tcMar>
            <w:vAlign w:val="center"/>
          </w:tcPr>
          <w:p w14:paraId="1500C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河南泽龙建筑工程有限公司</w:t>
            </w:r>
          </w:p>
        </w:tc>
        <w:tc>
          <w:tcPr>
            <w:tcW w:w="2228" w:type="pct"/>
            <w:shd w:val="clear" w:color="auto" w:fill="FFFFFF"/>
            <w:tcMar>
              <w:top w:w="75" w:type="dxa"/>
              <w:left w:w="150" w:type="dxa"/>
              <w:bottom w:w="75" w:type="dxa"/>
              <w:right w:w="150" w:type="dxa"/>
            </w:tcMar>
            <w:vAlign w:val="center"/>
          </w:tcPr>
          <w:p w14:paraId="520A994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龙安区S225安平线修复性养护项目</w:t>
            </w:r>
          </w:p>
        </w:tc>
        <w:tc>
          <w:tcPr>
            <w:tcW w:w="1121" w:type="pct"/>
            <w:shd w:val="clear" w:color="auto" w:fill="FFFFFF"/>
            <w:tcMar>
              <w:top w:w="75" w:type="dxa"/>
              <w:left w:w="150" w:type="dxa"/>
              <w:bottom w:w="75" w:type="dxa"/>
              <w:right w:w="150" w:type="dxa"/>
            </w:tcMar>
            <w:vAlign w:val="center"/>
          </w:tcPr>
          <w:p w14:paraId="1C61AA5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安阳市龙安区交通运输局 </w:t>
            </w:r>
          </w:p>
        </w:tc>
        <w:tc>
          <w:tcPr>
            <w:tcW w:w="509" w:type="pct"/>
            <w:shd w:val="clear" w:color="auto" w:fill="FFFFFF"/>
            <w:tcMar>
              <w:top w:w="75" w:type="dxa"/>
              <w:left w:w="150" w:type="dxa"/>
              <w:bottom w:w="75" w:type="dxa"/>
              <w:right w:w="150" w:type="dxa"/>
            </w:tcMar>
            <w:vAlign w:val="center"/>
          </w:tcPr>
          <w:p w14:paraId="5013184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2024.1.4  </w:t>
            </w:r>
          </w:p>
        </w:tc>
        <w:tc>
          <w:tcPr>
            <w:tcW w:w="543" w:type="pct"/>
            <w:shd w:val="clear" w:color="auto" w:fill="FFFFFF"/>
            <w:tcMar>
              <w:top w:w="75" w:type="dxa"/>
              <w:left w:w="150" w:type="dxa"/>
              <w:bottom w:w="75" w:type="dxa"/>
              <w:right w:w="150" w:type="dxa"/>
            </w:tcMar>
            <w:vAlign w:val="center"/>
          </w:tcPr>
          <w:p w14:paraId="098C879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287000.00</w:t>
            </w:r>
          </w:p>
        </w:tc>
      </w:tr>
      <w:tr w14:paraId="3C8C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96" w:type="pct"/>
            <w:vMerge w:val="continue"/>
            <w:shd w:val="clear" w:color="auto" w:fill="FFFFFF"/>
            <w:tcMar>
              <w:top w:w="75" w:type="dxa"/>
              <w:left w:w="150" w:type="dxa"/>
              <w:bottom w:w="75" w:type="dxa"/>
              <w:right w:w="150" w:type="dxa"/>
            </w:tcMar>
            <w:vAlign w:val="center"/>
          </w:tcPr>
          <w:p w14:paraId="6EA40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154A0A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殷都区G341胶海线</w:t>
            </w:r>
            <w:r>
              <w:rPr>
                <w:rFonts w:hint="default" w:ascii="宋体" w:hAnsi="宋体" w:eastAsia="宋体" w:cs="宋体"/>
                <w:color w:val="000000"/>
                <w:kern w:val="0"/>
                <w:sz w:val="19"/>
                <w:szCs w:val="19"/>
                <w:lang w:val="en-US" w:eastAsia="zh-CN" w:bidi="ar"/>
              </w:rPr>
              <w:t>K628+160</w:t>
            </w:r>
            <w:r>
              <w:rPr>
                <w:rFonts w:hint="eastAsia" w:ascii="宋体" w:hAnsi="宋体" w:eastAsia="宋体" w:cs="宋体"/>
                <w:color w:val="000000"/>
                <w:kern w:val="0"/>
                <w:sz w:val="19"/>
                <w:szCs w:val="19"/>
                <w:lang w:val="en-US" w:eastAsia="zh-CN" w:bidi="ar"/>
              </w:rPr>
              <w:t>处道路应急抢修工程</w:t>
            </w:r>
          </w:p>
        </w:tc>
        <w:tc>
          <w:tcPr>
            <w:tcW w:w="1121" w:type="pct"/>
            <w:shd w:val="clear" w:color="auto" w:fill="FFFFFF"/>
            <w:tcMar>
              <w:top w:w="75" w:type="dxa"/>
              <w:left w:w="150" w:type="dxa"/>
              <w:bottom w:w="75" w:type="dxa"/>
              <w:right w:w="150" w:type="dxa"/>
            </w:tcMar>
            <w:vAlign w:val="center"/>
          </w:tcPr>
          <w:p w14:paraId="3CADA7B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安阳市殷都区公路事业发展中心</w:t>
            </w:r>
          </w:p>
        </w:tc>
        <w:tc>
          <w:tcPr>
            <w:tcW w:w="509" w:type="pct"/>
            <w:shd w:val="clear" w:color="auto" w:fill="FFFFFF"/>
            <w:tcMar>
              <w:top w:w="75" w:type="dxa"/>
              <w:left w:w="150" w:type="dxa"/>
              <w:bottom w:w="75" w:type="dxa"/>
              <w:right w:w="150" w:type="dxa"/>
            </w:tcMar>
            <w:vAlign w:val="center"/>
          </w:tcPr>
          <w:p w14:paraId="1D775E5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2025.4.23</w:t>
            </w:r>
          </w:p>
        </w:tc>
        <w:tc>
          <w:tcPr>
            <w:tcW w:w="543" w:type="pct"/>
            <w:shd w:val="clear" w:color="auto" w:fill="FFFFFF"/>
            <w:tcMar>
              <w:top w:w="75" w:type="dxa"/>
              <w:left w:w="150" w:type="dxa"/>
              <w:bottom w:w="75" w:type="dxa"/>
              <w:right w:w="150" w:type="dxa"/>
            </w:tcMar>
            <w:vAlign w:val="center"/>
          </w:tcPr>
          <w:p w14:paraId="6519408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513560.00</w:t>
            </w:r>
          </w:p>
        </w:tc>
      </w:tr>
      <w:tr w14:paraId="63AB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596" w:type="pct"/>
            <w:vMerge w:val="continue"/>
            <w:shd w:val="clear" w:color="auto" w:fill="FFFFFF"/>
            <w:tcMar>
              <w:top w:w="75" w:type="dxa"/>
              <w:left w:w="150" w:type="dxa"/>
              <w:bottom w:w="75" w:type="dxa"/>
              <w:right w:w="150" w:type="dxa"/>
            </w:tcMar>
            <w:vAlign w:val="center"/>
          </w:tcPr>
          <w:p w14:paraId="0B8BB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4521FD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安阳市龙安区2024年普通国省道穿村过镇平交路口治理项目</w:t>
            </w:r>
          </w:p>
        </w:tc>
        <w:tc>
          <w:tcPr>
            <w:tcW w:w="1121" w:type="pct"/>
            <w:shd w:val="clear" w:color="auto" w:fill="FFFFFF"/>
            <w:tcMar>
              <w:top w:w="75" w:type="dxa"/>
              <w:left w:w="150" w:type="dxa"/>
              <w:bottom w:w="75" w:type="dxa"/>
              <w:right w:w="150" w:type="dxa"/>
            </w:tcMar>
            <w:vAlign w:val="center"/>
          </w:tcPr>
          <w:p w14:paraId="25A02CB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阳市龙安区交通运输局</w:t>
            </w:r>
          </w:p>
        </w:tc>
        <w:tc>
          <w:tcPr>
            <w:tcW w:w="509" w:type="pct"/>
            <w:shd w:val="clear" w:color="auto" w:fill="FFFFFF"/>
            <w:tcMar>
              <w:top w:w="75" w:type="dxa"/>
              <w:left w:w="150" w:type="dxa"/>
              <w:bottom w:w="75" w:type="dxa"/>
              <w:right w:w="150" w:type="dxa"/>
            </w:tcMar>
            <w:vAlign w:val="center"/>
          </w:tcPr>
          <w:p w14:paraId="480CA76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2024.10.8</w:t>
            </w:r>
          </w:p>
        </w:tc>
        <w:tc>
          <w:tcPr>
            <w:tcW w:w="543" w:type="pct"/>
            <w:shd w:val="clear" w:color="auto" w:fill="FFFFFF"/>
            <w:tcMar>
              <w:top w:w="75" w:type="dxa"/>
              <w:left w:w="150" w:type="dxa"/>
              <w:bottom w:w="75" w:type="dxa"/>
              <w:right w:w="150" w:type="dxa"/>
            </w:tcMar>
            <w:vAlign w:val="center"/>
          </w:tcPr>
          <w:p w14:paraId="665114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455900.00</w:t>
            </w:r>
          </w:p>
        </w:tc>
      </w:tr>
      <w:tr w14:paraId="4C33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596" w:type="pct"/>
            <w:vMerge w:val="continue"/>
            <w:shd w:val="clear" w:color="auto" w:fill="FFFFFF"/>
            <w:tcMar>
              <w:top w:w="75" w:type="dxa"/>
              <w:left w:w="150" w:type="dxa"/>
              <w:bottom w:w="75" w:type="dxa"/>
              <w:right w:w="150" w:type="dxa"/>
            </w:tcMar>
            <w:vAlign w:val="center"/>
          </w:tcPr>
          <w:p w14:paraId="15331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367C3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龙安区S225安平线修复性养护项目</w:t>
            </w:r>
          </w:p>
        </w:tc>
        <w:tc>
          <w:tcPr>
            <w:tcW w:w="1121" w:type="pct"/>
            <w:shd w:val="clear" w:color="auto" w:fill="FFFFFF"/>
            <w:tcMar>
              <w:top w:w="75" w:type="dxa"/>
              <w:left w:w="150" w:type="dxa"/>
              <w:bottom w:w="75" w:type="dxa"/>
              <w:right w:w="150" w:type="dxa"/>
            </w:tcMar>
            <w:vAlign w:val="center"/>
          </w:tcPr>
          <w:p w14:paraId="4A4BE36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安阳市龙安区交通运输局</w:t>
            </w:r>
          </w:p>
        </w:tc>
        <w:tc>
          <w:tcPr>
            <w:tcW w:w="509" w:type="pct"/>
            <w:shd w:val="clear" w:color="auto" w:fill="FFFFFF"/>
            <w:tcMar>
              <w:top w:w="75" w:type="dxa"/>
              <w:left w:w="150" w:type="dxa"/>
              <w:bottom w:w="75" w:type="dxa"/>
              <w:right w:w="150" w:type="dxa"/>
            </w:tcMar>
            <w:vAlign w:val="center"/>
          </w:tcPr>
          <w:p w14:paraId="0118487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2024.1.4</w:t>
            </w:r>
          </w:p>
        </w:tc>
        <w:tc>
          <w:tcPr>
            <w:tcW w:w="543" w:type="pct"/>
            <w:shd w:val="clear" w:color="auto" w:fill="FFFFFF"/>
            <w:tcMar>
              <w:top w:w="75" w:type="dxa"/>
              <w:left w:w="150" w:type="dxa"/>
              <w:bottom w:w="75" w:type="dxa"/>
              <w:right w:w="150" w:type="dxa"/>
            </w:tcMar>
            <w:vAlign w:val="center"/>
          </w:tcPr>
          <w:p w14:paraId="3F2D95E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287000.00</w:t>
            </w:r>
          </w:p>
        </w:tc>
      </w:tr>
      <w:tr w14:paraId="4211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trPr>
        <w:tc>
          <w:tcPr>
            <w:tcW w:w="596" w:type="pct"/>
            <w:vMerge w:val="restart"/>
            <w:shd w:val="clear" w:color="auto" w:fill="FFFFFF"/>
            <w:tcMar>
              <w:top w:w="75" w:type="dxa"/>
              <w:left w:w="150" w:type="dxa"/>
              <w:bottom w:w="75" w:type="dxa"/>
              <w:right w:w="150" w:type="dxa"/>
            </w:tcMar>
            <w:vAlign w:val="center"/>
          </w:tcPr>
          <w:p w14:paraId="32408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河南翔瑞路桥工程有限公司</w:t>
            </w:r>
          </w:p>
        </w:tc>
        <w:tc>
          <w:tcPr>
            <w:tcW w:w="2228" w:type="pct"/>
            <w:shd w:val="clear" w:color="auto" w:fill="FFFFFF"/>
            <w:tcMar>
              <w:top w:w="75" w:type="dxa"/>
              <w:left w:w="150" w:type="dxa"/>
              <w:bottom w:w="75" w:type="dxa"/>
              <w:right w:w="150" w:type="dxa"/>
            </w:tcMar>
            <w:vAlign w:val="center"/>
          </w:tcPr>
          <w:p w14:paraId="4E0B0C9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 2024 年第二批、第三批农村公路建设项目第八标段 （二次）</w:t>
            </w:r>
          </w:p>
        </w:tc>
        <w:tc>
          <w:tcPr>
            <w:tcW w:w="1121" w:type="pct"/>
            <w:shd w:val="clear" w:color="auto" w:fill="FFFFFF"/>
            <w:tcMar>
              <w:top w:w="75" w:type="dxa"/>
              <w:left w:w="150" w:type="dxa"/>
              <w:bottom w:w="75" w:type="dxa"/>
              <w:right w:w="150" w:type="dxa"/>
            </w:tcMar>
            <w:vAlign w:val="center"/>
          </w:tcPr>
          <w:p w14:paraId="501A132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睢县交通运输局</w:t>
            </w:r>
          </w:p>
        </w:tc>
        <w:tc>
          <w:tcPr>
            <w:tcW w:w="509" w:type="pct"/>
            <w:shd w:val="clear" w:color="auto" w:fill="FFFFFF"/>
            <w:tcMar>
              <w:top w:w="75" w:type="dxa"/>
              <w:left w:w="150" w:type="dxa"/>
              <w:bottom w:w="75" w:type="dxa"/>
              <w:right w:w="150" w:type="dxa"/>
            </w:tcMar>
            <w:vAlign w:val="center"/>
          </w:tcPr>
          <w:p w14:paraId="2EDD0B8D">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20205.6.16</w:t>
            </w:r>
          </w:p>
        </w:tc>
        <w:tc>
          <w:tcPr>
            <w:tcW w:w="543" w:type="pct"/>
            <w:shd w:val="clear" w:color="auto" w:fill="FFFFFF"/>
            <w:tcMar>
              <w:top w:w="75" w:type="dxa"/>
              <w:left w:w="150" w:type="dxa"/>
              <w:bottom w:w="75" w:type="dxa"/>
              <w:right w:w="150" w:type="dxa"/>
            </w:tcMar>
            <w:vAlign w:val="center"/>
          </w:tcPr>
          <w:p w14:paraId="02C6137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22281801.27</w:t>
            </w:r>
          </w:p>
        </w:tc>
      </w:tr>
      <w:tr w14:paraId="636D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96" w:type="pct"/>
            <w:vMerge w:val="continue"/>
            <w:shd w:val="clear" w:color="auto" w:fill="FFFFFF"/>
            <w:tcMar>
              <w:top w:w="75" w:type="dxa"/>
              <w:left w:w="150" w:type="dxa"/>
              <w:bottom w:w="75" w:type="dxa"/>
              <w:right w:w="150" w:type="dxa"/>
            </w:tcMar>
            <w:vAlign w:val="center"/>
          </w:tcPr>
          <w:p w14:paraId="240FE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E21E36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睢县S316线(金屯南-商开交界)段路面功能性修复养护工程</w:t>
            </w:r>
          </w:p>
        </w:tc>
        <w:tc>
          <w:tcPr>
            <w:tcW w:w="1121" w:type="pct"/>
            <w:shd w:val="clear" w:color="auto" w:fill="FFFFFF"/>
            <w:tcMar>
              <w:top w:w="75" w:type="dxa"/>
              <w:left w:w="150" w:type="dxa"/>
              <w:bottom w:w="75" w:type="dxa"/>
              <w:right w:w="150" w:type="dxa"/>
            </w:tcMar>
            <w:vAlign w:val="center"/>
          </w:tcPr>
          <w:p w14:paraId="298A090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睢县公路管理局</w:t>
            </w:r>
          </w:p>
        </w:tc>
        <w:tc>
          <w:tcPr>
            <w:tcW w:w="509" w:type="pct"/>
            <w:shd w:val="clear" w:color="auto" w:fill="FFFFFF"/>
            <w:tcMar>
              <w:top w:w="75" w:type="dxa"/>
              <w:left w:w="150" w:type="dxa"/>
              <w:bottom w:w="75" w:type="dxa"/>
              <w:right w:w="150" w:type="dxa"/>
            </w:tcMar>
            <w:vAlign w:val="center"/>
          </w:tcPr>
          <w:p w14:paraId="2037DEB6">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2023.7.10</w:t>
            </w:r>
          </w:p>
        </w:tc>
        <w:tc>
          <w:tcPr>
            <w:tcW w:w="543" w:type="pct"/>
            <w:shd w:val="clear" w:color="auto" w:fill="FFFFFF"/>
            <w:tcMar>
              <w:top w:w="75" w:type="dxa"/>
              <w:left w:w="150" w:type="dxa"/>
              <w:bottom w:w="75" w:type="dxa"/>
              <w:right w:w="150" w:type="dxa"/>
            </w:tcMar>
            <w:vAlign w:val="center"/>
          </w:tcPr>
          <w:p w14:paraId="1E8974F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7835018.73</w:t>
            </w:r>
          </w:p>
        </w:tc>
      </w:tr>
      <w:tr w14:paraId="2020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596" w:type="pct"/>
            <w:vMerge w:val="continue"/>
            <w:shd w:val="clear" w:color="auto" w:fill="FFFFFF"/>
            <w:tcMar>
              <w:top w:w="75" w:type="dxa"/>
              <w:left w:w="150" w:type="dxa"/>
              <w:bottom w:w="75" w:type="dxa"/>
              <w:right w:w="150" w:type="dxa"/>
            </w:tcMar>
            <w:vAlign w:val="center"/>
          </w:tcPr>
          <w:p w14:paraId="481CB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663286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FB三湖一山旅游风景道(环花亭湖一号美丽公路晋熙至寺前镇段)工程（一期）</w:t>
            </w:r>
          </w:p>
        </w:tc>
        <w:tc>
          <w:tcPr>
            <w:tcW w:w="1121" w:type="pct"/>
            <w:shd w:val="clear" w:color="auto" w:fill="FFFFFF"/>
            <w:tcMar>
              <w:top w:w="75" w:type="dxa"/>
              <w:left w:w="150" w:type="dxa"/>
              <w:bottom w:w="75" w:type="dxa"/>
              <w:right w:w="150" w:type="dxa"/>
            </w:tcMar>
            <w:vAlign w:val="center"/>
          </w:tcPr>
          <w:p w14:paraId="7F05993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太湖县公路管理服务中心</w:t>
            </w:r>
          </w:p>
        </w:tc>
        <w:tc>
          <w:tcPr>
            <w:tcW w:w="509" w:type="pct"/>
            <w:shd w:val="clear" w:color="auto" w:fill="FFFFFF"/>
            <w:tcMar>
              <w:top w:w="75" w:type="dxa"/>
              <w:left w:w="150" w:type="dxa"/>
              <w:bottom w:w="75" w:type="dxa"/>
              <w:right w:w="150" w:type="dxa"/>
            </w:tcMar>
            <w:vAlign w:val="center"/>
          </w:tcPr>
          <w:p w14:paraId="2D7CC373">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2024.8.30</w:t>
            </w:r>
          </w:p>
        </w:tc>
        <w:tc>
          <w:tcPr>
            <w:tcW w:w="543" w:type="pct"/>
            <w:shd w:val="clear" w:color="auto" w:fill="FFFFFF"/>
            <w:tcMar>
              <w:top w:w="75" w:type="dxa"/>
              <w:left w:w="150" w:type="dxa"/>
              <w:bottom w:w="75" w:type="dxa"/>
              <w:right w:w="150" w:type="dxa"/>
            </w:tcMar>
            <w:vAlign w:val="center"/>
          </w:tcPr>
          <w:p w14:paraId="3489B3E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25805951.46</w:t>
            </w:r>
          </w:p>
        </w:tc>
      </w:tr>
      <w:tr w14:paraId="76EC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96" w:type="pct"/>
            <w:vMerge w:val="continue"/>
            <w:shd w:val="clear" w:color="auto" w:fill="FFFFFF"/>
            <w:tcMar>
              <w:top w:w="75" w:type="dxa"/>
              <w:left w:w="150" w:type="dxa"/>
              <w:bottom w:w="75" w:type="dxa"/>
              <w:right w:w="150" w:type="dxa"/>
            </w:tcMar>
            <w:vAlign w:val="center"/>
          </w:tcPr>
          <w:p w14:paraId="09CFF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9C61A1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梁园区 2022 年第一批农村公路建设项目（路网改善项目）</w:t>
            </w:r>
          </w:p>
        </w:tc>
        <w:tc>
          <w:tcPr>
            <w:tcW w:w="1121" w:type="pct"/>
            <w:shd w:val="clear" w:color="auto" w:fill="FFFFFF"/>
            <w:tcMar>
              <w:top w:w="75" w:type="dxa"/>
              <w:left w:w="150" w:type="dxa"/>
              <w:bottom w:w="75" w:type="dxa"/>
              <w:right w:w="150" w:type="dxa"/>
            </w:tcMar>
            <w:vAlign w:val="center"/>
          </w:tcPr>
          <w:p w14:paraId="011F52B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商丘市梁园区交通运输局</w:t>
            </w:r>
          </w:p>
        </w:tc>
        <w:tc>
          <w:tcPr>
            <w:tcW w:w="509" w:type="pct"/>
            <w:shd w:val="clear" w:color="auto" w:fill="FFFFFF"/>
            <w:tcMar>
              <w:top w:w="75" w:type="dxa"/>
              <w:left w:w="150" w:type="dxa"/>
              <w:bottom w:w="75" w:type="dxa"/>
              <w:right w:w="150" w:type="dxa"/>
            </w:tcMar>
            <w:vAlign w:val="center"/>
          </w:tcPr>
          <w:p w14:paraId="3DE520B6">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2023.2.21</w:t>
            </w:r>
          </w:p>
        </w:tc>
        <w:tc>
          <w:tcPr>
            <w:tcW w:w="543" w:type="pct"/>
            <w:shd w:val="clear" w:color="auto" w:fill="FFFFFF"/>
            <w:tcMar>
              <w:top w:w="75" w:type="dxa"/>
              <w:left w:w="150" w:type="dxa"/>
              <w:bottom w:w="75" w:type="dxa"/>
              <w:right w:w="150" w:type="dxa"/>
            </w:tcMar>
            <w:vAlign w:val="center"/>
          </w:tcPr>
          <w:p w14:paraId="10598D5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20303065.88 </w:t>
            </w:r>
          </w:p>
        </w:tc>
      </w:tr>
      <w:tr w14:paraId="3AE7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596" w:type="pct"/>
            <w:vMerge w:val="restart"/>
            <w:shd w:val="clear" w:color="auto" w:fill="FFFFFF"/>
            <w:tcMar>
              <w:top w:w="75" w:type="dxa"/>
              <w:left w:w="150" w:type="dxa"/>
              <w:bottom w:w="75" w:type="dxa"/>
              <w:right w:w="150" w:type="dxa"/>
            </w:tcMar>
            <w:vAlign w:val="center"/>
          </w:tcPr>
          <w:p w14:paraId="6CF81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河南紫光建筑工程有限公司</w:t>
            </w:r>
          </w:p>
        </w:tc>
        <w:tc>
          <w:tcPr>
            <w:tcW w:w="2228" w:type="pct"/>
            <w:shd w:val="clear" w:color="auto" w:fill="FFFFFF"/>
            <w:tcMar>
              <w:top w:w="75" w:type="dxa"/>
              <w:left w:w="150" w:type="dxa"/>
              <w:bottom w:w="75" w:type="dxa"/>
              <w:right w:w="150" w:type="dxa"/>
            </w:tcMar>
            <w:vAlign w:val="center"/>
          </w:tcPr>
          <w:p w14:paraId="3C84406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杞县2023年第二批通村公路改建项目第三标段</w:t>
            </w:r>
          </w:p>
        </w:tc>
        <w:tc>
          <w:tcPr>
            <w:tcW w:w="1121" w:type="pct"/>
            <w:shd w:val="clear" w:color="auto" w:fill="FFFFFF"/>
            <w:tcMar>
              <w:top w:w="75" w:type="dxa"/>
              <w:left w:w="150" w:type="dxa"/>
              <w:bottom w:w="75" w:type="dxa"/>
              <w:right w:w="150" w:type="dxa"/>
            </w:tcMar>
            <w:vAlign w:val="center"/>
          </w:tcPr>
          <w:p w14:paraId="538840E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杞县农村公路管理所</w:t>
            </w:r>
          </w:p>
        </w:tc>
        <w:tc>
          <w:tcPr>
            <w:tcW w:w="509" w:type="pct"/>
            <w:shd w:val="clear" w:color="auto" w:fill="FFFFFF"/>
            <w:tcMar>
              <w:top w:w="75" w:type="dxa"/>
              <w:left w:w="150" w:type="dxa"/>
              <w:bottom w:w="75" w:type="dxa"/>
              <w:right w:w="150" w:type="dxa"/>
            </w:tcMar>
            <w:vAlign w:val="center"/>
          </w:tcPr>
          <w:p w14:paraId="62030CA1">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2023.6.15</w:t>
            </w:r>
          </w:p>
        </w:tc>
        <w:tc>
          <w:tcPr>
            <w:tcW w:w="543" w:type="pct"/>
            <w:shd w:val="clear" w:color="auto" w:fill="FFFFFF"/>
            <w:tcMar>
              <w:top w:w="75" w:type="dxa"/>
              <w:left w:w="150" w:type="dxa"/>
              <w:bottom w:w="75" w:type="dxa"/>
              <w:right w:w="150" w:type="dxa"/>
            </w:tcMar>
            <w:vAlign w:val="center"/>
          </w:tcPr>
          <w:p w14:paraId="35E72A1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2228244</w:t>
            </w:r>
          </w:p>
        </w:tc>
      </w:tr>
      <w:tr w14:paraId="297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596" w:type="pct"/>
            <w:vMerge w:val="continue"/>
            <w:shd w:val="clear" w:color="auto" w:fill="FFFFFF"/>
            <w:tcMar>
              <w:top w:w="75" w:type="dxa"/>
              <w:left w:w="150" w:type="dxa"/>
              <w:bottom w:w="75" w:type="dxa"/>
              <w:right w:w="150" w:type="dxa"/>
            </w:tcMar>
            <w:vAlign w:val="center"/>
          </w:tcPr>
          <w:p w14:paraId="366D1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270AB3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柘城县交通运输局2023年农村公路通村建设项目第十一标段</w:t>
            </w:r>
          </w:p>
        </w:tc>
        <w:tc>
          <w:tcPr>
            <w:tcW w:w="1121" w:type="pct"/>
            <w:shd w:val="clear" w:color="auto" w:fill="FFFFFF"/>
            <w:tcMar>
              <w:top w:w="75" w:type="dxa"/>
              <w:left w:w="150" w:type="dxa"/>
              <w:bottom w:w="75" w:type="dxa"/>
              <w:right w:w="150" w:type="dxa"/>
            </w:tcMar>
            <w:vAlign w:val="center"/>
          </w:tcPr>
          <w:p w14:paraId="1E78313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柘城县交通运输局</w:t>
            </w:r>
          </w:p>
        </w:tc>
        <w:tc>
          <w:tcPr>
            <w:tcW w:w="509" w:type="pct"/>
            <w:shd w:val="clear" w:color="auto" w:fill="FFFFFF"/>
            <w:tcMar>
              <w:top w:w="75" w:type="dxa"/>
              <w:left w:w="150" w:type="dxa"/>
              <w:bottom w:w="75" w:type="dxa"/>
              <w:right w:w="150" w:type="dxa"/>
            </w:tcMar>
            <w:vAlign w:val="center"/>
          </w:tcPr>
          <w:p w14:paraId="6750CC40">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2023.4.28</w:t>
            </w:r>
          </w:p>
        </w:tc>
        <w:tc>
          <w:tcPr>
            <w:tcW w:w="543" w:type="pct"/>
            <w:shd w:val="clear" w:color="auto" w:fill="FFFFFF"/>
            <w:tcMar>
              <w:top w:w="75" w:type="dxa"/>
              <w:left w:w="150" w:type="dxa"/>
              <w:bottom w:w="75" w:type="dxa"/>
              <w:right w:w="150" w:type="dxa"/>
            </w:tcMar>
            <w:vAlign w:val="center"/>
          </w:tcPr>
          <w:p w14:paraId="61A3213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2024019.61</w:t>
            </w:r>
          </w:p>
        </w:tc>
      </w:tr>
      <w:tr w14:paraId="2E48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596" w:type="pct"/>
            <w:vMerge w:val="continue"/>
            <w:shd w:val="clear" w:color="auto" w:fill="FFFFFF"/>
            <w:tcMar>
              <w:top w:w="75" w:type="dxa"/>
              <w:left w:w="150" w:type="dxa"/>
              <w:bottom w:w="75" w:type="dxa"/>
              <w:right w:w="150" w:type="dxa"/>
            </w:tcMar>
            <w:vAlign w:val="center"/>
          </w:tcPr>
          <w:p w14:paraId="2E87C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DD8A0D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平顺县2023年341国道-东罗川线等2条建制村通双车道工程</w:t>
            </w:r>
          </w:p>
        </w:tc>
        <w:tc>
          <w:tcPr>
            <w:tcW w:w="1121" w:type="pct"/>
            <w:shd w:val="clear" w:color="auto" w:fill="FFFFFF"/>
            <w:tcMar>
              <w:top w:w="75" w:type="dxa"/>
              <w:left w:w="150" w:type="dxa"/>
              <w:bottom w:w="75" w:type="dxa"/>
              <w:right w:w="150" w:type="dxa"/>
            </w:tcMar>
            <w:vAlign w:val="center"/>
          </w:tcPr>
          <w:p w14:paraId="03987DC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平顺县交通运输局</w:t>
            </w:r>
          </w:p>
        </w:tc>
        <w:tc>
          <w:tcPr>
            <w:tcW w:w="509" w:type="pct"/>
            <w:shd w:val="clear" w:color="auto" w:fill="FFFFFF"/>
            <w:tcMar>
              <w:top w:w="75" w:type="dxa"/>
              <w:left w:w="150" w:type="dxa"/>
              <w:bottom w:w="75" w:type="dxa"/>
              <w:right w:w="150" w:type="dxa"/>
            </w:tcMar>
            <w:vAlign w:val="center"/>
          </w:tcPr>
          <w:p w14:paraId="5689783B">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2023.9.29</w:t>
            </w:r>
          </w:p>
        </w:tc>
        <w:tc>
          <w:tcPr>
            <w:tcW w:w="543" w:type="pct"/>
            <w:shd w:val="clear" w:color="auto" w:fill="FFFFFF"/>
            <w:tcMar>
              <w:top w:w="75" w:type="dxa"/>
              <w:left w:w="150" w:type="dxa"/>
              <w:bottom w:w="75" w:type="dxa"/>
              <w:right w:w="150" w:type="dxa"/>
            </w:tcMar>
            <w:vAlign w:val="center"/>
          </w:tcPr>
          <w:p w14:paraId="44CB92B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6111769</w:t>
            </w:r>
          </w:p>
        </w:tc>
      </w:tr>
      <w:tr w14:paraId="7652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596" w:type="pct"/>
            <w:vMerge w:val="continue"/>
            <w:shd w:val="clear" w:color="auto" w:fill="FFFFFF"/>
            <w:tcMar>
              <w:top w:w="75" w:type="dxa"/>
              <w:left w:w="150" w:type="dxa"/>
              <w:bottom w:w="75" w:type="dxa"/>
              <w:right w:w="150" w:type="dxa"/>
            </w:tcMar>
            <w:vAlign w:val="center"/>
          </w:tcPr>
          <w:p w14:paraId="3533F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8717B0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沁水县2024年“四好农村路”建设（郑庄镇）工程（圪聚沟-庙 </w:t>
            </w:r>
          </w:p>
          <w:p w14:paraId="324AB7A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坡）</w:t>
            </w:r>
          </w:p>
        </w:tc>
        <w:tc>
          <w:tcPr>
            <w:tcW w:w="1121" w:type="pct"/>
            <w:shd w:val="clear" w:color="auto" w:fill="FFFFFF"/>
            <w:tcMar>
              <w:top w:w="75" w:type="dxa"/>
              <w:left w:w="150" w:type="dxa"/>
              <w:bottom w:w="75" w:type="dxa"/>
              <w:right w:w="150" w:type="dxa"/>
            </w:tcMar>
            <w:vAlign w:val="center"/>
          </w:tcPr>
          <w:p w14:paraId="724EC1C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沁水县郑庄镇人民政府</w:t>
            </w:r>
          </w:p>
        </w:tc>
        <w:tc>
          <w:tcPr>
            <w:tcW w:w="509" w:type="pct"/>
            <w:shd w:val="clear" w:color="auto" w:fill="FFFFFF"/>
            <w:tcMar>
              <w:top w:w="75" w:type="dxa"/>
              <w:left w:w="150" w:type="dxa"/>
              <w:bottom w:w="75" w:type="dxa"/>
              <w:right w:w="150" w:type="dxa"/>
            </w:tcMar>
            <w:vAlign w:val="center"/>
          </w:tcPr>
          <w:p w14:paraId="5E61A7E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2025.1.22</w:t>
            </w:r>
          </w:p>
        </w:tc>
        <w:tc>
          <w:tcPr>
            <w:tcW w:w="543" w:type="pct"/>
            <w:shd w:val="clear" w:color="auto" w:fill="FFFFFF"/>
            <w:tcMar>
              <w:top w:w="75" w:type="dxa"/>
              <w:left w:w="150" w:type="dxa"/>
              <w:bottom w:w="75" w:type="dxa"/>
              <w:right w:w="150" w:type="dxa"/>
            </w:tcMar>
            <w:vAlign w:val="center"/>
          </w:tcPr>
          <w:p w14:paraId="71EF3DC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2102000元</w:t>
            </w:r>
          </w:p>
        </w:tc>
      </w:tr>
      <w:tr w14:paraId="19DF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596" w:type="pct"/>
            <w:vMerge w:val="restart"/>
            <w:shd w:val="clear" w:color="auto" w:fill="FFFFFF"/>
            <w:tcMar>
              <w:top w:w="75" w:type="dxa"/>
              <w:left w:w="150" w:type="dxa"/>
              <w:bottom w:w="75" w:type="dxa"/>
              <w:right w:w="150" w:type="dxa"/>
            </w:tcMar>
            <w:vAlign w:val="center"/>
          </w:tcPr>
          <w:p w14:paraId="7BEC5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豫耀建设有限公司</w:t>
            </w:r>
          </w:p>
        </w:tc>
        <w:tc>
          <w:tcPr>
            <w:tcW w:w="2228" w:type="pct"/>
            <w:shd w:val="clear" w:color="auto" w:fill="FFFFFF"/>
            <w:tcMar>
              <w:top w:w="75" w:type="dxa"/>
              <w:left w:w="150" w:type="dxa"/>
              <w:bottom w:w="75" w:type="dxa"/>
              <w:right w:w="150" w:type="dxa"/>
            </w:tcMar>
            <w:vAlign w:val="center"/>
          </w:tcPr>
          <w:p w14:paraId="5EED774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开封市祥符区农村公路村道改建项目</w:t>
            </w:r>
          </w:p>
        </w:tc>
        <w:tc>
          <w:tcPr>
            <w:tcW w:w="1121" w:type="pct"/>
            <w:shd w:val="clear" w:color="auto" w:fill="FFFFFF"/>
            <w:tcMar>
              <w:top w:w="75" w:type="dxa"/>
              <w:left w:w="150" w:type="dxa"/>
              <w:bottom w:w="75" w:type="dxa"/>
              <w:right w:w="150" w:type="dxa"/>
            </w:tcMar>
            <w:vAlign w:val="center"/>
          </w:tcPr>
          <w:p w14:paraId="6C16C24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开封市祥符区交通工程技术保障服务中心</w:t>
            </w:r>
          </w:p>
        </w:tc>
        <w:tc>
          <w:tcPr>
            <w:tcW w:w="509" w:type="pct"/>
            <w:shd w:val="clear" w:color="auto" w:fill="FFFFFF"/>
            <w:tcMar>
              <w:top w:w="75" w:type="dxa"/>
              <w:left w:w="150" w:type="dxa"/>
              <w:bottom w:w="75" w:type="dxa"/>
              <w:right w:w="150" w:type="dxa"/>
            </w:tcMar>
            <w:vAlign w:val="center"/>
          </w:tcPr>
          <w:p w14:paraId="0D89109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2025.1.10 </w:t>
            </w:r>
          </w:p>
        </w:tc>
        <w:tc>
          <w:tcPr>
            <w:tcW w:w="543" w:type="pct"/>
            <w:shd w:val="clear" w:color="auto" w:fill="FFFFFF"/>
            <w:tcMar>
              <w:top w:w="75" w:type="dxa"/>
              <w:left w:w="150" w:type="dxa"/>
              <w:bottom w:w="75" w:type="dxa"/>
              <w:right w:w="150" w:type="dxa"/>
            </w:tcMar>
            <w:vAlign w:val="center"/>
          </w:tcPr>
          <w:p w14:paraId="218635D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2963342.72</w:t>
            </w:r>
          </w:p>
        </w:tc>
      </w:tr>
      <w:tr w14:paraId="14E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trPr>
        <w:tc>
          <w:tcPr>
            <w:tcW w:w="596" w:type="pct"/>
            <w:vMerge w:val="continue"/>
            <w:shd w:val="clear" w:color="auto" w:fill="FFFFFF"/>
            <w:tcMar>
              <w:top w:w="75" w:type="dxa"/>
              <w:left w:w="150" w:type="dxa"/>
              <w:bottom w:w="75" w:type="dxa"/>
              <w:right w:w="150" w:type="dxa"/>
            </w:tcMar>
            <w:vAlign w:val="center"/>
          </w:tcPr>
          <w:p w14:paraId="6DDA4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F13F30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民权县人和镇2025年以工代赈示范工程建设项目第一标段</w:t>
            </w:r>
          </w:p>
        </w:tc>
        <w:tc>
          <w:tcPr>
            <w:tcW w:w="1121" w:type="pct"/>
            <w:shd w:val="clear" w:color="auto" w:fill="FFFFFF"/>
            <w:tcMar>
              <w:top w:w="75" w:type="dxa"/>
              <w:left w:w="150" w:type="dxa"/>
              <w:bottom w:w="75" w:type="dxa"/>
              <w:right w:w="150" w:type="dxa"/>
            </w:tcMar>
            <w:vAlign w:val="center"/>
          </w:tcPr>
          <w:p w14:paraId="748A518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民权县人和镇人民政府</w:t>
            </w:r>
          </w:p>
        </w:tc>
        <w:tc>
          <w:tcPr>
            <w:tcW w:w="509" w:type="pct"/>
            <w:shd w:val="clear" w:color="auto" w:fill="FFFFFF"/>
            <w:tcMar>
              <w:top w:w="75" w:type="dxa"/>
              <w:left w:w="150" w:type="dxa"/>
              <w:bottom w:w="75" w:type="dxa"/>
              <w:right w:w="150" w:type="dxa"/>
            </w:tcMar>
            <w:vAlign w:val="center"/>
          </w:tcPr>
          <w:p w14:paraId="27493D2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2025.11</w:t>
            </w:r>
          </w:p>
        </w:tc>
        <w:tc>
          <w:tcPr>
            <w:tcW w:w="543" w:type="pct"/>
            <w:shd w:val="clear" w:color="auto" w:fill="FFFFFF"/>
            <w:tcMar>
              <w:top w:w="75" w:type="dxa"/>
              <w:left w:w="150" w:type="dxa"/>
              <w:bottom w:w="75" w:type="dxa"/>
              <w:right w:w="150" w:type="dxa"/>
            </w:tcMar>
            <w:vAlign w:val="center"/>
          </w:tcPr>
          <w:p w14:paraId="6DFA1E4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3374028</w:t>
            </w:r>
          </w:p>
        </w:tc>
      </w:tr>
      <w:tr w14:paraId="09F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596" w:type="pct"/>
            <w:vMerge w:val="continue"/>
            <w:shd w:val="clear" w:color="auto" w:fill="FFFFFF"/>
            <w:tcMar>
              <w:top w:w="75" w:type="dxa"/>
              <w:left w:w="150" w:type="dxa"/>
              <w:bottom w:w="75" w:type="dxa"/>
              <w:right w:w="150" w:type="dxa"/>
            </w:tcMar>
            <w:vAlign w:val="center"/>
          </w:tcPr>
          <w:p w14:paraId="2D039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DBD8FD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义马市南河社区道路提质改造工程（第二标段）</w:t>
            </w:r>
          </w:p>
        </w:tc>
        <w:tc>
          <w:tcPr>
            <w:tcW w:w="1121" w:type="pct"/>
            <w:shd w:val="clear" w:color="auto" w:fill="FFFFFF"/>
            <w:tcMar>
              <w:top w:w="75" w:type="dxa"/>
              <w:left w:w="150" w:type="dxa"/>
              <w:bottom w:w="75" w:type="dxa"/>
              <w:right w:w="150" w:type="dxa"/>
            </w:tcMar>
            <w:vAlign w:val="center"/>
          </w:tcPr>
          <w:p w14:paraId="4B64EA1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义马市交通运输局</w:t>
            </w:r>
          </w:p>
        </w:tc>
        <w:tc>
          <w:tcPr>
            <w:tcW w:w="509" w:type="pct"/>
            <w:shd w:val="clear" w:color="auto" w:fill="FFFFFF"/>
            <w:tcMar>
              <w:top w:w="75" w:type="dxa"/>
              <w:left w:w="150" w:type="dxa"/>
              <w:bottom w:w="75" w:type="dxa"/>
              <w:right w:w="150" w:type="dxa"/>
            </w:tcMar>
            <w:vAlign w:val="center"/>
          </w:tcPr>
          <w:p w14:paraId="656688EE">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2025.3.25</w:t>
            </w:r>
          </w:p>
        </w:tc>
        <w:tc>
          <w:tcPr>
            <w:tcW w:w="543" w:type="pct"/>
            <w:shd w:val="clear" w:color="auto" w:fill="FFFFFF"/>
            <w:tcMar>
              <w:top w:w="75" w:type="dxa"/>
              <w:left w:w="150" w:type="dxa"/>
              <w:bottom w:w="75" w:type="dxa"/>
              <w:right w:w="150" w:type="dxa"/>
            </w:tcMar>
            <w:vAlign w:val="center"/>
          </w:tcPr>
          <w:p w14:paraId="054731D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6595634.87</w:t>
            </w:r>
          </w:p>
        </w:tc>
      </w:tr>
      <w:tr w14:paraId="411C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596" w:type="pct"/>
            <w:vMerge w:val="continue"/>
            <w:shd w:val="clear" w:color="auto" w:fill="FFFFFF"/>
            <w:tcMar>
              <w:top w:w="75" w:type="dxa"/>
              <w:left w:w="150" w:type="dxa"/>
              <w:bottom w:w="75" w:type="dxa"/>
              <w:right w:w="150" w:type="dxa"/>
            </w:tcMar>
            <w:vAlign w:val="center"/>
          </w:tcPr>
          <w:p w14:paraId="13F57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AF7882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2025年巩义市新中镇村组道路建设项目</w:t>
            </w:r>
          </w:p>
        </w:tc>
        <w:tc>
          <w:tcPr>
            <w:tcW w:w="1121" w:type="pct"/>
            <w:shd w:val="clear" w:color="auto" w:fill="FFFFFF"/>
            <w:tcMar>
              <w:top w:w="75" w:type="dxa"/>
              <w:left w:w="150" w:type="dxa"/>
              <w:bottom w:w="75" w:type="dxa"/>
              <w:right w:w="150" w:type="dxa"/>
            </w:tcMar>
            <w:vAlign w:val="center"/>
          </w:tcPr>
          <w:p w14:paraId="01B344B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巩义市新中镇人民政府</w:t>
            </w:r>
          </w:p>
        </w:tc>
        <w:tc>
          <w:tcPr>
            <w:tcW w:w="509" w:type="pct"/>
            <w:shd w:val="clear" w:color="auto" w:fill="FFFFFF"/>
            <w:tcMar>
              <w:top w:w="75" w:type="dxa"/>
              <w:left w:w="150" w:type="dxa"/>
              <w:bottom w:w="75" w:type="dxa"/>
              <w:right w:w="150" w:type="dxa"/>
            </w:tcMar>
            <w:vAlign w:val="center"/>
          </w:tcPr>
          <w:p w14:paraId="316D85BB">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2025.5.23</w:t>
            </w:r>
          </w:p>
        </w:tc>
        <w:tc>
          <w:tcPr>
            <w:tcW w:w="543" w:type="pct"/>
            <w:shd w:val="clear" w:color="auto" w:fill="FFFFFF"/>
            <w:tcMar>
              <w:top w:w="75" w:type="dxa"/>
              <w:left w:w="150" w:type="dxa"/>
              <w:bottom w:w="75" w:type="dxa"/>
              <w:right w:w="150" w:type="dxa"/>
            </w:tcMar>
            <w:vAlign w:val="center"/>
          </w:tcPr>
          <w:p w14:paraId="718A39F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4517517</w:t>
            </w:r>
          </w:p>
        </w:tc>
      </w:tr>
      <w:tr w14:paraId="4C4B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96" w:type="pct"/>
            <w:vMerge w:val="restart"/>
            <w:shd w:val="clear" w:color="auto" w:fill="FFFFFF"/>
            <w:tcMar>
              <w:top w:w="75" w:type="dxa"/>
              <w:left w:w="150" w:type="dxa"/>
              <w:bottom w:w="75" w:type="dxa"/>
              <w:right w:w="150" w:type="dxa"/>
            </w:tcMar>
            <w:vAlign w:val="center"/>
          </w:tcPr>
          <w:p w14:paraId="00A8D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创</w:t>
            </w:r>
            <w:r>
              <w:rPr>
                <w:rFonts w:hint="eastAsia" w:ascii="宋体" w:hAnsi="宋体" w:eastAsia="宋体" w:cs="宋体"/>
                <w:i w:val="0"/>
                <w:iCs w:val="0"/>
                <w:caps w:val="0"/>
                <w:color w:val="000000"/>
                <w:spacing w:val="0"/>
                <w:sz w:val="21"/>
                <w:szCs w:val="21"/>
                <w:lang w:eastAsia="zh-CN"/>
              </w:rPr>
              <w:t>迈</w:t>
            </w:r>
            <w:r>
              <w:rPr>
                <w:rFonts w:hint="eastAsia" w:ascii="宋体" w:hAnsi="宋体" w:eastAsia="宋体" w:cs="宋体"/>
                <w:i w:val="0"/>
                <w:iCs w:val="0"/>
                <w:caps w:val="0"/>
                <w:color w:val="000000"/>
                <w:spacing w:val="0"/>
                <w:sz w:val="21"/>
                <w:szCs w:val="21"/>
              </w:rPr>
              <w:t>建工集团有限公司</w:t>
            </w:r>
          </w:p>
        </w:tc>
        <w:tc>
          <w:tcPr>
            <w:tcW w:w="2228" w:type="pct"/>
            <w:shd w:val="clear" w:color="auto" w:fill="FFFFFF"/>
            <w:tcMar>
              <w:top w:w="75" w:type="dxa"/>
              <w:left w:w="150" w:type="dxa"/>
              <w:bottom w:w="75" w:type="dxa"/>
              <w:right w:w="150" w:type="dxa"/>
            </w:tcMar>
            <w:vAlign w:val="center"/>
          </w:tcPr>
          <w:p w14:paraId="727EC08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长治市屯留区建制村通硬化路张吾线-南阳坡等42条道路改造工程（6标段）</w:t>
            </w:r>
          </w:p>
        </w:tc>
        <w:tc>
          <w:tcPr>
            <w:tcW w:w="1121" w:type="pct"/>
            <w:shd w:val="clear" w:color="auto" w:fill="FFFFFF"/>
            <w:tcMar>
              <w:top w:w="75" w:type="dxa"/>
              <w:left w:w="150" w:type="dxa"/>
              <w:bottom w:w="75" w:type="dxa"/>
              <w:right w:w="150" w:type="dxa"/>
            </w:tcMar>
            <w:vAlign w:val="center"/>
          </w:tcPr>
          <w:p w14:paraId="35DC8CE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长治市屯留区交通运输发展中心</w:t>
            </w:r>
          </w:p>
        </w:tc>
        <w:tc>
          <w:tcPr>
            <w:tcW w:w="509" w:type="pct"/>
            <w:shd w:val="clear" w:color="auto" w:fill="FFFFFF"/>
            <w:tcMar>
              <w:top w:w="75" w:type="dxa"/>
              <w:left w:w="150" w:type="dxa"/>
              <w:bottom w:w="75" w:type="dxa"/>
              <w:right w:w="150" w:type="dxa"/>
            </w:tcMar>
            <w:vAlign w:val="center"/>
          </w:tcPr>
          <w:p w14:paraId="22DEC06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2023.2.23</w:t>
            </w:r>
          </w:p>
        </w:tc>
        <w:tc>
          <w:tcPr>
            <w:tcW w:w="543" w:type="pct"/>
            <w:shd w:val="clear" w:color="auto" w:fill="FFFFFF"/>
            <w:tcMar>
              <w:top w:w="75" w:type="dxa"/>
              <w:left w:w="150" w:type="dxa"/>
              <w:bottom w:w="75" w:type="dxa"/>
              <w:right w:w="150" w:type="dxa"/>
            </w:tcMar>
            <w:vAlign w:val="center"/>
          </w:tcPr>
          <w:p w14:paraId="0534219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5538200</w:t>
            </w:r>
          </w:p>
        </w:tc>
      </w:tr>
      <w:tr w14:paraId="10D1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continue"/>
            <w:shd w:val="clear" w:color="auto" w:fill="FFFFFF"/>
            <w:tcMar>
              <w:top w:w="75" w:type="dxa"/>
              <w:left w:w="150" w:type="dxa"/>
              <w:bottom w:w="75" w:type="dxa"/>
              <w:right w:w="150" w:type="dxa"/>
            </w:tcMar>
            <w:vAlign w:val="center"/>
          </w:tcPr>
          <w:p w14:paraId="75128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9D9A38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岚县209线-陶家沟公路路面改造工程施工项目</w:t>
            </w:r>
          </w:p>
        </w:tc>
        <w:tc>
          <w:tcPr>
            <w:tcW w:w="1121" w:type="pct"/>
            <w:shd w:val="clear" w:color="auto" w:fill="FFFFFF"/>
            <w:tcMar>
              <w:top w:w="75" w:type="dxa"/>
              <w:left w:w="150" w:type="dxa"/>
              <w:bottom w:w="75" w:type="dxa"/>
              <w:right w:w="150" w:type="dxa"/>
            </w:tcMar>
            <w:vAlign w:val="center"/>
          </w:tcPr>
          <w:p w14:paraId="6101E7B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岚县交通运输局</w:t>
            </w:r>
          </w:p>
        </w:tc>
        <w:tc>
          <w:tcPr>
            <w:tcW w:w="509" w:type="pct"/>
            <w:shd w:val="clear" w:color="auto" w:fill="FFFFFF"/>
            <w:tcMar>
              <w:top w:w="75" w:type="dxa"/>
              <w:left w:w="150" w:type="dxa"/>
              <w:bottom w:w="75" w:type="dxa"/>
              <w:right w:w="150" w:type="dxa"/>
            </w:tcMar>
            <w:vAlign w:val="center"/>
          </w:tcPr>
          <w:p w14:paraId="36B67F70">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2024.5.24</w:t>
            </w:r>
          </w:p>
        </w:tc>
        <w:tc>
          <w:tcPr>
            <w:tcW w:w="543" w:type="pct"/>
            <w:shd w:val="clear" w:color="auto" w:fill="FFFFFF"/>
            <w:tcMar>
              <w:top w:w="75" w:type="dxa"/>
              <w:left w:w="150" w:type="dxa"/>
              <w:bottom w:w="75" w:type="dxa"/>
              <w:right w:w="150" w:type="dxa"/>
            </w:tcMar>
            <w:vAlign w:val="center"/>
          </w:tcPr>
          <w:p w14:paraId="4216B22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13359391.00</w:t>
            </w:r>
          </w:p>
        </w:tc>
      </w:tr>
      <w:tr w14:paraId="00EB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596" w:type="pct"/>
            <w:vMerge w:val="continue"/>
            <w:shd w:val="clear" w:color="auto" w:fill="FFFFFF"/>
            <w:tcMar>
              <w:top w:w="75" w:type="dxa"/>
              <w:left w:w="150" w:type="dxa"/>
              <w:bottom w:w="75" w:type="dxa"/>
              <w:right w:w="150" w:type="dxa"/>
            </w:tcMar>
            <w:vAlign w:val="center"/>
          </w:tcPr>
          <w:p w14:paraId="6A621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82F83E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山西省吕梁市森林防火道路建设项目施工（014 第十四标段）</w:t>
            </w:r>
          </w:p>
        </w:tc>
        <w:tc>
          <w:tcPr>
            <w:tcW w:w="1121" w:type="pct"/>
            <w:shd w:val="clear" w:color="auto" w:fill="FFFFFF"/>
            <w:tcMar>
              <w:top w:w="75" w:type="dxa"/>
              <w:left w:w="150" w:type="dxa"/>
              <w:bottom w:w="75" w:type="dxa"/>
              <w:right w:w="150" w:type="dxa"/>
            </w:tcMar>
            <w:vAlign w:val="center"/>
          </w:tcPr>
          <w:p w14:paraId="29D6A4A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吕梁市规划和自然资源局</w:t>
            </w:r>
          </w:p>
        </w:tc>
        <w:tc>
          <w:tcPr>
            <w:tcW w:w="509" w:type="pct"/>
            <w:shd w:val="clear" w:color="auto" w:fill="FFFFFF"/>
            <w:tcMar>
              <w:top w:w="75" w:type="dxa"/>
              <w:left w:w="150" w:type="dxa"/>
              <w:bottom w:w="75" w:type="dxa"/>
              <w:right w:w="150" w:type="dxa"/>
            </w:tcMar>
            <w:vAlign w:val="center"/>
          </w:tcPr>
          <w:p w14:paraId="221E0A9B">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2024.7.1</w:t>
            </w:r>
          </w:p>
        </w:tc>
        <w:tc>
          <w:tcPr>
            <w:tcW w:w="543" w:type="pct"/>
            <w:shd w:val="clear" w:color="auto" w:fill="FFFFFF"/>
            <w:tcMar>
              <w:top w:w="75" w:type="dxa"/>
              <w:left w:w="150" w:type="dxa"/>
              <w:bottom w:w="75" w:type="dxa"/>
              <w:right w:w="150" w:type="dxa"/>
            </w:tcMar>
            <w:vAlign w:val="center"/>
          </w:tcPr>
          <w:p w14:paraId="6FB145D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9357680.00</w:t>
            </w:r>
          </w:p>
        </w:tc>
      </w:tr>
      <w:tr w14:paraId="42E9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96" w:type="pct"/>
            <w:vMerge w:val="continue"/>
            <w:shd w:val="clear" w:color="auto" w:fill="FFFFFF"/>
            <w:tcMar>
              <w:top w:w="75" w:type="dxa"/>
              <w:left w:w="150" w:type="dxa"/>
              <w:bottom w:w="75" w:type="dxa"/>
              <w:right w:w="150" w:type="dxa"/>
            </w:tcMar>
            <w:vAlign w:val="center"/>
          </w:tcPr>
          <w:p w14:paraId="6CAA3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2FD7AC9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吉县县道三堠-腰西线（安坪段）外侧塌方修复工程</w:t>
            </w:r>
          </w:p>
        </w:tc>
        <w:tc>
          <w:tcPr>
            <w:tcW w:w="1121" w:type="pct"/>
            <w:shd w:val="clear" w:color="auto" w:fill="FFFFFF"/>
            <w:tcMar>
              <w:top w:w="75" w:type="dxa"/>
              <w:left w:w="150" w:type="dxa"/>
              <w:bottom w:w="75" w:type="dxa"/>
              <w:right w:w="150" w:type="dxa"/>
            </w:tcMar>
            <w:vAlign w:val="center"/>
          </w:tcPr>
          <w:p w14:paraId="50A5DFE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吉县交通运输局</w:t>
            </w:r>
          </w:p>
        </w:tc>
        <w:tc>
          <w:tcPr>
            <w:tcW w:w="509" w:type="pct"/>
            <w:shd w:val="clear" w:color="auto" w:fill="FFFFFF"/>
            <w:tcMar>
              <w:top w:w="75" w:type="dxa"/>
              <w:left w:w="150" w:type="dxa"/>
              <w:bottom w:w="75" w:type="dxa"/>
              <w:right w:w="150" w:type="dxa"/>
            </w:tcMar>
            <w:vAlign w:val="center"/>
          </w:tcPr>
          <w:p w14:paraId="698D5A8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2025.6</w:t>
            </w:r>
          </w:p>
        </w:tc>
        <w:tc>
          <w:tcPr>
            <w:tcW w:w="543" w:type="pct"/>
            <w:shd w:val="clear" w:color="auto" w:fill="FFFFFF"/>
            <w:tcMar>
              <w:top w:w="75" w:type="dxa"/>
              <w:left w:w="150" w:type="dxa"/>
              <w:bottom w:w="75" w:type="dxa"/>
              <w:right w:w="150" w:type="dxa"/>
            </w:tcMar>
            <w:vAlign w:val="center"/>
          </w:tcPr>
          <w:p w14:paraId="3B7575C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781600.00</w:t>
            </w:r>
          </w:p>
        </w:tc>
      </w:tr>
      <w:tr w14:paraId="1598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596" w:type="pct"/>
            <w:vMerge w:val="restart"/>
            <w:shd w:val="clear" w:color="auto" w:fill="FFFFFF"/>
            <w:tcMar>
              <w:top w:w="75" w:type="dxa"/>
              <w:left w:w="150" w:type="dxa"/>
              <w:bottom w:w="75" w:type="dxa"/>
              <w:right w:w="150" w:type="dxa"/>
            </w:tcMar>
            <w:vAlign w:val="center"/>
          </w:tcPr>
          <w:p w14:paraId="1598E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郑州久鼎路桥工程有限公司</w:t>
            </w:r>
          </w:p>
        </w:tc>
        <w:tc>
          <w:tcPr>
            <w:tcW w:w="2228" w:type="pct"/>
            <w:shd w:val="clear" w:color="auto" w:fill="FFFFFF"/>
            <w:tcMar>
              <w:top w:w="75" w:type="dxa"/>
              <w:left w:w="150" w:type="dxa"/>
              <w:bottom w:w="75" w:type="dxa"/>
              <w:right w:w="150" w:type="dxa"/>
            </w:tcMar>
            <w:vAlign w:val="center"/>
          </w:tcPr>
          <w:p w14:paraId="5715908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监管场所外调专用通道项目施工第三标段</w:t>
            </w:r>
          </w:p>
        </w:tc>
        <w:tc>
          <w:tcPr>
            <w:tcW w:w="1121" w:type="pct"/>
            <w:shd w:val="clear" w:color="auto" w:fill="FFFFFF"/>
            <w:tcMar>
              <w:top w:w="75" w:type="dxa"/>
              <w:left w:w="150" w:type="dxa"/>
              <w:bottom w:w="75" w:type="dxa"/>
              <w:right w:w="150" w:type="dxa"/>
            </w:tcMar>
            <w:vAlign w:val="center"/>
          </w:tcPr>
          <w:p w14:paraId="53360BC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巴彦淖尔市甘其毛都口岸管理委员会综合服务中心</w:t>
            </w:r>
          </w:p>
        </w:tc>
        <w:tc>
          <w:tcPr>
            <w:tcW w:w="509" w:type="pct"/>
            <w:shd w:val="clear" w:color="auto" w:fill="FFFFFF"/>
            <w:tcMar>
              <w:top w:w="75" w:type="dxa"/>
              <w:left w:w="150" w:type="dxa"/>
              <w:bottom w:w="75" w:type="dxa"/>
              <w:right w:w="150" w:type="dxa"/>
            </w:tcMar>
            <w:vAlign w:val="center"/>
          </w:tcPr>
          <w:p w14:paraId="65115BF0">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2023.7.31</w:t>
            </w:r>
          </w:p>
        </w:tc>
        <w:tc>
          <w:tcPr>
            <w:tcW w:w="543" w:type="pct"/>
            <w:shd w:val="clear" w:color="auto" w:fill="FFFFFF"/>
            <w:tcMar>
              <w:top w:w="75" w:type="dxa"/>
              <w:left w:w="150" w:type="dxa"/>
              <w:bottom w:w="75" w:type="dxa"/>
              <w:right w:w="150" w:type="dxa"/>
            </w:tcMar>
            <w:vAlign w:val="center"/>
          </w:tcPr>
          <w:p w14:paraId="55FFC97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27849285</w:t>
            </w:r>
          </w:p>
        </w:tc>
      </w:tr>
      <w:tr w14:paraId="0C0F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96" w:type="pct"/>
            <w:vMerge w:val="continue"/>
            <w:shd w:val="clear" w:color="auto" w:fill="FFFFFF"/>
            <w:tcMar>
              <w:top w:w="75" w:type="dxa"/>
              <w:left w:w="150" w:type="dxa"/>
              <w:bottom w:w="75" w:type="dxa"/>
              <w:right w:w="150" w:type="dxa"/>
            </w:tcMar>
            <w:vAlign w:val="center"/>
          </w:tcPr>
          <w:p w14:paraId="0B849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56E9C3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济源产城融合示范区林业局国有林场防火道路新建和改 </w:t>
            </w:r>
          </w:p>
          <w:p w14:paraId="68715A2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造项目</w:t>
            </w:r>
          </w:p>
        </w:tc>
        <w:tc>
          <w:tcPr>
            <w:tcW w:w="1121" w:type="pct"/>
            <w:shd w:val="clear" w:color="auto" w:fill="FFFFFF"/>
            <w:tcMar>
              <w:top w:w="75" w:type="dxa"/>
              <w:left w:w="150" w:type="dxa"/>
              <w:bottom w:w="75" w:type="dxa"/>
              <w:right w:w="150" w:type="dxa"/>
            </w:tcMar>
            <w:vAlign w:val="center"/>
          </w:tcPr>
          <w:p w14:paraId="2C4FCC6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济源产城融合示范区林业局</w:t>
            </w:r>
          </w:p>
        </w:tc>
        <w:tc>
          <w:tcPr>
            <w:tcW w:w="509" w:type="pct"/>
            <w:shd w:val="clear" w:color="auto" w:fill="FFFFFF"/>
            <w:tcMar>
              <w:top w:w="75" w:type="dxa"/>
              <w:left w:w="150" w:type="dxa"/>
              <w:bottom w:w="75" w:type="dxa"/>
              <w:right w:w="150" w:type="dxa"/>
            </w:tcMar>
            <w:vAlign w:val="center"/>
          </w:tcPr>
          <w:p w14:paraId="12827F7D">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2024.4.30</w:t>
            </w:r>
          </w:p>
        </w:tc>
        <w:tc>
          <w:tcPr>
            <w:tcW w:w="543" w:type="pct"/>
            <w:shd w:val="clear" w:color="auto" w:fill="FFFFFF"/>
            <w:tcMar>
              <w:top w:w="75" w:type="dxa"/>
              <w:left w:w="150" w:type="dxa"/>
              <w:bottom w:w="75" w:type="dxa"/>
              <w:right w:w="150" w:type="dxa"/>
            </w:tcMar>
            <w:vAlign w:val="center"/>
          </w:tcPr>
          <w:p w14:paraId="55929C8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4780745.82</w:t>
            </w:r>
          </w:p>
        </w:tc>
      </w:tr>
      <w:tr w14:paraId="02E2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96" w:type="pct"/>
            <w:vMerge w:val="continue"/>
            <w:shd w:val="clear" w:color="auto" w:fill="FFFFFF"/>
            <w:tcMar>
              <w:top w:w="75" w:type="dxa"/>
              <w:left w:w="150" w:type="dxa"/>
              <w:bottom w:w="75" w:type="dxa"/>
              <w:right w:w="150" w:type="dxa"/>
            </w:tcMar>
            <w:vAlign w:val="center"/>
          </w:tcPr>
          <w:p w14:paraId="38CAA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835433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省道209线郸城县南丰至豫皖省界段改建工程</w:t>
            </w:r>
          </w:p>
        </w:tc>
        <w:tc>
          <w:tcPr>
            <w:tcW w:w="1121" w:type="pct"/>
            <w:shd w:val="clear" w:color="auto" w:fill="FFFFFF"/>
            <w:tcMar>
              <w:top w:w="75" w:type="dxa"/>
              <w:left w:w="150" w:type="dxa"/>
              <w:bottom w:w="75" w:type="dxa"/>
              <w:right w:w="150" w:type="dxa"/>
            </w:tcMar>
            <w:vAlign w:val="center"/>
          </w:tcPr>
          <w:p w14:paraId="381BC2D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郸城县公路管理局</w:t>
            </w:r>
          </w:p>
        </w:tc>
        <w:tc>
          <w:tcPr>
            <w:tcW w:w="509" w:type="pct"/>
            <w:shd w:val="clear" w:color="auto" w:fill="FFFFFF"/>
            <w:tcMar>
              <w:top w:w="75" w:type="dxa"/>
              <w:left w:w="150" w:type="dxa"/>
              <w:bottom w:w="75" w:type="dxa"/>
              <w:right w:w="150" w:type="dxa"/>
            </w:tcMar>
            <w:vAlign w:val="center"/>
          </w:tcPr>
          <w:p w14:paraId="6D0BFF31">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2025.3.7</w:t>
            </w:r>
          </w:p>
        </w:tc>
        <w:tc>
          <w:tcPr>
            <w:tcW w:w="543" w:type="pct"/>
            <w:shd w:val="clear" w:color="auto" w:fill="FFFFFF"/>
            <w:tcMar>
              <w:top w:w="75" w:type="dxa"/>
              <w:left w:w="150" w:type="dxa"/>
              <w:bottom w:w="75" w:type="dxa"/>
              <w:right w:w="150" w:type="dxa"/>
            </w:tcMar>
            <w:vAlign w:val="center"/>
          </w:tcPr>
          <w:p w14:paraId="78C3D96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87330000</w:t>
            </w:r>
          </w:p>
        </w:tc>
      </w:tr>
      <w:tr w14:paraId="327B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596" w:type="pct"/>
            <w:vMerge w:val="continue"/>
            <w:shd w:val="clear" w:color="auto" w:fill="FFFFFF"/>
            <w:tcMar>
              <w:top w:w="75" w:type="dxa"/>
              <w:left w:w="150" w:type="dxa"/>
              <w:bottom w:w="75" w:type="dxa"/>
              <w:right w:w="150" w:type="dxa"/>
            </w:tcMar>
            <w:vAlign w:val="center"/>
          </w:tcPr>
          <w:p w14:paraId="16868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21E9307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伊川县交通事业发展中心伊川县X028郭周线提升改造工 </w:t>
            </w:r>
          </w:p>
          <w:p w14:paraId="5DA0200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程项目</w:t>
            </w:r>
          </w:p>
        </w:tc>
        <w:tc>
          <w:tcPr>
            <w:tcW w:w="1121" w:type="pct"/>
            <w:shd w:val="clear" w:color="auto" w:fill="FFFFFF"/>
            <w:tcMar>
              <w:top w:w="75" w:type="dxa"/>
              <w:left w:w="150" w:type="dxa"/>
              <w:bottom w:w="75" w:type="dxa"/>
              <w:right w:w="150" w:type="dxa"/>
            </w:tcMar>
            <w:vAlign w:val="center"/>
          </w:tcPr>
          <w:p w14:paraId="0B2CDCF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伊川县交通事业发展中心</w:t>
            </w:r>
          </w:p>
        </w:tc>
        <w:tc>
          <w:tcPr>
            <w:tcW w:w="509" w:type="pct"/>
            <w:shd w:val="clear" w:color="auto" w:fill="FFFFFF"/>
            <w:tcMar>
              <w:top w:w="75" w:type="dxa"/>
              <w:left w:w="150" w:type="dxa"/>
              <w:bottom w:w="75" w:type="dxa"/>
              <w:right w:w="150" w:type="dxa"/>
            </w:tcMar>
            <w:vAlign w:val="center"/>
          </w:tcPr>
          <w:p w14:paraId="6AE91592">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2024.9.27</w:t>
            </w:r>
          </w:p>
        </w:tc>
        <w:tc>
          <w:tcPr>
            <w:tcW w:w="543" w:type="pct"/>
            <w:shd w:val="clear" w:color="auto" w:fill="FFFFFF"/>
            <w:tcMar>
              <w:top w:w="75" w:type="dxa"/>
              <w:left w:w="150" w:type="dxa"/>
              <w:bottom w:w="75" w:type="dxa"/>
              <w:right w:w="150" w:type="dxa"/>
            </w:tcMar>
            <w:vAlign w:val="center"/>
          </w:tcPr>
          <w:p w14:paraId="152F5D5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39243101.00</w:t>
            </w:r>
          </w:p>
        </w:tc>
      </w:tr>
      <w:tr w14:paraId="2975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restart"/>
            <w:shd w:val="clear" w:color="auto" w:fill="FFFFFF"/>
            <w:tcMar>
              <w:top w:w="75" w:type="dxa"/>
              <w:left w:w="150" w:type="dxa"/>
              <w:bottom w:w="75" w:type="dxa"/>
              <w:right w:w="150" w:type="dxa"/>
            </w:tcMar>
            <w:vAlign w:val="center"/>
          </w:tcPr>
          <w:p w14:paraId="61FF5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河南省同裕路桥工程有限公司</w:t>
            </w:r>
          </w:p>
        </w:tc>
        <w:tc>
          <w:tcPr>
            <w:tcW w:w="2228" w:type="pct"/>
            <w:shd w:val="clear" w:color="auto" w:fill="FFFFFF"/>
            <w:tcMar>
              <w:top w:w="75" w:type="dxa"/>
              <w:left w:w="150" w:type="dxa"/>
              <w:bottom w:w="75" w:type="dxa"/>
              <w:right w:w="150" w:type="dxa"/>
            </w:tcMar>
            <w:vAlign w:val="center"/>
          </w:tcPr>
          <w:p w14:paraId="12BD123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省道231获嘉县亢村镇(亢村立交桥南至府庄桥南)段改建工程</w:t>
            </w:r>
          </w:p>
        </w:tc>
        <w:tc>
          <w:tcPr>
            <w:tcW w:w="1121" w:type="pct"/>
            <w:shd w:val="clear" w:color="auto" w:fill="FFFFFF"/>
            <w:tcMar>
              <w:top w:w="75" w:type="dxa"/>
              <w:left w:w="150" w:type="dxa"/>
              <w:bottom w:w="75" w:type="dxa"/>
              <w:right w:w="150" w:type="dxa"/>
            </w:tcMar>
            <w:vAlign w:val="center"/>
          </w:tcPr>
          <w:p w14:paraId="3095F25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获嘉县公路事业发展服务中心</w:t>
            </w:r>
          </w:p>
        </w:tc>
        <w:tc>
          <w:tcPr>
            <w:tcW w:w="509" w:type="pct"/>
            <w:shd w:val="clear" w:color="auto" w:fill="FFFFFF"/>
            <w:tcMar>
              <w:top w:w="75" w:type="dxa"/>
              <w:left w:w="150" w:type="dxa"/>
              <w:bottom w:w="75" w:type="dxa"/>
              <w:right w:w="150" w:type="dxa"/>
            </w:tcMar>
            <w:vAlign w:val="center"/>
          </w:tcPr>
          <w:p w14:paraId="30FEC942">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2025.12.25</w:t>
            </w:r>
          </w:p>
        </w:tc>
        <w:tc>
          <w:tcPr>
            <w:tcW w:w="543" w:type="pct"/>
            <w:shd w:val="clear" w:color="auto" w:fill="FFFFFF"/>
            <w:tcMar>
              <w:top w:w="75" w:type="dxa"/>
              <w:left w:w="150" w:type="dxa"/>
              <w:bottom w:w="75" w:type="dxa"/>
              <w:right w:w="150" w:type="dxa"/>
            </w:tcMar>
            <w:vAlign w:val="center"/>
          </w:tcPr>
          <w:p w14:paraId="3E48829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13570080.33</w:t>
            </w:r>
          </w:p>
        </w:tc>
      </w:tr>
      <w:tr w14:paraId="4EF1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trPr>
        <w:tc>
          <w:tcPr>
            <w:tcW w:w="596" w:type="pct"/>
            <w:vMerge w:val="continue"/>
            <w:shd w:val="clear" w:color="auto" w:fill="FFFFFF"/>
            <w:tcMar>
              <w:top w:w="75" w:type="dxa"/>
              <w:left w:w="150" w:type="dxa"/>
              <w:bottom w:w="75" w:type="dxa"/>
              <w:right w:w="150" w:type="dxa"/>
            </w:tcMar>
            <w:vAlign w:val="center"/>
          </w:tcPr>
          <w:p w14:paraId="0545F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FD35F6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淮南矿业集团潘集电厂二期 2X660MW 超超临界燃煤机组项目出场道路共用段改造工程</w:t>
            </w:r>
          </w:p>
        </w:tc>
        <w:tc>
          <w:tcPr>
            <w:tcW w:w="1121" w:type="pct"/>
            <w:shd w:val="clear" w:color="auto" w:fill="FFFFFF"/>
            <w:tcMar>
              <w:top w:w="75" w:type="dxa"/>
              <w:left w:w="150" w:type="dxa"/>
              <w:bottom w:w="75" w:type="dxa"/>
              <w:right w:w="150" w:type="dxa"/>
            </w:tcMar>
            <w:vAlign w:val="center"/>
          </w:tcPr>
          <w:p w14:paraId="26383C1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淮河能源电力集团有限责任公司</w:t>
            </w:r>
          </w:p>
        </w:tc>
        <w:tc>
          <w:tcPr>
            <w:tcW w:w="509" w:type="pct"/>
            <w:shd w:val="clear" w:color="auto" w:fill="FFFFFF"/>
            <w:tcMar>
              <w:top w:w="75" w:type="dxa"/>
              <w:left w:w="150" w:type="dxa"/>
              <w:bottom w:w="75" w:type="dxa"/>
              <w:right w:w="150" w:type="dxa"/>
            </w:tcMar>
            <w:vAlign w:val="center"/>
          </w:tcPr>
          <w:p w14:paraId="6CE7DC3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2023.12.18 </w:t>
            </w:r>
          </w:p>
        </w:tc>
        <w:tc>
          <w:tcPr>
            <w:tcW w:w="543" w:type="pct"/>
            <w:shd w:val="clear" w:color="auto" w:fill="FFFFFF"/>
            <w:tcMar>
              <w:top w:w="75" w:type="dxa"/>
              <w:left w:w="150" w:type="dxa"/>
              <w:bottom w:w="75" w:type="dxa"/>
              <w:right w:w="150" w:type="dxa"/>
            </w:tcMar>
            <w:vAlign w:val="center"/>
          </w:tcPr>
          <w:p w14:paraId="7E028B8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14086072.67</w:t>
            </w:r>
          </w:p>
        </w:tc>
      </w:tr>
      <w:tr w14:paraId="0416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continue"/>
            <w:shd w:val="clear" w:color="auto" w:fill="FFFFFF"/>
            <w:tcMar>
              <w:top w:w="75" w:type="dxa"/>
              <w:left w:w="150" w:type="dxa"/>
              <w:bottom w:w="75" w:type="dxa"/>
              <w:right w:w="150" w:type="dxa"/>
            </w:tcMar>
            <w:vAlign w:val="center"/>
          </w:tcPr>
          <w:p w14:paraId="57CC5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625698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清丰县S302范林线大广高速至濮安交界段路面修复养护工程</w:t>
            </w:r>
          </w:p>
        </w:tc>
        <w:tc>
          <w:tcPr>
            <w:tcW w:w="1121" w:type="pct"/>
            <w:shd w:val="clear" w:color="auto" w:fill="FFFFFF"/>
            <w:tcMar>
              <w:top w:w="75" w:type="dxa"/>
              <w:left w:w="150" w:type="dxa"/>
              <w:bottom w:w="75" w:type="dxa"/>
              <w:right w:w="150" w:type="dxa"/>
            </w:tcMar>
            <w:vAlign w:val="center"/>
          </w:tcPr>
          <w:p w14:paraId="15A7D69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清丰县公路管理局</w:t>
            </w:r>
          </w:p>
        </w:tc>
        <w:tc>
          <w:tcPr>
            <w:tcW w:w="509" w:type="pct"/>
            <w:shd w:val="clear" w:color="auto" w:fill="FFFFFF"/>
            <w:tcMar>
              <w:top w:w="75" w:type="dxa"/>
              <w:left w:w="150" w:type="dxa"/>
              <w:bottom w:w="75" w:type="dxa"/>
              <w:right w:w="150" w:type="dxa"/>
            </w:tcMar>
            <w:vAlign w:val="center"/>
          </w:tcPr>
          <w:p w14:paraId="561C476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2024.10.16</w:t>
            </w:r>
          </w:p>
        </w:tc>
        <w:tc>
          <w:tcPr>
            <w:tcW w:w="543" w:type="pct"/>
            <w:shd w:val="clear" w:color="auto" w:fill="FFFFFF"/>
            <w:tcMar>
              <w:top w:w="75" w:type="dxa"/>
              <w:left w:w="150" w:type="dxa"/>
              <w:bottom w:w="75" w:type="dxa"/>
              <w:right w:w="150" w:type="dxa"/>
            </w:tcMar>
            <w:vAlign w:val="center"/>
          </w:tcPr>
          <w:p w14:paraId="09073F0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5036869.84</w:t>
            </w:r>
          </w:p>
        </w:tc>
      </w:tr>
      <w:tr w14:paraId="0AA4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596" w:type="pct"/>
            <w:vMerge w:val="continue"/>
            <w:shd w:val="clear" w:color="auto" w:fill="FFFFFF"/>
            <w:tcMar>
              <w:top w:w="75" w:type="dxa"/>
              <w:left w:w="150" w:type="dxa"/>
              <w:bottom w:w="75" w:type="dxa"/>
              <w:right w:w="150" w:type="dxa"/>
            </w:tcMar>
            <w:vAlign w:val="center"/>
          </w:tcPr>
          <w:p w14:paraId="4B585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4C03F4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2024年滑县第一批农村公路养护工程</w:t>
            </w:r>
          </w:p>
        </w:tc>
        <w:tc>
          <w:tcPr>
            <w:tcW w:w="1121" w:type="pct"/>
            <w:shd w:val="clear" w:color="auto" w:fill="FFFFFF"/>
            <w:tcMar>
              <w:top w:w="75" w:type="dxa"/>
              <w:left w:w="150" w:type="dxa"/>
              <w:bottom w:w="75" w:type="dxa"/>
              <w:right w:w="150" w:type="dxa"/>
            </w:tcMar>
            <w:vAlign w:val="center"/>
          </w:tcPr>
          <w:p w14:paraId="213BE4B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滑县农村公路事务中心</w:t>
            </w:r>
          </w:p>
        </w:tc>
        <w:tc>
          <w:tcPr>
            <w:tcW w:w="509" w:type="pct"/>
            <w:shd w:val="clear" w:color="auto" w:fill="FFFFFF"/>
            <w:tcMar>
              <w:top w:w="75" w:type="dxa"/>
              <w:left w:w="150" w:type="dxa"/>
              <w:bottom w:w="75" w:type="dxa"/>
              <w:right w:w="150" w:type="dxa"/>
            </w:tcMar>
            <w:vAlign w:val="center"/>
          </w:tcPr>
          <w:p w14:paraId="5D20A0F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2024.9.10</w:t>
            </w:r>
          </w:p>
        </w:tc>
        <w:tc>
          <w:tcPr>
            <w:tcW w:w="543" w:type="pct"/>
            <w:shd w:val="clear" w:color="auto" w:fill="FFFFFF"/>
            <w:tcMar>
              <w:top w:w="75" w:type="dxa"/>
              <w:left w:w="150" w:type="dxa"/>
              <w:bottom w:w="75" w:type="dxa"/>
              <w:right w:w="150" w:type="dxa"/>
            </w:tcMar>
            <w:vAlign w:val="center"/>
          </w:tcPr>
          <w:p w14:paraId="4CE0392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13982533.30</w:t>
            </w:r>
          </w:p>
        </w:tc>
      </w:tr>
      <w:tr w14:paraId="17C7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596" w:type="pct"/>
            <w:vMerge w:val="restart"/>
            <w:shd w:val="clear" w:color="auto" w:fill="FFFFFF"/>
            <w:tcMar>
              <w:top w:w="75" w:type="dxa"/>
              <w:left w:w="150" w:type="dxa"/>
              <w:bottom w:w="75" w:type="dxa"/>
              <w:right w:w="150" w:type="dxa"/>
            </w:tcMar>
            <w:vAlign w:val="center"/>
          </w:tcPr>
          <w:p w14:paraId="4FE9B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承秀建设工程有限公司</w:t>
            </w:r>
          </w:p>
        </w:tc>
        <w:tc>
          <w:tcPr>
            <w:tcW w:w="2228" w:type="pct"/>
            <w:shd w:val="clear" w:color="auto" w:fill="FFFFFF"/>
            <w:tcMar>
              <w:top w:w="75" w:type="dxa"/>
              <w:left w:w="150" w:type="dxa"/>
              <w:bottom w:w="75" w:type="dxa"/>
              <w:right w:w="150" w:type="dxa"/>
            </w:tcMar>
            <w:vAlign w:val="center"/>
          </w:tcPr>
          <w:p w14:paraId="592FA50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睢县2024年河南省重点民生实事建设项目(第一批)</w:t>
            </w:r>
          </w:p>
        </w:tc>
        <w:tc>
          <w:tcPr>
            <w:tcW w:w="1121" w:type="pct"/>
            <w:shd w:val="clear" w:color="auto" w:fill="FFFFFF"/>
            <w:tcMar>
              <w:top w:w="75" w:type="dxa"/>
              <w:left w:w="150" w:type="dxa"/>
              <w:bottom w:w="75" w:type="dxa"/>
              <w:right w:w="150" w:type="dxa"/>
            </w:tcMar>
            <w:vAlign w:val="center"/>
          </w:tcPr>
          <w:p w14:paraId="41FE287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睢县交通运输局 </w:t>
            </w:r>
          </w:p>
        </w:tc>
        <w:tc>
          <w:tcPr>
            <w:tcW w:w="509" w:type="pct"/>
            <w:shd w:val="clear" w:color="auto" w:fill="FFFFFF"/>
            <w:tcMar>
              <w:top w:w="75" w:type="dxa"/>
              <w:left w:w="150" w:type="dxa"/>
              <w:bottom w:w="75" w:type="dxa"/>
              <w:right w:w="150" w:type="dxa"/>
            </w:tcMar>
            <w:vAlign w:val="center"/>
          </w:tcPr>
          <w:p w14:paraId="3FA56748">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2024.9.27</w:t>
            </w:r>
          </w:p>
        </w:tc>
        <w:tc>
          <w:tcPr>
            <w:tcW w:w="543" w:type="pct"/>
            <w:shd w:val="clear" w:color="auto" w:fill="FFFFFF"/>
            <w:tcMar>
              <w:top w:w="75" w:type="dxa"/>
              <w:left w:w="150" w:type="dxa"/>
              <w:bottom w:w="75" w:type="dxa"/>
              <w:right w:w="150" w:type="dxa"/>
            </w:tcMar>
            <w:vAlign w:val="center"/>
          </w:tcPr>
          <w:p w14:paraId="73ED0E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4737867.00</w:t>
            </w:r>
          </w:p>
        </w:tc>
      </w:tr>
      <w:tr w14:paraId="797A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6" w:type="pct"/>
            <w:vMerge w:val="continue"/>
            <w:shd w:val="clear" w:color="auto" w:fill="FFFFFF"/>
            <w:tcMar>
              <w:top w:w="75" w:type="dxa"/>
              <w:left w:w="150" w:type="dxa"/>
              <w:bottom w:w="75" w:type="dxa"/>
              <w:right w:w="150" w:type="dxa"/>
            </w:tcMar>
            <w:vAlign w:val="center"/>
          </w:tcPr>
          <w:p w14:paraId="0C16C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A244D3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睢阳区 2022 年农村公路建设车购税补助资金项目</w:t>
            </w:r>
          </w:p>
        </w:tc>
        <w:tc>
          <w:tcPr>
            <w:tcW w:w="1121" w:type="pct"/>
            <w:shd w:val="clear" w:color="auto" w:fill="FFFFFF"/>
            <w:tcMar>
              <w:top w:w="75" w:type="dxa"/>
              <w:left w:w="150" w:type="dxa"/>
              <w:bottom w:w="75" w:type="dxa"/>
              <w:right w:w="150" w:type="dxa"/>
            </w:tcMar>
            <w:vAlign w:val="center"/>
          </w:tcPr>
          <w:p w14:paraId="36A7DAC2">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商丘市睢阳区交通运输局</w:t>
            </w:r>
          </w:p>
        </w:tc>
        <w:tc>
          <w:tcPr>
            <w:tcW w:w="509" w:type="pct"/>
            <w:shd w:val="clear" w:color="auto" w:fill="FFFFFF"/>
            <w:tcMar>
              <w:top w:w="75" w:type="dxa"/>
              <w:left w:w="150" w:type="dxa"/>
              <w:bottom w:w="75" w:type="dxa"/>
              <w:right w:w="150" w:type="dxa"/>
            </w:tcMar>
            <w:vAlign w:val="center"/>
          </w:tcPr>
          <w:p w14:paraId="34BB17C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w:t>
            </w:r>
          </w:p>
        </w:tc>
        <w:tc>
          <w:tcPr>
            <w:tcW w:w="543" w:type="pct"/>
            <w:shd w:val="clear" w:color="auto" w:fill="FFFFFF"/>
            <w:tcMar>
              <w:top w:w="75" w:type="dxa"/>
              <w:left w:w="150" w:type="dxa"/>
              <w:bottom w:w="75" w:type="dxa"/>
              <w:right w:w="150" w:type="dxa"/>
            </w:tcMar>
            <w:vAlign w:val="center"/>
          </w:tcPr>
          <w:p w14:paraId="63E78DF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1205956.00</w:t>
            </w:r>
          </w:p>
        </w:tc>
      </w:tr>
      <w:tr w14:paraId="078A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596" w:type="pct"/>
            <w:vMerge w:val="restart"/>
            <w:shd w:val="clear" w:color="auto" w:fill="FFFFFF"/>
            <w:tcMar>
              <w:top w:w="75" w:type="dxa"/>
              <w:left w:w="150" w:type="dxa"/>
              <w:bottom w:w="75" w:type="dxa"/>
              <w:right w:w="150" w:type="dxa"/>
            </w:tcMar>
            <w:vAlign w:val="center"/>
          </w:tcPr>
          <w:p w14:paraId="69468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drawing>
                <wp:anchor distT="0" distB="0" distL="0" distR="0" simplePos="0" relativeHeight="251667456" behindDoc="0" locked="0" layoutInCell="1" allowOverlap="1">
                  <wp:simplePos x="0" y="0"/>
                  <wp:positionH relativeFrom="column">
                    <wp:posOffset>-204470</wp:posOffset>
                  </wp:positionH>
                  <wp:positionV relativeFrom="paragraph">
                    <wp:posOffset>1256665</wp:posOffset>
                  </wp:positionV>
                  <wp:extent cx="1359535" cy="1435735"/>
                  <wp:effectExtent l="0" t="0" r="12065" b="12065"/>
                  <wp:wrapNone/>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鄂尔多斯市金熙建筑装饰工程有限责任公司</w:t>
            </w:r>
          </w:p>
        </w:tc>
        <w:tc>
          <w:tcPr>
            <w:tcW w:w="2228" w:type="pct"/>
            <w:shd w:val="clear" w:color="auto" w:fill="FFFFFF"/>
            <w:tcMar>
              <w:top w:w="75" w:type="dxa"/>
              <w:left w:w="150" w:type="dxa"/>
              <w:bottom w:w="75" w:type="dxa"/>
              <w:right w:w="150" w:type="dxa"/>
            </w:tcMar>
            <w:vAlign w:val="center"/>
          </w:tcPr>
          <w:p w14:paraId="1C80DD2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查布至陶乐旅游公路第二标段</w:t>
            </w:r>
          </w:p>
        </w:tc>
        <w:tc>
          <w:tcPr>
            <w:tcW w:w="1121" w:type="pct"/>
            <w:shd w:val="clear" w:color="auto" w:fill="FFFFFF"/>
            <w:tcMar>
              <w:top w:w="75" w:type="dxa"/>
              <w:left w:w="150" w:type="dxa"/>
              <w:bottom w:w="75" w:type="dxa"/>
              <w:right w:w="150" w:type="dxa"/>
            </w:tcMar>
            <w:vAlign w:val="center"/>
          </w:tcPr>
          <w:p w14:paraId="6401460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鄂托克旗交通运输局</w:t>
            </w:r>
          </w:p>
        </w:tc>
        <w:tc>
          <w:tcPr>
            <w:tcW w:w="509" w:type="pct"/>
            <w:shd w:val="clear" w:color="auto" w:fill="FFFFFF"/>
            <w:tcMar>
              <w:top w:w="75" w:type="dxa"/>
              <w:left w:w="150" w:type="dxa"/>
              <w:bottom w:w="75" w:type="dxa"/>
              <w:right w:w="150" w:type="dxa"/>
            </w:tcMar>
            <w:vAlign w:val="center"/>
          </w:tcPr>
          <w:p w14:paraId="3CF2901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2023.5.10 </w:t>
            </w:r>
          </w:p>
        </w:tc>
        <w:tc>
          <w:tcPr>
            <w:tcW w:w="543" w:type="pct"/>
            <w:shd w:val="clear" w:color="auto" w:fill="FFFFFF"/>
            <w:tcMar>
              <w:top w:w="75" w:type="dxa"/>
              <w:left w:w="150" w:type="dxa"/>
              <w:bottom w:w="75" w:type="dxa"/>
              <w:right w:w="150" w:type="dxa"/>
            </w:tcMar>
            <w:vAlign w:val="center"/>
          </w:tcPr>
          <w:p w14:paraId="18E9A0D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57724468.00</w:t>
            </w:r>
          </w:p>
        </w:tc>
      </w:tr>
      <w:tr w14:paraId="524A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596" w:type="pct"/>
            <w:vMerge w:val="continue"/>
            <w:shd w:val="clear" w:color="auto" w:fill="FFFFFF"/>
            <w:tcMar>
              <w:top w:w="75" w:type="dxa"/>
              <w:left w:w="150" w:type="dxa"/>
              <w:bottom w:w="75" w:type="dxa"/>
              <w:right w:w="150" w:type="dxa"/>
            </w:tcMar>
            <w:vAlign w:val="center"/>
          </w:tcPr>
          <w:p w14:paraId="4551F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AAB1E3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C478 新召至石勒凯公路改造工程</w:t>
            </w:r>
          </w:p>
        </w:tc>
        <w:tc>
          <w:tcPr>
            <w:tcW w:w="1121" w:type="pct"/>
            <w:shd w:val="clear" w:color="auto" w:fill="FFFFFF"/>
            <w:tcMar>
              <w:top w:w="75" w:type="dxa"/>
              <w:left w:w="150" w:type="dxa"/>
              <w:bottom w:w="75" w:type="dxa"/>
              <w:right w:w="150" w:type="dxa"/>
            </w:tcMar>
            <w:vAlign w:val="center"/>
          </w:tcPr>
          <w:p w14:paraId="7CDE587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鄂托克旗交通运输局</w:t>
            </w:r>
          </w:p>
        </w:tc>
        <w:tc>
          <w:tcPr>
            <w:tcW w:w="509" w:type="pct"/>
            <w:shd w:val="clear" w:color="auto" w:fill="FFFFFF"/>
            <w:tcMar>
              <w:top w:w="75" w:type="dxa"/>
              <w:left w:w="150" w:type="dxa"/>
              <w:bottom w:w="75" w:type="dxa"/>
              <w:right w:w="150" w:type="dxa"/>
            </w:tcMar>
            <w:vAlign w:val="center"/>
          </w:tcPr>
          <w:p w14:paraId="2E131B43">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2023.8.21</w:t>
            </w:r>
          </w:p>
        </w:tc>
        <w:tc>
          <w:tcPr>
            <w:tcW w:w="543" w:type="pct"/>
            <w:shd w:val="clear" w:color="auto" w:fill="FFFFFF"/>
            <w:tcMar>
              <w:top w:w="75" w:type="dxa"/>
              <w:left w:w="150" w:type="dxa"/>
              <w:bottom w:w="75" w:type="dxa"/>
              <w:right w:w="150" w:type="dxa"/>
            </w:tcMar>
            <w:vAlign w:val="center"/>
          </w:tcPr>
          <w:p w14:paraId="547CA66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18652039 </w:t>
            </w:r>
          </w:p>
        </w:tc>
      </w:tr>
      <w:tr w14:paraId="1C24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596" w:type="pct"/>
            <w:vMerge w:val="continue"/>
            <w:shd w:val="clear" w:color="auto" w:fill="FFFFFF"/>
            <w:tcMar>
              <w:top w:w="75" w:type="dxa"/>
              <w:left w:w="150" w:type="dxa"/>
              <w:bottom w:w="75" w:type="dxa"/>
              <w:right w:w="150" w:type="dxa"/>
            </w:tcMar>
            <w:vAlign w:val="center"/>
          </w:tcPr>
          <w:p w14:paraId="7086B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C25640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乌兰镇哈马太南环至六组公路</w:t>
            </w:r>
          </w:p>
        </w:tc>
        <w:tc>
          <w:tcPr>
            <w:tcW w:w="1121" w:type="pct"/>
            <w:shd w:val="clear" w:color="auto" w:fill="FFFFFF"/>
            <w:tcMar>
              <w:top w:w="75" w:type="dxa"/>
              <w:left w:w="150" w:type="dxa"/>
              <w:bottom w:w="75" w:type="dxa"/>
              <w:right w:w="150" w:type="dxa"/>
            </w:tcMar>
            <w:vAlign w:val="center"/>
          </w:tcPr>
          <w:p w14:paraId="2C24564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鄂托克旗交通运输局</w:t>
            </w:r>
          </w:p>
        </w:tc>
        <w:tc>
          <w:tcPr>
            <w:tcW w:w="509" w:type="pct"/>
            <w:shd w:val="clear" w:color="auto" w:fill="FFFFFF"/>
            <w:tcMar>
              <w:top w:w="75" w:type="dxa"/>
              <w:left w:w="150" w:type="dxa"/>
              <w:bottom w:w="75" w:type="dxa"/>
              <w:right w:w="150" w:type="dxa"/>
            </w:tcMar>
            <w:vAlign w:val="center"/>
          </w:tcPr>
          <w:p w14:paraId="6ED32C7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2023.7.7</w:t>
            </w:r>
          </w:p>
        </w:tc>
        <w:tc>
          <w:tcPr>
            <w:tcW w:w="543" w:type="pct"/>
            <w:shd w:val="clear" w:color="auto" w:fill="FFFFFF"/>
            <w:tcMar>
              <w:top w:w="75" w:type="dxa"/>
              <w:left w:w="150" w:type="dxa"/>
              <w:bottom w:w="75" w:type="dxa"/>
              <w:right w:w="150" w:type="dxa"/>
            </w:tcMar>
            <w:vAlign w:val="center"/>
          </w:tcPr>
          <w:p w14:paraId="27D5F93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7790737</w:t>
            </w:r>
          </w:p>
        </w:tc>
      </w:tr>
      <w:tr w14:paraId="07CC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596" w:type="pct"/>
            <w:vMerge w:val="continue"/>
            <w:shd w:val="clear" w:color="auto" w:fill="FFFFFF"/>
            <w:tcMar>
              <w:top w:w="75" w:type="dxa"/>
              <w:left w:w="150" w:type="dxa"/>
              <w:bottom w:w="75" w:type="dxa"/>
              <w:right w:w="150" w:type="dxa"/>
            </w:tcMar>
            <w:vAlign w:val="center"/>
          </w:tcPr>
          <w:p w14:paraId="6502D0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10A37FE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苏米图苏木查汗敖包嘎查乌都淖小队公路</w:t>
            </w:r>
          </w:p>
        </w:tc>
        <w:tc>
          <w:tcPr>
            <w:tcW w:w="1121" w:type="pct"/>
            <w:shd w:val="clear" w:color="auto" w:fill="FFFFFF"/>
            <w:tcMar>
              <w:top w:w="75" w:type="dxa"/>
              <w:left w:w="150" w:type="dxa"/>
              <w:bottom w:w="75" w:type="dxa"/>
              <w:right w:w="150" w:type="dxa"/>
            </w:tcMar>
            <w:vAlign w:val="center"/>
          </w:tcPr>
          <w:p w14:paraId="7FAF262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鄂托克旗交通运输局</w:t>
            </w:r>
          </w:p>
        </w:tc>
        <w:tc>
          <w:tcPr>
            <w:tcW w:w="509" w:type="pct"/>
            <w:shd w:val="clear" w:color="auto" w:fill="FFFFFF"/>
            <w:tcMar>
              <w:top w:w="75" w:type="dxa"/>
              <w:left w:w="150" w:type="dxa"/>
              <w:bottom w:w="75" w:type="dxa"/>
              <w:right w:w="150" w:type="dxa"/>
            </w:tcMar>
            <w:vAlign w:val="center"/>
          </w:tcPr>
          <w:p w14:paraId="2409AB6E">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2023.12.21</w:t>
            </w:r>
          </w:p>
        </w:tc>
        <w:tc>
          <w:tcPr>
            <w:tcW w:w="543" w:type="pct"/>
            <w:shd w:val="clear" w:color="auto" w:fill="FFFFFF"/>
            <w:tcMar>
              <w:top w:w="75" w:type="dxa"/>
              <w:left w:w="150" w:type="dxa"/>
              <w:bottom w:w="75" w:type="dxa"/>
              <w:right w:w="150" w:type="dxa"/>
            </w:tcMar>
            <w:vAlign w:val="center"/>
          </w:tcPr>
          <w:p w14:paraId="5F3CE09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7361378</w:t>
            </w:r>
          </w:p>
        </w:tc>
      </w:tr>
      <w:tr w14:paraId="1EA8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596" w:type="pct"/>
            <w:vMerge w:val="continue"/>
            <w:shd w:val="clear" w:color="auto" w:fill="FFFFFF"/>
            <w:tcMar>
              <w:top w:w="75" w:type="dxa"/>
              <w:left w:w="150" w:type="dxa"/>
              <w:bottom w:w="75" w:type="dxa"/>
              <w:right w:w="150" w:type="dxa"/>
            </w:tcMar>
            <w:vAlign w:val="center"/>
          </w:tcPr>
          <w:p w14:paraId="5FDAB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C80D09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鄂托克前旗玛拉迪至长庆采气三厂公路工程</w:t>
            </w:r>
          </w:p>
        </w:tc>
        <w:tc>
          <w:tcPr>
            <w:tcW w:w="1121" w:type="pct"/>
            <w:shd w:val="clear" w:color="auto" w:fill="FFFFFF"/>
            <w:tcMar>
              <w:top w:w="75" w:type="dxa"/>
              <w:left w:w="150" w:type="dxa"/>
              <w:bottom w:w="75" w:type="dxa"/>
              <w:right w:w="150" w:type="dxa"/>
            </w:tcMar>
            <w:vAlign w:val="center"/>
          </w:tcPr>
          <w:p w14:paraId="78EB82A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鄂托克前旗交通运输局</w:t>
            </w:r>
          </w:p>
        </w:tc>
        <w:tc>
          <w:tcPr>
            <w:tcW w:w="509" w:type="pct"/>
            <w:shd w:val="clear" w:color="auto" w:fill="FFFFFF"/>
            <w:tcMar>
              <w:top w:w="75" w:type="dxa"/>
              <w:left w:w="150" w:type="dxa"/>
              <w:bottom w:w="75" w:type="dxa"/>
              <w:right w:w="150" w:type="dxa"/>
            </w:tcMar>
            <w:vAlign w:val="center"/>
          </w:tcPr>
          <w:p w14:paraId="53C60D64">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2023.11.20</w:t>
            </w:r>
          </w:p>
        </w:tc>
        <w:tc>
          <w:tcPr>
            <w:tcW w:w="543" w:type="pct"/>
            <w:shd w:val="clear" w:color="auto" w:fill="FFFFFF"/>
            <w:tcMar>
              <w:top w:w="75" w:type="dxa"/>
              <w:left w:w="150" w:type="dxa"/>
              <w:bottom w:w="75" w:type="dxa"/>
              <w:right w:w="150" w:type="dxa"/>
            </w:tcMar>
            <w:vAlign w:val="center"/>
          </w:tcPr>
          <w:p w14:paraId="58128FD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15404699</w:t>
            </w:r>
          </w:p>
        </w:tc>
      </w:tr>
      <w:tr w14:paraId="138C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596" w:type="pct"/>
            <w:vMerge w:val="restart"/>
            <w:shd w:val="clear" w:color="auto" w:fill="FFFFFF"/>
            <w:tcMar>
              <w:top w:w="75" w:type="dxa"/>
              <w:left w:w="150" w:type="dxa"/>
              <w:bottom w:w="75" w:type="dxa"/>
              <w:right w:w="150" w:type="dxa"/>
            </w:tcMar>
            <w:vAlign w:val="center"/>
          </w:tcPr>
          <w:p w14:paraId="24C0B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河南金财建筑工程有限公司</w:t>
            </w:r>
          </w:p>
        </w:tc>
        <w:tc>
          <w:tcPr>
            <w:tcW w:w="2228" w:type="pct"/>
            <w:shd w:val="clear" w:color="auto" w:fill="FFFFFF"/>
            <w:tcMar>
              <w:top w:w="75" w:type="dxa"/>
              <w:left w:w="150" w:type="dxa"/>
              <w:bottom w:w="75" w:type="dxa"/>
              <w:right w:w="150" w:type="dxa"/>
            </w:tcMar>
            <w:vAlign w:val="center"/>
          </w:tcPr>
          <w:p w14:paraId="26F6A9C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2023年范县王楼镇东张村道路建设项目</w:t>
            </w:r>
          </w:p>
        </w:tc>
        <w:tc>
          <w:tcPr>
            <w:tcW w:w="1121" w:type="pct"/>
            <w:shd w:val="clear" w:color="auto" w:fill="FFFFFF"/>
            <w:tcMar>
              <w:top w:w="75" w:type="dxa"/>
              <w:left w:w="150" w:type="dxa"/>
              <w:bottom w:w="75" w:type="dxa"/>
              <w:right w:w="150" w:type="dxa"/>
            </w:tcMar>
            <w:vAlign w:val="center"/>
          </w:tcPr>
          <w:p w14:paraId="47E34CA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范县农村公路管理所</w:t>
            </w:r>
          </w:p>
        </w:tc>
        <w:tc>
          <w:tcPr>
            <w:tcW w:w="509" w:type="pct"/>
            <w:shd w:val="clear" w:color="auto" w:fill="FFFFFF"/>
            <w:tcMar>
              <w:top w:w="75" w:type="dxa"/>
              <w:left w:w="150" w:type="dxa"/>
              <w:bottom w:w="75" w:type="dxa"/>
              <w:right w:w="150" w:type="dxa"/>
            </w:tcMar>
            <w:vAlign w:val="center"/>
          </w:tcPr>
          <w:p w14:paraId="06A3B42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2023.10.10 </w:t>
            </w:r>
          </w:p>
        </w:tc>
        <w:tc>
          <w:tcPr>
            <w:tcW w:w="543" w:type="pct"/>
            <w:shd w:val="clear" w:color="auto" w:fill="FFFFFF"/>
            <w:tcMar>
              <w:top w:w="75" w:type="dxa"/>
              <w:left w:w="150" w:type="dxa"/>
              <w:bottom w:w="75" w:type="dxa"/>
              <w:right w:w="150" w:type="dxa"/>
            </w:tcMar>
            <w:vAlign w:val="center"/>
          </w:tcPr>
          <w:p w14:paraId="225785C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1346018.76</w:t>
            </w:r>
          </w:p>
        </w:tc>
      </w:tr>
      <w:tr w14:paraId="756F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596" w:type="pct"/>
            <w:vMerge w:val="continue"/>
            <w:shd w:val="clear" w:color="auto" w:fill="FFFFFF"/>
            <w:tcMar>
              <w:top w:w="75" w:type="dxa"/>
              <w:left w:w="150" w:type="dxa"/>
              <w:bottom w:w="75" w:type="dxa"/>
              <w:right w:w="150" w:type="dxa"/>
            </w:tcMar>
            <w:vAlign w:val="center"/>
          </w:tcPr>
          <w:p w14:paraId="48C389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EC252F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2023年范县农村公路建设项目(第三标段)</w:t>
            </w:r>
          </w:p>
        </w:tc>
        <w:tc>
          <w:tcPr>
            <w:tcW w:w="1121" w:type="pct"/>
            <w:shd w:val="clear" w:color="auto" w:fill="FFFFFF"/>
            <w:tcMar>
              <w:top w:w="75" w:type="dxa"/>
              <w:left w:w="150" w:type="dxa"/>
              <w:bottom w:w="75" w:type="dxa"/>
              <w:right w:w="150" w:type="dxa"/>
            </w:tcMar>
            <w:vAlign w:val="center"/>
          </w:tcPr>
          <w:p w14:paraId="0E5BD62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范县农村公路管理所</w:t>
            </w:r>
          </w:p>
        </w:tc>
        <w:tc>
          <w:tcPr>
            <w:tcW w:w="509" w:type="pct"/>
            <w:shd w:val="clear" w:color="auto" w:fill="FFFFFF"/>
            <w:tcMar>
              <w:top w:w="75" w:type="dxa"/>
              <w:left w:w="150" w:type="dxa"/>
              <w:bottom w:w="75" w:type="dxa"/>
              <w:right w:w="150" w:type="dxa"/>
            </w:tcMar>
            <w:vAlign w:val="center"/>
          </w:tcPr>
          <w:p w14:paraId="3F174467">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2023.12.22</w:t>
            </w:r>
          </w:p>
        </w:tc>
        <w:tc>
          <w:tcPr>
            <w:tcW w:w="543" w:type="pct"/>
            <w:shd w:val="clear" w:color="auto" w:fill="FFFFFF"/>
            <w:tcMar>
              <w:top w:w="75" w:type="dxa"/>
              <w:left w:w="150" w:type="dxa"/>
              <w:bottom w:w="75" w:type="dxa"/>
              <w:right w:w="150" w:type="dxa"/>
            </w:tcMar>
            <w:vAlign w:val="center"/>
          </w:tcPr>
          <w:p w14:paraId="7F00FAD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4680014.73</w:t>
            </w:r>
          </w:p>
        </w:tc>
      </w:tr>
      <w:tr w14:paraId="5D3D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trPr>
        <w:tc>
          <w:tcPr>
            <w:tcW w:w="596" w:type="pct"/>
            <w:vMerge w:val="continue"/>
            <w:shd w:val="clear" w:color="auto" w:fill="FFFFFF"/>
            <w:tcMar>
              <w:top w:w="75" w:type="dxa"/>
              <w:left w:w="150" w:type="dxa"/>
              <w:bottom w:w="75" w:type="dxa"/>
              <w:right w:w="150" w:type="dxa"/>
            </w:tcMar>
            <w:vAlign w:val="center"/>
          </w:tcPr>
          <w:p w14:paraId="49C8A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8A030B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2024年范县乡道016(人民路至县道001范水办段)道路改建项目</w:t>
            </w:r>
          </w:p>
        </w:tc>
        <w:tc>
          <w:tcPr>
            <w:tcW w:w="1121" w:type="pct"/>
            <w:shd w:val="clear" w:color="auto" w:fill="FFFFFF"/>
            <w:tcMar>
              <w:top w:w="75" w:type="dxa"/>
              <w:left w:w="150" w:type="dxa"/>
              <w:bottom w:w="75" w:type="dxa"/>
              <w:right w:w="150" w:type="dxa"/>
            </w:tcMar>
            <w:vAlign w:val="center"/>
          </w:tcPr>
          <w:p w14:paraId="3DB5DDE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范县农村公路管理所</w:t>
            </w:r>
          </w:p>
        </w:tc>
        <w:tc>
          <w:tcPr>
            <w:tcW w:w="509" w:type="pct"/>
            <w:shd w:val="clear" w:color="auto" w:fill="FFFFFF"/>
            <w:tcMar>
              <w:top w:w="75" w:type="dxa"/>
              <w:left w:w="150" w:type="dxa"/>
              <w:bottom w:w="75" w:type="dxa"/>
              <w:right w:w="150" w:type="dxa"/>
            </w:tcMar>
            <w:vAlign w:val="center"/>
          </w:tcPr>
          <w:p w14:paraId="14405D4C">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2024.9</w:t>
            </w:r>
          </w:p>
        </w:tc>
        <w:tc>
          <w:tcPr>
            <w:tcW w:w="543" w:type="pct"/>
            <w:shd w:val="clear" w:color="auto" w:fill="FFFFFF"/>
            <w:tcMar>
              <w:top w:w="75" w:type="dxa"/>
              <w:left w:w="150" w:type="dxa"/>
              <w:bottom w:w="75" w:type="dxa"/>
              <w:right w:w="150" w:type="dxa"/>
            </w:tcMar>
            <w:vAlign w:val="center"/>
          </w:tcPr>
          <w:p w14:paraId="0821D54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6290585.64</w:t>
            </w:r>
          </w:p>
        </w:tc>
      </w:tr>
      <w:tr w14:paraId="5567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96" w:type="pct"/>
            <w:vMerge w:val="continue"/>
            <w:shd w:val="clear" w:color="auto" w:fill="FFFFFF"/>
            <w:tcMar>
              <w:top w:w="75" w:type="dxa"/>
              <w:left w:w="150" w:type="dxa"/>
              <w:bottom w:w="75" w:type="dxa"/>
              <w:right w:w="150" w:type="dxa"/>
            </w:tcMar>
            <w:vAlign w:val="center"/>
          </w:tcPr>
          <w:p w14:paraId="2D27DA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CA9E39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长垣市农村公路养护中心2025年农村公路建设养护施工及监理项目一标段</w:t>
            </w:r>
          </w:p>
        </w:tc>
        <w:tc>
          <w:tcPr>
            <w:tcW w:w="1121" w:type="pct"/>
            <w:shd w:val="clear" w:color="auto" w:fill="FFFFFF"/>
            <w:tcMar>
              <w:top w:w="75" w:type="dxa"/>
              <w:left w:w="150" w:type="dxa"/>
              <w:bottom w:w="75" w:type="dxa"/>
              <w:right w:w="150" w:type="dxa"/>
            </w:tcMar>
            <w:vAlign w:val="center"/>
          </w:tcPr>
          <w:p w14:paraId="0968764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长垣市农村公路养护中心</w:t>
            </w:r>
          </w:p>
          <w:p w14:paraId="0C4BF011">
            <w:pPr>
              <w:keepNext w:val="0"/>
              <w:keepLines w:val="0"/>
              <w:widowControl/>
              <w:suppressLineNumbers w:val="0"/>
              <w:jc w:val="left"/>
              <w:rPr>
                <w:rFonts w:hint="eastAsia" w:ascii="宋体" w:hAnsi="宋体" w:eastAsia="宋体" w:cs="宋体"/>
                <w:color w:val="000000"/>
                <w:kern w:val="0"/>
                <w:sz w:val="19"/>
                <w:szCs w:val="19"/>
                <w:lang w:val="en-US" w:eastAsia="zh-CN" w:bidi="ar"/>
              </w:rPr>
            </w:pPr>
          </w:p>
        </w:tc>
        <w:tc>
          <w:tcPr>
            <w:tcW w:w="509" w:type="pct"/>
            <w:shd w:val="clear" w:color="auto" w:fill="FFFFFF"/>
            <w:tcMar>
              <w:top w:w="75" w:type="dxa"/>
              <w:left w:w="150" w:type="dxa"/>
              <w:bottom w:w="75" w:type="dxa"/>
              <w:right w:w="150" w:type="dxa"/>
            </w:tcMar>
            <w:vAlign w:val="center"/>
          </w:tcPr>
          <w:p w14:paraId="38CB0B66">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2025.9.23</w:t>
            </w:r>
          </w:p>
        </w:tc>
        <w:tc>
          <w:tcPr>
            <w:tcW w:w="543" w:type="pct"/>
            <w:shd w:val="clear" w:color="auto" w:fill="FFFFFF"/>
            <w:tcMar>
              <w:top w:w="75" w:type="dxa"/>
              <w:left w:w="150" w:type="dxa"/>
              <w:bottom w:w="75" w:type="dxa"/>
              <w:right w:w="150" w:type="dxa"/>
            </w:tcMar>
            <w:vAlign w:val="center"/>
          </w:tcPr>
          <w:p w14:paraId="727D114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3834722.13</w:t>
            </w:r>
          </w:p>
          <w:p w14:paraId="5E438F85">
            <w:pPr>
              <w:keepNext w:val="0"/>
              <w:keepLines w:val="0"/>
              <w:widowControl/>
              <w:suppressLineNumbers w:val="0"/>
              <w:jc w:val="left"/>
              <w:rPr>
                <w:rFonts w:hint="eastAsia" w:ascii="宋体" w:hAnsi="宋体" w:eastAsia="宋体" w:cs="宋体"/>
                <w:color w:val="000000"/>
                <w:kern w:val="0"/>
                <w:sz w:val="19"/>
                <w:szCs w:val="19"/>
                <w:lang w:val="en-US" w:eastAsia="zh-CN" w:bidi="ar"/>
              </w:rPr>
            </w:pPr>
          </w:p>
        </w:tc>
      </w:tr>
      <w:tr w14:paraId="6237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96" w:type="pct"/>
            <w:vMerge w:val="restart"/>
            <w:shd w:val="clear" w:color="auto" w:fill="FFFFFF"/>
            <w:tcMar>
              <w:top w:w="75" w:type="dxa"/>
              <w:left w:w="150" w:type="dxa"/>
              <w:bottom w:w="75" w:type="dxa"/>
              <w:right w:w="150" w:type="dxa"/>
            </w:tcMar>
            <w:vAlign w:val="center"/>
          </w:tcPr>
          <w:p w14:paraId="4FB92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三赢建设集团有限公司</w:t>
            </w:r>
          </w:p>
        </w:tc>
        <w:tc>
          <w:tcPr>
            <w:tcW w:w="2228" w:type="pct"/>
            <w:shd w:val="clear" w:color="auto" w:fill="FFFFFF"/>
            <w:tcMar>
              <w:top w:w="75" w:type="dxa"/>
              <w:left w:w="150" w:type="dxa"/>
              <w:bottom w:w="75" w:type="dxa"/>
              <w:right w:w="150" w:type="dxa"/>
            </w:tcMar>
            <w:vAlign w:val="center"/>
          </w:tcPr>
          <w:p w14:paraId="14431F7D">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泗阳县爱园镇 2023 年乡村道安防设施精细化提升工程</w:t>
            </w:r>
          </w:p>
        </w:tc>
        <w:tc>
          <w:tcPr>
            <w:tcW w:w="1121" w:type="pct"/>
            <w:shd w:val="clear" w:color="auto" w:fill="FFFFFF"/>
            <w:tcMar>
              <w:top w:w="75" w:type="dxa"/>
              <w:left w:w="150" w:type="dxa"/>
              <w:bottom w:w="75" w:type="dxa"/>
              <w:right w:w="150" w:type="dxa"/>
            </w:tcMar>
            <w:vAlign w:val="center"/>
          </w:tcPr>
          <w:p w14:paraId="7DCF06B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泗阳县爱园镇人民政府</w:t>
            </w:r>
          </w:p>
        </w:tc>
        <w:tc>
          <w:tcPr>
            <w:tcW w:w="509" w:type="pct"/>
            <w:shd w:val="clear" w:color="auto" w:fill="FFFFFF"/>
            <w:tcMar>
              <w:top w:w="75" w:type="dxa"/>
              <w:left w:w="150" w:type="dxa"/>
              <w:bottom w:w="75" w:type="dxa"/>
              <w:right w:w="150" w:type="dxa"/>
            </w:tcMar>
            <w:vAlign w:val="center"/>
          </w:tcPr>
          <w:p w14:paraId="146611C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2023.8 </w:t>
            </w:r>
          </w:p>
        </w:tc>
        <w:tc>
          <w:tcPr>
            <w:tcW w:w="543" w:type="pct"/>
            <w:shd w:val="clear" w:color="auto" w:fill="FFFFFF"/>
            <w:tcMar>
              <w:top w:w="75" w:type="dxa"/>
              <w:left w:w="150" w:type="dxa"/>
              <w:bottom w:w="75" w:type="dxa"/>
              <w:right w:w="150" w:type="dxa"/>
            </w:tcMar>
            <w:vAlign w:val="center"/>
          </w:tcPr>
          <w:p w14:paraId="345DA23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2082232.82 </w:t>
            </w:r>
          </w:p>
        </w:tc>
      </w:tr>
      <w:tr w14:paraId="657B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596" w:type="pct"/>
            <w:vMerge w:val="continue"/>
            <w:shd w:val="clear" w:color="auto" w:fill="FFFFFF"/>
            <w:tcMar>
              <w:top w:w="75" w:type="dxa"/>
              <w:left w:w="150" w:type="dxa"/>
              <w:bottom w:w="75" w:type="dxa"/>
              <w:right w:w="150" w:type="dxa"/>
            </w:tcMar>
            <w:vAlign w:val="center"/>
          </w:tcPr>
          <w:p w14:paraId="1DAC6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3619D3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开封市祥符区农村公路村道改建项目</w:t>
            </w:r>
          </w:p>
        </w:tc>
        <w:tc>
          <w:tcPr>
            <w:tcW w:w="1121" w:type="pct"/>
            <w:shd w:val="clear" w:color="auto" w:fill="FFFFFF"/>
            <w:tcMar>
              <w:top w:w="75" w:type="dxa"/>
              <w:left w:w="150" w:type="dxa"/>
              <w:bottom w:w="75" w:type="dxa"/>
              <w:right w:w="150" w:type="dxa"/>
            </w:tcMar>
            <w:vAlign w:val="center"/>
          </w:tcPr>
          <w:p w14:paraId="7021666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开封市祥符区交通工程技术保障服务中心</w:t>
            </w:r>
          </w:p>
        </w:tc>
        <w:tc>
          <w:tcPr>
            <w:tcW w:w="509" w:type="pct"/>
            <w:shd w:val="clear" w:color="auto" w:fill="FFFFFF"/>
            <w:tcMar>
              <w:top w:w="75" w:type="dxa"/>
              <w:left w:w="150" w:type="dxa"/>
              <w:bottom w:w="75" w:type="dxa"/>
              <w:right w:w="150" w:type="dxa"/>
            </w:tcMar>
            <w:vAlign w:val="center"/>
          </w:tcPr>
          <w:p w14:paraId="3000C374">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2025.1.16</w:t>
            </w:r>
          </w:p>
        </w:tc>
        <w:tc>
          <w:tcPr>
            <w:tcW w:w="543" w:type="pct"/>
            <w:shd w:val="clear" w:color="auto" w:fill="FFFFFF"/>
            <w:tcMar>
              <w:top w:w="75" w:type="dxa"/>
              <w:left w:w="150" w:type="dxa"/>
              <w:bottom w:w="75" w:type="dxa"/>
              <w:right w:w="150" w:type="dxa"/>
            </w:tcMar>
            <w:vAlign w:val="center"/>
          </w:tcPr>
          <w:p w14:paraId="2F4B5AC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2719119.72 </w:t>
            </w:r>
          </w:p>
        </w:tc>
      </w:tr>
      <w:tr w14:paraId="505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96" w:type="pct"/>
            <w:vMerge w:val="continue"/>
            <w:shd w:val="clear" w:color="auto" w:fill="FFFFFF"/>
            <w:tcMar>
              <w:top w:w="75" w:type="dxa"/>
              <w:left w:w="150" w:type="dxa"/>
              <w:bottom w:w="75" w:type="dxa"/>
              <w:right w:w="150" w:type="dxa"/>
            </w:tcMar>
            <w:vAlign w:val="center"/>
          </w:tcPr>
          <w:p w14:paraId="16386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3626C07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延津县交通运输局延津县 2024 年农村公路建设项目（王楼镇区域）二次（一标段）</w:t>
            </w:r>
          </w:p>
        </w:tc>
        <w:tc>
          <w:tcPr>
            <w:tcW w:w="1121" w:type="pct"/>
            <w:shd w:val="clear" w:color="auto" w:fill="FFFFFF"/>
            <w:tcMar>
              <w:top w:w="75" w:type="dxa"/>
              <w:left w:w="150" w:type="dxa"/>
              <w:bottom w:w="75" w:type="dxa"/>
              <w:right w:w="150" w:type="dxa"/>
            </w:tcMar>
            <w:vAlign w:val="center"/>
          </w:tcPr>
          <w:p w14:paraId="4D4722B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延津县交通运输局</w:t>
            </w:r>
          </w:p>
        </w:tc>
        <w:tc>
          <w:tcPr>
            <w:tcW w:w="509" w:type="pct"/>
            <w:shd w:val="clear" w:color="auto" w:fill="FFFFFF"/>
            <w:tcMar>
              <w:top w:w="75" w:type="dxa"/>
              <w:left w:w="150" w:type="dxa"/>
              <w:bottom w:w="75" w:type="dxa"/>
              <w:right w:w="150" w:type="dxa"/>
            </w:tcMar>
            <w:vAlign w:val="center"/>
          </w:tcPr>
          <w:p w14:paraId="50CBFF9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2025.2.11</w:t>
            </w:r>
          </w:p>
        </w:tc>
        <w:tc>
          <w:tcPr>
            <w:tcW w:w="543" w:type="pct"/>
            <w:shd w:val="clear" w:color="auto" w:fill="FFFFFF"/>
            <w:tcMar>
              <w:top w:w="75" w:type="dxa"/>
              <w:left w:w="150" w:type="dxa"/>
              <w:bottom w:w="75" w:type="dxa"/>
              <w:right w:w="150" w:type="dxa"/>
            </w:tcMar>
            <w:vAlign w:val="center"/>
          </w:tcPr>
          <w:p w14:paraId="09C2570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6391805.00 </w:t>
            </w:r>
          </w:p>
        </w:tc>
      </w:tr>
      <w:tr w14:paraId="20B1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596" w:type="pct"/>
            <w:vMerge w:val="continue"/>
            <w:shd w:val="clear" w:color="auto" w:fill="FFFFFF"/>
            <w:tcMar>
              <w:top w:w="75" w:type="dxa"/>
              <w:left w:w="150" w:type="dxa"/>
              <w:bottom w:w="75" w:type="dxa"/>
              <w:right w:w="150" w:type="dxa"/>
            </w:tcMar>
            <w:vAlign w:val="center"/>
          </w:tcPr>
          <w:p w14:paraId="5741C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4514D56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叶县农村公路建设养护中心叶县 2025 年第一批农村公路建设项目(五标段)</w:t>
            </w:r>
          </w:p>
        </w:tc>
        <w:tc>
          <w:tcPr>
            <w:tcW w:w="1121" w:type="pct"/>
            <w:shd w:val="clear" w:color="auto" w:fill="FFFFFF"/>
            <w:tcMar>
              <w:top w:w="75" w:type="dxa"/>
              <w:left w:w="150" w:type="dxa"/>
              <w:bottom w:w="75" w:type="dxa"/>
              <w:right w:w="150" w:type="dxa"/>
            </w:tcMar>
            <w:vAlign w:val="center"/>
          </w:tcPr>
          <w:p w14:paraId="331C2CB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叶县农村公路建设养护中心</w:t>
            </w:r>
          </w:p>
        </w:tc>
        <w:tc>
          <w:tcPr>
            <w:tcW w:w="509" w:type="pct"/>
            <w:shd w:val="clear" w:color="auto" w:fill="FFFFFF"/>
            <w:tcMar>
              <w:top w:w="75" w:type="dxa"/>
              <w:left w:w="150" w:type="dxa"/>
              <w:bottom w:w="75" w:type="dxa"/>
              <w:right w:w="150" w:type="dxa"/>
            </w:tcMar>
            <w:vAlign w:val="center"/>
          </w:tcPr>
          <w:p w14:paraId="01819E6C">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2025.12.18</w:t>
            </w:r>
          </w:p>
        </w:tc>
        <w:tc>
          <w:tcPr>
            <w:tcW w:w="543" w:type="pct"/>
            <w:shd w:val="clear" w:color="auto" w:fill="FFFFFF"/>
            <w:tcMar>
              <w:top w:w="75" w:type="dxa"/>
              <w:left w:w="150" w:type="dxa"/>
              <w:bottom w:w="75" w:type="dxa"/>
              <w:right w:w="150" w:type="dxa"/>
            </w:tcMar>
            <w:vAlign w:val="center"/>
          </w:tcPr>
          <w:p w14:paraId="342207B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2492603.12 </w:t>
            </w:r>
          </w:p>
        </w:tc>
      </w:tr>
      <w:tr w14:paraId="472E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596" w:type="pct"/>
            <w:vMerge w:val="restart"/>
            <w:shd w:val="clear" w:color="auto" w:fill="FFFFFF"/>
            <w:tcMar>
              <w:top w:w="75" w:type="dxa"/>
              <w:left w:w="150" w:type="dxa"/>
              <w:bottom w:w="75" w:type="dxa"/>
              <w:right w:w="150" w:type="dxa"/>
            </w:tcMar>
            <w:vAlign w:val="center"/>
          </w:tcPr>
          <w:p w14:paraId="7B4F8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drawing>
                <wp:anchor distT="0" distB="0" distL="0" distR="0" simplePos="0" relativeHeight="251668480" behindDoc="0" locked="0" layoutInCell="1" allowOverlap="1">
                  <wp:simplePos x="0" y="0"/>
                  <wp:positionH relativeFrom="column">
                    <wp:posOffset>-423545</wp:posOffset>
                  </wp:positionH>
                  <wp:positionV relativeFrom="paragraph">
                    <wp:posOffset>582295</wp:posOffset>
                  </wp:positionV>
                  <wp:extent cx="1359535" cy="1435735"/>
                  <wp:effectExtent l="0" t="0" r="12065" b="12065"/>
                  <wp:wrapNone/>
                  <wp:docPr id="14" name="IM 2"/>
                  <wp:cNvGraphicFramePr/>
                  <a:graphic xmlns:a="http://schemas.openxmlformats.org/drawingml/2006/main">
                    <a:graphicData uri="http://schemas.openxmlformats.org/drawingml/2006/picture">
                      <pic:pic xmlns:pic="http://schemas.openxmlformats.org/drawingml/2006/picture">
                        <pic:nvPicPr>
                          <pic:cNvPr id="14"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天逸建设集团有限公司</w:t>
            </w:r>
          </w:p>
        </w:tc>
        <w:tc>
          <w:tcPr>
            <w:tcW w:w="2228" w:type="pct"/>
            <w:shd w:val="clear" w:color="auto" w:fill="FFFFFF"/>
            <w:tcMar>
              <w:top w:w="75" w:type="dxa"/>
              <w:left w:w="150" w:type="dxa"/>
              <w:bottom w:w="75" w:type="dxa"/>
              <w:right w:w="150" w:type="dxa"/>
            </w:tcMar>
            <w:vAlign w:val="center"/>
          </w:tcPr>
          <w:p w14:paraId="3B05603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栾川县交通事业发展中心G241栾川县老界岭隧道预防性养护工程</w:t>
            </w:r>
          </w:p>
        </w:tc>
        <w:tc>
          <w:tcPr>
            <w:tcW w:w="1121" w:type="pct"/>
            <w:shd w:val="clear" w:color="auto" w:fill="FFFFFF"/>
            <w:tcMar>
              <w:top w:w="75" w:type="dxa"/>
              <w:left w:w="150" w:type="dxa"/>
              <w:bottom w:w="75" w:type="dxa"/>
              <w:right w:w="150" w:type="dxa"/>
            </w:tcMar>
            <w:vAlign w:val="center"/>
          </w:tcPr>
          <w:p w14:paraId="2D8E868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栾川县交通事业发展中心</w:t>
            </w:r>
          </w:p>
        </w:tc>
        <w:tc>
          <w:tcPr>
            <w:tcW w:w="509" w:type="pct"/>
            <w:shd w:val="clear" w:color="auto" w:fill="FFFFFF"/>
            <w:tcMar>
              <w:top w:w="75" w:type="dxa"/>
              <w:left w:w="150" w:type="dxa"/>
              <w:bottom w:w="75" w:type="dxa"/>
              <w:right w:w="150" w:type="dxa"/>
            </w:tcMar>
            <w:vAlign w:val="center"/>
          </w:tcPr>
          <w:p w14:paraId="7F7AAD8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2025.1.17</w:t>
            </w:r>
          </w:p>
        </w:tc>
        <w:tc>
          <w:tcPr>
            <w:tcW w:w="543" w:type="pct"/>
            <w:shd w:val="clear" w:color="auto" w:fill="FFFFFF"/>
            <w:tcMar>
              <w:top w:w="75" w:type="dxa"/>
              <w:left w:w="150" w:type="dxa"/>
              <w:bottom w:w="75" w:type="dxa"/>
              <w:right w:w="150" w:type="dxa"/>
            </w:tcMar>
            <w:vAlign w:val="center"/>
          </w:tcPr>
          <w:p w14:paraId="2DA5DFF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3760000</w:t>
            </w:r>
          </w:p>
        </w:tc>
      </w:tr>
      <w:tr w14:paraId="2337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596" w:type="pct"/>
            <w:vMerge w:val="continue"/>
            <w:shd w:val="clear" w:color="auto" w:fill="FFFFFF"/>
            <w:tcMar>
              <w:top w:w="75" w:type="dxa"/>
              <w:left w:w="150" w:type="dxa"/>
              <w:bottom w:w="75" w:type="dxa"/>
              <w:right w:w="150" w:type="dxa"/>
            </w:tcMar>
            <w:vAlign w:val="center"/>
          </w:tcPr>
          <w:p w14:paraId="6E707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BE3237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栾川县交通事业发展中心栾川境G241道路灾害治理工程项目</w:t>
            </w:r>
          </w:p>
        </w:tc>
        <w:tc>
          <w:tcPr>
            <w:tcW w:w="1121" w:type="pct"/>
            <w:shd w:val="clear" w:color="auto" w:fill="FFFFFF"/>
            <w:tcMar>
              <w:top w:w="75" w:type="dxa"/>
              <w:left w:w="150" w:type="dxa"/>
              <w:bottom w:w="75" w:type="dxa"/>
              <w:right w:w="150" w:type="dxa"/>
            </w:tcMar>
            <w:vAlign w:val="center"/>
          </w:tcPr>
          <w:p w14:paraId="48AAF14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栾川县交通事业发展中心</w:t>
            </w:r>
          </w:p>
        </w:tc>
        <w:tc>
          <w:tcPr>
            <w:tcW w:w="509" w:type="pct"/>
            <w:shd w:val="clear" w:color="auto" w:fill="FFFFFF"/>
            <w:tcMar>
              <w:top w:w="75" w:type="dxa"/>
              <w:left w:w="150" w:type="dxa"/>
              <w:bottom w:w="75" w:type="dxa"/>
              <w:right w:w="150" w:type="dxa"/>
            </w:tcMar>
            <w:vAlign w:val="center"/>
          </w:tcPr>
          <w:p w14:paraId="23F4980D">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2025.5.19</w:t>
            </w:r>
          </w:p>
        </w:tc>
        <w:tc>
          <w:tcPr>
            <w:tcW w:w="543" w:type="pct"/>
            <w:shd w:val="clear" w:color="auto" w:fill="FFFFFF"/>
            <w:tcMar>
              <w:top w:w="75" w:type="dxa"/>
              <w:left w:w="150" w:type="dxa"/>
              <w:bottom w:w="75" w:type="dxa"/>
              <w:right w:w="150" w:type="dxa"/>
            </w:tcMar>
            <w:vAlign w:val="center"/>
          </w:tcPr>
          <w:p w14:paraId="1340FF06">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5051399.96</w:t>
            </w:r>
          </w:p>
        </w:tc>
      </w:tr>
      <w:tr w14:paraId="6B04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596" w:type="pct"/>
            <w:vMerge w:val="continue"/>
            <w:shd w:val="clear" w:color="auto" w:fill="FFFFFF"/>
            <w:tcMar>
              <w:top w:w="75" w:type="dxa"/>
              <w:left w:w="150" w:type="dxa"/>
              <w:bottom w:w="75" w:type="dxa"/>
              <w:right w:w="150" w:type="dxa"/>
            </w:tcMar>
            <w:vAlign w:val="center"/>
          </w:tcPr>
          <w:p w14:paraId="59823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20B020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召陵区沙河右岸堤顶路（乐道）建设工程</w:t>
            </w:r>
          </w:p>
        </w:tc>
        <w:tc>
          <w:tcPr>
            <w:tcW w:w="1121" w:type="pct"/>
            <w:shd w:val="clear" w:color="auto" w:fill="FFFFFF"/>
            <w:tcMar>
              <w:top w:w="75" w:type="dxa"/>
              <w:left w:w="150" w:type="dxa"/>
              <w:bottom w:w="75" w:type="dxa"/>
              <w:right w:w="150" w:type="dxa"/>
            </w:tcMar>
            <w:vAlign w:val="center"/>
          </w:tcPr>
          <w:p w14:paraId="7942DB0B">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漯河市召陵区交通运输局</w:t>
            </w:r>
          </w:p>
        </w:tc>
        <w:tc>
          <w:tcPr>
            <w:tcW w:w="509" w:type="pct"/>
            <w:shd w:val="clear" w:color="auto" w:fill="FFFFFF"/>
            <w:tcMar>
              <w:top w:w="75" w:type="dxa"/>
              <w:left w:w="150" w:type="dxa"/>
              <w:bottom w:w="75" w:type="dxa"/>
              <w:right w:w="150" w:type="dxa"/>
            </w:tcMar>
            <w:vAlign w:val="center"/>
          </w:tcPr>
          <w:p w14:paraId="618103D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2023.5.18</w:t>
            </w:r>
          </w:p>
        </w:tc>
        <w:tc>
          <w:tcPr>
            <w:tcW w:w="543" w:type="pct"/>
            <w:shd w:val="clear" w:color="auto" w:fill="FFFFFF"/>
            <w:tcMar>
              <w:top w:w="75" w:type="dxa"/>
              <w:left w:w="150" w:type="dxa"/>
              <w:bottom w:w="75" w:type="dxa"/>
              <w:right w:w="150" w:type="dxa"/>
            </w:tcMar>
            <w:vAlign w:val="center"/>
          </w:tcPr>
          <w:p w14:paraId="7B30FE1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21419450.91</w:t>
            </w:r>
          </w:p>
        </w:tc>
      </w:tr>
      <w:tr w14:paraId="440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596" w:type="pct"/>
            <w:vMerge w:val="continue"/>
            <w:shd w:val="clear" w:color="auto" w:fill="FFFFFF"/>
            <w:tcMar>
              <w:top w:w="75" w:type="dxa"/>
              <w:left w:w="150" w:type="dxa"/>
              <w:bottom w:w="75" w:type="dxa"/>
              <w:right w:w="150" w:type="dxa"/>
            </w:tcMar>
            <w:vAlign w:val="center"/>
          </w:tcPr>
          <w:p w14:paraId="610CE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58ECA5DC">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示范区姬石镇政文路改建项目</w:t>
            </w:r>
          </w:p>
        </w:tc>
        <w:tc>
          <w:tcPr>
            <w:tcW w:w="1121" w:type="pct"/>
            <w:shd w:val="clear" w:color="auto" w:fill="FFFFFF"/>
            <w:tcMar>
              <w:top w:w="75" w:type="dxa"/>
              <w:left w:w="150" w:type="dxa"/>
              <w:bottom w:w="75" w:type="dxa"/>
              <w:right w:w="150" w:type="dxa"/>
            </w:tcMar>
            <w:vAlign w:val="center"/>
          </w:tcPr>
          <w:p w14:paraId="2AC40315">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漯河市召陵区姬石镇人民政府</w:t>
            </w:r>
          </w:p>
        </w:tc>
        <w:tc>
          <w:tcPr>
            <w:tcW w:w="509" w:type="pct"/>
            <w:shd w:val="clear" w:color="auto" w:fill="FFFFFF"/>
            <w:tcMar>
              <w:top w:w="75" w:type="dxa"/>
              <w:left w:w="150" w:type="dxa"/>
              <w:bottom w:w="75" w:type="dxa"/>
              <w:right w:w="150" w:type="dxa"/>
            </w:tcMar>
            <w:vAlign w:val="center"/>
          </w:tcPr>
          <w:p w14:paraId="18C5CE7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2024.11.26</w:t>
            </w:r>
          </w:p>
        </w:tc>
        <w:tc>
          <w:tcPr>
            <w:tcW w:w="543" w:type="pct"/>
            <w:shd w:val="clear" w:color="auto" w:fill="FFFFFF"/>
            <w:tcMar>
              <w:top w:w="75" w:type="dxa"/>
              <w:left w:w="150" w:type="dxa"/>
              <w:bottom w:w="75" w:type="dxa"/>
              <w:right w:w="150" w:type="dxa"/>
            </w:tcMar>
            <w:vAlign w:val="center"/>
          </w:tcPr>
          <w:p w14:paraId="4FD65054">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1080200.00</w:t>
            </w:r>
          </w:p>
        </w:tc>
      </w:tr>
      <w:tr w14:paraId="289D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96" w:type="pct"/>
            <w:vMerge w:val="restart"/>
            <w:shd w:val="clear" w:color="auto" w:fill="FFFFFF"/>
            <w:tcMar>
              <w:top w:w="75" w:type="dxa"/>
              <w:left w:w="150" w:type="dxa"/>
              <w:bottom w:w="75" w:type="dxa"/>
              <w:right w:w="150" w:type="dxa"/>
            </w:tcMar>
            <w:vAlign w:val="center"/>
          </w:tcPr>
          <w:p w14:paraId="1498F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洛阳旭阳建设集团有限公司</w:t>
            </w:r>
          </w:p>
        </w:tc>
        <w:tc>
          <w:tcPr>
            <w:tcW w:w="2228" w:type="pct"/>
            <w:shd w:val="clear" w:color="auto" w:fill="FFFFFF"/>
            <w:tcMar>
              <w:top w:w="75" w:type="dxa"/>
              <w:left w:w="150" w:type="dxa"/>
              <w:bottom w:w="75" w:type="dxa"/>
              <w:right w:w="150" w:type="dxa"/>
            </w:tcMar>
            <w:vAlign w:val="center"/>
          </w:tcPr>
          <w:p w14:paraId="1E4FAAF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台前县引黄灌溉调蓄生态涵养带一级园路(南路)建设项目</w:t>
            </w:r>
          </w:p>
        </w:tc>
        <w:tc>
          <w:tcPr>
            <w:tcW w:w="1121" w:type="pct"/>
            <w:shd w:val="clear" w:color="auto" w:fill="FFFFFF"/>
            <w:tcMar>
              <w:top w:w="75" w:type="dxa"/>
              <w:left w:w="150" w:type="dxa"/>
              <w:bottom w:w="75" w:type="dxa"/>
              <w:right w:w="150" w:type="dxa"/>
            </w:tcMar>
            <w:vAlign w:val="center"/>
          </w:tcPr>
          <w:p w14:paraId="782CFA3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台前县城市管理局</w:t>
            </w:r>
          </w:p>
        </w:tc>
        <w:tc>
          <w:tcPr>
            <w:tcW w:w="509" w:type="pct"/>
            <w:shd w:val="clear" w:color="auto" w:fill="FFFFFF"/>
            <w:tcMar>
              <w:top w:w="75" w:type="dxa"/>
              <w:left w:w="150" w:type="dxa"/>
              <w:bottom w:w="75" w:type="dxa"/>
              <w:right w:w="150" w:type="dxa"/>
            </w:tcMar>
            <w:vAlign w:val="center"/>
          </w:tcPr>
          <w:p w14:paraId="4ACB7BA8">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2025.9.5</w:t>
            </w:r>
          </w:p>
        </w:tc>
        <w:tc>
          <w:tcPr>
            <w:tcW w:w="543" w:type="pct"/>
            <w:shd w:val="clear" w:color="auto" w:fill="FFFFFF"/>
            <w:tcMar>
              <w:top w:w="75" w:type="dxa"/>
              <w:left w:w="150" w:type="dxa"/>
              <w:bottom w:w="75" w:type="dxa"/>
              <w:right w:w="150" w:type="dxa"/>
            </w:tcMar>
            <w:vAlign w:val="center"/>
          </w:tcPr>
          <w:p w14:paraId="4F2D70C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47251853.91 </w:t>
            </w:r>
          </w:p>
        </w:tc>
      </w:tr>
      <w:tr w14:paraId="65EB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596" w:type="pct"/>
            <w:vMerge w:val="continue"/>
            <w:shd w:val="clear" w:color="auto" w:fill="FFFFFF"/>
            <w:tcMar>
              <w:top w:w="75" w:type="dxa"/>
              <w:left w:w="150" w:type="dxa"/>
              <w:bottom w:w="75" w:type="dxa"/>
              <w:right w:w="150" w:type="dxa"/>
            </w:tcMar>
            <w:vAlign w:val="center"/>
          </w:tcPr>
          <w:p w14:paraId="51C7A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608101A1">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察隅县古拉乡至关龙村公路改建工程</w:t>
            </w:r>
          </w:p>
        </w:tc>
        <w:tc>
          <w:tcPr>
            <w:tcW w:w="1121" w:type="pct"/>
            <w:shd w:val="clear" w:color="auto" w:fill="FFFFFF"/>
            <w:tcMar>
              <w:top w:w="75" w:type="dxa"/>
              <w:left w:w="150" w:type="dxa"/>
              <w:bottom w:w="75" w:type="dxa"/>
              <w:right w:w="150" w:type="dxa"/>
            </w:tcMar>
            <w:vAlign w:val="center"/>
          </w:tcPr>
          <w:p w14:paraId="6AA4AD9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察隅县交通运输局</w:t>
            </w:r>
          </w:p>
        </w:tc>
        <w:tc>
          <w:tcPr>
            <w:tcW w:w="509" w:type="pct"/>
            <w:shd w:val="clear" w:color="auto" w:fill="FFFFFF"/>
            <w:tcMar>
              <w:top w:w="75" w:type="dxa"/>
              <w:left w:w="150" w:type="dxa"/>
              <w:bottom w:w="75" w:type="dxa"/>
              <w:right w:w="150" w:type="dxa"/>
            </w:tcMar>
            <w:vAlign w:val="center"/>
          </w:tcPr>
          <w:p w14:paraId="6D6741C9">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2023.1.15</w:t>
            </w:r>
          </w:p>
        </w:tc>
        <w:tc>
          <w:tcPr>
            <w:tcW w:w="543" w:type="pct"/>
            <w:shd w:val="clear" w:color="auto" w:fill="FFFFFF"/>
            <w:tcMar>
              <w:top w:w="75" w:type="dxa"/>
              <w:left w:w="150" w:type="dxa"/>
              <w:bottom w:w="75" w:type="dxa"/>
              <w:right w:w="150" w:type="dxa"/>
            </w:tcMar>
            <w:vAlign w:val="center"/>
          </w:tcPr>
          <w:p w14:paraId="52EF653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31965365.45</w:t>
            </w:r>
          </w:p>
        </w:tc>
      </w:tr>
      <w:tr w14:paraId="4BE7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596" w:type="pct"/>
            <w:vMerge w:val="continue"/>
            <w:shd w:val="clear" w:color="auto" w:fill="FFFFFF"/>
            <w:tcMar>
              <w:top w:w="75" w:type="dxa"/>
              <w:left w:w="150" w:type="dxa"/>
              <w:bottom w:w="75" w:type="dxa"/>
              <w:right w:w="150" w:type="dxa"/>
            </w:tcMar>
            <w:vAlign w:val="center"/>
          </w:tcPr>
          <w:p w14:paraId="2DD07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7AA6E337">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郑州航空港经济综合实验区(郑州新郑综合保税区)大航路(凌空街-滨河西路)等 4 条断点道路工程施工</w:t>
            </w:r>
          </w:p>
        </w:tc>
        <w:tc>
          <w:tcPr>
            <w:tcW w:w="1121" w:type="pct"/>
            <w:shd w:val="clear" w:color="auto" w:fill="FFFFFF"/>
            <w:tcMar>
              <w:top w:w="75" w:type="dxa"/>
              <w:left w:w="150" w:type="dxa"/>
              <w:bottom w:w="75" w:type="dxa"/>
              <w:right w:w="150" w:type="dxa"/>
            </w:tcMar>
            <w:vAlign w:val="center"/>
          </w:tcPr>
          <w:p w14:paraId="586C78C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郑州航空港经济综合实验区建设局(郑州市生态环境局郑州航空港经济综合实验区分局)</w:t>
            </w:r>
          </w:p>
        </w:tc>
        <w:tc>
          <w:tcPr>
            <w:tcW w:w="509" w:type="pct"/>
            <w:shd w:val="clear" w:color="auto" w:fill="FFFFFF"/>
            <w:tcMar>
              <w:top w:w="75" w:type="dxa"/>
              <w:left w:w="150" w:type="dxa"/>
              <w:bottom w:w="75" w:type="dxa"/>
              <w:right w:w="150" w:type="dxa"/>
            </w:tcMar>
            <w:vAlign w:val="center"/>
          </w:tcPr>
          <w:p w14:paraId="38D10014">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2023.5.22</w:t>
            </w:r>
          </w:p>
        </w:tc>
        <w:tc>
          <w:tcPr>
            <w:tcW w:w="543" w:type="pct"/>
            <w:shd w:val="clear" w:color="auto" w:fill="FFFFFF"/>
            <w:tcMar>
              <w:top w:w="75" w:type="dxa"/>
              <w:left w:w="150" w:type="dxa"/>
              <w:bottom w:w="75" w:type="dxa"/>
              <w:right w:w="150" w:type="dxa"/>
            </w:tcMar>
            <w:vAlign w:val="center"/>
          </w:tcPr>
          <w:p w14:paraId="4E05A9B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12619736.91 </w:t>
            </w:r>
          </w:p>
        </w:tc>
      </w:tr>
      <w:tr w14:paraId="7C8F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596" w:type="pct"/>
            <w:vMerge w:val="continue"/>
            <w:shd w:val="clear" w:color="auto" w:fill="FFFFFF"/>
            <w:tcMar>
              <w:top w:w="75" w:type="dxa"/>
              <w:left w:w="150" w:type="dxa"/>
              <w:bottom w:w="75" w:type="dxa"/>
              <w:right w:w="150" w:type="dxa"/>
            </w:tcMar>
            <w:vAlign w:val="center"/>
          </w:tcPr>
          <w:p w14:paraId="78001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2228" w:type="pct"/>
            <w:shd w:val="clear" w:color="auto" w:fill="FFFFFF"/>
            <w:tcMar>
              <w:top w:w="75" w:type="dxa"/>
              <w:left w:w="150" w:type="dxa"/>
              <w:bottom w:w="75" w:type="dxa"/>
              <w:right w:w="150" w:type="dxa"/>
            </w:tcMar>
            <w:vAlign w:val="center"/>
          </w:tcPr>
          <w:p w14:paraId="0051190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范县 2022 年卓楼至古城高速口道路建设项目</w:t>
            </w:r>
          </w:p>
        </w:tc>
        <w:tc>
          <w:tcPr>
            <w:tcW w:w="1121" w:type="pct"/>
            <w:shd w:val="clear" w:color="auto" w:fill="FFFFFF"/>
            <w:tcMar>
              <w:top w:w="75" w:type="dxa"/>
              <w:left w:w="150" w:type="dxa"/>
              <w:bottom w:w="75" w:type="dxa"/>
              <w:right w:w="150" w:type="dxa"/>
            </w:tcMar>
            <w:vAlign w:val="center"/>
          </w:tcPr>
          <w:p w14:paraId="21618C10">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范县农村公路管理所</w:t>
            </w:r>
          </w:p>
        </w:tc>
        <w:tc>
          <w:tcPr>
            <w:tcW w:w="509" w:type="pct"/>
            <w:shd w:val="clear" w:color="auto" w:fill="FFFFFF"/>
            <w:tcMar>
              <w:top w:w="75" w:type="dxa"/>
              <w:left w:w="150" w:type="dxa"/>
              <w:bottom w:w="75" w:type="dxa"/>
              <w:right w:w="150" w:type="dxa"/>
            </w:tcMar>
            <w:vAlign w:val="center"/>
          </w:tcPr>
          <w:p w14:paraId="63B969EF">
            <w:pPr>
              <w:keepNext w:val="0"/>
              <w:keepLines w:val="0"/>
              <w:widowControl/>
              <w:suppressLineNumbers w:val="0"/>
              <w:jc w:val="left"/>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2023.1.3</w:t>
            </w:r>
          </w:p>
        </w:tc>
        <w:tc>
          <w:tcPr>
            <w:tcW w:w="543" w:type="pct"/>
            <w:shd w:val="clear" w:color="auto" w:fill="FFFFFF"/>
            <w:tcMar>
              <w:top w:w="75" w:type="dxa"/>
              <w:left w:w="150" w:type="dxa"/>
              <w:bottom w:w="75" w:type="dxa"/>
              <w:right w:w="150" w:type="dxa"/>
            </w:tcMar>
            <w:vAlign w:val="center"/>
          </w:tcPr>
          <w:p w14:paraId="558D3E3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7149643 </w:t>
            </w:r>
          </w:p>
        </w:tc>
      </w:tr>
    </w:tbl>
    <w:p w14:paraId="28297FD8">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r>
        <w:rPr>
          <w:rFonts w:hint="eastAsia" w:ascii="宋体" w:hAnsi="宋体" w:eastAsia="宋体" w:cs="宋体"/>
          <w:snapToGrid w:val="0"/>
          <w:color w:val="000000"/>
          <w:spacing w:val="5"/>
          <w:kern w:val="0"/>
          <w:sz w:val="20"/>
          <w:szCs w:val="20"/>
          <w:lang w:val="en-US" w:eastAsia="zh-CN" w:bidi="ar-SA"/>
        </w:rPr>
        <w:t>5</w:t>
      </w:r>
      <w:r>
        <w:rPr>
          <w:rFonts w:hint="eastAsia" w:ascii="宋体" w:hAnsi="宋体" w:eastAsia="宋体" w:cs="宋体"/>
          <w:snapToGrid w:val="0"/>
          <w:color w:val="000000"/>
          <w:spacing w:val="5"/>
          <w:kern w:val="0"/>
          <w:sz w:val="20"/>
          <w:szCs w:val="20"/>
          <w:lang w:val="en-US" w:eastAsia="en-US" w:bidi="ar-SA"/>
        </w:rPr>
        <w:t>、中标候选人项目经理业绩</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999"/>
        <w:gridCol w:w="3257"/>
        <w:gridCol w:w="2532"/>
        <w:gridCol w:w="2019"/>
        <w:gridCol w:w="2019"/>
        <w:gridCol w:w="2421"/>
      </w:tblGrid>
      <w:tr w14:paraId="379A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701" w:type="pct"/>
            <w:shd w:val="clear" w:color="auto" w:fill="FFFFFF"/>
            <w:tcMar>
              <w:top w:w="75" w:type="dxa"/>
              <w:left w:w="150" w:type="dxa"/>
              <w:bottom w:w="75" w:type="dxa"/>
              <w:right w:w="150" w:type="dxa"/>
            </w:tcMar>
            <w:vAlign w:val="center"/>
          </w:tcPr>
          <w:p w14:paraId="66D2D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中标候选人名称</w:t>
            </w:r>
          </w:p>
        </w:tc>
        <w:tc>
          <w:tcPr>
            <w:tcW w:w="1142" w:type="pct"/>
            <w:shd w:val="clear" w:color="auto" w:fill="FFFFFF"/>
            <w:tcMar>
              <w:top w:w="75" w:type="dxa"/>
              <w:left w:w="150" w:type="dxa"/>
              <w:bottom w:w="75" w:type="dxa"/>
              <w:right w:w="150" w:type="dxa"/>
            </w:tcMar>
            <w:vAlign w:val="center"/>
          </w:tcPr>
          <w:p w14:paraId="7B9016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项目经理</w:t>
            </w:r>
          </w:p>
        </w:tc>
        <w:tc>
          <w:tcPr>
            <w:tcW w:w="888" w:type="pct"/>
            <w:shd w:val="clear" w:color="auto" w:fill="FFFFFF"/>
            <w:tcMar>
              <w:top w:w="75" w:type="dxa"/>
              <w:left w:w="150" w:type="dxa"/>
              <w:bottom w:w="75" w:type="dxa"/>
              <w:right w:w="150" w:type="dxa"/>
            </w:tcMar>
            <w:vAlign w:val="center"/>
          </w:tcPr>
          <w:p w14:paraId="65C786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工程名称</w:t>
            </w:r>
          </w:p>
        </w:tc>
        <w:tc>
          <w:tcPr>
            <w:tcW w:w="708" w:type="pct"/>
            <w:shd w:val="clear" w:color="auto" w:fill="FFFFFF"/>
            <w:tcMar>
              <w:top w:w="75" w:type="dxa"/>
              <w:left w:w="150" w:type="dxa"/>
              <w:bottom w:w="75" w:type="dxa"/>
              <w:right w:w="150" w:type="dxa"/>
            </w:tcMar>
            <w:vAlign w:val="center"/>
          </w:tcPr>
          <w:p w14:paraId="6EDDD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建设单位名称</w:t>
            </w:r>
          </w:p>
        </w:tc>
        <w:tc>
          <w:tcPr>
            <w:tcW w:w="708" w:type="pct"/>
            <w:shd w:val="clear" w:color="auto" w:fill="FFFFFF"/>
            <w:tcMar>
              <w:top w:w="75" w:type="dxa"/>
              <w:left w:w="150" w:type="dxa"/>
              <w:bottom w:w="75" w:type="dxa"/>
              <w:right w:w="150" w:type="dxa"/>
            </w:tcMar>
            <w:vAlign w:val="center"/>
          </w:tcPr>
          <w:p w14:paraId="74B34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合同签订时间</w:t>
            </w:r>
          </w:p>
        </w:tc>
        <w:tc>
          <w:tcPr>
            <w:tcW w:w="849" w:type="pct"/>
            <w:shd w:val="clear" w:color="auto" w:fill="FFFFFF"/>
            <w:tcMar>
              <w:top w:w="75" w:type="dxa"/>
              <w:left w:w="150" w:type="dxa"/>
              <w:bottom w:w="75" w:type="dxa"/>
              <w:right w:w="150" w:type="dxa"/>
            </w:tcMar>
            <w:vAlign w:val="center"/>
          </w:tcPr>
          <w:p w14:paraId="0C75D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合同金额（元）</w:t>
            </w:r>
          </w:p>
        </w:tc>
      </w:tr>
      <w:tr w14:paraId="6124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01" w:type="pct"/>
            <w:shd w:val="clear" w:color="auto" w:fill="FFFFFF"/>
            <w:tcMar>
              <w:top w:w="75" w:type="dxa"/>
              <w:left w:w="150" w:type="dxa"/>
              <w:bottom w:w="75" w:type="dxa"/>
              <w:right w:w="150" w:type="dxa"/>
            </w:tcMar>
            <w:vAlign w:val="center"/>
          </w:tcPr>
          <w:p w14:paraId="6F3E6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w:t>
            </w:r>
          </w:p>
        </w:tc>
        <w:tc>
          <w:tcPr>
            <w:tcW w:w="1142" w:type="pct"/>
            <w:shd w:val="clear" w:color="auto" w:fill="FFFFFF"/>
            <w:tcMar>
              <w:top w:w="75" w:type="dxa"/>
              <w:left w:w="150" w:type="dxa"/>
              <w:bottom w:w="75" w:type="dxa"/>
              <w:right w:w="150" w:type="dxa"/>
            </w:tcMar>
            <w:vAlign w:val="center"/>
          </w:tcPr>
          <w:p w14:paraId="11EB4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w:t>
            </w:r>
          </w:p>
        </w:tc>
        <w:tc>
          <w:tcPr>
            <w:tcW w:w="888" w:type="pct"/>
            <w:shd w:val="clear" w:color="auto" w:fill="FFFFFF"/>
            <w:tcMar>
              <w:top w:w="75" w:type="dxa"/>
              <w:left w:w="150" w:type="dxa"/>
              <w:bottom w:w="75" w:type="dxa"/>
              <w:right w:w="150" w:type="dxa"/>
            </w:tcMar>
            <w:vAlign w:val="center"/>
          </w:tcPr>
          <w:p w14:paraId="736D0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 </w:t>
            </w:r>
          </w:p>
        </w:tc>
        <w:tc>
          <w:tcPr>
            <w:tcW w:w="708" w:type="pct"/>
            <w:shd w:val="clear" w:color="auto" w:fill="FFFFFF"/>
            <w:tcMar>
              <w:top w:w="75" w:type="dxa"/>
              <w:left w:w="150" w:type="dxa"/>
              <w:bottom w:w="75" w:type="dxa"/>
              <w:right w:w="150" w:type="dxa"/>
            </w:tcMar>
            <w:vAlign w:val="center"/>
          </w:tcPr>
          <w:p w14:paraId="01F30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w:t>
            </w:r>
          </w:p>
        </w:tc>
        <w:tc>
          <w:tcPr>
            <w:tcW w:w="708" w:type="pct"/>
            <w:shd w:val="clear" w:color="auto" w:fill="FFFFFF"/>
            <w:tcMar>
              <w:top w:w="75" w:type="dxa"/>
              <w:left w:w="150" w:type="dxa"/>
              <w:bottom w:w="75" w:type="dxa"/>
              <w:right w:w="150" w:type="dxa"/>
            </w:tcMar>
            <w:vAlign w:val="center"/>
          </w:tcPr>
          <w:p w14:paraId="16601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w:t>
            </w:r>
          </w:p>
        </w:tc>
        <w:tc>
          <w:tcPr>
            <w:tcW w:w="849" w:type="pct"/>
            <w:shd w:val="clear" w:color="auto" w:fill="FFFFFF"/>
            <w:tcMar>
              <w:top w:w="75" w:type="dxa"/>
              <w:left w:w="150" w:type="dxa"/>
              <w:bottom w:w="75" w:type="dxa"/>
              <w:right w:w="150" w:type="dxa"/>
            </w:tcMar>
            <w:vAlign w:val="center"/>
          </w:tcPr>
          <w:p w14:paraId="152B1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w:t>
            </w:r>
            <w:r>
              <w:rPr>
                <w:rFonts w:hint="eastAsia" w:ascii="宋体" w:hAnsi="宋体" w:eastAsia="宋体" w:cs="宋体"/>
                <w:i w:val="0"/>
                <w:iCs w:val="0"/>
                <w:caps w:val="0"/>
                <w:color w:val="000000"/>
                <w:spacing w:val="0"/>
                <w:sz w:val="21"/>
                <w:szCs w:val="21"/>
              </w:rPr>
              <w:t> </w:t>
            </w:r>
          </w:p>
        </w:tc>
      </w:tr>
    </w:tbl>
    <w:p w14:paraId="74808FF2">
      <w:pPr>
        <w:pStyle w:val="2"/>
        <w:spacing w:before="130" w:line="228" w:lineRule="auto"/>
        <w:ind w:left="135"/>
        <w:rPr>
          <w:rFonts w:hint="eastAsia"/>
          <w:spacing w:val="6"/>
          <w:lang w:eastAsia="zh-CN"/>
        </w:rPr>
      </w:pPr>
      <w:r>
        <w:rPr>
          <w:rFonts w:hint="eastAsia" w:ascii="Calibri" w:hAnsi="Calibri" w:eastAsia="宋体" w:cs="Calibri"/>
          <w:spacing w:val="7"/>
          <w:lang w:val="en-US" w:eastAsia="zh-CN"/>
        </w:rPr>
        <w:t>注：招标文件未对此项作出要求</w:t>
      </w:r>
      <w:r>
        <w:rPr>
          <w:rFonts w:hint="eastAsia"/>
          <w:spacing w:val="6"/>
          <w:lang w:eastAsia="zh-CN"/>
        </w:rPr>
        <w:t>。</w:t>
      </w:r>
    </w:p>
    <w:p w14:paraId="152505AE">
      <w:pPr>
        <w:pStyle w:val="2"/>
        <w:spacing w:before="130" w:line="228" w:lineRule="auto"/>
        <w:ind w:left="135"/>
        <w:rPr>
          <w:rFonts w:hint="eastAsia" w:ascii="宋体" w:hAnsi="宋体" w:eastAsia="宋体" w:cs="宋体"/>
          <w:snapToGrid w:val="0"/>
          <w:color w:val="000000"/>
          <w:spacing w:val="5"/>
          <w:kern w:val="0"/>
          <w:sz w:val="20"/>
          <w:szCs w:val="20"/>
          <w:lang w:val="en-US" w:eastAsia="zh-CN" w:bidi="ar-SA"/>
        </w:rPr>
      </w:pPr>
      <w:r>
        <w:rPr>
          <w:rFonts w:hint="eastAsia" w:ascii="宋体" w:hAnsi="宋体" w:eastAsia="宋体" w:cs="宋体"/>
          <w:snapToGrid w:val="0"/>
          <w:color w:val="000000"/>
          <w:spacing w:val="5"/>
          <w:kern w:val="0"/>
          <w:sz w:val="20"/>
          <w:szCs w:val="20"/>
          <w:lang w:val="en-US" w:eastAsia="zh-CN" w:bidi="ar-SA"/>
        </w:rPr>
        <w:t>6 、中标候选人其他管理人员业绩</w:t>
      </w:r>
    </w:p>
    <w:p w14:paraId="00C6CB67">
      <w:pPr>
        <w:spacing w:line="91" w:lineRule="exact"/>
      </w:pPr>
    </w:p>
    <w:tbl>
      <w:tblPr>
        <w:tblStyle w:val="8"/>
        <w:tblW w:w="14269"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5"/>
        <w:gridCol w:w="2231"/>
        <w:gridCol w:w="2833"/>
        <w:gridCol w:w="3385"/>
        <w:gridCol w:w="1859"/>
        <w:gridCol w:w="1936"/>
      </w:tblGrid>
      <w:tr w14:paraId="5432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2025" w:type="dxa"/>
            <w:vAlign w:val="center"/>
          </w:tcPr>
          <w:p w14:paraId="778CF1FD">
            <w:pPr>
              <w:pStyle w:val="7"/>
              <w:spacing w:before="133" w:line="368" w:lineRule="auto"/>
              <w:ind w:left="618" w:right="89" w:hanging="505"/>
              <w:jc w:val="right"/>
            </w:pPr>
            <w:r>
              <w:rPr>
                <w:spacing w:val="4"/>
              </w:rPr>
              <w:t>中标候选人名</w:t>
            </w:r>
            <w:r>
              <w:rPr>
                <w:spacing w:val="1"/>
              </w:rPr>
              <w:t>称</w:t>
            </w:r>
          </w:p>
        </w:tc>
        <w:tc>
          <w:tcPr>
            <w:tcW w:w="2231" w:type="dxa"/>
            <w:vAlign w:val="center"/>
          </w:tcPr>
          <w:p w14:paraId="57BD6B0D">
            <w:pPr>
              <w:pStyle w:val="7"/>
              <w:spacing w:before="65" w:line="228" w:lineRule="auto"/>
              <w:ind w:firstLine="206" w:firstLineChars="100"/>
              <w:jc w:val="both"/>
            </w:pPr>
            <w:r>
              <w:rPr>
                <w:spacing w:val="3"/>
              </w:rPr>
              <w:t>岗位、姓名</w:t>
            </w:r>
          </w:p>
        </w:tc>
        <w:tc>
          <w:tcPr>
            <w:tcW w:w="2833" w:type="dxa"/>
            <w:vAlign w:val="center"/>
          </w:tcPr>
          <w:p w14:paraId="39C86B59">
            <w:pPr>
              <w:pStyle w:val="7"/>
              <w:spacing w:before="66" w:line="228" w:lineRule="auto"/>
              <w:ind w:firstLine="212" w:firstLineChars="100"/>
              <w:jc w:val="both"/>
            </w:pPr>
            <w:r>
              <w:rPr>
                <w:spacing w:val="6"/>
              </w:rPr>
              <w:t>工程名称</w:t>
            </w:r>
          </w:p>
        </w:tc>
        <w:tc>
          <w:tcPr>
            <w:tcW w:w="3385" w:type="dxa"/>
            <w:vAlign w:val="center"/>
          </w:tcPr>
          <w:p w14:paraId="673288B4">
            <w:pPr>
              <w:pStyle w:val="7"/>
              <w:spacing w:before="133" w:line="368" w:lineRule="auto"/>
              <w:ind w:left="518" w:right="93" w:hanging="416"/>
              <w:jc w:val="center"/>
            </w:pPr>
            <w:r>
              <w:rPr>
                <w:spacing w:val="7"/>
              </w:rPr>
              <w:t>建设单位名</w:t>
            </w:r>
            <w:r>
              <w:rPr>
                <w:spacing w:val="1"/>
              </w:rPr>
              <w:t>称</w:t>
            </w:r>
          </w:p>
        </w:tc>
        <w:tc>
          <w:tcPr>
            <w:tcW w:w="1859" w:type="dxa"/>
            <w:vAlign w:val="center"/>
          </w:tcPr>
          <w:p w14:paraId="52620A22">
            <w:pPr>
              <w:pStyle w:val="7"/>
              <w:spacing w:before="65" w:line="230" w:lineRule="auto"/>
              <w:ind w:firstLine="216" w:firstLineChars="100"/>
              <w:jc w:val="both"/>
            </w:pPr>
            <w:r>
              <w:rPr>
                <w:spacing w:val="8"/>
              </w:rPr>
              <w:t>合同签订时间</w:t>
            </w:r>
          </w:p>
        </w:tc>
        <w:tc>
          <w:tcPr>
            <w:tcW w:w="1936" w:type="dxa"/>
            <w:vAlign w:val="center"/>
          </w:tcPr>
          <w:p w14:paraId="3CABDE36">
            <w:pPr>
              <w:pStyle w:val="7"/>
              <w:spacing w:before="65" w:line="228" w:lineRule="auto"/>
              <w:ind w:firstLine="212" w:firstLineChars="100"/>
              <w:jc w:val="both"/>
            </w:pPr>
            <w:r>
              <w:rPr>
                <w:spacing w:val="6"/>
              </w:rPr>
              <w:t>合同金额（元）</w:t>
            </w:r>
          </w:p>
        </w:tc>
      </w:tr>
      <w:tr w14:paraId="7B8F6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2025" w:type="dxa"/>
            <w:vAlign w:val="top"/>
          </w:tcPr>
          <w:p w14:paraId="7AF90AC7">
            <w:pPr>
              <w:spacing w:before="96" w:line="280" w:lineRule="exact"/>
              <w:ind w:left="675"/>
              <w:jc w:val="center"/>
              <w:rPr>
                <w:rFonts w:ascii="Calibri" w:hAnsi="Calibri" w:eastAsia="Calibri" w:cs="Calibri"/>
                <w:sz w:val="20"/>
                <w:szCs w:val="20"/>
              </w:rPr>
            </w:pPr>
            <w:r>
              <w:rPr>
                <w:rFonts w:ascii="Calibri" w:hAnsi="Calibri" w:eastAsia="Calibri" w:cs="Calibri"/>
                <w:spacing w:val="3"/>
                <w:position w:val="3"/>
                <w:sz w:val="20"/>
                <w:szCs w:val="20"/>
              </w:rPr>
              <w:t>/</w:t>
            </w:r>
          </w:p>
        </w:tc>
        <w:tc>
          <w:tcPr>
            <w:tcW w:w="2231" w:type="dxa"/>
            <w:vAlign w:val="top"/>
          </w:tcPr>
          <w:p w14:paraId="157F0F08">
            <w:pPr>
              <w:spacing w:before="96" w:line="280" w:lineRule="exact"/>
              <w:ind w:left="595"/>
              <w:jc w:val="center"/>
              <w:rPr>
                <w:rFonts w:ascii="Calibri" w:hAnsi="Calibri" w:eastAsia="Calibri" w:cs="Calibri"/>
                <w:sz w:val="20"/>
                <w:szCs w:val="20"/>
              </w:rPr>
            </w:pPr>
            <w:r>
              <w:drawing>
                <wp:anchor distT="0" distB="0" distL="0" distR="0" simplePos="0" relativeHeight="251669504" behindDoc="1" locked="0" layoutInCell="1" allowOverlap="1">
                  <wp:simplePos x="0" y="0"/>
                  <wp:positionH relativeFrom="column">
                    <wp:posOffset>762000</wp:posOffset>
                  </wp:positionH>
                  <wp:positionV relativeFrom="paragraph">
                    <wp:posOffset>173355</wp:posOffset>
                  </wp:positionV>
                  <wp:extent cx="1359535" cy="1435735"/>
                  <wp:effectExtent l="0" t="0" r="12065" b="12065"/>
                  <wp:wrapNone/>
                  <wp:docPr id="15" name="IM 2"/>
                  <wp:cNvGraphicFramePr/>
                  <a:graphic xmlns:a="http://schemas.openxmlformats.org/drawingml/2006/main">
                    <a:graphicData uri="http://schemas.openxmlformats.org/drawingml/2006/picture">
                      <pic:pic xmlns:pic="http://schemas.openxmlformats.org/drawingml/2006/picture">
                        <pic:nvPicPr>
                          <pic:cNvPr id="15" name="IM 2"/>
                          <pic:cNvPicPr/>
                        </pic:nvPicPr>
                        <pic:blipFill>
                          <a:blip r:embed="rId4"/>
                          <a:stretch>
                            <a:fillRect/>
                          </a:stretch>
                        </pic:blipFill>
                        <pic:spPr>
                          <a:xfrm>
                            <a:off x="0" y="0"/>
                            <a:ext cx="1359535" cy="1435735"/>
                          </a:xfrm>
                          <a:prstGeom prst="rect">
                            <a:avLst/>
                          </a:prstGeom>
                        </pic:spPr>
                      </pic:pic>
                    </a:graphicData>
                  </a:graphic>
                </wp:anchor>
              </w:drawing>
            </w:r>
            <w:r>
              <w:rPr>
                <w:rFonts w:ascii="Calibri" w:hAnsi="Calibri" w:eastAsia="Calibri" w:cs="Calibri"/>
                <w:spacing w:val="3"/>
                <w:position w:val="3"/>
                <w:sz w:val="20"/>
                <w:szCs w:val="20"/>
              </w:rPr>
              <w:t>/</w:t>
            </w:r>
          </w:p>
        </w:tc>
        <w:tc>
          <w:tcPr>
            <w:tcW w:w="2833" w:type="dxa"/>
            <w:vAlign w:val="top"/>
          </w:tcPr>
          <w:p w14:paraId="11B834B1">
            <w:pPr>
              <w:spacing w:before="96" w:line="280" w:lineRule="exact"/>
              <w:ind w:left="589"/>
              <w:jc w:val="center"/>
              <w:rPr>
                <w:rFonts w:ascii="Calibri" w:hAnsi="Calibri" w:eastAsia="Calibri" w:cs="Calibri"/>
                <w:sz w:val="20"/>
                <w:szCs w:val="20"/>
              </w:rPr>
            </w:pPr>
            <w:r>
              <w:rPr>
                <w:rFonts w:ascii="Calibri" w:hAnsi="Calibri" w:eastAsia="Calibri" w:cs="Calibri"/>
                <w:spacing w:val="3"/>
                <w:position w:val="3"/>
                <w:sz w:val="20"/>
                <w:szCs w:val="20"/>
              </w:rPr>
              <w:t>/</w:t>
            </w:r>
          </w:p>
        </w:tc>
        <w:tc>
          <w:tcPr>
            <w:tcW w:w="3385" w:type="dxa"/>
            <w:vAlign w:val="top"/>
          </w:tcPr>
          <w:p w14:paraId="2EBE5916">
            <w:pPr>
              <w:spacing w:before="96" w:line="280" w:lineRule="exact"/>
              <w:ind w:left="576"/>
              <w:jc w:val="center"/>
              <w:rPr>
                <w:rFonts w:ascii="Calibri" w:hAnsi="Calibri" w:eastAsia="Calibri" w:cs="Calibri"/>
                <w:sz w:val="20"/>
                <w:szCs w:val="20"/>
              </w:rPr>
            </w:pPr>
            <w:r>
              <w:rPr>
                <w:rFonts w:ascii="Calibri" w:hAnsi="Calibri" w:eastAsia="Calibri" w:cs="Calibri"/>
                <w:spacing w:val="3"/>
                <w:position w:val="3"/>
                <w:sz w:val="20"/>
                <w:szCs w:val="20"/>
              </w:rPr>
              <w:t>/</w:t>
            </w:r>
          </w:p>
        </w:tc>
        <w:tc>
          <w:tcPr>
            <w:tcW w:w="1859" w:type="dxa"/>
            <w:vAlign w:val="top"/>
          </w:tcPr>
          <w:p w14:paraId="60A0E9D2">
            <w:pPr>
              <w:spacing w:before="96" w:line="280" w:lineRule="exact"/>
              <w:ind w:left="803"/>
              <w:jc w:val="center"/>
              <w:rPr>
                <w:rFonts w:ascii="Calibri" w:hAnsi="Calibri" w:eastAsia="Calibri" w:cs="Calibri"/>
                <w:sz w:val="20"/>
                <w:szCs w:val="20"/>
              </w:rPr>
            </w:pPr>
            <w:r>
              <w:rPr>
                <w:rFonts w:ascii="Calibri" w:hAnsi="Calibri" w:eastAsia="Calibri" w:cs="Calibri"/>
                <w:spacing w:val="3"/>
                <w:position w:val="3"/>
                <w:sz w:val="20"/>
                <w:szCs w:val="20"/>
              </w:rPr>
              <w:t>/</w:t>
            </w:r>
          </w:p>
        </w:tc>
        <w:tc>
          <w:tcPr>
            <w:tcW w:w="1936" w:type="dxa"/>
            <w:vAlign w:val="top"/>
          </w:tcPr>
          <w:p w14:paraId="6C0C1DD0">
            <w:pPr>
              <w:spacing w:before="96" w:line="280" w:lineRule="exact"/>
              <w:ind w:left="785"/>
              <w:jc w:val="center"/>
              <w:rPr>
                <w:rFonts w:ascii="Calibri" w:hAnsi="Calibri" w:eastAsia="Calibri" w:cs="Calibri"/>
                <w:sz w:val="20"/>
                <w:szCs w:val="20"/>
              </w:rPr>
            </w:pPr>
            <w:r>
              <w:rPr>
                <w:rFonts w:ascii="Calibri" w:hAnsi="Calibri" w:eastAsia="Calibri" w:cs="Calibri"/>
                <w:spacing w:val="3"/>
                <w:position w:val="3"/>
                <w:sz w:val="20"/>
                <w:szCs w:val="20"/>
              </w:rPr>
              <w:t>/</w:t>
            </w:r>
          </w:p>
        </w:tc>
      </w:tr>
    </w:tbl>
    <w:p w14:paraId="2987CE38">
      <w:pPr>
        <w:pStyle w:val="2"/>
        <w:spacing w:before="130" w:line="228" w:lineRule="auto"/>
        <w:ind w:left="135"/>
        <w:jc w:val="left"/>
        <w:rPr>
          <w:rFonts w:hint="eastAsia"/>
          <w:spacing w:val="6"/>
          <w:lang w:eastAsia="zh-CN"/>
        </w:rPr>
      </w:pPr>
      <w:r>
        <w:rPr>
          <w:rFonts w:hint="eastAsia" w:ascii="Calibri" w:hAnsi="Calibri" w:eastAsia="宋体" w:cs="Calibri"/>
          <w:spacing w:val="7"/>
          <w:lang w:val="en-US" w:eastAsia="zh-CN"/>
        </w:rPr>
        <w:t>注：招标文件未对此项作出要求</w:t>
      </w:r>
      <w:r>
        <w:rPr>
          <w:rFonts w:hint="eastAsia"/>
          <w:spacing w:val="6"/>
          <w:lang w:eastAsia="zh-CN"/>
        </w:rPr>
        <w:t>。</w:t>
      </w:r>
    </w:p>
    <w:p w14:paraId="0D529B37">
      <w:pPr>
        <w:pStyle w:val="2"/>
        <w:numPr>
          <w:ilvl w:val="0"/>
          <w:numId w:val="1"/>
        </w:numPr>
        <w:spacing w:before="129" w:line="228" w:lineRule="auto"/>
        <w:ind w:left="135"/>
        <w:outlineLvl w:val="0"/>
        <w:rPr>
          <w:b/>
          <w:bCs/>
          <w:spacing w:val="7"/>
        </w:rPr>
      </w:pPr>
      <w:r>
        <w:rPr>
          <w:b/>
          <w:bCs/>
          <w:spacing w:val="7"/>
        </w:rPr>
        <w:t>中标候选人综合得分情况</w:t>
      </w:r>
    </w:p>
    <w:p w14:paraId="77CFE369">
      <w:pPr>
        <w:pStyle w:val="2"/>
        <w:spacing w:before="221" w:line="228" w:lineRule="auto"/>
        <w:ind w:left="141"/>
        <w:outlineLvl w:val="1"/>
        <w:rPr>
          <w:spacing w:val="5"/>
        </w:rPr>
      </w:pPr>
      <w:r>
        <w:rPr>
          <w:rFonts w:ascii="Calibri" w:hAnsi="Calibri" w:eastAsia="Calibri" w:cs="Calibri"/>
          <w:spacing w:val="5"/>
        </w:rPr>
        <w:t>1</w:t>
      </w:r>
      <w:r>
        <w:rPr>
          <w:rFonts w:ascii="Calibri" w:hAnsi="Calibri" w:eastAsia="Calibri" w:cs="Calibri"/>
          <w:spacing w:val="-21"/>
        </w:rPr>
        <w:t xml:space="preserve"> </w:t>
      </w:r>
      <w:r>
        <w:rPr>
          <w:spacing w:val="5"/>
        </w:rPr>
        <w:t>、技术及综合表得分</w:t>
      </w:r>
    </w:p>
    <w:tbl>
      <w:tblPr>
        <w:tblStyle w:val="5"/>
        <w:tblW w:w="14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4477"/>
        <w:gridCol w:w="1613"/>
        <w:gridCol w:w="1224"/>
        <w:gridCol w:w="1225"/>
        <w:gridCol w:w="1225"/>
        <w:gridCol w:w="1225"/>
        <w:gridCol w:w="1225"/>
      </w:tblGrid>
      <w:tr w14:paraId="7C68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Align w:val="center"/>
          </w:tcPr>
          <w:p w14:paraId="554C8582">
            <w:pPr>
              <w:pStyle w:val="2"/>
              <w:widowControl w:val="0"/>
              <w:spacing w:before="221" w:line="228" w:lineRule="auto"/>
              <w:jc w:val="center"/>
              <w:outlineLvl w:val="1"/>
              <w:rPr>
                <w:rFonts w:hint="eastAsia" w:eastAsia="宋体"/>
                <w:spacing w:val="5"/>
                <w:vertAlign w:val="baseline"/>
                <w:lang w:val="en-US" w:eastAsia="zh-CN"/>
              </w:rPr>
            </w:pPr>
            <w:r>
              <w:rPr>
                <w:rFonts w:hint="eastAsia"/>
                <w:spacing w:val="5"/>
                <w:vertAlign w:val="baseline"/>
                <w:lang w:val="en-US" w:eastAsia="zh-CN"/>
              </w:rPr>
              <w:t>序号</w:t>
            </w:r>
          </w:p>
        </w:tc>
        <w:tc>
          <w:tcPr>
            <w:tcW w:w="4477" w:type="dxa"/>
            <w:vAlign w:val="center"/>
          </w:tcPr>
          <w:p w14:paraId="4F729DA1">
            <w:pPr>
              <w:pStyle w:val="2"/>
              <w:widowControl w:val="0"/>
              <w:spacing w:before="221" w:line="228" w:lineRule="auto"/>
              <w:jc w:val="center"/>
              <w:outlineLvl w:val="1"/>
              <w:rPr>
                <w:rFonts w:hint="default" w:eastAsia="宋体"/>
                <w:spacing w:val="5"/>
                <w:vertAlign w:val="baseline"/>
                <w:lang w:val="en-US" w:eastAsia="zh-CN"/>
              </w:rPr>
            </w:pPr>
            <w:r>
              <w:rPr>
                <w:rFonts w:hint="eastAsia"/>
                <w:spacing w:val="5"/>
                <w:vertAlign w:val="baseline"/>
                <w:lang w:val="en-US" w:eastAsia="zh-CN"/>
              </w:rPr>
              <w:t>投标企业名称</w:t>
            </w:r>
          </w:p>
        </w:tc>
        <w:tc>
          <w:tcPr>
            <w:tcW w:w="1613" w:type="dxa"/>
            <w:vAlign w:val="center"/>
          </w:tcPr>
          <w:p w14:paraId="5F36CD65">
            <w:pPr>
              <w:pStyle w:val="2"/>
              <w:widowControl w:val="0"/>
              <w:spacing w:before="221" w:line="228" w:lineRule="auto"/>
              <w:jc w:val="center"/>
              <w:outlineLvl w:val="1"/>
              <w:rPr>
                <w:rFonts w:hint="default" w:eastAsia="宋体"/>
                <w:spacing w:val="5"/>
                <w:vertAlign w:val="baseline"/>
                <w:lang w:val="en-US" w:eastAsia="zh-CN"/>
              </w:rPr>
            </w:pPr>
            <w:r>
              <w:rPr>
                <w:rFonts w:hint="eastAsia"/>
                <w:spacing w:val="5"/>
                <w:vertAlign w:val="baseline"/>
                <w:lang w:val="en-US" w:eastAsia="zh-CN"/>
              </w:rPr>
              <w:t>评审项目</w:t>
            </w:r>
          </w:p>
        </w:tc>
        <w:tc>
          <w:tcPr>
            <w:tcW w:w="1224" w:type="dxa"/>
            <w:vAlign w:val="center"/>
          </w:tcPr>
          <w:p w14:paraId="4BEDE7F5">
            <w:pPr>
              <w:pStyle w:val="2"/>
              <w:widowControl w:val="0"/>
              <w:spacing w:before="221" w:line="228" w:lineRule="auto"/>
              <w:jc w:val="center"/>
              <w:outlineLvl w:val="1"/>
              <w:rPr>
                <w:rFonts w:hint="eastAsia" w:eastAsia="宋体"/>
                <w:spacing w:val="5"/>
                <w:vertAlign w:val="baseline"/>
                <w:lang w:val="en-US" w:eastAsia="zh-CN"/>
              </w:rPr>
            </w:pPr>
            <w:r>
              <w:rPr>
                <w:rFonts w:hint="eastAsia"/>
                <w:spacing w:val="5"/>
                <w:vertAlign w:val="baseline"/>
                <w:lang w:val="en-US" w:eastAsia="zh-CN"/>
              </w:rPr>
              <w:t>评委（A）</w:t>
            </w:r>
          </w:p>
        </w:tc>
        <w:tc>
          <w:tcPr>
            <w:tcW w:w="1225" w:type="dxa"/>
            <w:vAlign w:val="center"/>
          </w:tcPr>
          <w:p w14:paraId="634ADFF0">
            <w:pPr>
              <w:pStyle w:val="2"/>
              <w:widowControl w:val="0"/>
              <w:spacing w:before="221" w:line="228" w:lineRule="auto"/>
              <w:jc w:val="center"/>
              <w:outlineLvl w:val="1"/>
              <w:rPr>
                <w:spacing w:val="5"/>
                <w:vertAlign w:val="baseline"/>
              </w:rPr>
            </w:pPr>
            <w:r>
              <w:rPr>
                <w:rFonts w:hint="eastAsia"/>
                <w:spacing w:val="5"/>
                <w:vertAlign w:val="baseline"/>
                <w:lang w:val="en-US" w:eastAsia="zh-CN"/>
              </w:rPr>
              <w:t>评委（B）</w:t>
            </w:r>
          </w:p>
        </w:tc>
        <w:tc>
          <w:tcPr>
            <w:tcW w:w="1225" w:type="dxa"/>
            <w:vAlign w:val="center"/>
          </w:tcPr>
          <w:p w14:paraId="35F4CF28">
            <w:pPr>
              <w:pStyle w:val="2"/>
              <w:widowControl w:val="0"/>
              <w:spacing w:before="221" w:line="228" w:lineRule="auto"/>
              <w:jc w:val="center"/>
              <w:outlineLvl w:val="1"/>
              <w:rPr>
                <w:spacing w:val="5"/>
                <w:vertAlign w:val="baseline"/>
              </w:rPr>
            </w:pPr>
            <w:r>
              <w:rPr>
                <w:rFonts w:hint="eastAsia"/>
                <w:spacing w:val="5"/>
                <w:vertAlign w:val="baseline"/>
                <w:lang w:val="en-US" w:eastAsia="zh-CN"/>
              </w:rPr>
              <w:t>评委（C）</w:t>
            </w:r>
          </w:p>
        </w:tc>
        <w:tc>
          <w:tcPr>
            <w:tcW w:w="1225" w:type="dxa"/>
            <w:vAlign w:val="center"/>
          </w:tcPr>
          <w:p w14:paraId="4F51DEF0">
            <w:pPr>
              <w:pStyle w:val="2"/>
              <w:widowControl w:val="0"/>
              <w:spacing w:before="221" w:line="228" w:lineRule="auto"/>
              <w:jc w:val="center"/>
              <w:outlineLvl w:val="1"/>
              <w:rPr>
                <w:spacing w:val="5"/>
                <w:vertAlign w:val="baseline"/>
              </w:rPr>
            </w:pPr>
            <w:r>
              <w:rPr>
                <w:rFonts w:hint="eastAsia"/>
                <w:spacing w:val="5"/>
                <w:vertAlign w:val="baseline"/>
                <w:lang w:val="en-US" w:eastAsia="zh-CN"/>
              </w:rPr>
              <w:t>评委（D）</w:t>
            </w:r>
          </w:p>
        </w:tc>
        <w:tc>
          <w:tcPr>
            <w:tcW w:w="1225" w:type="dxa"/>
            <w:vAlign w:val="center"/>
          </w:tcPr>
          <w:p w14:paraId="10749A01">
            <w:pPr>
              <w:pStyle w:val="2"/>
              <w:widowControl w:val="0"/>
              <w:spacing w:before="221" w:line="228" w:lineRule="auto"/>
              <w:jc w:val="center"/>
              <w:outlineLvl w:val="1"/>
              <w:rPr>
                <w:spacing w:val="5"/>
                <w:vertAlign w:val="baseline"/>
              </w:rPr>
            </w:pPr>
            <w:r>
              <w:rPr>
                <w:rFonts w:hint="eastAsia"/>
                <w:spacing w:val="5"/>
                <w:vertAlign w:val="baseline"/>
                <w:lang w:val="en-US" w:eastAsia="zh-CN"/>
              </w:rPr>
              <w:t>评委（E）</w:t>
            </w:r>
          </w:p>
        </w:tc>
      </w:tr>
      <w:tr w14:paraId="6A9E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05" w:type="dxa"/>
            <w:vMerge w:val="restart"/>
            <w:vAlign w:val="center"/>
          </w:tcPr>
          <w:p w14:paraId="3AFE1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w:t>
            </w:r>
          </w:p>
        </w:tc>
        <w:tc>
          <w:tcPr>
            <w:tcW w:w="4477" w:type="dxa"/>
            <w:vMerge w:val="restart"/>
            <w:vAlign w:val="center"/>
          </w:tcPr>
          <w:p w14:paraId="23A3C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中铁六局集团有限公司</w:t>
            </w:r>
          </w:p>
        </w:tc>
        <w:tc>
          <w:tcPr>
            <w:tcW w:w="1613" w:type="dxa"/>
            <w:shd w:val="clear" w:color="auto" w:fill="auto"/>
            <w:vAlign w:val="center"/>
          </w:tcPr>
          <w:p w14:paraId="1F140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0B018FBE">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27</w:t>
            </w:r>
          </w:p>
        </w:tc>
        <w:tc>
          <w:tcPr>
            <w:tcW w:w="1225" w:type="dxa"/>
            <w:vAlign w:val="center"/>
          </w:tcPr>
          <w:p w14:paraId="035AC6A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27</w:t>
            </w:r>
          </w:p>
        </w:tc>
        <w:tc>
          <w:tcPr>
            <w:tcW w:w="1225" w:type="dxa"/>
            <w:vAlign w:val="center"/>
          </w:tcPr>
          <w:p w14:paraId="33202E45">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c>
          <w:tcPr>
            <w:tcW w:w="1225" w:type="dxa"/>
            <w:vAlign w:val="center"/>
          </w:tcPr>
          <w:p w14:paraId="4E6E357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26</w:t>
            </w:r>
          </w:p>
        </w:tc>
        <w:tc>
          <w:tcPr>
            <w:tcW w:w="1225" w:type="dxa"/>
            <w:vAlign w:val="center"/>
          </w:tcPr>
          <w:p w14:paraId="09FD9BE2">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29</w:t>
            </w:r>
          </w:p>
        </w:tc>
      </w:tr>
      <w:tr w14:paraId="4070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105" w:type="dxa"/>
            <w:vMerge w:val="continue"/>
            <w:vAlign w:val="center"/>
          </w:tcPr>
          <w:p w14:paraId="6EBE1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6823B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7CF8E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51665AC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451ED7B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5BAA31B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2A3ACD6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1C10274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r>
      <w:tr w14:paraId="27EF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05" w:type="dxa"/>
            <w:vMerge w:val="restart"/>
            <w:vAlign w:val="center"/>
          </w:tcPr>
          <w:p w14:paraId="034E0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4477" w:type="dxa"/>
            <w:vMerge w:val="restart"/>
            <w:vAlign w:val="center"/>
          </w:tcPr>
          <w:p w14:paraId="1702C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河南通大公路养护工程有限公司</w:t>
            </w:r>
          </w:p>
        </w:tc>
        <w:tc>
          <w:tcPr>
            <w:tcW w:w="1613" w:type="dxa"/>
            <w:shd w:val="clear" w:color="auto" w:fill="auto"/>
            <w:vAlign w:val="center"/>
          </w:tcPr>
          <w:p w14:paraId="0E592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6357754">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24</w:t>
            </w:r>
          </w:p>
        </w:tc>
        <w:tc>
          <w:tcPr>
            <w:tcW w:w="1225" w:type="dxa"/>
            <w:vAlign w:val="center"/>
          </w:tcPr>
          <w:p w14:paraId="476E1BF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5597C47A">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36687942">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c>
          <w:tcPr>
            <w:tcW w:w="1225" w:type="dxa"/>
            <w:vAlign w:val="center"/>
          </w:tcPr>
          <w:p w14:paraId="6EEB2634">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28</w:t>
            </w:r>
          </w:p>
        </w:tc>
      </w:tr>
      <w:tr w14:paraId="5119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05" w:type="dxa"/>
            <w:vMerge w:val="continue"/>
            <w:vAlign w:val="center"/>
          </w:tcPr>
          <w:p w14:paraId="6DF62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2BC64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28C0F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3AA44F7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48F832B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19.5</w:t>
            </w:r>
          </w:p>
        </w:tc>
        <w:tc>
          <w:tcPr>
            <w:tcW w:w="1225" w:type="dxa"/>
            <w:vAlign w:val="center"/>
          </w:tcPr>
          <w:p w14:paraId="1975DAF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60EF312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6211363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r>
      <w:tr w14:paraId="66CD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10AD0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w:t>
            </w:r>
          </w:p>
        </w:tc>
        <w:tc>
          <w:tcPr>
            <w:tcW w:w="4477" w:type="dxa"/>
            <w:vMerge w:val="restart"/>
            <w:vAlign w:val="center"/>
          </w:tcPr>
          <w:p w14:paraId="612E9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三赢建设集团有限公司</w:t>
            </w:r>
          </w:p>
        </w:tc>
        <w:tc>
          <w:tcPr>
            <w:tcW w:w="1613" w:type="dxa"/>
            <w:shd w:val="clear" w:color="auto" w:fill="auto"/>
            <w:vAlign w:val="center"/>
          </w:tcPr>
          <w:p w14:paraId="5E493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1BE2B325">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24</w:t>
            </w:r>
          </w:p>
        </w:tc>
        <w:tc>
          <w:tcPr>
            <w:tcW w:w="1225" w:type="dxa"/>
            <w:vAlign w:val="center"/>
          </w:tcPr>
          <w:p w14:paraId="64B13B0A">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25</w:t>
            </w:r>
          </w:p>
        </w:tc>
        <w:tc>
          <w:tcPr>
            <w:tcW w:w="1225" w:type="dxa"/>
            <w:vAlign w:val="center"/>
          </w:tcPr>
          <w:p w14:paraId="020EC8A5">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35F9F390">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5848562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28</w:t>
            </w:r>
          </w:p>
        </w:tc>
      </w:tr>
      <w:tr w14:paraId="4DEE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4F309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22DBD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7CDAB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05D4F44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5D50D15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022E174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6F8DCD3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37EA01D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53BD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787BD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w:t>
            </w:r>
          </w:p>
        </w:tc>
        <w:tc>
          <w:tcPr>
            <w:tcW w:w="4477" w:type="dxa"/>
            <w:vMerge w:val="restart"/>
            <w:vAlign w:val="center"/>
          </w:tcPr>
          <w:p w14:paraId="25D11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豫耀建设有限公司</w:t>
            </w:r>
          </w:p>
        </w:tc>
        <w:tc>
          <w:tcPr>
            <w:tcW w:w="1613" w:type="dxa"/>
            <w:shd w:val="clear" w:color="auto" w:fill="auto"/>
            <w:vAlign w:val="center"/>
          </w:tcPr>
          <w:p w14:paraId="2A4E1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6D462EAF">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24</w:t>
            </w:r>
          </w:p>
        </w:tc>
        <w:tc>
          <w:tcPr>
            <w:tcW w:w="1225" w:type="dxa"/>
            <w:vAlign w:val="center"/>
          </w:tcPr>
          <w:p w14:paraId="7BEE483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6B672FE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23C661ED">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723F33D2">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r>
      <w:tr w14:paraId="6011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73467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0FEEC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7FCB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497A5BE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415176B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2279358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76C908FA">
            <w:pPr>
              <w:pStyle w:val="2"/>
              <w:widowControl w:val="0"/>
              <w:spacing w:before="221" w:line="228" w:lineRule="auto"/>
              <w:jc w:val="both"/>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72B7473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r>
      <w:tr w14:paraId="41FD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2BB09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5</w:t>
            </w:r>
          </w:p>
        </w:tc>
        <w:tc>
          <w:tcPr>
            <w:tcW w:w="4477" w:type="dxa"/>
            <w:vMerge w:val="restart"/>
            <w:vAlign w:val="center"/>
          </w:tcPr>
          <w:p w14:paraId="7CE95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世扬建设集团有限公司</w:t>
            </w:r>
          </w:p>
        </w:tc>
        <w:tc>
          <w:tcPr>
            <w:tcW w:w="1613" w:type="dxa"/>
            <w:shd w:val="clear" w:color="auto" w:fill="auto"/>
            <w:vAlign w:val="center"/>
          </w:tcPr>
          <w:p w14:paraId="2B0FE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71B2FD10">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19E03CA9">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51C10497">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6BA8027E">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7D9FB5D2">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r>
      <w:tr w14:paraId="1D32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4528B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38427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D614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5859A75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626CB63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w:t>
            </w:r>
          </w:p>
        </w:tc>
        <w:tc>
          <w:tcPr>
            <w:tcW w:w="1225" w:type="dxa"/>
            <w:vAlign w:val="center"/>
          </w:tcPr>
          <w:p w14:paraId="4527814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1EB72F3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16B6D56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r>
      <w:tr w14:paraId="445D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64231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6</w:t>
            </w:r>
          </w:p>
        </w:tc>
        <w:tc>
          <w:tcPr>
            <w:tcW w:w="4477" w:type="dxa"/>
            <w:vMerge w:val="restart"/>
            <w:vAlign w:val="center"/>
          </w:tcPr>
          <w:p w14:paraId="001D2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drawing>
                <wp:anchor distT="0" distB="0" distL="0" distR="0" simplePos="0" relativeHeight="251670528" behindDoc="1" locked="0" layoutInCell="1" allowOverlap="1">
                  <wp:simplePos x="0" y="0"/>
                  <wp:positionH relativeFrom="column">
                    <wp:posOffset>905510</wp:posOffset>
                  </wp:positionH>
                  <wp:positionV relativeFrom="paragraph">
                    <wp:posOffset>6985</wp:posOffset>
                  </wp:positionV>
                  <wp:extent cx="1359535" cy="1435735"/>
                  <wp:effectExtent l="0" t="0" r="12065" b="12065"/>
                  <wp:wrapNone/>
                  <wp:docPr id="16" name="IM 2"/>
                  <wp:cNvGraphicFramePr/>
                  <a:graphic xmlns:a="http://schemas.openxmlformats.org/drawingml/2006/main">
                    <a:graphicData uri="http://schemas.openxmlformats.org/drawingml/2006/picture">
                      <pic:pic xmlns:pic="http://schemas.openxmlformats.org/drawingml/2006/picture">
                        <pic:nvPicPr>
                          <pic:cNvPr id="16"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郑州新兴市政工程有限公司</w:t>
            </w:r>
          </w:p>
        </w:tc>
        <w:tc>
          <w:tcPr>
            <w:tcW w:w="1613" w:type="dxa"/>
            <w:shd w:val="clear" w:color="auto" w:fill="auto"/>
            <w:vAlign w:val="center"/>
          </w:tcPr>
          <w:p w14:paraId="5D3FB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067324D4">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c>
          <w:tcPr>
            <w:tcW w:w="1225" w:type="dxa"/>
            <w:vAlign w:val="center"/>
          </w:tcPr>
          <w:p w14:paraId="344AFBAA">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40A9C3D5">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4F939199">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491733D0">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27</w:t>
            </w:r>
          </w:p>
        </w:tc>
      </w:tr>
      <w:tr w14:paraId="56F3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297DB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18C05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37E1D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4AD29E0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764357E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281A3CE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96AEA2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EAB894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r>
      <w:tr w14:paraId="1612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7E6D4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7</w:t>
            </w:r>
          </w:p>
        </w:tc>
        <w:tc>
          <w:tcPr>
            <w:tcW w:w="4477" w:type="dxa"/>
            <w:vMerge w:val="restart"/>
            <w:vAlign w:val="center"/>
          </w:tcPr>
          <w:p w14:paraId="1EAA3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河南金财建筑工程有限公司</w:t>
            </w:r>
          </w:p>
        </w:tc>
        <w:tc>
          <w:tcPr>
            <w:tcW w:w="1613" w:type="dxa"/>
            <w:shd w:val="clear" w:color="auto" w:fill="auto"/>
            <w:vAlign w:val="center"/>
          </w:tcPr>
          <w:p w14:paraId="64471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5925128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2CA6211F">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55665FC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207AA8EF">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0EC67AD">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r>
      <w:tr w14:paraId="3FB2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57742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34AEF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D08A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13B23A4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34AD0C9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3B248E0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63F3F2F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3A6D479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r>
      <w:tr w14:paraId="5598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18613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8</w:t>
            </w:r>
          </w:p>
        </w:tc>
        <w:tc>
          <w:tcPr>
            <w:tcW w:w="4477" w:type="dxa"/>
            <w:vMerge w:val="restart"/>
            <w:vAlign w:val="center"/>
          </w:tcPr>
          <w:p w14:paraId="104F4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郑州久鼎路桥工程有限公司</w:t>
            </w:r>
          </w:p>
        </w:tc>
        <w:tc>
          <w:tcPr>
            <w:tcW w:w="1613" w:type="dxa"/>
            <w:shd w:val="clear" w:color="auto" w:fill="auto"/>
            <w:vAlign w:val="center"/>
          </w:tcPr>
          <w:p w14:paraId="271D0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6480A1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501EA072">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66CD163E">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7D20B0B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29D56998">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5F5A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030F7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606EA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5B66B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13B585D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2463C39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19.5</w:t>
            </w:r>
          </w:p>
        </w:tc>
        <w:tc>
          <w:tcPr>
            <w:tcW w:w="1225" w:type="dxa"/>
            <w:vAlign w:val="center"/>
          </w:tcPr>
          <w:p w14:paraId="41639332">
            <w:pPr>
              <w:pStyle w:val="2"/>
              <w:widowControl w:val="0"/>
              <w:spacing w:before="221" w:line="228" w:lineRule="auto"/>
              <w:jc w:val="both"/>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3C719A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55FA855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r>
      <w:tr w14:paraId="61C0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105" w:type="dxa"/>
            <w:vMerge w:val="restart"/>
            <w:vAlign w:val="center"/>
          </w:tcPr>
          <w:p w14:paraId="2DF32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9</w:t>
            </w:r>
          </w:p>
        </w:tc>
        <w:tc>
          <w:tcPr>
            <w:tcW w:w="4477" w:type="dxa"/>
            <w:vMerge w:val="restart"/>
            <w:vAlign w:val="center"/>
          </w:tcPr>
          <w:p w14:paraId="34FBE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河南紫光建筑工程有限公司</w:t>
            </w:r>
          </w:p>
        </w:tc>
        <w:tc>
          <w:tcPr>
            <w:tcW w:w="1613" w:type="dxa"/>
            <w:shd w:val="clear" w:color="auto" w:fill="auto"/>
            <w:vAlign w:val="center"/>
          </w:tcPr>
          <w:p w14:paraId="259F3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CD71536">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25EA6553">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7E284547">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2511366D">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c>
          <w:tcPr>
            <w:tcW w:w="1225" w:type="dxa"/>
            <w:vAlign w:val="center"/>
          </w:tcPr>
          <w:p w14:paraId="661870E7">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24</w:t>
            </w:r>
          </w:p>
        </w:tc>
      </w:tr>
      <w:tr w14:paraId="74D1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0A303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29A96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55E70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3FCA723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09EA114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19F3EB2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13.5</w:t>
            </w:r>
          </w:p>
        </w:tc>
        <w:tc>
          <w:tcPr>
            <w:tcW w:w="1225" w:type="dxa"/>
            <w:vAlign w:val="center"/>
          </w:tcPr>
          <w:p w14:paraId="2282680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21AE6AF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r>
      <w:tr w14:paraId="6D9D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restart"/>
            <w:vAlign w:val="center"/>
          </w:tcPr>
          <w:p w14:paraId="2FDDE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10</w:t>
            </w:r>
          </w:p>
        </w:tc>
        <w:tc>
          <w:tcPr>
            <w:tcW w:w="4477" w:type="dxa"/>
            <w:vMerge w:val="restart"/>
            <w:vAlign w:val="center"/>
          </w:tcPr>
          <w:p w14:paraId="2B53A7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河南长路工程建设有限公司</w:t>
            </w:r>
          </w:p>
        </w:tc>
        <w:tc>
          <w:tcPr>
            <w:tcW w:w="1613" w:type="dxa"/>
            <w:shd w:val="clear" w:color="auto" w:fill="auto"/>
            <w:vAlign w:val="top"/>
          </w:tcPr>
          <w:p w14:paraId="64D08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6091DEB7">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7F4DA29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7D8BD272">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61DB93BD">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6C3E516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r>
      <w:tr w14:paraId="7278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vMerge w:val="continue"/>
            <w:vAlign w:val="center"/>
          </w:tcPr>
          <w:p w14:paraId="51D53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604A9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top"/>
          </w:tcPr>
          <w:p w14:paraId="5BBB1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68A404C3">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3BBAB79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rPr>
            </w:pPr>
            <w:r>
              <w:rPr>
                <w:rFonts w:hint="eastAsia"/>
                <w:spacing w:val="5"/>
                <w:vertAlign w:val="baseline"/>
                <w:lang w:val="en-US" w:eastAsia="zh-CN"/>
              </w:rPr>
              <w:t>19</w:t>
            </w:r>
          </w:p>
        </w:tc>
        <w:tc>
          <w:tcPr>
            <w:tcW w:w="1225" w:type="dxa"/>
            <w:vAlign w:val="center"/>
          </w:tcPr>
          <w:p w14:paraId="386FEF9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rPr>
            </w:pPr>
            <w:r>
              <w:rPr>
                <w:rFonts w:hint="eastAsia"/>
                <w:spacing w:val="5"/>
                <w:vertAlign w:val="baseline"/>
                <w:lang w:val="en-US" w:eastAsia="zh-CN"/>
              </w:rPr>
              <w:t>17.5</w:t>
            </w:r>
          </w:p>
        </w:tc>
        <w:tc>
          <w:tcPr>
            <w:tcW w:w="1225" w:type="dxa"/>
            <w:vAlign w:val="center"/>
          </w:tcPr>
          <w:p w14:paraId="4FF4B68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rPr>
            </w:pPr>
            <w:r>
              <w:rPr>
                <w:rFonts w:hint="eastAsia"/>
                <w:spacing w:val="5"/>
                <w:vertAlign w:val="baseline"/>
                <w:lang w:val="en-US" w:eastAsia="zh-CN"/>
              </w:rPr>
              <w:t>17.5</w:t>
            </w:r>
          </w:p>
        </w:tc>
        <w:tc>
          <w:tcPr>
            <w:tcW w:w="1225" w:type="dxa"/>
            <w:vAlign w:val="center"/>
          </w:tcPr>
          <w:p w14:paraId="3D195A2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rPr>
            </w:pPr>
            <w:r>
              <w:rPr>
                <w:rFonts w:hint="eastAsia"/>
                <w:spacing w:val="5"/>
                <w:vertAlign w:val="baseline"/>
                <w:lang w:val="en-US" w:eastAsia="zh-CN"/>
              </w:rPr>
              <w:t>18.5</w:t>
            </w:r>
          </w:p>
        </w:tc>
      </w:tr>
      <w:tr w14:paraId="62C0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105" w:type="dxa"/>
            <w:vMerge w:val="restart"/>
            <w:vAlign w:val="center"/>
          </w:tcPr>
          <w:p w14:paraId="2FA03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11</w:t>
            </w:r>
          </w:p>
        </w:tc>
        <w:tc>
          <w:tcPr>
            <w:tcW w:w="4477" w:type="dxa"/>
            <w:vMerge w:val="restart"/>
            <w:vAlign w:val="center"/>
          </w:tcPr>
          <w:p w14:paraId="2D168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drawing>
                <wp:anchor distT="0" distB="0" distL="0" distR="0" simplePos="0" relativeHeight="251671552" behindDoc="1" locked="0" layoutInCell="1" allowOverlap="1">
                  <wp:simplePos x="0" y="0"/>
                  <wp:positionH relativeFrom="column">
                    <wp:posOffset>1534160</wp:posOffset>
                  </wp:positionH>
                  <wp:positionV relativeFrom="paragraph">
                    <wp:posOffset>237490</wp:posOffset>
                  </wp:positionV>
                  <wp:extent cx="1359535" cy="1435735"/>
                  <wp:effectExtent l="0" t="0" r="12065" b="12065"/>
                  <wp:wrapNone/>
                  <wp:docPr id="17" name="IM 2"/>
                  <wp:cNvGraphicFramePr/>
                  <a:graphic xmlns:a="http://schemas.openxmlformats.org/drawingml/2006/main">
                    <a:graphicData uri="http://schemas.openxmlformats.org/drawingml/2006/picture">
                      <pic:pic xmlns:pic="http://schemas.openxmlformats.org/drawingml/2006/picture">
                        <pic:nvPicPr>
                          <pic:cNvPr id="17"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河南聚业建设工程有限公司</w:t>
            </w:r>
          </w:p>
        </w:tc>
        <w:tc>
          <w:tcPr>
            <w:tcW w:w="1613" w:type="dxa"/>
            <w:shd w:val="clear" w:color="auto" w:fill="auto"/>
            <w:vAlign w:val="center"/>
          </w:tcPr>
          <w:p w14:paraId="71DEA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170E2F18">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54315CA1">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3AA0FEA5">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42CF74BD">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36D83BD1">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25</w:t>
            </w:r>
          </w:p>
        </w:tc>
      </w:tr>
      <w:tr w14:paraId="5E69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05" w:type="dxa"/>
            <w:vMerge w:val="continue"/>
            <w:vAlign w:val="center"/>
          </w:tcPr>
          <w:p w14:paraId="0C730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76334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0C728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05B13BD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59554ED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3B82D82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4D720DA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5122A1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7FE6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05" w:type="dxa"/>
            <w:vMerge w:val="restart"/>
            <w:vAlign w:val="center"/>
          </w:tcPr>
          <w:p w14:paraId="1763F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4477" w:type="dxa"/>
            <w:vMerge w:val="restart"/>
            <w:vAlign w:val="center"/>
          </w:tcPr>
          <w:p w14:paraId="7CFFE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河南泽龙建筑工程有限公司</w:t>
            </w:r>
          </w:p>
        </w:tc>
        <w:tc>
          <w:tcPr>
            <w:tcW w:w="1613" w:type="dxa"/>
            <w:shd w:val="clear" w:color="auto" w:fill="auto"/>
            <w:vAlign w:val="center"/>
          </w:tcPr>
          <w:p w14:paraId="2CDB7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DCA16D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5774B06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DA6025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2D55F52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747CB46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24</w:t>
            </w:r>
          </w:p>
        </w:tc>
      </w:tr>
      <w:tr w14:paraId="66F3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105" w:type="dxa"/>
            <w:vMerge w:val="continue"/>
            <w:vAlign w:val="center"/>
          </w:tcPr>
          <w:p w14:paraId="11A62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2E180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325C6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2926754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3F75EAD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4CA7553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74FE44B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B4EF26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r>
      <w:tr w14:paraId="3858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105" w:type="dxa"/>
            <w:vMerge w:val="restart"/>
            <w:vAlign w:val="center"/>
          </w:tcPr>
          <w:p w14:paraId="6B230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4477" w:type="dxa"/>
            <w:vMerge w:val="restart"/>
            <w:vAlign w:val="center"/>
          </w:tcPr>
          <w:p w14:paraId="3DA41F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河南省韶旭建设工程有限公司</w:t>
            </w:r>
          </w:p>
        </w:tc>
        <w:tc>
          <w:tcPr>
            <w:tcW w:w="1613" w:type="dxa"/>
            <w:shd w:val="clear" w:color="auto" w:fill="auto"/>
            <w:vAlign w:val="center"/>
          </w:tcPr>
          <w:p w14:paraId="7CCFD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030BD7C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19CD180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1489708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67B8B1B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2877152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7462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105" w:type="dxa"/>
            <w:vMerge w:val="continue"/>
            <w:vAlign w:val="center"/>
          </w:tcPr>
          <w:p w14:paraId="647D3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62629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2BF1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43DC6FA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7F668B2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26E4368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4A805D4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766F273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r>
      <w:tr w14:paraId="0C47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05" w:type="dxa"/>
            <w:vMerge w:val="restart"/>
            <w:vAlign w:val="center"/>
          </w:tcPr>
          <w:p w14:paraId="4C2F2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w:t>
            </w:r>
          </w:p>
        </w:tc>
        <w:tc>
          <w:tcPr>
            <w:tcW w:w="4477" w:type="dxa"/>
            <w:vMerge w:val="restart"/>
            <w:vAlign w:val="center"/>
          </w:tcPr>
          <w:p w14:paraId="6680E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鄂尔多斯市金熙建筑装饰工程有限责任公司</w:t>
            </w:r>
          </w:p>
        </w:tc>
        <w:tc>
          <w:tcPr>
            <w:tcW w:w="1613" w:type="dxa"/>
            <w:shd w:val="clear" w:color="auto" w:fill="auto"/>
            <w:vAlign w:val="center"/>
          </w:tcPr>
          <w:p w14:paraId="1EDC2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6209A4A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45D12DD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6E54548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69E4D9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49070DF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3B7F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05" w:type="dxa"/>
            <w:vMerge w:val="continue"/>
            <w:vAlign w:val="center"/>
          </w:tcPr>
          <w:p w14:paraId="59D8E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0B2B2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5580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2229BA1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00E2D00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7E4CF8A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3ED8FB7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39286F1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r>
      <w:tr w14:paraId="2D3B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05" w:type="dxa"/>
            <w:vMerge w:val="restart"/>
            <w:vAlign w:val="center"/>
          </w:tcPr>
          <w:p w14:paraId="64FC2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w:t>
            </w:r>
          </w:p>
        </w:tc>
        <w:tc>
          <w:tcPr>
            <w:tcW w:w="4477" w:type="dxa"/>
            <w:vMerge w:val="restart"/>
            <w:vAlign w:val="center"/>
          </w:tcPr>
          <w:p w14:paraId="48606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河南天铭建设工程有限公司</w:t>
            </w:r>
          </w:p>
        </w:tc>
        <w:tc>
          <w:tcPr>
            <w:tcW w:w="1613" w:type="dxa"/>
            <w:shd w:val="clear" w:color="auto" w:fill="auto"/>
            <w:vAlign w:val="center"/>
          </w:tcPr>
          <w:p w14:paraId="1CE41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0E529B1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7ECC2FE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1B49F1B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71452C8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461835A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154B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105" w:type="dxa"/>
            <w:vMerge w:val="continue"/>
            <w:vAlign w:val="center"/>
          </w:tcPr>
          <w:p w14:paraId="77E1F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7C1FB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10FB7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362806E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2CDE84F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0F77D78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3ABA446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3442D21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3922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05" w:type="dxa"/>
            <w:vMerge w:val="restart"/>
            <w:vAlign w:val="center"/>
          </w:tcPr>
          <w:p w14:paraId="4A702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w:t>
            </w:r>
          </w:p>
        </w:tc>
        <w:tc>
          <w:tcPr>
            <w:tcW w:w="4477" w:type="dxa"/>
            <w:vMerge w:val="restart"/>
            <w:vAlign w:val="center"/>
          </w:tcPr>
          <w:p w14:paraId="171E9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彤聚建设有限公司</w:t>
            </w:r>
          </w:p>
        </w:tc>
        <w:tc>
          <w:tcPr>
            <w:tcW w:w="1613" w:type="dxa"/>
            <w:shd w:val="clear" w:color="auto" w:fill="auto"/>
            <w:vAlign w:val="center"/>
          </w:tcPr>
          <w:p w14:paraId="219CB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3E0224F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1028AF6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05B4AC0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649AAC1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7D5E200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5314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05" w:type="dxa"/>
            <w:vMerge w:val="continue"/>
            <w:vAlign w:val="center"/>
          </w:tcPr>
          <w:p w14:paraId="600EC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4B376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17567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135846A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50C8EAD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7574D28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4ABB0CE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285A6AE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5A8A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05" w:type="dxa"/>
            <w:vMerge w:val="restart"/>
            <w:vAlign w:val="center"/>
          </w:tcPr>
          <w:p w14:paraId="228ED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4477" w:type="dxa"/>
            <w:vMerge w:val="restart"/>
            <w:vAlign w:val="center"/>
          </w:tcPr>
          <w:p w14:paraId="48C6A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河南基安建设集团有限公司</w:t>
            </w:r>
          </w:p>
        </w:tc>
        <w:tc>
          <w:tcPr>
            <w:tcW w:w="1613" w:type="dxa"/>
            <w:shd w:val="clear" w:color="auto" w:fill="auto"/>
            <w:vAlign w:val="center"/>
          </w:tcPr>
          <w:p w14:paraId="5F03D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3729E42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57311C1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4D3F27C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343D902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4F6EEB6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r>
      <w:tr w14:paraId="327A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105" w:type="dxa"/>
            <w:vMerge w:val="continue"/>
            <w:vAlign w:val="center"/>
          </w:tcPr>
          <w:p w14:paraId="03123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0487C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114E9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082FA7B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021AAEA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436B5E9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20BB401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1AE92A8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r>
      <w:tr w14:paraId="17D4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105" w:type="dxa"/>
            <w:vMerge w:val="restart"/>
            <w:vAlign w:val="center"/>
          </w:tcPr>
          <w:p w14:paraId="2A29C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4477" w:type="dxa"/>
            <w:vMerge w:val="restart"/>
            <w:vAlign w:val="center"/>
          </w:tcPr>
          <w:p w14:paraId="7ED47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河南广发建设工程有限公司</w:t>
            </w:r>
          </w:p>
        </w:tc>
        <w:tc>
          <w:tcPr>
            <w:tcW w:w="1613" w:type="dxa"/>
            <w:shd w:val="clear" w:color="auto" w:fill="auto"/>
            <w:vAlign w:val="center"/>
          </w:tcPr>
          <w:p w14:paraId="15DC3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1441E4D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34E211D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22E8227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6F65760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2FCEBE1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0B84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05" w:type="dxa"/>
            <w:vMerge w:val="continue"/>
            <w:vAlign w:val="center"/>
          </w:tcPr>
          <w:p w14:paraId="66A52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56EB6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07C47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3A95DCC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3A50534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0BF7B22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2C50128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B3CE8B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r>
      <w:tr w14:paraId="333E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05" w:type="dxa"/>
            <w:vMerge w:val="restart"/>
            <w:vAlign w:val="center"/>
          </w:tcPr>
          <w:p w14:paraId="5BB7A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4477" w:type="dxa"/>
            <w:vMerge w:val="restart"/>
            <w:vAlign w:val="center"/>
          </w:tcPr>
          <w:p w14:paraId="2A449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河南建元建设集团有限公司</w:t>
            </w:r>
          </w:p>
        </w:tc>
        <w:tc>
          <w:tcPr>
            <w:tcW w:w="1613" w:type="dxa"/>
            <w:shd w:val="clear" w:color="auto" w:fill="auto"/>
            <w:vAlign w:val="center"/>
          </w:tcPr>
          <w:p w14:paraId="20EC3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FDF31A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3707110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549F44D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44BCEED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526057E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772B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105" w:type="dxa"/>
            <w:vMerge w:val="continue"/>
            <w:vAlign w:val="center"/>
          </w:tcPr>
          <w:p w14:paraId="51E25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745DB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3DE5E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54A59C9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5C98A93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17C3F62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5DE97DC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74BFD4F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r>
      <w:tr w14:paraId="031B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05" w:type="dxa"/>
            <w:vMerge w:val="restart"/>
            <w:vAlign w:val="center"/>
          </w:tcPr>
          <w:p w14:paraId="3FD6E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w:t>
            </w:r>
          </w:p>
        </w:tc>
        <w:tc>
          <w:tcPr>
            <w:tcW w:w="4477" w:type="dxa"/>
            <w:vMerge w:val="restart"/>
            <w:vAlign w:val="center"/>
          </w:tcPr>
          <w:p w14:paraId="0D88C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天逸建设集团有限公司</w:t>
            </w:r>
          </w:p>
        </w:tc>
        <w:tc>
          <w:tcPr>
            <w:tcW w:w="1613" w:type="dxa"/>
            <w:shd w:val="clear" w:color="auto" w:fill="auto"/>
            <w:vAlign w:val="center"/>
          </w:tcPr>
          <w:p w14:paraId="12059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161C8A8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795021D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c>
          <w:tcPr>
            <w:tcW w:w="1225" w:type="dxa"/>
            <w:vAlign w:val="center"/>
          </w:tcPr>
          <w:p w14:paraId="44ADA86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584FCBF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7F17F00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r>
      <w:tr w14:paraId="2ADA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105" w:type="dxa"/>
            <w:vMerge w:val="continue"/>
            <w:vAlign w:val="center"/>
          </w:tcPr>
          <w:p w14:paraId="72167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47027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2A7DE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5828F5C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730368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363A5CB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0F56E8E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7F1879A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r>
      <w:tr w14:paraId="1C83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105" w:type="dxa"/>
            <w:vMerge w:val="restart"/>
            <w:vAlign w:val="center"/>
          </w:tcPr>
          <w:p w14:paraId="3C8CA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21</w:t>
            </w:r>
          </w:p>
        </w:tc>
        <w:tc>
          <w:tcPr>
            <w:tcW w:w="4477" w:type="dxa"/>
            <w:vMerge w:val="restart"/>
            <w:vAlign w:val="center"/>
          </w:tcPr>
          <w:p w14:paraId="2B065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洛阳旭阳建设集团有限公司</w:t>
            </w:r>
          </w:p>
        </w:tc>
        <w:tc>
          <w:tcPr>
            <w:tcW w:w="1613" w:type="dxa"/>
            <w:shd w:val="clear" w:color="auto" w:fill="auto"/>
            <w:vAlign w:val="center"/>
          </w:tcPr>
          <w:p w14:paraId="2B57B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582C03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189EB2C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640AFB4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74BD852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6AEF78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21</w:t>
            </w:r>
          </w:p>
        </w:tc>
      </w:tr>
      <w:tr w14:paraId="267B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105" w:type="dxa"/>
            <w:vMerge w:val="continue"/>
            <w:vAlign w:val="center"/>
          </w:tcPr>
          <w:p w14:paraId="6BA3A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60D61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1C5D5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6E9FF0C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7FB9C04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2A747D7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11532B9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5851FA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r>
      <w:tr w14:paraId="229E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05" w:type="dxa"/>
            <w:vMerge w:val="restart"/>
            <w:vAlign w:val="center"/>
          </w:tcPr>
          <w:p w14:paraId="476EE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22</w:t>
            </w:r>
          </w:p>
        </w:tc>
        <w:tc>
          <w:tcPr>
            <w:tcW w:w="4477" w:type="dxa"/>
            <w:vMerge w:val="restart"/>
            <w:vAlign w:val="center"/>
          </w:tcPr>
          <w:p w14:paraId="15F5B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河南省同裕路桥工程有限公司</w:t>
            </w:r>
          </w:p>
        </w:tc>
        <w:tc>
          <w:tcPr>
            <w:tcW w:w="1613" w:type="dxa"/>
            <w:shd w:val="clear" w:color="auto" w:fill="auto"/>
            <w:vAlign w:val="center"/>
          </w:tcPr>
          <w:p w14:paraId="5C4F5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4E83576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5F59B67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13</w:t>
            </w:r>
          </w:p>
        </w:tc>
        <w:tc>
          <w:tcPr>
            <w:tcW w:w="1225" w:type="dxa"/>
            <w:vAlign w:val="center"/>
          </w:tcPr>
          <w:p w14:paraId="318B273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3424577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27D6C0C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13</w:t>
            </w:r>
          </w:p>
        </w:tc>
      </w:tr>
      <w:tr w14:paraId="18D2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105" w:type="dxa"/>
            <w:vMerge w:val="continue"/>
            <w:vAlign w:val="center"/>
          </w:tcPr>
          <w:p w14:paraId="407B8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6DEFF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27851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7809D8C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0CA1075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11D4D48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4592223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7125FBE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r>
      <w:tr w14:paraId="15DE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105" w:type="dxa"/>
            <w:vMerge w:val="restart"/>
            <w:vAlign w:val="center"/>
          </w:tcPr>
          <w:p w14:paraId="379AB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drawing>
                <wp:anchor distT="0" distB="0" distL="0" distR="0" simplePos="0" relativeHeight="251672576" behindDoc="1" locked="0" layoutInCell="1" allowOverlap="1">
                  <wp:simplePos x="0" y="0"/>
                  <wp:positionH relativeFrom="column">
                    <wp:posOffset>-243840</wp:posOffset>
                  </wp:positionH>
                  <wp:positionV relativeFrom="paragraph">
                    <wp:posOffset>-193040</wp:posOffset>
                  </wp:positionV>
                  <wp:extent cx="1359535" cy="1435735"/>
                  <wp:effectExtent l="0" t="0" r="12065" b="12065"/>
                  <wp:wrapNone/>
                  <wp:docPr id="18" name="IM 2"/>
                  <wp:cNvGraphicFramePr/>
                  <a:graphic xmlns:a="http://schemas.openxmlformats.org/drawingml/2006/main">
                    <a:graphicData uri="http://schemas.openxmlformats.org/drawingml/2006/picture">
                      <pic:pic xmlns:pic="http://schemas.openxmlformats.org/drawingml/2006/picture">
                        <pic:nvPicPr>
                          <pic:cNvPr id="18"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lang w:val="en-US" w:eastAsia="zh-CN"/>
              </w:rPr>
              <w:t>23</w:t>
            </w:r>
          </w:p>
        </w:tc>
        <w:tc>
          <w:tcPr>
            <w:tcW w:w="4477" w:type="dxa"/>
            <w:vMerge w:val="restart"/>
            <w:vAlign w:val="center"/>
          </w:tcPr>
          <w:p w14:paraId="00970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河南省云鹏实业有限公司</w:t>
            </w:r>
          </w:p>
        </w:tc>
        <w:tc>
          <w:tcPr>
            <w:tcW w:w="1613" w:type="dxa"/>
            <w:shd w:val="clear" w:color="auto" w:fill="auto"/>
            <w:vAlign w:val="center"/>
          </w:tcPr>
          <w:p w14:paraId="6090D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A847FF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30261C0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31411C3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3D23895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12</w:t>
            </w:r>
          </w:p>
        </w:tc>
        <w:tc>
          <w:tcPr>
            <w:tcW w:w="1225" w:type="dxa"/>
            <w:vAlign w:val="center"/>
          </w:tcPr>
          <w:p w14:paraId="4EBB2E2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r>
      <w:tr w14:paraId="25A3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105" w:type="dxa"/>
            <w:vMerge w:val="continue"/>
            <w:vAlign w:val="center"/>
          </w:tcPr>
          <w:p w14:paraId="2FB67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014B0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251B6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19AD3DF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07E39D0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c>
          <w:tcPr>
            <w:tcW w:w="1225" w:type="dxa"/>
            <w:vAlign w:val="center"/>
          </w:tcPr>
          <w:p w14:paraId="045823E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2C954FA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3AB08C9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r>
      <w:tr w14:paraId="6A0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105" w:type="dxa"/>
            <w:vMerge w:val="restart"/>
            <w:vAlign w:val="center"/>
          </w:tcPr>
          <w:p w14:paraId="7EDD8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24</w:t>
            </w:r>
          </w:p>
        </w:tc>
        <w:tc>
          <w:tcPr>
            <w:tcW w:w="4477" w:type="dxa"/>
            <w:vMerge w:val="restart"/>
            <w:vAlign w:val="center"/>
          </w:tcPr>
          <w:p w14:paraId="034C9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创迈建工集团有限公司</w:t>
            </w:r>
          </w:p>
        </w:tc>
        <w:tc>
          <w:tcPr>
            <w:tcW w:w="1613" w:type="dxa"/>
            <w:shd w:val="clear" w:color="auto" w:fill="auto"/>
            <w:vAlign w:val="center"/>
          </w:tcPr>
          <w:p w14:paraId="4F7A0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57AC06A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2E7CD34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3057708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4EB7BE1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0B7B035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1340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05" w:type="dxa"/>
            <w:vMerge w:val="continue"/>
            <w:vAlign w:val="center"/>
          </w:tcPr>
          <w:p w14:paraId="20EE2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110BA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1AD87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27B725F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7C530DF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40FA349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7F45013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75E27D9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40AE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05" w:type="dxa"/>
            <w:vMerge w:val="restart"/>
            <w:vAlign w:val="center"/>
          </w:tcPr>
          <w:p w14:paraId="365E1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25</w:t>
            </w:r>
          </w:p>
        </w:tc>
        <w:tc>
          <w:tcPr>
            <w:tcW w:w="4477" w:type="dxa"/>
            <w:vMerge w:val="restart"/>
            <w:vAlign w:val="center"/>
          </w:tcPr>
          <w:p w14:paraId="7E93C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河南翔瑞路桥工程有限公司</w:t>
            </w:r>
          </w:p>
        </w:tc>
        <w:tc>
          <w:tcPr>
            <w:tcW w:w="1613" w:type="dxa"/>
            <w:shd w:val="clear" w:color="auto" w:fill="auto"/>
            <w:vAlign w:val="center"/>
          </w:tcPr>
          <w:p w14:paraId="77C5F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2521454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4551789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6915DA3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557959B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0569B77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r>
      <w:tr w14:paraId="1A7B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05" w:type="dxa"/>
            <w:vMerge w:val="continue"/>
            <w:vAlign w:val="center"/>
          </w:tcPr>
          <w:p w14:paraId="376E3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0C549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27F0A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20A9547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19BA780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66F529D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7D62477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0B9587E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0F4D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vMerge w:val="restart"/>
            <w:vAlign w:val="center"/>
          </w:tcPr>
          <w:p w14:paraId="6C122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26</w:t>
            </w:r>
          </w:p>
        </w:tc>
        <w:tc>
          <w:tcPr>
            <w:tcW w:w="4477" w:type="dxa"/>
            <w:vMerge w:val="restart"/>
            <w:vAlign w:val="center"/>
          </w:tcPr>
          <w:p w14:paraId="3098F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河南鼎鑫建设工程有限公司</w:t>
            </w:r>
          </w:p>
        </w:tc>
        <w:tc>
          <w:tcPr>
            <w:tcW w:w="1613" w:type="dxa"/>
            <w:shd w:val="clear" w:color="auto" w:fill="auto"/>
            <w:vAlign w:val="center"/>
          </w:tcPr>
          <w:p w14:paraId="08CCA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7E88DEA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c>
          <w:tcPr>
            <w:tcW w:w="1225" w:type="dxa"/>
            <w:vAlign w:val="center"/>
          </w:tcPr>
          <w:p w14:paraId="11DF146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791B6F6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4A9D3D6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12.5</w:t>
            </w:r>
          </w:p>
        </w:tc>
        <w:tc>
          <w:tcPr>
            <w:tcW w:w="1225" w:type="dxa"/>
            <w:vAlign w:val="center"/>
          </w:tcPr>
          <w:p w14:paraId="4A6B64C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r>
      <w:tr w14:paraId="0F1A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105" w:type="dxa"/>
            <w:vMerge w:val="continue"/>
            <w:vAlign w:val="center"/>
          </w:tcPr>
          <w:p w14:paraId="57CC7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180B4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51EEB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0847474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22F70E9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17.5</w:t>
            </w:r>
          </w:p>
        </w:tc>
        <w:tc>
          <w:tcPr>
            <w:tcW w:w="1225" w:type="dxa"/>
            <w:vAlign w:val="center"/>
          </w:tcPr>
          <w:p w14:paraId="73AB2C4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14.5</w:t>
            </w:r>
          </w:p>
        </w:tc>
        <w:tc>
          <w:tcPr>
            <w:tcW w:w="1225" w:type="dxa"/>
            <w:vAlign w:val="center"/>
          </w:tcPr>
          <w:p w14:paraId="0637442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5796740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r>
      <w:tr w14:paraId="7003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5" w:type="dxa"/>
            <w:vMerge w:val="restart"/>
            <w:vAlign w:val="center"/>
          </w:tcPr>
          <w:p w14:paraId="65D39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w:t>
            </w:r>
          </w:p>
        </w:tc>
        <w:tc>
          <w:tcPr>
            <w:tcW w:w="4477" w:type="dxa"/>
            <w:vMerge w:val="restart"/>
            <w:vAlign w:val="center"/>
          </w:tcPr>
          <w:p w14:paraId="35A4C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河南宣阳建设工程有限公司</w:t>
            </w:r>
          </w:p>
        </w:tc>
        <w:tc>
          <w:tcPr>
            <w:tcW w:w="1613" w:type="dxa"/>
            <w:shd w:val="clear" w:color="auto" w:fill="auto"/>
            <w:vAlign w:val="center"/>
          </w:tcPr>
          <w:p w14:paraId="522D2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79E9A88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70FB75E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70EEBFB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3EDF647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34E6974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r>
      <w:tr w14:paraId="4718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5" w:type="dxa"/>
            <w:vMerge w:val="continue"/>
            <w:vAlign w:val="center"/>
          </w:tcPr>
          <w:p w14:paraId="66D3E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6A7C4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6468B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39CACA4C">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43C874A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0DCEC52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13.5</w:t>
            </w:r>
          </w:p>
        </w:tc>
        <w:tc>
          <w:tcPr>
            <w:tcW w:w="1225" w:type="dxa"/>
            <w:vAlign w:val="center"/>
          </w:tcPr>
          <w:p w14:paraId="55B407C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05C9034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r>
      <w:tr w14:paraId="35A4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05" w:type="dxa"/>
            <w:vMerge w:val="restart"/>
            <w:vAlign w:val="center"/>
          </w:tcPr>
          <w:p w14:paraId="00800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4477" w:type="dxa"/>
            <w:vMerge w:val="restart"/>
            <w:vAlign w:val="center"/>
          </w:tcPr>
          <w:p w14:paraId="2AFB3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郑州大发交通设施有限公司</w:t>
            </w:r>
          </w:p>
        </w:tc>
        <w:tc>
          <w:tcPr>
            <w:tcW w:w="1613" w:type="dxa"/>
            <w:shd w:val="clear" w:color="auto" w:fill="auto"/>
            <w:vAlign w:val="center"/>
          </w:tcPr>
          <w:p w14:paraId="77038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17938A3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6A19570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12</w:t>
            </w:r>
          </w:p>
        </w:tc>
        <w:tc>
          <w:tcPr>
            <w:tcW w:w="1225" w:type="dxa"/>
            <w:vAlign w:val="center"/>
          </w:tcPr>
          <w:p w14:paraId="65793EAA">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35A9E77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highlight w:val="none"/>
                <w:vertAlign w:val="baseline"/>
                <w:lang w:val="en-US" w:eastAsia="zh-CN"/>
              </w:rPr>
              <w:t>16</w:t>
            </w:r>
          </w:p>
        </w:tc>
        <w:tc>
          <w:tcPr>
            <w:tcW w:w="1225" w:type="dxa"/>
            <w:vAlign w:val="center"/>
          </w:tcPr>
          <w:p w14:paraId="605E63D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r>
      <w:tr w14:paraId="2C30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105" w:type="dxa"/>
            <w:vMerge w:val="continue"/>
            <w:vAlign w:val="center"/>
          </w:tcPr>
          <w:p w14:paraId="39273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2522C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28A6A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38B877E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w:t>
            </w:r>
          </w:p>
        </w:tc>
        <w:tc>
          <w:tcPr>
            <w:tcW w:w="1225" w:type="dxa"/>
            <w:vAlign w:val="center"/>
          </w:tcPr>
          <w:p w14:paraId="7C577A4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19</w:t>
            </w:r>
          </w:p>
        </w:tc>
        <w:tc>
          <w:tcPr>
            <w:tcW w:w="1225" w:type="dxa"/>
            <w:vAlign w:val="center"/>
          </w:tcPr>
          <w:p w14:paraId="6232166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15.5</w:t>
            </w:r>
          </w:p>
        </w:tc>
        <w:tc>
          <w:tcPr>
            <w:tcW w:w="1225" w:type="dxa"/>
            <w:vAlign w:val="center"/>
          </w:tcPr>
          <w:p w14:paraId="6B49BA0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16.5</w:t>
            </w:r>
          </w:p>
        </w:tc>
        <w:tc>
          <w:tcPr>
            <w:tcW w:w="1225" w:type="dxa"/>
            <w:vAlign w:val="center"/>
          </w:tcPr>
          <w:p w14:paraId="2EA2404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18.5</w:t>
            </w:r>
          </w:p>
        </w:tc>
      </w:tr>
      <w:tr w14:paraId="3704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05" w:type="dxa"/>
            <w:vMerge w:val="restart"/>
            <w:vAlign w:val="center"/>
          </w:tcPr>
          <w:p w14:paraId="61604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4477" w:type="dxa"/>
            <w:vMerge w:val="restart"/>
            <w:vAlign w:val="center"/>
          </w:tcPr>
          <w:p w14:paraId="5C048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承秀建设工程有限公司</w:t>
            </w:r>
          </w:p>
        </w:tc>
        <w:tc>
          <w:tcPr>
            <w:tcW w:w="1613" w:type="dxa"/>
            <w:shd w:val="clear" w:color="auto" w:fill="auto"/>
            <w:vAlign w:val="center"/>
          </w:tcPr>
          <w:p w14:paraId="4194A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762298E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c>
          <w:tcPr>
            <w:tcW w:w="1225" w:type="dxa"/>
            <w:vAlign w:val="center"/>
          </w:tcPr>
          <w:p w14:paraId="002FB5B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c>
          <w:tcPr>
            <w:tcW w:w="1225" w:type="dxa"/>
            <w:vAlign w:val="center"/>
          </w:tcPr>
          <w:p w14:paraId="37DE294B">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3BB418D8">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22</w:t>
            </w:r>
          </w:p>
        </w:tc>
        <w:tc>
          <w:tcPr>
            <w:tcW w:w="1225" w:type="dxa"/>
            <w:vAlign w:val="center"/>
          </w:tcPr>
          <w:p w14:paraId="284D02C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23</w:t>
            </w:r>
          </w:p>
        </w:tc>
      </w:tr>
      <w:tr w14:paraId="54FF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105" w:type="dxa"/>
            <w:vMerge w:val="continue"/>
            <w:vAlign w:val="center"/>
          </w:tcPr>
          <w:p w14:paraId="1C06D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p>
        </w:tc>
        <w:tc>
          <w:tcPr>
            <w:tcW w:w="4477" w:type="dxa"/>
            <w:vMerge w:val="continue"/>
            <w:vAlign w:val="center"/>
          </w:tcPr>
          <w:p w14:paraId="65A60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4ACEF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20F3076D">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13</w:t>
            </w:r>
          </w:p>
        </w:tc>
        <w:tc>
          <w:tcPr>
            <w:tcW w:w="1225" w:type="dxa"/>
            <w:vAlign w:val="center"/>
          </w:tcPr>
          <w:p w14:paraId="192FA80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576151A0">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11</w:t>
            </w:r>
          </w:p>
        </w:tc>
        <w:tc>
          <w:tcPr>
            <w:tcW w:w="1225" w:type="dxa"/>
            <w:vAlign w:val="center"/>
          </w:tcPr>
          <w:p w14:paraId="07E4618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12.5</w:t>
            </w:r>
          </w:p>
        </w:tc>
        <w:tc>
          <w:tcPr>
            <w:tcW w:w="1225" w:type="dxa"/>
            <w:vAlign w:val="center"/>
          </w:tcPr>
          <w:p w14:paraId="7E310F0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13</w:t>
            </w:r>
          </w:p>
        </w:tc>
      </w:tr>
      <w:tr w14:paraId="5A45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05" w:type="dxa"/>
            <w:vMerge w:val="restart"/>
            <w:vAlign w:val="center"/>
          </w:tcPr>
          <w:p w14:paraId="4162D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drawing>
                <wp:anchor distT="0" distB="0" distL="0" distR="0" simplePos="0" relativeHeight="251673600" behindDoc="1" locked="0" layoutInCell="1" allowOverlap="1">
                  <wp:simplePos x="0" y="0"/>
                  <wp:positionH relativeFrom="column">
                    <wp:posOffset>870585</wp:posOffset>
                  </wp:positionH>
                  <wp:positionV relativeFrom="paragraph">
                    <wp:posOffset>173990</wp:posOffset>
                  </wp:positionV>
                  <wp:extent cx="1359535" cy="1435735"/>
                  <wp:effectExtent l="0" t="0" r="12065" b="12065"/>
                  <wp:wrapNone/>
                  <wp:docPr id="19" name="IM 2"/>
                  <wp:cNvGraphicFramePr/>
                  <a:graphic xmlns:a="http://schemas.openxmlformats.org/drawingml/2006/main">
                    <a:graphicData uri="http://schemas.openxmlformats.org/drawingml/2006/picture">
                      <pic:pic xmlns:pic="http://schemas.openxmlformats.org/drawingml/2006/picture">
                        <pic:nvPicPr>
                          <pic:cNvPr id="19"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lang w:val="en-US" w:eastAsia="zh-CN"/>
              </w:rPr>
              <w:t>30</w:t>
            </w:r>
          </w:p>
        </w:tc>
        <w:tc>
          <w:tcPr>
            <w:tcW w:w="4477" w:type="dxa"/>
            <w:vMerge w:val="restart"/>
            <w:vAlign w:val="center"/>
          </w:tcPr>
          <w:p w14:paraId="5D901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诚之达建工集团有限公司</w:t>
            </w:r>
          </w:p>
        </w:tc>
        <w:tc>
          <w:tcPr>
            <w:tcW w:w="1613" w:type="dxa"/>
            <w:shd w:val="clear" w:color="auto" w:fill="auto"/>
            <w:vAlign w:val="center"/>
          </w:tcPr>
          <w:p w14:paraId="4AD03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技术标得分</w:t>
            </w:r>
          </w:p>
        </w:tc>
        <w:tc>
          <w:tcPr>
            <w:tcW w:w="1224" w:type="dxa"/>
            <w:vAlign w:val="center"/>
          </w:tcPr>
          <w:p w14:paraId="1F1222A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4F64760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29DC3742">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0F959025">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17</w:t>
            </w:r>
          </w:p>
        </w:tc>
        <w:tc>
          <w:tcPr>
            <w:tcW w:w="1225" w:type="dxa"/>
            <w:vAlign w:val="center"/>
          </w:tcPr>
          <w:p w14:paraId="6AA535A7">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20</w:t>
            </w:r>
          </w:p>
        </w:tc>
      </w:tr>
      <w:tr w14:paraId="2F19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105" w:type="dxa"/>
            <w:vMerge w:val="continue"/>
            <w:vAlign w:val="center"/>
          </w:tcPr>
          <w:p w14:paraId="43CA3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p>
        </w:tc>
        <w:tc>
          <w:tcPr>
            <w:tcW w:w="4477" w:type="dxa"/>
            <w:vMerge w:val="continue"/>
            <w:vAlign w:val="center"/>
          </w:tcPr>
          <w:p w14:paraId="6250A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1613" w:type="dxa"/>
            <w:shd w:val="clear" w:color="auto" w:fill="auto"/>
            <w:vAlign w:val="center"/>
          </w:tcPr>
          <w:p w14:paraId="63C90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综合标得分</w:t>
            </w:r>
          </w:p>
        </w:tc>
        <w:tc>
          <w:tcPr>
            <w:tcW w:w="1224" w:type="dxa"/>
            <w:vAlign w:val="center"/>
          </w:tcPr>
          <w:p w14:paraId="6C363494">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c>
          <w:tcPr>
            <w:tcW w:w="1225" w:type="dxa"/>
            <w:vAlign w:val="center"/>
          </w:tcPr>
          <w:p w14:paraId="690FC511">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16</w:t>
            </w:r>
          </w:p>
        </w:tc>
        <w:tc>
          <w:tcPr>
            <w:tcW w:w="1225" w:type="dxa"/>
            <w:vAlign w:val="center"/>
          </w:tcPr>
          <w:p w14:paraId="53BF318F">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12.5</w:t>
            </w:r>
          </w:p>
        </w:tc>
        <w:tc>
          <w:tcPr>
            <w:tcW w:w="1225" w:type="dxa"/>
            <w:vAlign w:val="center"/>
          </w:tcPr>
          <w:p w14:paraId="06775CC9">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14</w:t>
            </w:r>
          </w:p>
        </w:tc>
        <w:tc>
          <w:tcPr>
            <w:tcW w:w="1225" w:type="dxa"/>
            <w:vAlign w:val="center"/>
          </w:tcPr>
          <w:p w14:paraId="213CDE56">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spacing w:val="5"/>
                <w:vertAlign w:val="baseline"/>
                <w:lang w:val="en-US" w:eastAsia="zh-CN"/>
              </w:rPr>
              <w:t>15</w:t>
            </w:r>
          </w:p>
        </w:tc>
      </w:tr>
    </w:tbl>
    <w:p w14:paraId="425520AE">
      <w:pPr>
        <w:spacing w:line="93" w:lineRule="exact"/>
      </w:pPr>
    </w:p>
    <w:p w14:paraId="44F62A15">
      <w:pPr>
        <w:pStyle w:val="2"/>
        <w:spacing w:before="131" w:line="226" w:lineRule="auto"/>
        <w:ind w:left="146"/>
        <w:rPr>
          <w:spacing w:val="6"/>
        </w:rPr>
      </w:pPr>
      <w:r>
        <w:rPr>
          <w:rFonts w:ascii="Calibri" w:hAnsi="Calibri" w:eastAsia="Calibri" w:cs="Calibri"/>
          <w:spacing w:val="6"/>
        </w:rPr>
        <w:t>2</w:t>
      </w:r>
      <w:r>
        <w:rPr>
          <w:rFonts w:ascii="Calibri" w:hAnsi="Calibri" w:eastAsia="Calibri" w:cs="Calibri"/>
          <w:spacing w:val="-22"/>
        </w:rPr>
        <w:t xml:space="preserve"> </w:t>
      </w:r>
      <w:r>
        <w:rPr>
          <w:spacing w:val="6"/>
        </w:rPr>
        <w:t>、投标报价及综合得分</w:t>
      </w:r>
    </w:p>
    <w:tbl>
      <w:tblPr>
        <w:tblStyle w:val="5"/>
        <w:tblW w:w="14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6554"/>
        <w:gridCol w:w="3025"/>
        <w:gridCol w:w="2603"/>
      </w:tblGrid>
      <w:tr w14:paraId="4092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29" w:type="dxa"/>
            <w:vAlign w:val="top"/>
          </w:tcPr>
          <w:p w14:paraId="76D09C59">
            <w:pPr>
              <w:pStyle w:val="2"/>
              <w:widowControl w:val="0"/>
              <w:spacing w:before="131" w:line="226" w:lineRule="auto"/>
              <w:jc w:val="center"/>
              <w:rPr>
                <w:rFonts w:hint="eastAsia" w:eastAsia="宋体"/>
                <w:spacing w:val="6"/>
                <w:vertAlign w:val="baseline"/>
                <w:lang w:val="en-US" w:eastAsia="zh-CN"/>
              </w:rPr>
            </w:pPr>
            <w:r>
              <w:rPr>
                <w:rFonts w:hint="eastAsia"/>
                <w:spacing w:val="6"/>
                <w:vertAlign w:val="baseline"/>
                <w:lang w:val="en-US" w:eastAsia="zh-CN"/>
              </w:rPr>
              <w:t>序号</w:t>
            </w:r>
          </w:p>
        </w:tc>
        <w:tc>
          <w:tcPr>
            <w:tcW w:w="6554" w:type="dxa"/>
            <w:vAlign w:val="top"/>
          </w:tcPr>
          <w:p w14:paraId="482E96B7">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投标企业名称</w:t>
            </w:r>
          </w:p>
        </w:tc>
        <w:tc>
          <w:tcPr>
            <w:tcW w:w="3025" w:type="dxa"/>
            <w:vAlign w:val="top"/>
          </w:tcPr>
          <w:p w14:paraId="2095A96D">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报价得分</w:t>
            </w:r>
          </w:p>
        </w:tc>
        <w:tc>
          <w:tcPr>
            <w:tcW w:w="2603" w:type="dxa"/>
            <w:vAlign w:val="top"/>
          </w:tcPr>
          <w:p w14:paraId="771E9FEE">
            <w:pPr>
              <w:pStyle w:val="2"/>
              <w:widowControl w:val="0"/>
              <w:spacing w:before="131" w:line="226" w:lineRule="auto"/>
              <w:jc w:val="center"/>
              <w:rPr>
                <w:rFonts w:hint="eastAsia" w:eastAsia="宋体"/>
                <w:spacing w:val="6"/>
                <w:vertAlign w:val="baseline"/>
                <w:lang w:val="en-US" w:eastAsia="zh-CN"/>
              </w:rPr>
            </w:pPr>
            <w:r>
              <w:rPr>
                <w:rFonts w:hint="eastAsia"/>
                <w:spacing w:val="6"/>
                <w:vertAlign w:val="baseline"/>
                <w:lang w:val="en-US" w:eastAsia="zh-CN"/>
              </w:rPr>
              <w:t>总得分</w:t>
            </w:r>
          </w:p>
        </w:tc>
      </w:tr>
      <w:tr w14:paraId="5742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9" w:type="dxa"/>
            <w:vAlign w:val="top"/>
          </w:tcPr>
          <w:p w14:paraId="3901D3CD">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1</w:t>
            </w:r>
          </w:p>
        </w:tc>
        <w:tc>
          <w:tcPr>
            <w:tcW w:w="6554" w:type="dxa"/>
            <w:shd w:val="clear" w:color="auto" w:fill="auto"/>
            <w:vAlign w:val="center"/>
          </w:tcPr>
          <w:p w14:paraId="21346DBD">
            <w:pPr>
              <w:pStyle w:val="2"/>
              <w:widowControl w:val="0"/>
              <w:spacing w:before="221" w:line="228" w:lineRule="auto"/>
              <w:jc w:val="center"/>
              <w:outlineLvl w:val="1"/>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i w:val="0"/>
                <w:iCs w:val="0"/>
                <w:caps w:val="0"/>
                <w:color w:val="000000"/>
                <w:spacing w:val="0"/>
                <w:sz w:val="18"/>
                <w:szCs w:val="18"/>
              </w:rPr>
              <w:t>中铁六局集团有限公司</w:t>
            </w:r>
          </w:p>
        </w:tc>
        <w:tc>
          <w:tcPr>
            <w:tcW w:w="3025" w:type="dxa"/>
            <w:vAlign w:val="top"/>
          </w:tcPr>
          <w:p w14:paraId="06440B9D">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49.05</w:t>
            </w:r>
          </w:p>
        </w:tc>
        <w:tc>
          <w:tcPr>
            <w:tcW w:w="2603" w:type="dxa"/>
            <w:vAlign w:val="top"/>
          </w:tcPr>
          <w:p w14:paraId="13D6A601">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93.45</w:t>
            </w:r>
          </w:p>
        </w:tc>
      </w:tr>
      <w:tr w14:paraId="6AEE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0F25BBB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2</w:t>
            </w:r>
          </w:p>
        </w:tc>
        <w:tc>
          <w:tcPr>
            <w:tcW w:w="6554" w:type="dxa"/>
            <w:shd w:val="clear" w:color="auto" w:fill="auto"/>
            <w:vAlign w:val="center"/>
          </w:tcPr>
          <w:p w14:paraId="543274A3">
            <w:pPr>
              <w:pStyle w:val="2"/>
              <w:widowControl w:val="0"/>
              <w:spacing w:before="221" w:line="228" w:lineRule="auto"/>
              <w:jc w:val="center"/>
              <w:outlineLvl w:val="1"/>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i w:val="0"/>
                <w:iCs w:val="0"/>
                <w:caps w:val="0"/>
                <w:color w:val="000000"/>
                <w:spacing w:val="0"/>
                <w:sz w:val="21"/>
                <w:szCs w:val="21"/>
              </w:rPr>
              <w:t>河南通大公路养护工程有限公司</w:t>
            </w:r>
          </w:p>
        </w:tc>
        <w:tc>
          <w:tcPr>
            <w:tcW w:w="3025" w:type="dxa"/>
            <w:vAlign w:val="top"/>
          </w:tcPr>
          <w:p w14:paraId="39C69FA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49.05</w:t>
            </w:r>
          </w:p>
        </w:tc>
        <w:tc>
          <w:tcPr>
            <w:tcW w:w="2603" w:type="dxa"/>
            <w:vAlign w:val="top"/>
          </w:tcPr>
          <w:p w14:paraId="0B05DD5D">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89.35</w:t>
            </w:r>
          </w:p>
        </w:tc>
      </w:tr>
      <w:tr w14:paraId="0FE4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51B0C26C">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3</w:t>
            </w:r>
          </w:p>
        </w:tc>
        <w:tc>
          <w:tcPr>
            <w:tcW w:w="6554" w:type="dxa"/>
            <w:shd w:val="clear" w:color="auto" w:fill="auto"/>
            <w:vAlign w:val="center"/>
          </w:tcPr>
          <w:p w14:paraId="53F8ADDA">
            <w:pPr>
              <w:pStyle w:val="2"/>
              <w:widowControl w:val="0"/>
              <w:spacing w:before="221" w:line="228" w:lineRule="auto"/>
              <w:jc w:val="center"/>
              <w:outlineLvl w:val="1"/>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i w:val="0"/>
                <w:iCs w:val="0"/>
                <w:caps w:val="0"/>
                <w:color w:val="000000"/>
                <w:spacing w:val="0"/>
                <w:sz w:val="21"/>
                <w:szCs w:val="21"/>
              </w:rPr>
              <w:t>三赢建设集团有限公司</w:t>
            </w:r>
          </w:p>
        </w:tc>
        <w:tc>
          <w:tcPr>
            <w:tcW w:w="3025" w:type="dxa"/>
            <w:vAlign w:val="top"/>
          </w:tcPr>
          <w:p w14:paraId="49902B08">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49.71</w:t>
            </w:r>
          </w:p>
        </w:tc>
        <w:tc>
          <w:tcPr>
            <w:tcW w:w="2603" w:type="dxa"/>
            <w:vAlign w:val="top"/>
          </w:tcPr>
          <w:p w14:paraId="702F4E9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89.31</w:t>
            </w:r>
          </w:p>
        </w:tc>
      </w:tr>
      <w:tr w14:paraId="1012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579F3E5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w:t>
            </w:r>
          </w:p>
        </w:tc>
        <w:tc>
          <w:tcPr>
            <w:tcW w:w="6554" w:type="dxa"/>
            <w:shd w:val="clear" w:color="auto" w:fill="auto"/>
            <w:vAlign w:val="center"/>
          </w:tcPr>
          <w:p w14:paraId="753D3B15">
            <w:pPr>
              <w:pStyle w:val="2"/>
              <w:widowControl w:val="0"/>
              <w:spacing w:before="221" w:line="228" w:lineRule="auto"/>
              <w:jc w:val="center"/>
              <w:outlineLvl w:val="1"/>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caps w:val="0"/>
                <w:color w:val="000000"/>
                <w:spacing w:val="0"/>
                <w:sz w:val="21"/>
                <w:szCs w:val="21"/>
              </w:rPr>
              <w:t>豫耀建设有限公司</w:t>
            </w:r>
          </w:p>
        </w:tc>
        <w:tc>
          <w:tcPr>
            <w:tcW w:w="3025" w:type="dxa"/>
            <w:vAlign w:val="top"/>
          </w:tcPr>
          <w:p w14:paraId="723805D9">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49.6</w:t>
            </w:r>
          </w:p>
        </w:tc>
        <w:tc>
          <w:tcPr>
            <w:tcW w:w="2603" w:type="dxa"/>
            <w:vAlign w:val="top"/>
          </w:tcPr>
          <w:p w14:paraId="3B20C8C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87.6</w:t>
            </w:r>
          </w:p>
        </w:tc>
      </w:tr>
      <w:tr w14:paraId="61A5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70322F61">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5</w:t>
            </w:r>
          </w:p>
        </w:tc>
        <w:tc>
          <w:tcPr>
            <w:tcW w:w="6554" w:type="dxa"/>
            <w:shd w:val="clear" w:color="auto" w:fill="auto"/>
            <w:vAlign w:val="center"/>
          </w:tcPr>
          <w:p w14:paraId="6890635D">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18"/>
                <w:szCs w:val="18"/>
              </w:rPr>
              <w:t>世扬建设集团有限公司</w:t>
            </w:r>
          </w:p>
        </w:tc>
        <w:tc>
          <w:tcPr>
            <w:tcW w:w="3025" w:type="dxa"/>
            <w:vAlign w:val="top"/>
          </w:tcPr>
          <w:p w14:paraId="7C0BCE2C">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49.96</w:t>
            </w:r>
          </w:p>
        </w:tc>
        <w:tc>
          <w:tcPr>
            <w:tcW w:w="2603" w:type="dxa"/>
            <w:vAlign w:val="top"/>
          </w:tcPr>
          <w:p w14:paraId="10C1954A">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86.96</w:t>
            </w:r>
          </w:p>
        </w:tc>
      </w:tr>
      <w:tr w14:paraId="24B0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10DCE8F6">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6</w:t>
            </w:r>
          </w:p>
        </w:tc>
        <w:tc>
          <w:tcPr>
            <w:tcW w:w="6554" w:type="dxa"/>
            <w:shd w:val="clear" w:color="auto" w:fill="auto"/>
            <w:vAlign w:val="center"/>
          </w:tcPr>
          <w:p w14:paraId="48063377">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郑州新兴市政工程有限公司</w:t>
            </w:r>
          </w:p>
        </w:tc>
        <w:tc>
          <w:tcPr>
            <w:tcW w:w="3025" w:type="dxa"/>
            <w:vAlign w:val="top"/>
          </w:tcPr>
          <w:p w14:paraId="3B811508">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49.72</w:t>
            </w:r>
          </w:p>
        </w:tc>
        <w:tc>
          <w:tcPr>
            <w:tcW w:w="2603" w:type="dxa"/>
            <w:vAlign w:val="top"/>
          </w:tcPr>
          <w:p w14:paraId="49372421">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86.92</w:t>
            </w:r>
          </w:p>
        </w:tc>
      </w:tr>
      <w:tr w14:paraId="1AAA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351304A1">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7</w:t>
            </w:r>
          </w:p>
        </w:tc>
        <w:tc>
          <w:tcPr>
            <w:tcW w:w="6554" w:type="dxa"/>
            <w:shd w:val="clear" w:color="auto" w:fill="auto"/>
            <w:vAlign w:val="center"/>
          </w:tcPr>
          <w:p w14:paraId="55C7F544">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河南金财建筑工程有限公司</w:t>
            </w:r>
          </w:p>
        </w:tc>
        <w:tc>
          <w:tcPr>
            <w:tcW w:w="3025" w:type="dxa"/>
            <w:vAlign w:val="top"/>
          </w:tcPr>
          <w:p w14:paraId="0B315B7B">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49.77</w:t>
            </w:r>
          </w:p>
        </w:tc>
        <w:tc>
          <w:tcPr>
            <w:tcW w:w="2603" w:type="dxa"/>
            <w:vAlign w:val="top"/>
          </w:tcPr>
          <w:p w14:paraId="4858BDD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86.27</w:t>
            </w:r>
          </w:p>
        </w:tc>
      </w:tr>
      <w:tr w14:paraId="34F6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0D07EFE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w:t>
            </w:r>
          </w:p>
        </w:tc>
        <w:tc>
          <w:tcPr>
            <w:tcW w:w="6554" w:type="dxa"/>
            <w:shd w:val="clear" w:color="auto" w:fill="auto"/>
            <w:vAlign w:val="center"/>
          </w:tcPr>
          <w:p w14:paraId="34D6DBED">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郑州久鼎路桥工程有限公司</w:t>
            </w:r>
          </w:p>
        </w:tc>
        <w:tc>
          <w:tcPr>
            <w:tcW w:w="3025" w:type="dxa"/>
            <w:vAlign w:val="top"/>
          </w:tcPr>
          <w:p w14:paraId="34930FAA">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49.68</w:t>
            </w:r>
          </w:p>
        </w:tc>
        <w:tc>
          <w:tcPr>
            <w:tcW w:w="2603" w:type="dxa"/>
            <w:vAlign w:val="top"/>
          </w:tcPr>
          <w:p w14:paraId="6DC6A3D4">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85.88</w:t>
            </w:r>
          </w:p>
        </w:tc>
      </w:tr>
      <w:tr w14:paraId="45CE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29" w:type="dxa"/>
            <w:vAlign w:val="top"/>
          </w:tcPr>
          <w:p w14:paraId="7C2579F6">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9</w:t>
            </w:r>
          </w:p>
        </w:tc>
        <w:tc>
          <w:tcPr>
            <w:tcW w:w="6554" w:type="dxa"/>
            <w:shd w:val="clear" w:color="auto" w:fill="auto"/>
            <w:vAlign w:val="center"/>
          </w:tcPr>
          <w:p w14:paraId="6266EDCD">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河南紫光建筑工程有限公司</w:t>
            </w:r>
          </w:p>
        </w:tc>
        <w:tc>
          <w:tcPr>
            <w:tcW w:w="3025" w:type="dxa"/>
            <w:vAlign w:val="top"/>
          </w:tcPr>
          <w:p w14:paraId="182BD015">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49.56</w:t>
            </w:r>
          </w:p>
        </w:tc>
        <w:tc>
          <w:tcPr>
            <w:tcW w:w="2603" w:type="dxa"/>
            <w:vAlign w:val="top"/>
          </w:tcPr>
          <w:p w14:paraId="0401C31F">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85.46</w:t>
            </w:r>
          </w:p>
        </w:tc>
      </w:tr>
      <w:tr w14:paraId="6925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029" w:type="dxa"/>
            <w:vAlign w:val="top"/>
          </w:tcPr>
          <w:p w14:paraId="1DD9C266">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10</w:t>
            </w:r>
          </w:p>
        </w:tc>
        <w:tc>
          <w:tcPr>
            <w:tcW w:w="6554" w:type="dxa"/>
            <w:shd w:val="clear" w:color="auto" w:fill="auto"/>
            <w:vAlign w:val="center"/>
          </w:tcPr>
          <w:p w14:paraId="6243CBB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河南长路工程建设有限公司</w:t>
            </w:r>
          </w:p>
        </w:tc>
        <w:tc>
          <w:tcPr>
            <w:tcW w:w="3025" w:type="dxa"/>
            <w:vAlign w:val="top"/>
          </w:tcPr>
          <w:p w14:paraId="2411047C">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49.65</w:t>
            </w:r>
          </w:p>
        </w:tc>
        <w:tc>
          <w:tcPr>
            <w:tcW w:w="2603" w:type="dxa"/>
            <w:vAlign w:val="top"/>
          </w:tcPr>
          <w:p w14:paraId="67F081A7">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85.15</w:t>
            </w:r>
          </w:p>
        </w:tc>
      </w:tr>
      <w:tr w14:paraId="4061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029" w:type="dxa"/>
            <w:vAlign w:val="top"/>
          </w:tcPr>
          <w:p w14:paraId="647CFFA1">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11</w:t>
            </w:r>
          </w:p>
        </w:tc>
        <w:tc>
          <w:tcPr>
            <w:tcW w:w="6554" w:type="dxa"/>
            <w:shd w:val="clear" w:color="auto" w:fill="auto"/>
            <w:vAlign w:val="center"/>
          </w:tcPr>
          <w:p w14:paraId="24934CC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河南聚业建设工程有限公司</w:t>
            </w:r>
          </w:p>
        </w:tc>
        <w:tc>
          <w:tcPr>
            <w:tcW w:w="3025" w:type="dxa"/>
            <w:vAlign w:val="top"/>
          </w:tcPr>
          <w:p w14:paraId="1FDE6E0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49.23</w:t>
            </w:r>
          </w:p>
        </w:tc>
        <w:tc>
          <w:tcPr>
            <w:tcW w:w="2603" w:type="dxa"/>
            <w:vAlign w:val="top"/>
          </w:tcPr>
          <w:p w14:paraId="36235D9B">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85.13</w:t>
            </w:r>
          </w:p>
        </w:tc>
      </w:tr>
      <w:tr w14:paraId="599C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029" w:type="dxa"/>
            <w:vAlign w:val="top"/>
          </w:tcPr>
          <w:p w14:paraId="4A7E3AEB">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6554" w:type="dxa"/>
            <w:shd w:val="clear" w:color="auto" w:fill="auto"/>
            <w:vAlign w:val="center"/>
          </w:tcPr>
          <w:p w14:paraId="7C1F5CF3">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河南泽龙建筑工程有限公司</w:t>
            </w:r>
          </w:p>
        </w:tc>
        <w:tc>
          <w:tcPr>
            <w:tcW w:w="3025" w:type="dxa"/>
            <w:vAlign w:val="top"/>
          </w:tcPr>
          <w:p w14:paraId="29CA1462">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49.25</w:t>
            </w:r>
          </w:p>
        </w:tc>
        <w:tc>
          <w:tcPr>
            <w:tcW w:w="2603" w:type="dxa"/>
            <w:vAlign w:val="top"/>
          </w:tcPr>
          <w:p w14:paraId="24D8E79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85.05</w:t>
            </w:r>
          </w:p>
        </w:tc>
      </w:tr>
      <w:tr w14:paraId="6AC9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29" w:type="dxa"/>
            <w:vAlign w:val="top"/>
          </w:tcPr>
          <w:p w14:paraId="52ADC517">
            <w:pPr>
              <w:pStyle w:val="2"/>
              <w:widowControl w:val="0"/>
              <w:spacing w:before="221" w:line="228" w:lineRule="auto"/>
              <w:jc w:val="center"/>
              <w:outlineLvl w:val="1"/>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6554" w:type="dxa"/>
            <w:shd w:val="clear" w:color="auto" w:fill="auto"/>
            <w:vAlign w:val="center"/>
          </w:tcPr>
          <w:p w14:paraId="6FD1614E">
            <w:pPr>
              <w:pStyle w:val="2"/>
              <w:widowControl w:val="0"/>
              <w:spacing w:before="221" w:line="228" w:lineRule="auto"/>
              <w:jc w:val="center"/>
              <w:outlineLvl w:val="1"/>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河南省韶旭建设工程有限公司</w:t>
            </w:r>
          </w:p>
        </w:tc>
        <w:tc>
          <w:tcPr>
            <w:tcW w:w="3025" w:type="dxa"/>
            <w:vAlign w:val="top"/>
          </w:tcPr>
          <w:p w14:paraId="21686B1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49.97</w:t>
            </w:r>
          </w:p>
        </w:tc>
        <w:tc>
          <w:tcPr>
            <w:tcW w:w="2603" w:type="dxa"/>
            <w:vAlign w:val="top"/>
          </w:tcPr>
          <w:p w14:paraId="41C40197">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84.97</w:t>
            </w:r>
          </w:p>
        </w:tc>
      </w:tr>
      <w:tr w14:paraId="2F58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29" w:type="dxa"/>
            <w:vAlign w:val="top"/>
          </w:tcPr>
          <w:p w14:paraId="05D84CC8">
            <w:pPr>
              <w:pStyle w:val="2"/>
              <w:widowControl w:val="0"/>
              <w:spacing w:before="131" w:line="226" w:lineRule="auto"/>
              <w:jc w:val="center"/>
              <w:rPr>
                <w:rFonts w:hint="default"/>
                <w:spacing w:val="6"/>
                <w:vertAlign w:val="baseline"/>
                <w:lang w:val="en-US" w:eastAsia="zh-CN"/>
              </w:rPr>
            </w:pPr>
            <w:r>
              <w:drawing>
                <wp:anchor distT="0" distB="0" distL="0" distR="0" simplePos="0" relativeHeight="251674624" behindDoc="1" locked="0" layoutInCell="1" allowOverlap="1">
                  <wp:simplePos x="0" y="0"/>
                  <wp:positionH relativeFrom="column">
                    <wp:posOffset>293370</wp:posOffset>
                  </wp:positionH>
                  <wp:positionV relativeFrom="paragraph">
                    <wp:posOffset>28575</wp:posOffset>
                  </wp:positionV>
                  <wp:extent cx="1359535" cy="1435735"/>
                  <wp:effectExtent l="0" t="0" r="12065" b="12065"/>
                  <wp:wrapNone/>
                  <wp:docPr id="20" name="IM 2"/>
                  <wp:cNvGraphicFramePr/>
                  <a:graphic xmlns:a="http://schemas.openxmlformats.org/drawingml/2006/main">
                    <a:graphicData uri="http://schemas.openxmlformats.org/drawingml/2006/picture">
                      <pic:pic xmlns:pic="http://schemas.openxmlformats.org/drawingml/2006/picture">
                        <pic:nvPicPr>
                          <pic:cNvPr id="20"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spacing w:val="6"/>
                <w:vertAlign w:val="baseline"/>
                <w:lang w:val="en-US" w:eastAsia="zh-CN"/>
              </w:rPr>
              <w:t>14</w:t>
            </w:r>
          </w:p>
        </w:tc>
        <w:tc>
          <w:tcPr>
            <w:tcW w:w="6554" w:type="dxa"/>
            <w:shd w:val="clear" w:color="auto" w:fill="auto"/>
            <w:vAlign w:val="center"/>
          </w:tcPr>
          <w:p w14:paraId="7BBF37B4">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鄂尔多斯市金熙建筑装饰工程有限责任公司</w:t>
            </w:r>
          </w:p>
        </w:tc>
        <w:tc>
          <w:tcPr>
            <w:tcW w:w="3025" w:type="dxa"/>
            <w:vAlign w:val="top"/>
          </w:tcPr>
          <w:p w14:paraId="46FCCD34">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49.15</w:t>
            </w:r>
          </w:p>
        </w:tc>
        <w:tc>
          <w:tcPr>
            <w:tcW w:w="2603" w:type="dxa"/>
            <w:vAlign w:val="top"/>
          </w:tcPr>
          <w:p w14:paraId="4D0F0903">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84.85</w:t>
            </w:r>
          </w:p>
        </w:tc>
      </w:tr>
      <w:tr w14:paraId="4CE8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29" w:type="dxa"/>
            <w:vAlign w:val="top"/>
          </w:tcPr>
          <w:p w14:paraId="3215B813">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15</w:t>
            </w:r>
          </w:p>
        </w:tc>
        <w:tc>
          <w:tcPr>
            <w:tcW w:w="6554" w:type="dxa"/>
            <w:shd w:val="clear" w:color="auto" w:fill="auto"/>
            <w:vAlign w:val="center"/>
          </w:tcPr>
          <w:p w14:paraId="61B5C84B">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河南天铭建设工程有限公司</w:t>
            </w:r>
          </w:p>
        </w:tc>
        <w:tc>
          <w:tcPr>
            <w:tcW w:w="3025" w:type="dxa"/>
            <w:vAlign w:val="top"/>
          </w:tcPr>
          <w:p w14:paraId="2AC5275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49.2</w:t>
            </w:r>
          </w:p>
        </w:tc>
        <w:tc>
          <w:tcPr>
            <w:tcW w:w="2603" w:type="dxa"/>
            <w:vAlign w:val="top"/>
          </w:tcPr>
          <w:p w14:paraId="7ED1312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84.7</w:t>
            </w:r>
          </w:p>
        </w:tc>
      </w:tr>
      <w:tr w14:paraId="6C89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029" w:type="dxa"/>
            <w:vAlign w:val="top"/>
          </w:tcPr>
          <w:p w14:paraId="2FF6AA92">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16</w:t>
            </w:r>
          </w:p>
        </w:tc>
        <w:tc>
          <w:tcPr>
            <w:tcW w:w="6554" w:type="dxa"/>
            <w:shd w:val="clear" w:color="auto" w:fill="auto"/>
            <w:vAlign w:val="center"/>
          </w:tcPr>
          <w:p w14:paraId="031CF6AF">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彤聚建设有限公司</w:t>
            </w:r>
          </w:p>
        </w:tc>
        <w:tc>
          <w:tcPr>
            <w:tcW w:w="3025" w:type="dxa"/>
            <w:vAlign w:val="top"/>
          </w:tcPr>
          <w:p w14:paraId="560FD5F1">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49.84</w:t>
            </w:r>
          </w:p>
        </w:tc>
        <w:tc>
          <w:tcPr>
            <w:tcW w:w="2603" w:type="dxa"/>
            <w:vAlign w:val="top"/>
          </w:tcPr>
          <w:p w14:paraId="3F849F57">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84.54</w:t>
            </w:r>
          </w:p>
        </w:tc>
      </w:tr>
      <w:tr w14:paraId="7C55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29" w:type="dxa"/>
            <w:vAlign w:val="top"/>
          </w:tcPr>
          <w:p w14:paraId="506FD92D">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17</w:t>
            </w:r>
          </w:p>
        </w:tc>
        <w:tc>
          <w:tcPr>
            <w:tcW w:w="6554" w:type="dxa"/>
            <w:shd w:val="clear" w:color="auto" w:fill="auto"/>
            <w:vAlign w:val="center"/>
          </w:tcPr>
          <w:p w14:paraId="4D78746D">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18"/>
                <w:szCs w:val="18"/>
              </w:rPr>
              <w:t>河南基安建设集团有限公司</w:t>
            </w:r>
          </w:p>
        </w:tc>
        <w:tc>
          <w:tcPr>
            <w:tcW w:w="3025" w:type="dxa"/>
            <w:vAlign w:val="top"/>
          </w:tcPr>
          <w:p w14:paraId="3B1E71A9">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49.76</w:t>
            </w:r>
          </w:p>
        </w:tc>
        <w:tc>
          <w:tcPr>
            <w:tcW w:w="2603" w:type="dxa"/>
            <w:vAlign w:val="top"/>
          </w:tcPr>
          <w:p w14:paraId="29D4148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84.46</w:t>
            </w:r>
          </w:p>
        </w:tc>
      </w:tr>
      <w:tr w14:paraId="7B17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029" w:type="dxa"/>
            <w:vAlign w:val="top"/>
          </w:tcPr>
          <w:p w14:paraId="5CC021C6">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18</w:t>
            </w:r>
          </w:p>
        </w:tc>
        <w:tc>
          <w:tcPr>
            <w:tcW w:w="6554" w:type="dxa"/>
            <w:shd w:val="clear" w:color="auto" w:fill="auto"/>
            <w:vAlign w:val="center"/>
          </w:tcPr>
          <w:p w14:paraId="72E800C5">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河南广发建设工程有限公司</w:t>
            </w:r>
          </w:p>
        </w:tc>
        <w:tc>
          <w:tcPr>
            <w:tcW w:w="3025" w:type="dxa"/>
            <w:vAlign w:val="top"/>
          </w:tcPr>
          <w:p w14:paraId="735A6899">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49.16</w:t>
            </w:r>
          </w:p>
        </w:tc>
        <w:tc>
          <w:tcPr>
            <w:tcW w:w="2603" w:type="dxa"/>
            <w:vAlign w:val="top"/>
          </w:tcPr>
          <w:p w14:paraId="3CFB9D3C">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84.36</w:t>
            </w:r>
          </w:p>
        </w:tc>
      </w:tr>
      <w:tr w14:paraId="6AEF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029" w:type="dxa"/>
            <w:vAlign w:val="top"/>
          </w:tcPr>
          <w:p w14:paraId="08DF5822">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19</w:t>
            </w:r>
          </w:p>
        </w:tc>
        <w:tc>
          <w:tcPr>
            <w:tcW w:w="6554" w:type="dxa"/>
            <w:shd w:val="clear" w:color="auto" w:fill="auto"/>
            <w:vAlign w:val="center"/>
          </w:tcPr>
          <w:p w14:paraId="64983CAB">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河南建元建设集团有限公司</w:t>
            </w:r>
          </w:p>
        </w:tc>
        <w:tc>
          <w:tcPr>
            <w:tcW w:w="3025" w:type="dxa"/>
            <w:vAlign w:val="top"/>
          </w:tcPr>
          <w:p w14:paraId="03590A7F">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w:t>
            </w:r>
          </w:p>
        </w:tc>
        <w:tc>
          <w:tcPr>
            <w:tcW w:w="2603" w:type="dxa"/>
            <w:vAlign w:val="top"/>
          </w:tcPr>
          <w:p w14:paraId="492B615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84.3</w:t>
            </w:r>
          </w:p>
        </w:tc>
      </w:tr>
      <w:tr w14:paraId="5DBB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29" w:type="dxa"/>
            <w:vAlign w:val="top"/>
          </w:tcPr>
          <w:p w14:paraId="395DC9BD">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20</w:t>
            </w:r>
          </w:p>
        </w:tc>
        <w:tc>
          <w:tcPr>
            <w:tcW w:w="6554" w:type="dxa"/>
            <w:shd w:val="clear" w:color="auto" w:fill="auto"/>
            <w:vAlign w:val="center"/>
          </w:tcPr>
          <w:p w14:paraId="0A88FC13">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天逸建设集团有限公司</w:t>
            </w:r>
          </w:p>
        </w:tc>
        <w:tc>
          <w:tcPr>
            <w:tcW w:w="3025" w:type="dxa"/>
            <w:vAlign w:val="top"/>
          </w:tcPr>
          <w:p w14:paraId="14E04845">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48.78</w:t>
            </w:r>
          </w:p>
        </w:tc>
        <w:tc>
          <w:tcPr>
            <w:tcW w:w="2603" w:type="dxa"/>
            <w:vAlign w:val="top"/>
          </w:tcPr>
          <w:p w14:paraId="10FDE1B4">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83.98</w:t>
            </w:r>
          </w:p>
        </w:tc>
      </w:tr>
      <w:tr w14:paraId="5311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029" w:type="dxa"/>
            <w:vAlign w:val="top"/>
          </w:tcPr>
          <w:p w14:paraId="191333FC">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21</w:t>
            </w:r>
          </w:p>
        </w:tc>
        <w:tc>
          <w:tcPr>
            <w:tcW w:w="6554" w:type="dxa"/>
            <w:shd w:val="clear" w:color="auto" w:fill="auto"/>
            <w:vAlign w:val="center"/>
          </w:tcPr>
          <w:p w14:paraId="6F64905C">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洛阳旭阳建设集团有限公司</w:t>
            </w:r>
          </w:p>
        </w:tc>
        <w:tc>
          <w:tcPr>
            <w:tcW w:w="3025" w:type="dxa"/>
            <w:vAlign w:val="top"/>
          </w:tcPr>
          <w:p w14:paraId="51CAD67A">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49.95</w:t>
            </w:r>
          </w:p>
        </w:tc>
        <w:tc>
          <w:tcPr>
            <w:tcW w:w="2603" w:type="dxa"/>
            <w:vAlign w:val="top"/>
          </w:tcPr>
          <w:p w14:paraId="100284DF">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83.95</w:t>
            </w:r>
          </w:p>
        </w:tc>
      </w:tr>
      <w:tr w14:paraId="0634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029" w:type="dxa"/>
            <w:vAlign w:val="top"/>
          </w:tcPr>
          <w:p w14:paraId="694EFDAF">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22</w:t>
            </w:r>
          </w:p>
        </w:tc>
        <w:tc>
          <w:tcPr>
            <w:tcW w:w="6554" w:type="dxa"/>
            <w:shd w:val="clear" w:color="auto" w:fill="auto"/>
            <w:vAlign w:val="center"/>
          </w:tcPr>
          <w:p w14:paraId="767E8C84">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河南省同裕路桥工程有限公司</w:t>
            </w:r>
          </w:p>
        </w:tc>
        <w:tc>
          <w:tcPr>
            <w:tcW w:w="3025" w:type="dxa"/>
            <w:vAlign w:val="top"/>
          </w:tcPr>
          <w:p w14:paraId="7E2F00D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49.65</w:t>
            </w:r>
          </w:p>
        </w:tc>
        <w:tc>
          <w:tcPr>
            <w:tcW w:w="2603" w:type="dxa"/>
            <w:vAlign w:val="top"/>
          </w:tcPr>
          <w:p w14:paraId="019C48AB">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83.45</w:t>
            </w:r>
          </w:p>
        </w:tc>
      </w:tr>
      <w:tr w14:paraId="48A7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29" w:type="dxa"/>
            <w:vAlign w:val="top"/>
          </w:tcPr>
          <w:p w14:paraId="560C238C">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23</w:t>
            </w:r>
          </w:p>
        </w:tc>
        <w:tc>
          <w:tcPr>
            <w:tcW w:w="6554" w:type="dxa"/>
            <w:shd w:val="clear" w:color="auto" w:fill="auto"/>
            <w:vAlign w:val="center"/>
          </w:tcPr>
          <w:p w14:paraId="69501A67">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drawing>
                <wp:anchor distT="0" distB="0" distL="0" distR="0" simplePos="0" relativeHeight="251675648" behindDoc="1" locked="0" layoutInCell="1" allowOverlap="1">
                  <wp:simplePos x="0" y="0"/>
                  <wp:positionH relativeFrom="column">
                    <wp:posOffset>1833880</wp:posOffset>
                  </wp:positionH>
                  <wp:positionV relativeFrom="paragraph">
                    <wp:posOffset>297180</wp:posOffset>
                  </wp:positionV>
                  <wp:extent cx="1359535" cy="1435735"/>
                  <wp:effectExtent l="0" t="0" r="12065" b="12065"/>
                  <wp:wrapNone/>
                  <wp:docPr id="21" name="IM 2"/>
                  <wp:cNvGraphicFramePr/>
                  <a:graphic xmlns:a="http://schemas.openxmlformats.org/drawingml/2006/main">
                    <a:graphicData uri="http://schemas.openxmlformats.org/drawingml/2006/picture">
                      <pic:pic xmlns:pic="http://schemas.openxmlformats.org/drawingml/2006/picture">
                        <pic:nvPicPr>
                          <pic:cNvPr id="21"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i w:val="0"/>
                <w:iCs w:val="0"/>
                <w:caps w:val="0"/>
                <w:color w:val="000000"/>
                <w:spacing w:val="0"/>
                <w:sz w:val="21"/>
                <w:szCs w:val="21"/>
              </w:rPr>
              <w:t>河南省云鹏实业有限公司</w:t>
            </w:r>
          </w:p>
        </w:tc>
        <w:tc>
          <w:tcPr>
            <w:tcW w:w="3025" w:type="dxa"/>
            <w:vAlign w:val="top"/>
          </w:tcPr>
          <w:p w14:paraId="4097FA46">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49.73</w:t>
            </w:r>
          </w:p>
        </w:tc>
        <w:tc>
          <w:tcPr>
            <w:tcW w:w="2603" w:type="dxa"/>
            <w:vAlign w:val="top"/>
          </w:tcPr>
          <w:p w14:paraId="695FE18A">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83.13</w:t>
            </w:r>
          </w:p>
        </w:tc>
      </w:tr>
      <w:tr w14:paraId="210F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29" w:type="dxa"/>
            <w:vAlign w:val="top"/>
          </w:tcPr>
          <w:p w14:paraId="1FA3A925">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24</w:t>
            </w:r>
          </w:p>
        </w:tc>
        <w:tc>
          <w:tcPr>
            <w:tcW w:w="6554" w:type="dxa"/>
            <w:shd w:val="clear" w:color="auto" w:fill="auto"/>
            <w:vAlign w:val="center"/>
          </w:tcPr>
          <w:p w14:paraId="0D981830">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创迈建工集团有限公司</w:t>
            </w:r>
          </w:p>
        </w:tc>
        <w:tc>
          <w:tcPr>
            <w:tcW w:w="3025" w:type="dxa"/>
            <w:vAlign w:val="top"/>
          </w:tcPr>
          <w:p w14:paraId="7D32F375">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49.68</w:t>
            </w:r>
          </w:p>
        </w:tc>
        <w:tc>
          <w:tcPr>
            <w:tcW w:w="2603" w:type="dxa"/>
            <w:vAlign w:val="top"/>
          </w:tcPr>
          <w:p w14:paraId="6BBF817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83.08</w:t>
            </w:r>
          </w:p>
        </w:tc>
      </w:tr>
      <w:tr w14:paraId="7F3F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29" w:type="dxa"/>
            <w:vAlign w:val="top"/>
          </w:tcPr>
          <w:p w14:paraId="05C55F9B">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25</w:t>
            </w:r>
          </w:p>
        </w:tc>
        <w:tc>
          <w:tcPr>
            <w:tcW w:w="6554" w:type="dxa"/>
            <w:shd w:val="clear" w:color="auto" w:fill="auto"/>
            <w:vAlign w:val="center"/>
          </w:tcPr>
          <w:p w14:paraId="1E9BAB10">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河南翔瑞路桥工程有限公司</w:t>
            </w:r>
          </w:p>
        </w:tc>
        <w:tc>
          <w:tcPr>
            <w:tcW w:w="3025" w:type="dxa"/>
            <w:vAlign w:val="top"/>
          </w:tcPr>
          <w:p w14:paraId="3B9CE381">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49.14</w:t>
            </w:r>
          </w:p>
        </w:tc>
        <w:tc>
          <w:tcPr>
            <w:tcW w:w="2603" w:type="dxa"/>
            <w:vAlign w:val="top"/>
          </w:tcPr>
          <w:p w14:paraId="120D0DB2">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82.94</w:t>
            </w:r>
          </w:p>
        </w:tc>
      </w:tr>
      <w:tr w14:paraId="645B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029" w:type="dxa"/>
            <w:vAlign w:val="top"/>
          </w:tcPr>
          <w:p w14:paraId="39372E9B">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26</w:t>
            </w:r>
          </w:p>
        </w:tc>
        <w:tc>
          <w:tcPr>
            <w:tcW w:w="6554" w:type="dxa"/>
            <w:shd w:val="clear" w:color="auto" w:fill="auto"/>
            <w:vAlign w:val="center"/>
          </w:tcPr>
          <w:p w14:paraId="6895D731">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河南鼎鑫建设工程有限公司</w:t>
            </w:r>
          </w:p>
        </w:tc>
        <w:tc>
          <w:tcPr>
            <w:tcW w:w="3025" w:type="dxa"/>
            <w:vAlign w:val="top"/>
          </w:tcPr>
          <w:p w14:paraId="12BEFBFB">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49.61</w:t>
            </w:r>
          </w:p>
        </w:tc>
        <w:tc>
          <w:tcPr>
            <w:tcW w:w="2603" w:type="dxa"/>
            <w:vAlign w:val="top"/>
          </w:tcPr>
          <w:p w14:paraId="07ACBA7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82.91</w:t>
            </w:r>
          </w:p>
        </w:tc>
      </w:tr>
      <w:tr w14:paraId="6A25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029" w:type="dxa"/>
            <w:vAlign w:val="top"/>
          </w:tcPr>
          <w:p w14:paraId="08029FCB">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27</w:t>
            </w:r>
          </w:p>
        </w:tc>
        <w:tc>
          <w:tcPr>
            <w:tcW w:w="6554" w:type="dxa"/>
            <w:shd w:val="clear" w:color="auto" w:fill="auto"/>
            <w:vAlign w:val="center"/>
          </w:tcPr>
          <w:p w14:paraId="03AADAE2">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河南宣阳建设工程有限公司</w:t>
            </w:r>
          </w:p>
        </w:tc>
        <w:tc>
          <w:tcPr>
            <w:tcW w:w="3025" w:type="dxa"/>
            <w:vAlign w:val="top"/>
          </w:tcPr>
          <w:p w14:paraId="515D7610">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49.76</w:t>
            </w:r>
          </w:p>
        </w:tc>
        <w:tc>
          <w:tcPr>
            <w:tcW w:w="2603" w:type="dxa"/>
            <w:vAlign w:val="top"/>
          </w:tcPr>
          <w:p w14:paraId="21D97368">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82.86</w:t>
            </w:r>
          </w:p>
        </w:tc>
      </w:tr>
      <w:tr w14:paraId="415F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29" w:type="dxa"/>
            <w:vAlign w:val="top"/>
          </w:tcPr>
          <w:p w14:paraId="3CE11201">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28</w:t>
            </w:r>
          </w:p>
        </w:tc>
        <w:tc>
          <w:tcPr>
            <w:tcW w:w="6554" w:type="dxa"/>
            <w:shd w:val="clear" w:color="auto" w:fill="auto"/>
            <w:vAlign w:val="center"/>
          </w:tcPr>
          <w:p w14:paraId="3DB1B3BD">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郑州大发交通设施有限公司</w:t>
            </w:r>
          </w:p>
        </w:tc>
        <w:tc>
          <w:tcPr>
            <w:tcW w:w="3025" w:type="dxa"/>
            <w:vAlign w:val="top"/>
          </w:tcPr>
          <w:p w14:paraId="095890B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49.68</w:t>
            </w:r>
          </w:p>
        </w:tc>
        <w:tc>
          <w:tcPr>
            <w:tcW w:w="2603" w:type="dxa"/>
            <w:vAlign w:val="top"/>
          </w:tcPr>
          <w:p w14:paraId="5BA48D23">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82.78</w:t>
            </w:r>
          </w:p>
        </w:tc>
      </w:tr>
      <w:tr w14:paraId="4FE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29" w:type="dxa"/>
            <w:vAlign w:val="top"/>
          </w:tcPr>
          <w:p w14:paraId="6F924719">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29</w:t>
            </w:r>
          </w:p>
        </w:tc>
        <w:tc>
          <w:tcPr>
            <w:tcW w:w="6554" w:type="dxa"/>
            <w:shd w:val="clear" w:color="auto" w:fill="auto"/>
            <w:vAlign w:val="center"/>
          </w:tcPr>
          <w:p w14:paraId="7EA365E2">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承秀建设工程有限公司</w:t>
            </w:r>
          </w:p>
        </w:tc>
        <w:tc>
          <w:tcPr>
            <w:tcW w:w="3025" w:type="dxa"/>
            <w:vAlign w:val="top"/>
          </w:tcPr>
          <w:p w14:paraId="6C8F4822">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49.05</w:t>
            </w:r>
          </w:p>
        </w:tc>
        <w:tc>
          <w:tcPr>
            <w:tcW w:w="2603" w:type="dxa"/>
            <w:vAlign w:val="top"/>
          </w:tcPr>
          <w:p w14:paraId="566E89A6">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81.95</w:t>
            </w:r>
          </w:p>
        </w:tc>
      </w:tr>
      <w:tr w14:paraId="48C1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029" w:type="dxa"/>
            <w:vAlign w:val="top"/>
          </w:tcPr>
          <w:p w14:paraId="70268712">
            <w:pPr>
              <w:pStyle w:val="2"/>
              <w:widowControl w:val="0"/>
              <w:spacing w:before="131" w:line="226" w:lineRule="auto"/>
              <w:jc w:val="center"/>
              <w:rPr>
                <w:rFonts w:hint="default"/>
                <w:spacing w:val="6"/>
                <w:vertAlign w:val="baseline"/>
                <w:lang w:val="en-US" w:eastAsia="zh-CN"/>
              </w:rPr>
            </w:pPr>
            <w:r>
              <w:rPr>
                <w:rFonts w:hint="eastAsia"/>
                <w:spacing w:val="6"/>
                <w:vertAlign w:val="baseline"/>
                <w:lang w:val="en-US" w:eastAsia="zh-CN"/>
              </w:rPr>
              <w:t>30</w:t>
            </w:r>
          </w:p>
        </w:tc>
        <w:tc>
          <w:tcPr>
            <w:tcW w:w="6554" w:type="dxa"/>
            <w:shd w:val="clear" w:color="auto" w:fill="auto"/>
            <w:vAlign w:val="center"/>
          </w:tcPr>
          <w:p w14:paraId="7F25F140">
            <w:pPr>
              <w:pStyle w:val="2"/>
              <w:widowControl w:val="0"/>
              <w:spacing w:before="221" w:line="228" w:lineRule="auto"/>
              <w:jc w:val="center"/>
              <w:outlineLvl w:val="1"/>
              <w:rPr>
                <w:rFonts w:ascii="宋体" w:hAnsi="宋体" w:eastAsia="宋体" w:cs="宋体"/>
                <w:snapToGrid w:val="0"/>
                <w:color w:val="000000"/>
                <w:spacing w:val="8"/>
                <w:kern w:val="0"/>
                <w:sz w:val="20"/>
                <w:szCs w:val="20"/>
                <w:lang w:val="en-US" w:eastAsia="zh-CN" w:bidi="ar-SA"/>
              </w:rPr>
            </w:pPr>
            <w:r>
              <w:rPr>
                <w:rFonts w:hint="eastAsia" w:ascii="宋体" w:hAnsi="宋体" w:eastAsia="宋体" w:cs="宋体"/>
                <w:i w:val="0"/>
                <w:iCs w:val="0"/>
                <w:caps w:val="0"/>
                <w:color w:val="000000"/>
                <w:spacing w:val="0"/>
                <w:sz w:val="21"/>
                <w:szCs w:val="21"/>
              </w:rPr>
              <w:t>诚之达建工集团有限公司</w:t>
            </w:r>
          </w:p>
        </w:tc>
        <w:tc>
          <w:tcPr>
            <w:tcW w:w="3025" w:type="dxa"/>
            <w:vAlign w:val="top"/>
          </w:tcPr>
          <w:p w14:paraId="3729C8CE">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49.87</w:t>
            </w:r>
          </w:p>
        </w:tc>
        <w:tc>
          <w:tcPr>
            <w:tcW w:w="2603" w:type="dxa"/>
            <w:vAlign w:val="top"/>
          </w:tcPr>
          <w:p w14:paraId="44E7DB85">
            <w:pPr>
              <w:pStyle w:val="2"/>
              <w:widowControl w:val="0"/>
              <w:spacing w:before="131" w:line="226" w:lineRule="auto"/>
              <w:jc w:val="center"/>
              <w:rPr>
                <w:rFonts w:hint="default" w:eastAsia="宋体"/>
                <w:spacing w:val="6"/>
                <w:vertAlign w:val="baseline"/>
                <w:lang w:val="en-US" w:eastAsia="zh-CN"/>
              </w:rPr>
            </w:pPr>
            <w:r>
              <w:rPr>
                <w:rFonts w:hint="eastAsia"/>
                <w:spacing w:val="6"/>
                <w:vertAlign w:val="baseline"/>
                <w:lang w:val="en-US" w:eastAsia="zh-CN"/>
              </w:rPr>
              <w:t>81.37</w:t>
            </w:r>
          </w:p>
        </w:tc>
      </w:tr>
    </w:tbl>
    <w:p w14:paraId="36747A78">
      <w:pPr>
        <w:pStyle w:val="2"/>
        <w:spacing w:before="130" w:line="228" w:lineRule="auto"/>
        <w:ind w:left="135"/>
        <w:rPr>
          <w:rFonts w:hint="eastAsia"/>
          <w:spacing w:val="6"/>
          <w:lang w:eastAsia="zh-CN"/>
        </w:rPr>
      </w:pPr>
    </w:p>
    <w:p w14:paraId="506E8DDF">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33006010">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3017ED3D">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18204630">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79D9BC96">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en-US" w:bidi="ar-SA"/>
        </w:rPr>
      </w:pPr>
      <w:r>
        <w:rPr>
          <w:rFonts w:hint="eastAsia" w:ascii="宋体" w:hAnsi="宋体" w:eastAsia="宋体" w:cs="宋体"/>
          <w:b/>
          <w:bCs/>
          <w:spacing w:val="7"/>
          <w:kern w:val="2"/>
          <w:sz w:val="20"/>
          <w:szCs w:val="20"/>
          <w:lang w:val="en-US" w:eastAsia="zh-CN" w:bidi="ar-SA"/>
        </w:rPr>
        <w:t>六</w:t>
      </w:r>
      <w:r>
        <w:rPr>
          <w:rFonts w:hint="eastAsia" w:ascii="宋体" w:hAnsi="宋体" w:eastAsia="宋体" w:cs="宋体"/>
          <w:b/>
          <w:bCs/>
          <w:spacing w:val="7"/>
          <w:kern w:val="2"/>
          <w:sz w:val="20"/>
          <w:szCs w:val="20"/>
          <w:lang w:val="en-US" w:eastAsia="en-US" w:bidi="ar-SA"/>
        </w:rPr>
        <w:t>、未进入中标候选人的投标企业情况</w:t>
      </w:r>
    </w:p>
    <w:tbl>
      <w:tblPr>
        <w:tblStyle w:val="4"/>
        <w:tblW w:w="4983" w:type="pct"/>
        <w:tblInd w:w="2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24"/>
        <w:gridCol w:w="6562"/>
        <w:gridCol w:w="5624"/>
      </w:tblGrid>
      <w:tr w14:paraId="7DC485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F59C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8967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投标企业名称</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1173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报价（元）</w:t>
            </w:r>
          </w:p>
        </w:tc>
      </w:tr>
      <w:tr w14:paraId="45840A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E5DC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A8BF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河南鸿曜建设工程有限公司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C203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34587218.86(元)</w:t>
            </w:r>
          </w:p>
        </w:tc>
      </w:tr>
      <w:tr w14:paraId="434EAD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1799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2</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5769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纵横九州路桥建设有限公司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3FB5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34574019.06(元)</w:t>
            </w:r>
          </w:p>
        </w:tc>
      </w:tr>
      <w:tr w14:paraId="428CFD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9AD8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3</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255C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河南水诚建设工程有限公司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9F00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34644695.00(元)</w:t>
            </w:r>
          </w:p>
        </w:tc>
      </w:tr>
      <w:tr w14:paraId="649540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A671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4</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AEBE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中化学交通建设集团有限公司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AFF0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34613239.89(元)</w:t>
            </w:r>
          </w:p>
        </w:tc>
      </w:tr>
      <w:tr w14:paraId="60AC9A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27FE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5</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F87C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河南广瑞建筑工程有限公司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1979C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34563723.56(元)</w:t>
            </w:r>
          </w:p>
        </w:tc>
      </w:tr>
      <w:tr w14:paraId="03115C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31B7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6</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CBF9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黑龙江省龙建路桥第三工程有限公司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6A23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33839752.00(元)</w:t>
            </w:r>
          </w:p>
        </w:tc>
      </w:tr>
      <w:tr w14:paraId="498571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48A0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7</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3A2E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新乡万兴路桥有限责任公司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5054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34574953.92(元)</w:t>
            </w:r>
          </w:p>
        </w:tc>
      </w:tr>
      <w:tr w14:paraId="6726DC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4AF0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8</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7021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河南路威路桥工程有限公司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EA82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34904875.47(元)</w:t>
            </w:r>
          </w:p>
        </w:tc>
      </w:tr>
      <w:tr w14:paraId="2C8C78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BFAF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9</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D44F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河南省众力联合建设有限公司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A215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34575742.50(元)</w:t>
            </w:r>
          </w:p>
        </w:tc>
      </w:tr>
      <w:tr w14:paraId="6E624E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6DEF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10</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3094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科城建工集团有限公司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90D1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34597259.20(元)</w:t>
            </w:r>
          </w:p>
        </w:tc>
      </w:tr>
      <w:tr w14:paraId="23722A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E9F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11</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6F51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河南汉通公路工程有限公司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B7DC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34620134.00(元)</w:t>
            </w:r>
          </w:p>
        </w:tc>
      </w:tr>
      <w:tr w14:paraId="5C01A3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3"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9097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3758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商丘市东方路韵公路工程有限公司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816C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34598060.00(元)</w:t>
            </w:r>
          </w:p>
        </w:tc>
      </w:tr>
      <w:tr w14:paraId="0FFA39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5"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80F2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13</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A016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佳投建设有限公司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71E4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34120499.69(元)</w:t>
            </w:r>
          </w:p>
        </w:tc>
      </w:tr>
      <w:tr w14:paraId="4CDD8D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6"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6810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14</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2F1D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河南盛园通建设工程有限公司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66F2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34013746.95(元)</w:t>
            </w:r>
          </w:p>
        </w:tc>
      </w:tr>
      <w:tr w14:paraId="374B99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6"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8D76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15</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116B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河南省航耀建设工程有限公司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873D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33981448.26(元)</w:t>
            </w:r>
          </w:p>
        </w:tc>
      </w:tr>
      <w:tr w14:paraId="684855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9"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51EC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16</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0E6E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森桥建设集团有限公司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9E9D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33989882(元)</w:t>
            </w:r>
          </w:p>
        </w:tc>
      </w:tr>
      <w:tr w14:paraId="1C6F06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3"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66ABD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17</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B657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贵伟建筑集团有限公司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A355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33877956(元)</w:t>
            </w:r>
          </w:p>
        </w:tc>
      </w:tr>
      <w:tr w14:paraId="7C5F04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8"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006E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18</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6EF6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兆晟建筑集团有限公司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AE31D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34404560.47(元)</w:t>
            </w:r>
          </w:p>
        </w:tc>
      </w:tr>
      <w:tr w14:paraId="15B309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4"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616C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79D0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河南宇恒建筑工程有限公司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D7DB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33947128.06(元)</w:t>
            </w:r>
          </w:p>
        </w:tc>
      </w:tr>
      <w:tr w14:paraId="69AE8B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0"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5E54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DA15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豪和建设集团有限公司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E0B6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34174968.58(元)</w:t>
            </w:r>
          </w:p>
        </w:tc>
      </w:tr>
      <w:tr w14:paraId="315F35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4"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DDD7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21</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DDC2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河南大广高速路桥工程有限公司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6CA5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34115295.88(元)</w:t>
            </w:r>
          </w:p>
        </w:tc>
      </w:tr>
      <w:tr w14:paraId="77F10A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4"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767F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22</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F8BA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河南星冕建筑工程有限公司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B0D4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33907591(元)</w:t>
            </w:r>
          </w:p>
        </w:tc>
      </w:tr>
      <w:tr w14:paraId="42380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5"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8D90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23</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91E0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河南金兆建设有限公司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3B6D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34006728.78(元)</w:t>
            </w:r>
          </w:p>
        </w:tc>
      </w:tr>
      <w:tr w14:paraId="15DCE5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8"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B325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24</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EAD3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河南立哲建设工程有限公司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BD39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34155850.12(元)</w:t>
            </w:r>
          </w:p>
        </w:tc>
      </w:tr>
      <w:tr w14:paraId="407291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5F74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25</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5136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河南天马建设工程有限公司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7F47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33981581.23(元)</w:t>
            </w:r>
          </w:p>
        </w:tc>
      </w:tr>
      <w:tr w14:paraId="4446C6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D68B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26</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F289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河南永骏建设工程有限公司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F86C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34260368.53(元)</w:t>
            </w:r>
          </w:p>
        </w:tc>
      </w:tr>
      <w:tr w14:paraId="2A1328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8" w:hRule="atLeast"/>
        </w:trPr>
        <w:tc>
          <w:tcPr>
            <w:tcW w:w="712"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8175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27</w:t>
            </w:r>
          </w:p>
        </w:tc>
        <w:tc>
          <w:tcPr>
            <w:tcW w:w="230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DA1A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星原建设集团有限公司</w:t>
            </w:r>
          </w:p>
        </w:tc>
        <w:tc>
          <w:tcPr>
            <w:tcW w:w="1978"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0CFA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33961231.88(元)</w:t>
            </w:r>
          </w:p>
        </w:tc>
      </w:tr>
    </w:tbl>
    <w:p w14:paraId="171A90A6">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11E31D87">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7796FCA2">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r>
        <w:drawing>
          <wp:anchor distT="0" distB="0" distL="0" distR="0" simplePos="0" relativeHeight="251676672" behindDoc="1" locked="0" layoutInCell="1" allowOverlap="1">
            <wp:simplePos x="0" y="0"/>
            <wp:positionH relativeFrom="column">
              <wp:posOffset>2319655</wp:posOffset>
            </wp:positionH>
            <wp:positionV relativeFrom="paragraph">
              <wp:posOffset>100330</wp:posOffset>
            </wp:positionV>
            <wp:extent cx="1359535" cy="1435735"/>
            <wp:effectExtent l="0" t="0" r="12065" b="12065"/>
            <wp:wrapNone/>
            <wp:docPr id="23" name="IM 2"/>
            <wp:cNvGraphicFramePr/>
            <a:graphic xmlns:a="http://schemas.openxmlformats.org/drawingml/2006/main">
              <a:graphicData uri="http://schemas.openxmlformats.org/drawingml/2006/picture">
                <pic:pic xmlns:pic="http://schemas.openxmlformats.org/drawingml/2006/picture">
                  <pic:nvPicPr>
                    <pic:cNvPr id="23" name="IM 2"/>
                    <pic:cNvPicPr/>
                  </pic:nvPicPr>
                  <pic:blipFill>
                    <a:blip r:embed="rId4"/>
                    <a:stretch>
                      <a:fillRect/>
                    </a:stretch>
                  </pic:blipFill>
                  <pic:spPr>
                    <a:xfrm>
                      <a:off x="0" y="0"/>
                      <a:ext cx="1359535" cy="1435735"/>
                    </a:xfrm>
                    <a:prstGeom prst="rect">
                      <a:avLst/>
                    </a:prstGeom>
                  </pic:spPr>
                </pic:pic>
              </a:graphicData>
            </a:graphic>
          </wp:anchor>
        </w:drawing>
      </w:r>
    </w:p>
    <w:p w14:paraId="21E76A53">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214C6402">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3C05D152">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46CEF38B">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396D9D5B">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p>
    <w:p w14:paraId="7A2FBF95">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r>
        <w:rPr>
          <w:rFonts w:hint="eastAsia" w:ascii="宋体" w:hAnsi="宋体" w:eastAsia="宋体" w:cs="宋体"/>
          <w:b/>
          <w:bCs/>
          <w:spacing w:val="7"/>
          <w:kern w:val="2"/>
          <w:sz w:val="20"/>
          <w:szCs w:val="20"/>
          <w:lang w:val="en-US" w:eastAsia="zh-CN" w:bidi="ar-SA"/>
        </w:rPr>
        <w:t>七、否决投标情况及原因</w:t>
      </w:r>
    </w:p>
    <w:tbl>
      <w:tblPr>
        <w:tblStyle w:val="4"/>
        <w:tblW w:w="4996"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30"/>
        <w:gridCol w:w="4438"/>
        <w:gridCol w:w="2614"/>
        <w:gridCol w:w="5465"/>
      </w:tblGrid>
      <w:tr w14:paraId="6B9194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5DD0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34F9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否决投标企业</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10B5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否决环节</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FC4C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否决原因</w:t>
            </w:r>
          </w:p>
        </w:tc>
      </w:tr>
      <w:tr w14:paraId="0501FA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1"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3870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p w14:paraId="0E6C2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440D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河南省祯祥路桥科技有限公司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B236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6BC8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造价工程师只盖章未签字</w:t>
            </w:r>
          </w:p>
        </w:tc>
      </w:tr>
      <w:tr w14:paraId="680007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9"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B6E3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07E9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河南通程公路工程有限公司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6DFC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88E8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项目经理赵杰未提供失信被执行人查询截图</w:t>
            </w:r>
          </w:p>
        </w:tc>
      </w:tr>
      <w:tr w14:paraId="0E9ABC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6"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4B002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E43B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安徽恒通交通工程有限公司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0C1C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E060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造价工程师不是公路工程专业，不符合招标文件规定。</w:t>
            </w:r>
          </w:p>
        </w:tc>
      </w:tr>
      <w:tr w14:paraId="015878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9"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F181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709B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天蓝建设有限公司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FA5F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A7659B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1.投标保证金未填写内容</w:t>
            </w:r>
          </w:p>
          <w:p w14:paraId="3AF988D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2.签字盖章不符合招标文件要求</w:t>
            </w:r>
          </w:p>
        </w:tc>
      </w:tr>
      <w:tr w14:paraId="38FD84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3"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7406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B29F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河南中原鼎盛工程技术有限公司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2DE3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7D5537C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1.投标保证金未填写内容</w:t>
            </w:r>
          </w:p>
          <w:p w14:paraId="2559911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2.签字盖章不符合招标文件要求</w:t>
            </w:r>
          </w:p>
        </w:tc>
      </w:tr>
      <w:tr w14:paraId="685C59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4"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A8CA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4C50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周口瑞烽路桥工程有限公司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EE28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59963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造价工程师未在造价文件上签字，不符合招标文件要求</w:t>
            </w:r>
          </w:p>
        </w:tc>
      </w:tr>
      <w:tr w14:paraId="6A4E28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8"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29E9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3B43B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河南通业建设工程有限公司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22BE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C3B9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造价工程师未在标价工程量清单上签字盖章</w:t>
            </w:r>
          </w:p>
        </w:tc>
      </w:tr>
      <w:tr w14:paraId="3E1186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60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4A6CE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5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0183F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河南洋诚路桥有限公司</w:t>
            </w:r>
          </w:p>
        </w:tc>
        <w:tc>
          <w:tcPr>
            <w:tcW w:w="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299B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符合性评审</w:t>
            </w:r>
          </w:p>
        </w:tc>
        <w:tc>
          <w:tcPr>
            <w:tcW w:w="1917" w:type="pc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130C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无法定代表人和授权代理人的签字</w:t>
            </w:r>
          </w:p>
        </w:tc>
      </w:tr>
    </w:tbl>
    <w:p w14:paraId="5C4D859C">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r>
        <w:rPr>
          <w:rFonts w:hint="eastAsia" w:ascii="宋体" w:hAnsi="宋体" w:eastAsia="宋体" w:cs="宋体"/>
          <w:b/>
          <w:bCs/>
          <w:spacing w:val="7"/>
          <w:kern w:val="2"/>
          <w:sz w:val="20"/>
          <w:szCs w:val="20"/>
          <w:lang w:val="en-US" w:eastAsia="zh-CN" w:bidi="ar-SA"/>
        </w:rPr>
        <w:t> 八、招标文件规定公示的其他内容或其他情况：无</w:t>
      </w:r>
    </w:p>
    <w:p w14:paraId="3662D87C">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drawing>
          <wp:anchor distT="0" distB="0" distL="0" distR="0" simplePos="0" relativeHeight="251677696" behindDoc="1" locked="0" layoutInCell="1" allowOverlap="1">
            <wp:simplePos x="0" y="0"/>
            <wp:positionH relativeFrom="column">
              <wp:posOffset>3500755</wp:posOffset>
            </wp:positionH>
            <wp:positionV relativeFrom="paragraph">
              <wp:posOffset>176530</wp:posOffset>
            </wp:positionV>
            <wp:extent cx="1359535" cy="1435735"/>
            <wp:effectExtent l="0" t="0" r="12065" b="12065"/>
            <wp:wrapNone/>
            <wp:docPr id="24" name="IM 2"/>
            <wp:cNvGraphicFramePr/>
            <a:graphic xmlns:a="http://schemas.openxmlformats.org/drawingml/2006/main">
              <a:graphicData uri="http://schemas.openxmlformats.org/drawingml/2006/picture">
                <pic:pic xmlns:pic="http://schemas.openxmlformats.org/drawingml/2006/picture">
                  <pic:nvPicPr>
                    <pic:cNvPr id="24"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b/>
          <w:bCs/>
          <w:i w:val="0"/>
          <w:iCs w:val="0"/>
          <w:caps w:val="0"/>
          <w:color w:val="000000"/>
          <w:spacing w:val="0"/>
          <w:sz w:val="28"/>
          <w:szCs w:val="28"/>
        </w:rPr>
        <w:t> </w:t>
      </w:r>
      <w:r>
        <w:rPr>
          <w:rFonts w:hint="eastAsia" w:ascii="宋体" w:hAnsi="宋体" w:eastAsia="宋体" w:cs="宋体"/>
          <w:b/>
          <w:bCs/>
          <w:spacing w:val="7"/>
          <w:kern w:val="2"/>
          <w:sz w:val="20"/>
          <w:szCs w:val="20"/>
          <w:lang w:val="en-US" w:eastAsia="zh-CN" w:bidi="ar-SA"/>
        </w:rPr>
        <w:t>九、公示期： 2026 年 5 月 13 日 至2026 年 5 月 15 日</w:t>
      </w:r>
    </w:p>
    <w:p w14:paraId="296E1A70">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r>
        <w:rPr>
          <w:rFonts w:hint="eastAsia" w:ascii="宋体" w:hAnsi="宋体" w:eastAsia="宋体" w:cs="宋体"/>
          <w:b/>
          <w:bCs/>
          <w:spacing w:val="7"/>
          <w:kern w:val="2"/>
          <w:sz w:val="20"/>
          <w:szCs w:val="20"/>
          <w:lang w:val="en-US" w:eastAsia="zh-CN" w:bidi="ar-SA"/>
        </w:rPr>
        <w:t>十、异议和投诉渠道</w:t>
      </w:r>
    </w:p>
    <w:p w14:paraId="1D83EA56">
      <w:pPr>
        <w:pStyle w:val="2"/>
        <w:spacing w:before="221" w:line="432" w:lineRule="auto"/>
        <w:ind w:left="121" w:right="2" w:firstLine="428"/>
      </w:pPr>
      <w:r>
        <w:rPr>
          <w:rFonts w:ascii="Calibri" w:hAnsi="Calibri" w:eastAsia="Calibri" w:cs="Calibri"/>
          <w:spacing w:val="7"/>
        </w:rPr>
        <w:t>1</w:t>
      </w:r>
      <w:r>
        <w:rPr>
          <w:rFonts w:ascii="Calibri" w:hAnsi="Calibri" w:eastAsia="Calibri" w:cs="Calibri"/>
          <w:spacing w:val="-7"/>
        </w:rPr>
        <w:t xml:space="preserve"> </w:t>
      </w:r>
      <w:r>
        <w:rPr>
          <w:spacing w:val="7"/>
        </w:rPr>
        <w:t>、异议提出：各投标人对本项目的中标候选人有异议的，应当在中标候选人公示期内以书面形式由</w:t>
      </w:r>
      <w:r>
        <w:rPr>
          <w:spacing w:val="9"/>
        </w:rPr>
        <w:t>法定代表人或授权委托代表签字并加公章向招标人或招标代理机构提出，逾期不再受理。</w:t>
      </w:r>
    </w:p>
    <w:p w14:paraId="2E5078E2">
      <w:pPr>
        <w:pStyle w:val="2"/>
        <w:spacing w:before="1" w:line="226" w:lineRule="auto"/>
        <w:ind w:left="544"/>
      </w:pPr>
      <w:r>
        <w:rPr>
          <w:rFonts w:ascii="Calibri" w:hAnsi="Calibri" w:eastAsia="Calibri" w:cs="Calibri"/>
          <w:spacing w:val="9"/>
        </w:rPr>
        <w:t>2</w:t>
      </w:r>
      <w:r>
        <w:rPr>
          <w:rFonts w:ascii="Calibri" w:hAnsi="Calibri" w:eastAsia="Calibri" w:cs="Calibri"/>
          <w:spacing w:val="-23"/>
        </w:rPr>
        <w:t xml:space="preserve"> </w:t>
      </w:r>
      <w:r>
        <w:rPr>
          <w:spacing w:val="9"/>
        </w:rPr>
        <w:t>、投诉提出：对异议答复不满意的，按</w:t>
      </w:r>
      <w:r>
        <w:rPr>
          <w:spacing w:val="8"/>
        </w:rPr>
        <w:t>有关规定以书面形式向相关监督部门投诉。</w:t>
      </w:r>
    </w:p>
    <w:p w14:paraId="5A9F0A00">
      <w:pPr>
        <w:pStyle w:val="3"/>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spacing w:val="7"/>
          <w:kern w:val="2"/>
          <w:sz w:val="20"/>
          <w:szCs w:val="20"/>
          <w:lang w:val="en-US" w:eastAsia="zh-CN" w:bidi="ar-SA"/>
        </w:rPr>
      </w:pPr>
      <w:r>
        <w:rPr>
          <w:rFonts w:hint="eastAsia" w:ascii="宋体" w:hAnsi="宋体" w:eastAsia="宋体" w:cs="宋体"/>
          <w:b/>
          <w:bCs/>
          <w:spacing w:val="7"/>
          <w:kern w:val="2"/>
          <w:sz w:val="20"/>
          <w:szCs w:val="20"/>
          <w:lang w:val="en-US" w:eastAsia="zh-CN" w:bidi="ar-SA"/>
        </w:rPr>
        <w:t>十一、联系方式</w:t>
      </w:r>
    </w:p>
    <w:p w14:paraId="1560E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招 标 人：宁陵县交通运输局</w:t>
      </w:r>
    </w:p>
    <w:p w14:paraId="180E9A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hint="eastAsia" w:ascii="宋体" w:hAnsi="宋体" w:eastAsia="宋体" w:cs="宋体"/>
          <w:spacing w:val="7"/>
          <w:kern w:val="2"/>
          <w:sz w:val="20"/>
          <w:szCs w:val="20"/>
          <w:lang w:val="en-US" w:eastAsia="en-US" w:bidi="ar-SA"/>
        </w:rPr>
      </w:pPr>
      <w:r>
        <w:drawing>
          <wp:anchor distT="0" distB="0" distL="0" distR="0" simplePos="0" relativeHeight="251678720" behindDoc="0" locked="0" layoutInCell="1" allowOverlap="1">
            <wp:simplePos x="0" y="0"/>
            <wp:positionH relativeFrom="column">
              <wp:posOffset>1424305</wp:posOffset>
            </wp:positionH>
            <wp:positionV relativeFrom="paragraph">
              <wp:posOffset>236220</wp:posOffset>
            </wp:positionV>
            <wp:extent cx="1359535" cy="1435735"/>
            <wp:effectExtent l="0" t="0" r="12065" b="12065"/>
            <wp:wrapNone/>
            <wp:docPr id="25" name="IM 2"/>
            <wp:cNvGraphicFramePr/>
            <a:graphic xmlns:a="http://schemas.openxmlformats.org/drawingml/2006/main">
              <a:graphicData uri="http://schemas.openxmlformats.org/drawingml/2006/picture">
                <pic:pic xmlns:pic="http://schemas.openxmlformats.org/drawingml/2006/picture">
                  <pic:nvPicPr>
                    <pic:cNvPr id="25" name="IM 2"/>
                    <pic:cNvPicPr/>
                  </pic:nvPicPr>
                  <pic:blipFill>
                    <a:blip r:embed="rId4"/>
                    <a:stretch>
                      <a:fillRect/>
                    </a:stretch>
                  </pic:blipFill>
                  <pic:spPr>
                    <a:xfrm>
                      <a:off x="0" y="0"/>
                      <a:ext cx="1359535" cy="1435735"/>
                    </a:xfrm>
                    <a:prstGeom prst="rect">
                      <a:avLst/>
                    </a:prstGeom>
                  </pic:spPr>
                </pic:pic>
              </a:graphicData>
            </a:graphic>
          </wp:anchor>
        </w:drawing>
      </w:r>
      <w:r>
        <w:rPr>
          <w:rFonts w:hint="eastAsia" w:ascii="宋体" w:hAnsi="宋体" w:eastAsia="宋体" w:cs="宋体"/>
          <w:spacing w:val="7"/>
          <w:kern w:val="2"/>
          <w:sz w:val="20"/>
          <w:szCs w:val="20"/>
          <w:lang w:val="en-US" w:eastAsia="en-US" w:bidi="ar-SA"/>
        </w:rPr>
        <w:t>联系地址： 宁陵县人民路156号</w:t>
      </w:r>
    </w:p>
    <w:p w14:paraId="3C5C8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联 系 人：关先生</w:t>
      </w:r>
    </w:p>
    <w:p w14:paraId="599C7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联系电话：0370-3021932</w:t>
      </w:r>
    </w:p>
    <w:p w14:paraId="0074B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名称：河南林飞工程咨询有限公司</w:t>
      </w:r>
    </w:p>
    <w:p w14:paraId="15822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地址：河南省郑州市金水区经五路66号河南省新闻出版局综合业务楼9楼908室</w:t>
      </w:r>
    </w:p>
    <w:p w14:paraId="1AD053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35"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联系人：刘先生</w:t>
      </w:r>
    </w:p>
    <w:p w14:paraId="3F4F5E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联系方式：13137029959</w:t>
      </w:r>
    </w:p>
    <w:p w14:paraId="7148D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监督单位：商丘市交通运输局</w:t>
      </w:r>
    </w:p>
    <w:p w14:paraId="4AC535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地址：商丘市神火大道中段 169号</w:t>
      </w:r>
      <w:bookmarkStart w:id="0" w:name="_GoBack"/>
      <w:bookmarkEnd w:id="0"/>
    </w:p>
    <w:p w14:paraId="0AA8B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联 系 人：班先生</w:t>
      </w:r>
    </w:p>
    <w:p w14:paraId="6A33E6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en-US" w:bidi="ar-SA"/>
        </w:rPr>
        <w:t>联系电话：0370-2562526</w:t>
      </w:r>
    </w:p>
    <w:p w14:paraId="164F8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jc w:val="center"/>
        <w:rPr>
          <w:rFonts w:hint="eastAsia" w:ascii="宋体" w:hAnsi="宋体" w:eastAsia="宋体" w:cs="宋体"/>
          <w:spacing w:val="7"/>
          <w:kern w:val="2"/>
          <w:sz w:val="20"/>
          <w:szCs w:val="20"/>
          <w:lang w:val="en-US" w:eastAsia="en-US" w:bidi="ar-SA"/>
        </w:rPr>
      </w:pPr>
    </w:p>
    <w:p w14:paraId="05FED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jc w:val="center"/>
        <w:rPr>
          <w:rFonts w:hint="eastAsia" w:ascii="宋体" w:hAnsi="宋体" w:eastAsia="宋体" w:cs="宋体"/>
          <w:spacing w:val="7"/>
          <w:kern w:val="2"/>
          <w:sz w:val="20"/>
          <w:szCs w:val="20"/>
          <w:lang w:val="en-US" w:eastAsia="en-US" w:bidi="ar-SA"/>
        </w:rPr>
      </w:pPr>
      <w:r>
        <w:rPr>
          <w:rFonts w:hint="eastAsia" w:ascii="宋体" w:hAnsi="宋体" w:eastAsia="宋体" w:cs="宋体"/>
          <w:spacing w:val="7"/>
          <w:kern w:val="2"/>
          <w:sz w:val="20"/>
          <w:szCs w:val="20"/>
          <w:lang w:val="en-US" w:eastAsia="zh-CN" w:bidi="ar-SA"/>
        </w:rPr>
        <w:t xml:space="preserve">                       </w:t>
      </w:r>
      <w:r>
        <w:rPr>
          <w:rFonts w:hint="eastAsia" w:ascii="宋体" w:hAnsi="宋体" w:eastAsia="宋体" w:cs="宋体"/>
          <w:spacing w:val="7"/>
          <w:kern w:val="2"/>
          <w:sz w:val="20"/>
          <w:szCs w:val="20"/>
          <w:lang w:val="en-US" w:eastAsia="en-US" w:bidi="ar-SA"/>
        </w:rPr>
        <w:t>发布人：河南林飞工程咨询有限公司</w:t>
      </w:r>
    </w:p>
    <w:p w14:paraId="2C21C4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420" w:right="0" w:firstLine="0"/>
        <w:jc w:val="center"/>
      </w:pPr>
      <w:r>
        <w:rPr>
          <w:rFonts w:hint="eastAsia" w:ascii="宋体" w:hAnsi="宋体" w:eastAsia="宋体" w:cs="宋体"/>
          <w:spacing w:val="7"/>
          <w:kern w:val="2"/>
          <w:sz w:val="20"/>
          <w:szCs w:val="20"/>
          <w:lang w:val="en-US" w:eastAsia="zh-CN" w:bidi="ar-SA"/>
        </w:rPr>
        <w:t xml:space="preserve">                           </w:t>
      </w:r>
      <w:r>
        <w:rPr>
          <w:rFonts w:hint="eastAsia" w:ascii="宋体" w:hAnsi="宋体" w:eastAsia="宋体" w:cs="宋体"/>
          <w:spacing w:val="7"/>
          <w:kern w:val="2"/>
          <w:sz w:val="20"/>
          <w:szCs w:val="20"/>
          <w:lang w:val="en-US" w:eastAsia="en-US" w:bidi="ar-SA"/>
        </w:rPr>
        <w:t>日期：2026年05月</w:t>
      </w:r>
      <w:r>
        <w:rPr>
          <w:rFonts w:hint="eastAsia" w:ascii="宋体" w:hAnsi="宋体" w:eastAsia="宋体" w:cs="宋体"/>
          <w:spacing w:val="7"/>
          <w:kern w:val="2"/>
          <w:sz w:val="20"/>
          <w:szCs w:val="20"/>
          <w:lang w:val="en-US" w:eastAsia="zh-CN" w:bidi="ar-SA"/>
        </w:rPr>
        <w:t>12</w:t>
      </w:r>
      <w:r>
        <w:rPr>
          <w:rFonts w:hint="eastAsia" w:ascii="宋体" w:hAnsi="宋体" w:eastAsia="宋体" w:cs="宋体"/>
          <w:spacing w:val="7"/>
          <w:kern w:val="2"/>
          <w:sz w:val="20"/>
          <w:szCs w:val="20"/>
          <w:lang w:val="en-US" w:eastAsia="en-US" w:bidi="ar-SA"/>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C2715"/>
    <w:multiLevelType w:val="singleLevel"/>
    <w:tmpl w:val="240C271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4752A"/>
    <w:rsid w:val="0FB90EB4"/>
    <w:rsid w:val="129F6820"/>
    <w:rsid w:val="181805CD"/>
    <w:rsid w:val="1E4E1FCF"/>
    <w:rsid w:val="24295996"/>
    <w:rsid w:val="24970A1D"/>
    <w:rsid w:val="256E57D3"/>
    <w:rsid w:val="2CFC67D2"/>
    <w:rsid w:val="2F167A39"/>
    <w:rsid w:val="33717506"/>
    <w:rsid w:val="39BA22CB"/>
    <w:rsid w:val="3A9E6353"/>
    <w:rsid w:val="3FF2781C"/>
    <w:rsid w:val="41A569CE"/>
    <w:rsid w:val="4F54752A"/>
    <w:rsid w:val="52775921"/>
    <w:rsid w:val="56E35FED"/>
    <w:rsid w:val="57B50738"/>
    <w:rsid w:val="5AAF3632"/>
    <w:rsid w:val="5B462369"/>
    <w:rsid w:val="5C0C2E0F"/>
    <w:rsid w:val="62677DD6"/>
    <w:rsid w:val="71906FA2"/>
    <w:rsid w:val="71C5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2287</Words>
  <Characters>2882</Characters>
  <Lines>0</Lines>
  <Paragraphs>0</Paragraphs>
  <TotalTime>6</TotalTime>
  <ScaleCrop>false</ScaleCrop>
  <LinksUpToDate>false</LinksUpToDate>
  <CharactersWithSpaces>2888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2026-05-09T07:34:00Z</dcterms:created>
  <dc:creator>刘芳</dc:creator>
  <cp:lastModifiedBy>刘芳</cp:lastModifiedBy>
  <dcterms:modified xsi:type="dcterms:W3CDTF">2026-05-12T00:30:11Z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13B2DB248DBD4159BD849055654740EF_11</vt:lpwstr>
  </property>
  <property fmtid="{D5CDD505-2E9C-101B-9397-08002B2CF9AE}" pid="4" name="KSOTemplateDocerSaveRecord">
    <vt:lpwstr>eyJoZGlkIjoiYTZhODVlYTM5MDc5M2MxY2RmZTljODg5MDczYWM4OTQiLCJ1c2VySWQiOiIzNjg0NTIzODYifQ==</vt:lpwstr>
  </property>
</Properties>
</file>