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CF1C5">
      <w:r>
        <w:drawing>
          <wp:inline distT="0" distB="0" distL="114300" distR="114300">
            <wp:extent cx="4867275" cy="65627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91075" cy="64770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39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2026-08-17T08:04:17Z</dcterms:created>
  <dc:creator>Administrator</dc:creator>
  <cp:lastModifiedBy>佳丽</cp:lastModifiedBy>
  <dcterms:modified xsi:type="dcterms:W3CDTF">2026-08-17T08:04:34Z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eyJoZGlkIjoiOWExNjg4ZGFlOWUyMzYwZGIzNzhkNzNmMzNlODI3NDEiLCJ1c2VySWQiOiIxMjU4NzEwMTQ4In0=</vt:lpwstr>
  </property>
  <property fmtid="{D5CDD505-2E9C-101B-9397-08002B2CF9AE}" pid="4" name="ICV">
    <vt:lpwstr>0370B46732B54E23AB575862D0B058D7_12</vt:lpwstr>
  </property>
</Properties>
</file>