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pPr>
        <w:rPr>
          <w:rFonts w:hint="eastAsia" w:eastAsia="微软雅黑"/>
          <w:lang w:eastAsia="zh-CN"/>
        </w:rPr>
      </w:pP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7205980" cy="4671695"/>
            <wp:effectExtent l="0" t="0" r="13970" b="14605"/>
            <wp:docPr id="3" name="图片 3" descr="e37df3c7-f33e-4975-9c60-3697627d20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37df3c7-f33e-4975-9c60-3697627d20c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05980" cy="467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6EF4D19"/>
    <w:rsid w:val="0DCE48E7"/>
    <w:rsid w:val="0DE6311C"/>
    <w:rsid w:val="1F66123E"/>
    <w:rsid w:val="21565E1D"/>
    <w:rsid w:val="2D3D69B3"/>
    <w:rsid w:val="3002284A"/>
    <w:rsid w:val="36067EB1"/>
    <w:rsid w:val="487E554C"/>
    <w:rsid w:val="4CFB3047"/>
    <w:rsid w:val="4EFB441E"/>
    <w:rsid w:val="50E71679"/>
    <w:rsid w:val="51DC3A93"/>
    <w:rsid w:val="56F23D19"/>
    <w:rsid w:val="6AB414D0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dcterms:modified xsi:type="dcterms:W3CDTF">2026-07-21T08:46:32Z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