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69E1" w:rsidRDefault="000369E1" w:rsidP="000369E1">
      <w:pPr>
        <w:widowControl/>
        <w:adjustRightInd w:val="0"/>
        <w:snapToGrid w:val="0"/>
        <w:jc w:val="center"/>
        <w:rPr>
          <w:rFonts w:ascii="黑体" w:eastAsia="黑体" w:hAnsi="黑体"/>
          <w:bCs/>
          <w:color w:val="000000"/>
          <w:kern w:val="0"/>
          <w:sz w:val="32"/>
          <w:szCs w:val="32"/>
        </w:rPr>
      </w:pPr>
      <w:r w:rsidRPr="000369E1">
        <w:rPr>
          <w:rFonts w:ascii="黑体" w:eastAsia="黑体" w:hAnsi="黑体" w:hint="eastAsia"/>
          <w:bCs/>
          <w:color w:val="000000"/>
          <w:kern w:val="0"/>
          <w:sz w:val="32"/>
          <w:szCs w:val="32"/>
        </w:rPr>
        <w:t>义马市生活垃圾填埋场市场化经营项目</w:t>
      </w:r>
    </w:p>
    <w:p w:rsidR="000369E1" w:rsidRDefault="000369E1" w:rsidP="000369E1">
      <w:pPr>
        <w:widowControl/>
        <w:adjustRightInd w:val="0"/>
        <w:snapToGrid w:val="0"/>
        <w:jc w:val="center"/>
        <w:rPr>
          <w:rFonts w:ascii="黑体" w:eastAsia="黑体" w:hAnsi="黑体"/>
          <w:color w:val="000000"/>
          <w:kern w:val="0"/>
          <w:sz w:val="32"/>
          <w:szCs w:val="32"/>
        </w:rPr>
      </w:pPr>
      <w:r>
        <w:rPr>
          <w:rFonts w:ascii="黑体" w:eastAsia="黑体" w:hAnsi="黑体" w:hint="eastAsia"/>
          <w:bCs/>
          <w:color w:val="000000"/>
          <w:kern w:val="0"/>
          <w:sz w:val="32"/>
          <w:szCs w:val="32"/>
        </w:rPr>
        <w:t>竞争性磋商公告</w:t>
      </w:r>
    </w:p>
    <w:p w:rsidR="000369E1" w:rsidRDefault="000369E1" w:rsidP="000369E1">
      <w:pPr>
        <w:widowControl/>
        <w:shd w:val="clear" w:color="auto" w:fill="FFFFFF"/>
        <w:spacing w:line="440" w:lineRule="exact"/>
        <w:ind w:firstLineChars="200" w:firstLine="480"/>
        <w:rPr>
          <w:rFonts w:ascii="宋体" w:hAnsi="宋体" w:cs="宋体"/>
          <w:kern w:val="0"/>
          <w:sz w:val="24"/>
          <w:szCs w:val="24"/>
        </w:rPr>
      </w:pPr>
    </w:p>
    <w:p w:rsidR="000369E1" w:rsidRPr="00514C77" w:rsidRDefault="000369E1" w:rsidP="000369E1">
      <w:pPr>
        <w:widowControl/>
        <w:shd w:val="clear" w:color="auto" w:fill="FFFFFF"/>
        <w:spacing w:line="440" w:lineRule="exact"/>
        <w:ind w:firstLineChars="200" w:firstLine="480"/>
        <w:rPr>
          <w:rFonts w:ascii="宋体" w:hAnsi="宋体" w:cs="宋体"/>
          <w:kern w:val="0"/>
          <w:sz w:val="24"/>
          <w:szCs w:val="24"/>
        </w:rPr>
      </w:pPr>
      <w:r w:rsidRPr="00514C77">
        <w:rPr>
          <w:rFonts w:ascii="宋体" w:hAnsi="宋体" w:cs="宋体" w:hint="eastAsia"/>
          <w:kern w:val="0"/>
          <w:sz w:val="24"/>
          <w:szCs w:val="24"/>
        </w:rPr>
        <w:t>项目概况</w:t>
      </w:r>
    </w:p>
    <w:p w:rsidR="000369E1" w:rsidRPr="000369E1" w:rsidRDefault="000369E1" w:rsidP="000369E1">
      <w:pPr>
        <w:widowControl/>
        <w:shd w:val="clear" w:color="auto" w:fill="FFFFFF"/>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义马市生活垃圾填埋场市场化经营项目的潜在供应商凭CA登录三门峡市公共资源交易中心网（网址：</w:t>
      </w:r>
      <w:r w:rsidRPr="000369E1">
        <w:rPr>
          <w:rFonts w:ascii="宋体" w:hAnsi="宋体" w:cs="宋体"/>
          <w:kern w:val="0"/>
          <w:sz w:val="24"/>
          <w:szCs w:val="24"/>
        </w:rPr>
        <w:t>http://gzjy.smx.gov.cn</w:t>
      </w:r>
      <w:r w:rsidRPr="000369E1">
        <w:rPr>
          <w:rFonts w:ascii="宋体" w:hAnsi="宋体" w:cs="宋体" w:hint="eastAsia"/>
          <w:kern w:val="0"/>
          <w:sz w:val="24"/>
          <w:szCs w:val="24"/>
        </w:rPr>
        <w:t>）获取采购文件，并于2026年</w:t>
      </w:r>
      <w:r w:rsidRPr="000369E1">
        <w:rPr>
          <w:rFonts w:ascii="宋体" w:hAnsi="宋体" w:cs="宋体"/>
          <w:kern w:val="0"/>
          <w:sz w:val="24"/>
          <w:szCs w:val="24"/>
        </w:rPr>
        <w:t>9</w:t>
      </w:r>
      <w:r w:rsidRPr="000369E1">
        <w:rPr>
          <w:rFonts w:ascii="宋体" w:hAnsi="宋体" w:cs="宋体" w:hint="eastAsia"/>
          <w:kern w:val="0"/>
          <w:sz w:val="24"/>
          <w:szCs w:val="24"/>
        </w:rPr>
        <w:t>月</w:t>
      </w:r>
      <w:r w:rsidRPr="000369E1">
        <w:rPr>
          <w:rFonts w:ascii="宋体" w:hAnsi="宋体" w:cs="宋体"/>
          <w:kern w:val="0"/>
          <w:sz w:val="24"/>
          <w:szCs w:val="24"/>
        </w:rPr>
        <w:t>28</w:t>
      </w:r>
      <w:r w:rsidRPr="000369E1">
        <w:rPr>
          <w:rFonts w:ascii="宋体" w:hAnsi="宋体" w:cs="宋体" w:hint="eastAsia"/>
          <w:kern w:val="0"/>
          <w:sz w:val="24"/>
          <w:szCs w:val="24"/>
        </w:rPr>
        <w:t>日8时30分（北京时间）前递交响应文件。</w:t>
      </w:r>
    </w:p>
    <w:p w:rsidR="000369E1" w:rsidRPr="000369E1" w:rsidRDefault="000369E1" w:rsidP="000369E1">
      <w:pPr>
        <w:widowControl/>
        <w:shd w:val="clear" w:color="auto" w:fill="FFFFFF"/>
        <w:spacing w:line="440" w:lineRule="exact"/>
        <w:ind w:firstLineChars="200" w:firstLine="482"/>
        <w:rPr>
          <w:rFonts w:ascii="宋体" w:hAnsi="宋体"/>
          <w:b/>
          <w:kern w:val="0"/>
          <w:sz w:val="24"/>
          <w:szCs w:val="24"/>
        </w:rPr>
      </w:pPr>
      <w:bookmarkStart w:id="0" w:name="OLE_LINK31"/>
      <w:bookmarkStart w:id="1" w:name="OLE_LINK32"/>
      <w:r w:rsidRPr="000369E1">
        <w:rPr>
          <w:rFonts w:ascii="宋体" w:hAnsi="宋体" w:hint="eastAsia"/>
          <w:b/>
          <w:kern w:val="0"/>
          <w:sz w:val="24"/>
          <w:szCs w:val="24"/>
        </w:rPr>
        <w:t>一、项目基本情况：</w:t>
      </w:r>
    </w:p>
    <w:p w:rsidR="000369E1" w:rsidRPr="000369E1" w:rsidRDefault="000369E1" w:rsidP="000369E1">
      <w:pPr>
        <w:widowControl/>
        <w:shd w:val="clear" w:color="auto" w:fill="FFFFFF"/>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1、采购编号：义马竞磋采购-2026-68；项目编号：</w:t>
      </w:r>
      <w:r w:rsidR="00DD5081" w:rsidRPr="00DD5081">
        <w:rPr>
          <w:rFonts w:ascii="宋体" w:hAnsi="宋体" w:cs="宋体"/>
          <w:kern w:val="0"/>
          <w:sz w:val="24"/>
          <w:szCs w:val="24"/>
        </w:rPr>
        <w:t>YMGZ[2026]105-ZC091</w:t>
      </w:r>
      <w:r w:rsidRPr="000369E1">
        <w:rPr>
          <w:rFonts w:ascii="宋体" w:hAnsi="宋体" w:cs="宋体"/>
          <w:kern w:val="0"/>
          <w:sz w:val="24"/>
          <w:szCs w:val="24"/>
        </w:rPr>
        <w:t xml:space="preserve">   </w:t>
      </w:r>
    </w:p>
    <w:p w:rsidR="000369E1" w:rsidRPr="000369E1" w:rsidRDefault="000369E1" w:rsidP="000369E1">
      <w:pPr>
        <w:widowControl/>
        <w:shd w:val="clear" w:color="auto" w:fill="FFFFFF"/>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2、采购项目名称：</w:t>
      </w:r>
      <w:bookmarkStart w:id="2" w:name="OLE_LINK34"/>
      <w:bookmarkStart w:id="3" w:name="OLE_LINK36"/>
      <w:r w:rsidRPr="000369E1">
        <w:rPr>
          <w:rFonts w:ascii="宋体" w:hAnsi="宋体" w:cs="宋体" w:hint="eastAsia"/>
          <w:kern w:val="0"/>
          <w:sz w:val="24"/>
          <w:szCs w:val="24"/>
        </w:rPr>
        <w:t>义马市生活垃圾填埋场市场化经营项目</w:t>
      </w:r>
      <w:bookmarkEnd w:id="2"/>
      <w:bookmarkEnd w:id="3"/>
    </w:p>
    <w:p w:rsidR="000369E1" w:rsidRPr="000369E1" w:rsidRDefault="000369E1" w:rsidP="000369E1">
      <w:pPr>
        <w:widowControl/>
        <w:autoSpaceDE w:val="0"/>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3、采购方式：竞争性磋商</w:t>
      </w:r>
    </w:p>
    <w:p w:rsidR="000369E1" w:rsidRPr="000369E1" w:rsidRDefault="000369E1" w:rsidP="000369E1">
      <w:pPr>
        <w:widowControl/>
        <w:autoSpaceDE w:val="0"/>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4、预算金额：</w:t>
      </w:r>
      <w:r w:rsidRPr="000369E1">
        <w:rPr>
          <w:rFonts w:ascii="宋体" w:hAnsi="宋体" w:cs="宋体"/>
          <w:kern w:val="0"/>
          <w:sz w:val="24"/>
          <w:szCs w:val="24"/>
        </w:rPr>
        <w:t>1295000.00元</w:t>
      </w:r>
    </w:p>
    <w:p w:rsidR="000369E1" w:rsidRPr="000369E1" w:rsidRDefault="000369E1" w:rsidP="000369E1">
      <w:pPr>
        <w:spacing w:line="440" w:lineRule="exact"/>
        <w:ind w:firstLineChars="354" w:firstLine="850"/>
        <w:rPr>
          <w:rFonts w:ascii="宋体" w:hAnsi="宋体"/>
          <w:sz w:val="24"/>
          <w:szCs w:val="24"/>
        </w:rPr>
      </w:pPr>
      <w:r w:rsidRPr="000369E1">
        <w:rPr>
          <w:rFonts w:ascii="宋体" w:hAnsi="宋体" w:hint="eastAsia"/>
          <w:sz w:val="24"/>
          <w:szCs w:val="24"/>
        </w:rPr>
        <w:t>最高限价：</w:t>
      </w:r>
      <w:r w:rsidRPr="000369E1">
        <w:rPr>
          <w:rFonts w:ascii="宋体" w:hAnsi="宋体"/>
          <w:sz w:val="24"/>
          <w:szCs w:val="24"/>
        </w:rPr>
        <w:t>1295000.00元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2587"/>
        <w:gridCol w:w="2904"/>
        <w:gridCol w:w="1447"/>
        <w:gridCol w:w="1567"/>
      </w:tblGrid>
      <w:tr w:rsidR="000369E1" w:rsidRPr="000369E1" w:rsidTr="00DD5081">
        <w:tc>
          <w:tcPr>
            <w:tcW w:w="669" w:type="dxa"/>
            <w:shd w:val="clear" w:color="auto" w:fill="auto"/>
            <w:vAlign w:val="center"/>
          </w:tcPr>
          <w:p w:rsidR="000369E1" w:rsidRPr="000369E1" w:rsidRDefault="000369E1" w:rsidP="009314C3">
            <w:pPr>
              <w:spacing w:line="360" w:lineRule="exact"/>
              <w:jc w:val="center"/>
              <w:rPr>
                <w:rFonts w:ascii="宋体" w:hAnsi="宋体"/>
                <w:sz w:val="22"/>
              </w:rPr>
            </w:pPr>
            <w:bookmarkStart w:id="4" w:name="OLE_LINK35"/>
            <w:bookmarkStart w:id="5" w:name="OLE_LINK40"/>
            <w:r w:rsidRPr="000369E1">
              <w:rPr>
                <w:rFonts w:ascii="宋体" w:hAnsi="宋体" w:hint="eastAsia"/>
                <w:sz w:val="22"/>
              </w:rPr>
              <w:t>序号</w:t>
            </w:r>
          </w:p>
        </w:tc>
        <w:tc>
          <w:tcPr>
            <w:tcW w:w="2587" w:type="dxa"/>
            <w:shd w:val="clear" w:color="auto" w:fill="auto"/>
            <w:vAlign w:val="center"/>
          </w:tcPr>
          <w:p w:rsidR="000369E1" w:rsidRPr="000369E1" w:rsidRDefault="000369E1" w:rsidP="009314C3">
            <w:pPr>
              <w:spacing w:line="360" w:lineRule="exact"/>
              <w:jc w:val="center"/>
              <w:rPr>
                <w:rFonts w:ascii="宋体" w:hAnsi="宋体"/>
                <w:sz w:val="22"/>
              </w:rPr>
            </w:pPr>
            <w:r w:rsidRPr="000369E1">
              <w:rPr>
                <w:rFonts w:ascii="宋体" w:hAnsi="宋体" w:hint="eastAsia"/>
                <w:sz w:val="22"/>
              </w:rPr>
              <w:t>包号</w:t>
            </w:r>
          </w:p>
        </w:tc>
        <w:tc>
          <w:tcPr>
            <w:tcW w:w="2904" w:type="dxa"/>
            <w:shd w:val="clear" w:color="auto" w:fill="auto"/>
            <w:vAlign w:val="center"/>
          </w:tcPr>
          <w:p w:rsidR="000369E1" w:rsidRPr="000369E1" w:rsidRDefault="000369E1" w:rsidP="00DD5081">
            <w:pPr>
              <w:spacing w:line="360" w:lineRule="exact"/>
              <w:ind w:left="34"/>
              <w:jc w:val="center"/>
              <w:rPr>
                <w:rFonts w:ascii="宋体" w:hAnsi="宋体"/>
                <w:sz w:val="22"/>
              </w:rPr>
            </w:pPr>
            <w:r w:rsidRPr="000369E1">
              <w:rPr>
                <w:rFonts w:ascii="宋体" w:hAnsi="宋体" w:hint="eastAsia"/>
                <w:sz w:val="22"/>
              </w:rPr>
              <w:t>包名称</w:t>
            </w:r>
          </w:p>
        </w:tc>
        <w:tc>
          <w:tcPr>
            <w:tcW w:w="1447" w:type="dxa"/>
            <w:shd w:val="clear" w:color="auto" w:fill="auto"/>
            <w:vAlign w:val="center"/>
          </w:tcPr>
          <w:p w:rsidR="000369E1" w:rsidRPr="000369E1" w:rsidRDefault="000369E1" w:rsidP="009314C3">
            <w:pPr>
              <w:spacing w:line="360" w:lineRule="exact"/>
              <w:jc w:val="center"/>
              <w:rPr>
                <w:rFonts w:ascii="宋体" w:hAnsi="宋体"/>
                <w:sz w:val="22"/>
              </w:rPr>
            </w:pPr>
            <w:r w:rsidRPr="000369E1">
              <w:rPr>
                <w:rFonts w:ascii="宋体" w:hAnsi="宋体" w:hint="eastAsia"/>
                <w:sz w:val="22"/>
              </w:rPr>
              <w:t>包预算（元）</w:t>
            </w:r>
          </w:p>
        </w:tc>
        <w:tc>
          <w:tcPr>
            <w:tcW w:w="1567" w:type="dxa"/>
            <w:shd w:val="clear" w:color="auto" w:fill="auto"/>
            <w:vAlign w:val="center"/>
          </w:tcPr>
          <w:p w:rsidR="000369E1" w:rsidRPr="000369E1" w:rsidRDefault="000369E1" w:rsidP="009314C3">
            <w:pPr>
              <w:spacing w:line="360" w:lineRule="exact"/>
              <w:jc w:val="center"/>
              <w:rPr>
                <w:rFonts w:ascii="宋体" w:hAnsi="宋体"/>
                <w:sz w:val="22"/>
              </w:rPr>
            </w:pPr>
            <w:r w:rsidRPr="000369E1">
              <w:rPr>
                <w:rFonts w:ascii="宋体" w:hAnsi="宋体" w:hint="eastAsia"/>
                <w:sz w:val="22"/>
              </w:rPr>
              <w:t>包最高限（元）</w:t>
            </w:r>
          </w:p>
        </w:tc>
      </w:tr>
      <w:tr w:rsidR="000369E1" w:rsidRPr="000369E1" w:rsidTr="00DD5081">
        <w:tc>
          <w:tcPr>
            <w:tcW w:w="669" w:type="dxa"/>
            <w:shd w:val="clear" w:color="auto" w:fill="auto"/>
            <w:vAlign w:val="center"/>
          </w:tcPr>
          <w:p w:rsidR="000369E1" w:rsidRPr="000369E1" w:rsidRDefault="000369E1" w:rsidP="009314C3">
            <w:pPr>
              <w:spacing w:line="360" w:lineRule="exact"/>
              <w:jc w:val="center"/>
              <w:rPr>
                <w:rFonts w:ascii="宋体" w:hAnsi="宋体"/>
                <w:sz w:val="22"/>
              </w:rPr>
            </w:pPr>
            <w:r w:rsidRPr="000369E1">
              <w:rPr>
                <w:rFonts w:ascii="宋体" w:hAnsi="宋体"/>
                <w:sz w:val="22"/>
              </w:rPr>
              <w:t>1</w:t>
            </w:r>
          </w:p>
        </w:tc>
        <w:tc>
          <w:tcPr>
            <w:tcW w:w="2587" w:type="dxa"/>
            <w:shd w:val="clear" w:color="auto" w:fill="auto"/>
            <w:vAlign w:val="center"/>
          </w:tcPr>
          <w:p w:rsidR="000369E1" w:rsidRPr="000369E1" w:rsidRDefault="00DD5081" w:rsidP="009314C3">
            <w:pPr>
              <w:spacing w:line="360" w:lineRule="exact"/>
              <w:jc w:val="center"/>
              <w:rPr>
                <w:rFonts w:ascii="宋体" w:hAnsi="宋体"/>
                <w:sz w:val="22"/>
              </w:rPr>
            </w:pPr>
            <w:r w:rsidRPr="00DD5081">
              <w:rPr>
                <w:rFonts w:ascii="宋体" w:hAnsi="宋体"/>
                <w:sz w:val="22"/>
              </w:rPr>
              <w:t>YMGZ[2026]105-ZC091</w:t>
            </w:r>
            <w:r w:rsidR="000369E1" w:rsidRPr="000369E1">
              <w:rPr>
                <w:rFonts w:ascii="宋体" w:hAnsi="宋体"/>
                <w:sz w:val="22"/>
              </w:rPr>
              <w:t>-1</w:t>
            </w:r>
          </w:p>
        </w:tc>
        <w:tc>
          <w:tcPr>
            <w:tcW w:w="2904" w:type="dxa"/>
            <w:shd w:val="clear" w:color="auto" w:fill="auto"/>
            <w:vAlign w:val="center"/>
          </w:tcPr>
          <w:p w:rsidR="000369E1" w:rsidRPr="000369E1" w:rsidRDefault="000369E1" w:rsidP="009314C3">
            <w:pPr>
              <w:spacing w:line="360" w:lineRule="exact"/>
              <w:jc w:val="center"/>
              <w:rPr>
                <w:rFonts w:ascii="宋体" w:hAnsi="宋体"/>
                <w:sz w:val="22"/>
              </w:rPr>
            </w:pPr>
            <w:r w:rsidRPr="000369E1">
              <w:rPr>
                <w:rFonts w:ascii="宋体" w:hAnsi="宋体" w:hint="eastAsia"/>
                <w:sz w:val="22"/>
              </w:rPr>
              <w:t>义马市生活垃圾填埋场市场化经营项目</w:t>
            </w:r>
          </w:p>
        </w:tc>
        <w:tc>
          <w:tcPr>
            <w:tcW w:w="1447" w:type="dxa"/>
            <w:shd w:val="clear" w:color="auto" w:fill="auto"/>
            <w:vAlign w:val="center"/>
          </w:tcPr>
          <w:p w:rsidR="000369E1" w:rsidRPr="000369E1" w:rsidRDefault="000369E1" w:rsidP="009314C3">
            <w:pPr>
              <w:spacing w:line="360" w:lineRule="exact"/>
              <w:jc w:val="center"/>
              <w:rPr>
                <w:rFonts w:ascii="宋体" w:hAnsi="宋体"/>
                <w:sz w:val="22"/>
              </w:rPr>
            </w:pPr>
            <w:r w:rsidRPr="000369E1">
              <w:rPr>
                <w:rFonts w:ascii="宋体" w:hAnsi="宋体" w:hint="eastAsia"/>
                <w:sz w:val="22"/>
              </w:rPr>
              <w:t>1295000.00</w:t>
            </w:r>
          </w:p>
        </w:tc>
        <w:tc>
          <w:tcPr>
            <w:tcW w:w="1567" w:type="dxa"/>
            <w:shd w:val="clear" w:color="auto" w:fill="auto"/>
            <w:vAlign w:val="center"/>
          </w:tcPr>
          <w:p w:rsidR="000369E1" w:rsidRPr="000369E1" w:rsidRDefault="000369E1" w:rsidP="009314C3">
            <w:pPr>
              <w:spacing w:line="360" w:lineRule="exact"/>
              <w:jc w:val="center"/>
              <w:rPr>
                <w:rFonts w:ascii="宋体" w:hAnsi="宋体"/>
                <w:sz w:val="22"/>
              </w:rPr>
            </w:pPr>
            <w:r w:rsidRPr="000369E1">
              <w:rPr>
                <w:rFonts w:ascii="宋体" w:hAnsi="宋体" w:hint="eastAsia"/>
                <w:sz w:val="22"/>
              </w:rPr>
              <w:t>1295000.00</w:t>
            </w:r>
          </w:p>
        </w:tc>
      </w:tr>
    </w:tbl>
    <w:bookmarkEnd w:id="4"/>
    <w:bookmarkEnd w:id="5"/>
    <w:p w:rsidR="000369E1" w:rsidRPr="000369E1" w:rsidRDefault="000369E1" w:rsidP="000369E1">
      <w:pPr>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5、采购需求（包括但不限于标的的名称、数量、简要技术需求或服务要求等）</w:t>
      </w:r>
    </w:p>
    <w:p w:rsidR="000369E1" w:rsidRPr="000369E1" w:rsidRDefault="000369E1" w:rsidP="000369E1">
      <w:pPr>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（1）采购范围：磋商文件、项目内容及服务需求包含的全部内容</w:t>
      </w:r>
    </w:p>
    <w:p w:rsidR="000369E1" w:rsidRPr="000369E1" w:rsidRDefault="000369E1" w:rsidP="000369E1">
      <w:pPr>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（2）</w:t>
      </w:r>
      <w:bookmarkStart w:id="6" w:name="OLE_LINK3"/>
      <w:bookmarkStart w:id="7" w:name="OLE_LINK4"/>
      <w:r w:rsidRPr="000369E1">
        <w:rPr>
          <w:rFonts w:ascii="宋体" w:hAnsi="宋体" w:cs="宋体" w:hint="eastAsia"/>
          <w:kern w:val="0"/>
          <w:sz w:val="24"/>
          <w:szCs w:val="24"/>
        </w:rPr>
        <w:t>采购内容：</w:t>
      </w:r>
      <w:bookmarkStart w:id="8" w:name="OLE_LINK19"/>
      <w:bookmarkStart w:id="9" w:name="OLE_LINK16"/>
      <w:r w:rsidRPr="000369E1">
        <w:rPr>
          <w:rFonts w:ascii="宋体" w:hAnsi="宋体" w:cs="宋体" w:hint="eastAsia"/>
          <w:kern w:val="0"/>
          <w:sz w:val="24"/>
          <w:szCs w:val="24"/>
        </w:rPr>
        <w:t>本项目为义马市生活垃圾填埋场市场化经营项目。主要包括生活垃圾填埋场运营和渗滤液处理系统运维，具体详见项目内容及服务需求。</w:t>
      </w:r>
    </w:p>
    <w:bookmarkEnd w:id="6"/>
    <w:bookmarkEnd w:id="7"/>
    <w:bookmarkEnd w:id="8"/>
    <w:bookmarkEnd w:id="9"/>
    <w:p w:rsidR="000369E1" w:rsidRPr="000369E1" w:rsidRDefault="000369E1" w:rsidP="000369E1">
      <w:pPr>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（3）资金来源：财政资金，已落实</w:t>
      </w:r>
    </w:p>
    <w:p w:rsidR="000369E1" w:rsidRPr="000369E1" w:rsidRDefault="000369E1" w:rsidP="000369E1">
      <w:pPr>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（4）服务期限：</w:t>
      </w:r>
      <w:r w:rsidRPr="000369E1">
        <w:rPr>
          <w:rFonts w:ascii="宋体" w:hAnsi="宋体" w:cs="宋体"/>
          <w:kern w:val="0"/>
          <w:sz w:val="24"/>
          <w:szCs w:val="24"/>
        </w:rPr>
        <w:t>一年</w:t>
      </w:r>
    </w:p>
    <w:p w:rsidR="000369E1" w:rsidRPr="000369E1" w:rsidRDefault="000369E1" w:rsidP="000369E1">
      <w:pPr>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（5）质量要求：符合国家及地方的现行标准规范，满足采购人要求</w:t>
      </w:r>
    </w:p>
    <w:p w:rsidR="000369E1" w:rsidRPr="000369E1" w:rsidRDefault="000369E1" w:rsidP="000369E1">
      <w:pPr>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（6）服务地点：采购人指定地点；</w:t>
      </w:r>
    </w:p>
    <w:bookmarkEnd w:id="0"/>
    <w:bookmarkEnd w:id="1"/>
    <w:p w:rsidR="000369E1" w:rsidRPr="000369E1" w:rsidRDefault="000369E1" w:rsidP="000369E1">
      <w:pPr>
        <w:spacing w:line="440" w:lineRule="exact"/>
        <w:ind w:firstLineChars="200" w:firstLine="480"/>
        <w:rPr>
          <w:rFonts w:ascii="宋体" w:hAnsi="宋体"/>
          <w:sz w:val="24"/>
          <w:szCs w:val="24"/>
        </w:rPr>
      </w:pPr>
      <w:r w:rsidRPr="000369E1">
        <w:rPr>
          <w:rFonts w:ascii="宋体" w:hAnsi="宋体" w:hint="eastAsia"/>
          <w:sz w:val="24"/>
          <w:szCs w:val="24"/>
        </w:rPr>
        <w:t>6、合同履行期限：一年</w:t>
      </w:r>
    </w:p>
    <w:p w:rsidR="000369E1" w:rsidRPr="000369E1" w:rsidRDefault="000369E1" w:rsidP="000369E1">
      <w:pPr>
        <w:spacing w:line="440" w:lineRule="exact"/>
        <w:ind w:firstLineChars="200" w:firstLine="480"/>
        <w:rPr>
          <w:rFonts w:ascii="宋体" w:hAnsi="宋体"/>
          <w:sz w:val="24"/>
          <w:szCs w:val="24"/>
        </w:rPr>
      </w:pPr>
      <w:r w:rsidRPr="000369E1">
        <w:rPr>
          <w:rFonts w:ascii="宋体" w:hAnsi="宋体" w:hint="eastAsia"/>
          <w:sz w:val="24"/>
          <w:szCs w:val="24"/>
        </w:rPr>
        <w:t>7、本项目是否接受联合体投标：否</w:t>
      </w:r>
    </w:p>
    <w:p w:rsidR="000369E1" w:rsidRPr="000369E1" w:rsidRDefault="000369E1" w:rsidP="000369E1">
      <w:pPr>
        <w:spacing w:line="440" w:lineRule="exact"/>
        <w:ind w:firstLineChars="200" w:firstLine="480"/>
        <w:rPr>
          <w:rFonts w:ascii="宋体" w:hAnsi="宋体"/>
          <w:sz w:val="24"/>
          <w:szCs w:val="24"/>
        </w:rPr>
      </w:pPr>
      <w:r w:rsidRPr="000369E1">
        <w:rPr>
          <w:rFonts w:ascii="宋体" w:hAnsi="宋体" w:hint="eastAsia"/>
          <w:sz w:val="24"/>
          <w:szCs w:val="24"/>
        </w:rPr>
        <w:t>8、是否接受进口产品：否</w:t>
      </w:r>
    </w:p>
    <w:p w:rsidR="000369E1" w:rsidRPr="000369E1" w:rsidRDefault="000369E1" w:rsidP="000369E1">
      <w:pPr>
        <w:spacing w:line="440" w:lineRule="exact"/>
        <w:ind w:firstLineChars="200" w:firstLine="480"/>
        <w:rPr>
          <w:rFonts w:ascii="宋体" w:hAnsi="宋体"/>
          <w:sz w:val="24"/>
          <w:szCs w:val="24"/>
        </w:rPr>
      </w:pPr>
      <w:r w:rsidRPr="000369E1">
        <w:rPr>
          <w:rFonts w:ascii="宋体" w:hAnsi="宋体" w:hint="eastAsia"/>
          <w:sz w:val="24"/>
          <w:szCs w:val="24"/>
        </w:rPr>
        <w:t>9、是否专门面向中小企业：是</w:t>
      </w:r>
    </w:p>
    <w:p w:rsidR="000369E1" w:rsidRPr="000369E1" w:rsidRDefault="000369E1" w:rsidP="000369E1">
      <w:pPr>
        <w:widowControl/>
        <w:shd w:val="clear" w:color="auto" w:fill="FFFFFF"/>
        <w:spacing w:line="440" w:lineRule="exact"/>
        <w:ind w:firstLineChars="200" w:firstLine="482"/>
        <w:rPr>
          <w:rFonts w:ascii="宋体" w:hAnsi="宋体" w:cs="宋体"/>
          <w:b/>
          <w:kern w:val="0"/>
          <w:sz w:val="24"/>
          <w:szCs w:val="24"/>
        </w:rPr>
      </w:pPr>
      <w:r w:rsidRPr="000369E1">
        <w:rPr>
          <w:rFonts w:ascii="宋体" w:hAnsi="宋体" w:cs="宋体" w:hint="eastAsia"/>
          <w:b/>
          <w:kern w:val="0"/>
          <w:sz w:val="24"/>
          <w:szCs w:val="24"/>
        </w:rPr>
        <w:t>二、申请人资格要求：</w:t>
      </w:r>
    </w:p>
    <w:p w:rsidR="000369E1" w:rsidRPr="000369E1" w:rsidRDefault="000369E1" w:rsidP="000369E1">
      <w:pPr>
        <w:widowControl/>
        <w:shd w:val="clear" w:color="auto" w:fill="FFFFFF"/>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1、满足《中华人民共和国政府采购法》第二十二条规定；</w:t>
      </w:r>
    </w:p>
    <w:p w:rsidR="000369E1" w:rsidRPr="000369E1" w:rsidRDefault="000369E1" w:rsidP="000369E1">
      <w:pPr>
        <w:widowControl/>
        <w:shd w:val="clear" w:color="auto" w:fill="FFFFFF"/>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lastRenderedPageBreak/>
        <w:t xml:space="preserve">2、落实政府采购政策满足的资格要求：本项目专门面向中小企业，供应商须提供《中小企业声明函》，大型企业及未提供中小企业声明函的企业不享受中小企业扶持政策，其响应文件将作无效响应处理。监狱企业及残疾人福利性单位视同小型、微型企业； </w:t>
      </w:r>
    </w:p>
    <w:p w:rsidR="000369E1" w:rsidRPr="000369E1" w:rsidRDefault="000369E1" w:rsidP="000369E1">
      <w:pPr>
        <w:widowControl/>
        <w:shd w:val="clear" w:color="auto" w:fill="FFFFFF"/>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3、本项目的特定资格要求：</w:t>
      </w:r>
    </w:p>
    <w:p w:rsidR="000369E1" w:rsidRPr="000369E1" w:rsidRDefault="000369E1" w:rsidP="000369E1">
      <w:pPr>
        <w:widowControl/>
        <w:shd w:val="clear" w:color="auto" w:fill="FFFFFF"/>
        <w:spacing w:line="440" w:lineRule="exact"/>
        <w:ind w:firstLineChars="200" w:firstLine="480"/>
        <w:rPr>
          <w:rFonts w:ascii="宋体" w:hAnsi="宋体" w:cs="宋体"/>
          <w:kern w:val="0"/>
          <w:sz w:val="24"/>
          <w:szCs w:val="24"/>
        </w:rPr>
      </w:pPr>
      <w:bookmarkStart w:id="10" w:name="OLE_LINK5"/>
      <w:bookmarkStart w:id="11" w:name="OLE_LINK6"/>
      <w:r w:rsidRPr="000369E1">
        <w:rPr>
          <w:rFonts w:ascii="宋体" w:hAnsi="宋体" w:cs="宋体" w:hint="eastAsia"/>
          <w:kern w:val="0"/>
          <w:sz w:val="24"/>
          <w:szCs w:val="24"/>
        </w:rPr>
        <w:t>（1）供应商须具有独立承担民事责任能力的法人或其他组织，同时具有有效的营业执照、税务登记证、组织机构代码证或三证合一的营业执照；</w:t>
      </w:r>
    </w:p>
    <w:p w:rsidR="000369E1" w:rsidRPr="000369E1" w:rsidRDefault="000369E1" w:rsidP="000369E1">
      <w:pPr>
        <w:widowControl/>
        <w:shd w:val="clear" w:color="auto" w:fill="FFFFFF"/>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（2）拟派项目负责人须具备相关专业（市政或环保类）中级及以上技术职称或市政公用工程贰级及以上注册建造师证书，并提供本单位缴纳有效的社保证明或劳动合同；</w:t>
      </w:r>
    </w:p>
    <w:p w:rsidR="000369E1" w:rsidRPr="000369E1" w:rsidRDefault="000369E1" w:rsidP="000369E1">
      <w:pPr>
        <w:widowControl/>
        <w:shd w:val="clear" w:color="auto" w:fill="FFFFFF"/>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3）单位负责人为同一人或者存在直接控股、管理关系的不同投标人，不得同时参加本次招标活动，须提供国家企业信用信息公示系统（网址http://www.gsxt.gov.cn/）公示的企业信息网页截图，至少应包含股东信息及变更信息，查询日期为本公告发布之日起，网站截图应含有日期且显示完整的查询结果；</w:t>
      </w:r>
    </w:p>
    <w:p w:rsidR="000369E1" w:rsidRPr="000369E1" w:rsidRDefault="000369E1" w:rsidP="000369E1">
      <w:pPr>
        <w:widowControl/>
        <w:shd w:val="clear" w:color="auto" w:fill="FFFFFF"/>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w:t>
      </w:r>
      <w:r w:rsidRPr="000369E1">
        <w:rPr>
          <w:rFonts w:ascii="宋体" w:hAnsi="宋体" w:cs="宋体"/>
          <w:kern w:val="0"/>
          <w:sz w:val="24"/>
          <w:szCs w:val="24"/>
        </w:rPr>
        <w:t>4</w:t>
      </w:r>
      <w:r w:rsidRPr="000369E1">
        <w:rPr>
          <w:rFonts w:ascii="宋体" w:hAnsi="宋体" w:cs="宋体" w:hint="eastAsia"/>
          <w:kern w:val="0"/>
          <w:sz w:val="24"/>
          <w:szCs w:val="24"/>
        </w:rPr>
        <w:t>）供应商出具企业、法定代表人无商业贿赂及无不正当竞争行为的承诺书；</w:t>
      </w:r>
    </w:p>
    <w:p w:rsidR="000369E1" w:rsidRPr="000369E1" w:rsidRDefault="000369E1" w:rsidP="000369E1">
      <w:pPr>
        <w:widowControl/>
        <w:shd w:val="clear" w:color="auto" w:fill="FFFFFF"/>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w:t>
      </w:r>
      <w:r w:rsidRPr="000369E1">
        <w:rPr>
          <w:rFonts w:ascii="宋体" w:hAnsi="宋体" w:cs="宋体"/>
          <w:kern w:val="0"/>
          <w:sz w:val="24"/>
          <w:szCs w:val="24"/>
        </w:rPr>
        <w:t>5</w:t>
      </w:r>
      <w:r w:rsidRPr="000369E1">
        <w:rPr>
          <w:rFonts w:ascii="宋体" w:hAnsi="宋体" w:cs="宋体" w:hint="eastAsia"/>
          <w:kern w:val="0"/>
          <w:sz w:val="24"/>
          <w:szCs w:val="24"/>
        </w:rPr>
        <w:t>）供应商提供企业、法定代表人无行贿犯罪记录，在中国裁判文书网查询（提供公告后网页查询截图）或供应商自行承诺；</w:t>
      </w:r>
    </w:p>
    <w:p w:rsidR="000369E1" w:rsidRPr="000369E1" w:rsidRDefault="000369E1" w:rsidP="000369E1">
      <w:pPr>
        <w:widowControl/>
        <w:shd w:val="clear" w:color="auto" w:fill="FFFFFF"/>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w:t>
      </w:r>
      <w:r w:rsidRPr="000369E1">
        <w:rPr>
          <w:rFonts w:ascii="宋体" w:hAnsi="宋体" w:cs="宋体"/>
          <w:kern w:val="0"/>
          <w:sz w:val="24"/>
          <w:szCs w:val="24"/>
        </w:rPr>
        <w:t>6</w:t>
      </w:r>
      <w:r w:rsidRPr="000369E1">
        <w:rPr>
          <w:rFonts w:ascii="宋体" w:hAnsi="宋体" w:cs="宋体" w:hint="eastAsia"/>
          <w:kern w:val="0"/>
          <w:sz w:val="24"/>
          <w:szCs w:val="24"/>
        </w:rPr>
        <w:t>）根据《关于在政府采购活动中查询及使用信用记录有关问题的通知》(财库[2016]125号)和豫财购【2016】15号的规定，企业没有被列入“信用中国”网站的“失信被执行人”（跳转中国执行信息公开网）、“重大税收违法失信主体”、“政府采购严重违法失信行为记录名单”及“中国政府采购网站”的“政府采购严重违法失信行为记录名单”的供应商。【查询渠道：“信用中国”网站（www.creditchina.gov.cn）、中国执行信息公开网（http://zxgk.court.gov.cn）、中国政府采购网（www.ccgp.gov.cn）】，供应商须提供公告后相关网页查询页截图；</w:t>
      </w:r>
    </w:p>
    <w:p w:rsidR="000369E1" w:rsidRPr="000369E1" w:rsidRDefault="000369E1" w:rsidP="000369E1">
      <w:pPr>
        <w:widowControl/>
        <w:shd w:val="clear" w:color="auto" w:fill="FFFFFF"/>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w:t>
      </w:r>
      <w:r w:rsidRPr="000369E1">
        <w:rPr>
          <w:rFonts w:ascii="宋体" w:hAnsi="宋体" w:cs="宋体"/>
          <w:kern w:val="0"/>
          <w:sz w:val="24"/>
          <w:szCs w:val="24"/>
        </w:rPr>
        <w:t>7</w:t>
      </w:r>
      <w:r w:rsidRPr="000369E1">
        <w:rPr>
          <w:rFonts w:ascii="宋体" w:hAnsi="宋体" w:cs="宋体" w:hint="eastAsia"/>
          <w:kern w:val="0"/>
          <w:sz w:val="24"/>
          <w:szCs w:val="24"/>
        </w:rPr>
        <w:t>）本项目不接受联合体磋商。</w:t>
      </w:r>
    </w:p>
    <w:bookmarkEnd w:id="10"/>
    <w:bookmarkEnd w:id="11"/>
    <w:p w:rsidR="000369E1" w:rsidRPr="000369E1" w:rsidRDefault="000369E1" w:rsidP="000369E1">
      <w:pPr>
        <w:widowControl/>
        <w:shd w:val="clear" w:color="auto" w:fill="FFFFFF"/>
        <w:spacing w:line="440" w:lineRule="exact"/>
        <w:ind w:firstLineChars="200" w:firstLine="482"/>
        <w:rPr>
          <w:rFonts w:ascii="宋体" w:hAnsi="宋体" w:cs="宋体"/>
          <w:b/>
          <w:kern w:val="0"/>
          <w:sz w:val="24"/>
          <w:szCs w:val="24"/>
        </w:rPr>
      </w:pPr>
      <w:r w:rsidRPr="000369E1">
        <w:rPr>
          <w:rFonts w:ascii="宋体" w:hAnsi="宋体" w:cs="宋体" w:hint="eastAsia"/>
          <w:b/>
          <w:kern w:val="0"/>
          <w:sz w:val="24"/>
          <w:szCs w:val="24"/>
        </w:rPr>
        <w:t>温馨提醒：本项目为资格后审，资格审查由采购人依法组建的磋商小组负责。各供应商应认真阅读本项目供应商资格要求，避免无资格投标而造成不必要的损失。</w:t>
      </w:r>
    </w:p>
    <w:p w:rsidR="000369E1" w:rsidRPr="000369E1" w:rsidRDefault="000369E1" w:rsidP="000369E1">
      <w:pPr>
        <w:widowControl/>
        <w:shd w:val="clear" w:color="auto" w:fill="FFFFFF"/>
        <w:spacing w:line="440" w:lineRule="exact"/>
        <w:ind w:firstLineChars="200" w:firstLine="482"/>
        <w:rPr>
          <w:rFonts w:ascii="宋体" w:hAnsi="宋体" w:cs="宋体"/>
          <w:b/>
          <w:kern w:val="0"/>
          <w:sz w:val="24"/>
          <w:szCs w:val="24"/>
        </w:rPr>
      </w:pPr>
      <w:r w:rsidRPr="000369E1">
        <w:rPr>
          <w:rFonts w:ascii="宋体" w:hAnsi="宋体" w:cs="宋体" w:hint="eastAsia"/>
          <w:b/>
          <w:kern w:val="0"/>
          <w:sz w:val="24"/>
          <w:szCs w:val="24"/>
        </w:rPr>
        <w:t>三、获取采购文件：</w:t>
      </w:r>
    </w:p>
    <w:p w:rsidR="000369E1" w:rsidRPr="000369E1" w:rsidRDefault="000369E1" w:rsidP="000369E1">
      <w:pPr>
        <w:widowControl/>
        <w:shd w:val="clear" w:color="auto" w:fill="FFFFFF"/>
        <w:spacing w:line="440" w:lineRule="exact"/>
        <w:ind w:firstLineChars="200" w:firstLine="480"/>
        <w:rPr>
          <w:rFonts w:ascii="宋体" w:hAnsi="宋体"/>
          <w:kern w:val="0"/>
          <w:sz w:val="24"/>
          <w:szCs w:val="24"/>
        </w:rPr>
      </w:pPr>
      <w:r w:rsidRPr="000369E1">
        <w:rPr>
          <w:rFonts w:ascii="宋体" w:hAnsi="宋体" w:hint="eastAsia"/>
          <w:kern w:val="0"/>
          <w:sz w:val="24"/>
          <w:szCs w:val="24"/>
        </w:rPr>
        <w:t>1、时间：2026年</w:t>
      </w:r>
      <w:r w:rsidRPr="000369E1">
        <w:rPr>
          <w:rFonts w:ascii="宋体" w:hAnsi="宋体"/>
          <w:kern w:val="0"/>
          <w:sz w:val="24"/>
          <w:szCs w:val="24"/>
        </w:rPr>
        <w:t>9</w:t>
      </w:r>
      <w:r w:rsidRPr="000369E1">
        <w:rPr>
          <w:rFonts w:ascii="宋体" w:hAnsi="宋体" w:hint="eastAsia"/>
          <w:kern w:val="0"/>
          <w:sz w:val="24"/>
          <w:szCs w:val="24"/>
        </w:rPr>
        <w:t>月</w:t>
      </w:r>
      <w:r w:rsidRPr="000369E1">
        <w:rPr>
          <w:rFonts w:ascii="宋体" w:hAnsi="宋体"/>
          <w:kern w:val="0"/>
          <w:sz w:val="24"/>
          <w:szCs w:val="24"/>
        </w:rPr>
        <w:t>15</w:t>
      </w:r>
      <w:r w:rsidRPr="000369E1">
        <w:rPr>
          <w:rFonts w:ascii="宋体" w:hAnsi="宋体" w:hint="eastAsia"/>
          <w:kern w:val="0"/>
          <w:sz w:val="24"/>
          <w:szCs w:val="24"/>
        </w:rPr>
        <w:t>日8时00分至202</w:t>
      </w:r>
      <w:r w:rsidRPr="000369E1">
        <w:rPr>
          <w:rFonts w:ascii="宋体" w:hAnsi="宋体"/>
          <w:kern w:val="0"/>
          <w:sz w:val="24"/>
          <w:szCs w:val="24"/>
        </w:rPr>
        <w:t>6</w:t>
      </w:r>
      <w:r w:rsidRPr="000369E1">
        <w:rPr>
          <w:rFonts w:ascii="宋体" w:hAnsi="宋体" w:hint="eastAsia"/>
          <w:kern w:val="0"/>
          <w:sz w:val="24"/>
          <w:szCs w:val="24"/>
        </w:rPr>
        <w:t>年</w:t>
      </w:r>
      <w:r w:rsidRPr="000369E1">
        <w:rPr>
          <w:rFonts w:ascii="宋体" w:hAnsi="宋体"/>
          <w:kern w:val="0"/>
          <w:sz w:val="24"/>
          <w:szCs w:val="24"/>
        </w:rPr>
        <w:t>9</w:t>
      </w:r>
      <w:r w:rsidRPr="000369E1">
        <w:rPr>
          <w:rFonts w:ascii="宋体" w:hAnsi="宋体" w:hint="eastAsia"/>
          <w:kern w:val="0"/>
          <w:sz w:val="24"/>
          <w:szCs w:val="24"/>
        </w:rPr>
        <w:t>月</w:t>
      </w:r>
      <w:r w:rsidRPr="000369E1">
        <w:rPr>
          <w:rFonts w:ascii="宋体" w:hAnsi="宋体"/>
          <w:kern w:val="0"/>
          <w:sz w:val="24"/>
          <w:szCs w:val="24"/>
        </w:rPr>
        <w:t>28</w:t>
      </w:r>
      <w:r w:rsidRPr="000369E1">
        <w:rPr>
          <w:rFonts w:ascii="宋体" w:hAnsi="宋体" w:hint="eastAsia"/>
          <w:kern w:val="0"/>
          <w:sz w:val="24"/>
          <w:szCs w:val="24"/>
        </w:rPr>
        <w:t>日8时30分（北京时间，法定节假日除外。）</w:t>
      </w:r>
    </w:p>
    <w:p w:rsidR="000369E1" w:rsidRPr="000369E1" w:rsidRDefault="000369E1" w:rsidP="000369E1">
      <w:pPr>
        <w:widowControl/>
        <w:shd w:val="clear" w:color="auto" w:fill="FFFFFF"/>
        <w:spacing w:line="440" w:lineRule="exact"/>
        <w:ind w:firstLineChars="200" w:firstLine="480"/>
        <w:rPr>
          <w:rFonts w:ascii="宋体" w:hAnsi="宋体"/>
          <w:kern w:val="0"/>
          <w:sz w:val="24"/>
          <w:szCs w:val="24"/>
        </w:rPr>
      </w:pPr>
      <w:r w:rsidRPr="000369E1">
        <w:rPr>
          <w:rFonts w:ascii="宋体" w:hAnsi="宋体" w:hint="eastAsia"/>
          <w:kern w:val="0"/>
          <w:sz w:val="24"/>
          <w:szCs w:val="24"/>
        </w:rPr>
        <w:t>2、地点：三门峡市公共资源交易中心网（网址：</w:t>
      </w:r>
      <w:r w:rsidRPr="000369E1">
        <w:rPr>
          <w:rFonts w:ascii="宋体" w:hAnsi="宋体"/>
          <w:kern w:val="0"/>
          <w:sz w:val="24"/>
          <w:szCs w:val="24"/>
        </w:rPr>
        <w:t>http://gzjy.smx.gov.cn</w:t>
      </w:r>
      <w:r w:rsidRPr="000369E1">
        <w:rPr>
          <w:rFonts w:ascii="宋体" w:hAnsi="宋体" w:hint="eastAsia"/>
          <w:kern w:val="0"/>
          <w:sz w:val="24"/>
          <w:szCs w:val="24"/>
        </w:rPr>
        <w:t>）</w:t>
      </w:r>
    </w:p>
    <w:p w:rsidR="000369E1" w:rsidRPr="000369E1" w:rsidRDefault="000369E1" w:rsidP="000369E1">
      <w:pPr>
        <w:widowControl/>
        <w:shd w:val="clear" w:color="auto" w:fill="FFFFFF"/>
        <w:spacing w:line="440" w:lineRule="exact"/>
        <w:ind w:firstLineChars="200" w:firstLine="480"/>
        <w:rPr>
          <w:rFonts w:ascii="宋体" w:hAnsi="宋体"/>
          <w:kern w:val="0"/>
          <w:sz w:val="24"/>
          <w:szCs w:val="24"/>
        </w:rPr>
      </w:pPr>
      <w:r w:rsidRPr="000369E1">
        <w:rPr>
          <w:rFonts w:ascii="宋体" w:hAnsi="宋体" w:hint="eastAsia"/>
          <w:kern w:val="0"/>
          <w:sz w:val="24"/>
          <w:szCs w:val="24"/>
        </w:rPr>
        <w:lastRenderedPageBreak/>
        <w:t>3、方式：</w:t>
      </w:r>
      <w:bookmarkStart w:id="12" w:name="OLE_LINK1"/>
      <w:bookmarkStart w:id="13" w:name="OLE_LINK2"/>
      <w:r w:rsidRPr="000369E1">
        <w:rPr>
          <w:rFonts w:ascii="宋体" w:hAnsi="宋体" w:hint="eastAsia"/>
          <w:kern w:val="0"/>
          <w:sz w:val="24"/>
          <w:szCs w:val="24"/>
        </w:rPr>
        <w:t>本项目没有报名环节，投标供应商凭CA数字证书通过三门峡市公共资源交易中心网（网址：http://gzjy.smx.gov.cn/），点击公共资源交易平台选择“交易主体登录”，在所参与项目右侧点击参与投标，即可直接下载本项目磋商文件。</w:t>
      </w:r>
    </w:p>
    <w:p w:rsidR="000369E1" w:rsidRPr="000369E1" w:rsidRDefault="000369E1" w:rsidP="000369E1">
      <w:pPr>
        <w:widowControl/>
        <w:shd w:val="clear" w:color="auto" w:fill="FFFFFF"/>
        <w:spacing w:line="440" w:lineRule="exact"/>
        <w:ind w:firstLineChars="200" w:firstLine="480"/>
        <w:rPr>
          <w:rFonts w:ascii="宋体" w:hAnsi="宋体"/>
          <w:sz w:val="24"/>
          <w:szCs w:val="24"/>
        </w:rPr>
      </w:pPr>
      <w:bookmarkStart w:id="14" w:name="OLE_LINK8"/>
      <w:bookmarkStart w:id="15" w:name="OLE_LINK9"/>
      <w:bookmarkEnd w:id="12"/>
      <w:bookmarkEnd w:id="13"/>
      <w:r w:rsidRPr="000369E1">
        <w:rPr>
          <w:rFonts w:ascii="宋体" w:hAnsi="宋体" w:hint="eastAsia"/>
          <w:kern w:val="0"/>
          <w:sz w:val="24"/>
          <w:szCs w:val="24"/>
        </w:rPr>
        <w:t>4、</w:t>
      </w:r>
      <w:r w:rsidRPr="000369E1">
        <w:rPr>
          <w:rFonts w:ascii="宋体" w:hAnsi="宋体" w:hint="eastAsia"/>
          <w:sz w:val="24"/>
          <w:szCs w:val="24"/>
        </w:rPr>
        <w:t>根据《关于进一步加强公共资源交易管理持续优化营商环境的通知》（三公管办【2020】2号）文件的要求，磋商文件费用不再收取。</w:t>
      </w:r>
    </w:p>
    <w:bookmarkEnd w:id="14"/>
    <w:bookmarkEnd w:id="15"/>
    <w:p w:rsidR="000369E1" w:rsidRPr="000369E1" w:rsidRDefault="000369E1" w:rsidP="000369E1">
      <w:pPr>
        <w:widowControl/>
        <w:shd w:val="clear" w:color="auto" w:fill="FFFFFF"/>
        <w:spacing w:line="440" w:lineRule="exact"/>
        <w:ind w:firstLineChars="200" w:firstLine="482"/>
        <w:rPr>
          <w:rFonts w:ascii="宋体" w:hAnsi="宋体"/>
          <w:b/>
          <w:kern w:val="0"/>
          <w:sz w:val="24"/>
          <w:szCs w:val="24"/>
        </w:rPr>
      </w:pPr>
      <w:r w:rsidRPr="000369E1">
        <w:rPr>
          <w:rFonts w:ascii="宋体" w:hAnsi="宋体" w:hint="eastAsia"/>
          <w:b/>
          <w:kern w:val="0"/>
          <w:sz w:val="24"/>
          <w:szCs w:val="24"/>
        </w:rPr>
        <w:t>四、响应文件提交：</w:t>
      </w:r>
    </w:p>
    <w:p w:rsidR="000369E1" w:rsidRPr="000369E1" w:rsidRDefault="000369E1" w:rsidP="000369E1">
      <w:pPr>
        <w:widowControl/>
        <w:shd w:val="clear" w:color="auto" w:fill="FFFFFF"/>
        <w:spacing w:line="440" w:lineRule="exact"/>
        <w:ind w:firstLineChars="200" w:firstLine="480"/>
        <w:rPr>
          <w:rFonts w:ascii="宋体" w:hAnsi="宋体"/>
          <w:kern w:val="0"/>
          <w:sz w:val="24"/>
          <w:szCs w:val="24"/>
        </w:rPr>
      </w:pPr>
      <w:r w:rsidRPr="000369E1">
        <w:rPr>
          <w:rFonts w:ascii="宋体" w:hAnsi="宋体" w:hint="eastAsia"/>
          <w:kern w:val="0"/>
          <w:sz w:val="24"/>
          <w:szCs w:val="24"/>
        </w:rPr>
        <w:t>1、截至时间：</w:t>
      </w:r>
      <w:r w:rsidRPr="000369E1">
        <w:rPr>
          <w:rFonts w:ascii="宋体" w:hAnsi="宋体"/>
          <w:kern w:val="0"/>
          <w:sz w:val="24"/>
          <w:szCs w:val="24"/>
        </w:rPr>
        <w:t>2026年9月2</w:t>
      </w:r>
      <w:r w:rsidRPr="000369E1">
        <w:rPr>
          <w:rFonts w:ascii="宋体" w:hAnsi="宋体" w:hint="eastAsia"/>
          <w:kern w:val="0"/>
          <w:sz w:val="24"/>
          <w:szCs w:val="24"/>
        </w:rPr>
        <w:t>8</w:t>
      </w:r>
      <w:r w:rsidR="000B21A7">
        <w:rPr>
          <w:rFonts w:ascii="宋体" w:hAnsi="宋体" w:hint="eastAsia"/>
          <w:kern w:val="0"/>
          <w:sz w:val="24"/>
          <w:szCs w:val="24"/>
        </w:rPr>
        <w:t>日</w:t>
      </w:r>
      <w:r w:rsidR="0004095A">
        <w:rPr>
          <w:rFonts w:ascii="宋体" w:hAnsi="宋体" w:hint="eastAsia"/>
          <w:kern w:val="0"/>
          <w:sz w:val="24"/>
          <w:szCs w:val="24"/>
        </w:rPr>
        <w:t>8</w:t>
      </w:r>
      <w:r w:rsidRPr="000369E1">
        <w:rPr>
          <w:rFonts w:ascii="宋体" w:hAnsi="宋体" w:hint="eastAsia"/>
          <w:kern w:val="0"/>
          <w:sz w:val="24"/>
          <w:szCs w:val="24"/>
        </w:rPr>
        <w:t>时30分（北京时间）</w:t>
      </w:r>
    </w:p>
    <w:p w:rsidR="000369E1" w:rsidRPr="000369E1" w:rsidRDefault="000369E1" w:rsidP="000369E1">
      <w:pPr>
        <w:widowControl/>
        <w:shd w:val="clear" w:color="auto" w:fill="FFFFFF"/>
        <w:spacing w:line="440" w:lineRule="exact"/>
        <w:ind w:firstLineChars="200" w:firstLine="480"/>
        <w:rPr>
          <w:rFonts w:ascii="宋体" w:hAnsi="宋体"/>
          <w:kern w:val="0"/>
          <w:sz w:val="24"/>
          <w:szCs w:val="24"/>
        </w:rPr>
      </w:pPr>
      <w:r w:rsidRPr="000369E1">
        <w:rPr>
          <w:rFonts w:ascii="宋体" w:hAnsi="宋体" w:hint="eastAsia"/>
          <w:kern w:val="0"/>
          <w:sz w:val="24"/>
          <w:szCs w:val="24"/>
        </w:rPr>
        <w:t>2、地点：在三门</w:t>
      </w:r>
      <w:bookmarkStart w:id="16" w:name="_GoBack"/>
      <w:bookmarkEnd w:id="16"/>
      <w:r w:rsidRPr="000369E1">
        <w:rPr>
          <w:rFonts w:ascii="宋体" w:hAnsi="宋体" w:hint="eastAsia"/>
          <w:kern w:val="0"/>
          <w:sz w:val="24"/>
          <w:szCs w:val="24"/>
        </w:rPr>
        <w:t>峡市公共资源交易中心网中上传加密响应文件</w:t>
      </w:r>
    </w:p>
    <w:p w:rsidR="000369E1" w:rsidRPr="000369E1" w:rsidRDefault="000369E1" w:rsidP="000369E1">
      <w:pPr>
        <w:widowControl/>
        <w:shd w:val="clear" w:color="auto" w:fill="FFFFFF"/>
        <w:spacing w:line="440" w:lineRule="exact"/>
        <w:ind w:firstLineChars="200" w:firstLine="482"/>
        <w:rPr>
          <w:rFonts w:ascii="宋体" w:hAnsi="宋体" w:cs="宋体"/>
          <w:b/>
          <w:bCs/>
          <w:kern w:val="0"/>
          <w:sz w:val="24"/>
          <w:szCs w:val="24"/>
        </w:rPr>
      </w:pPr>
      <w:r w:rsidRPr="000369E1">
        <w:rPr>
          <w:rFonts w:ascii="宋体" w:hAnsi="宋体" w:cs="宋体" w:hint="eastAsia"/>
          <w:b/>
          <w:bCs/>
          <w:kern w:val="0"/>
          <w:sz w:val="24"/>
          <w:szCs w:val="24"/>
        </w:rPr>
        <w:t>注：本项目为不见面开标项目，开标当日，投标人（供应商）不得到开标现场参加开标会议，供应商应当在投标截止时间前，登陆不见面开标大厅选择登陆三门峡市公共资源电子招投标系统进行登陆（网址为</w:t>
      </w:r>
    </w:p>
    <w:p w:rsidR="000369E1" w:rsidRPr="000369E1" w:rsidRDefault="000369E1" w:rsidP="000369E1">
      <w:pPr>
        <w:widowControl/>
        <w:shd w:val="clear" w:color="auto" w:fill="FFFFFF"/>
        <w:spacing w:line="440" w:lineRule="exact"/>
        <w:ind w:firstLineChars="200" w:firstLine="482"/>
        <w:rPr>
          <w:rFonts w:ascii="宋体" w:hAnsi="宋体" w:cs="宋体"/>
          <w:b/>
          <w:bCs/>
          <w:kern w:val="0"/>
          <w:sz w:val="24"/>
          <w:szCs w:val="24"/>
        </w:rPr>
      </w:pPr>
      <w:r w:rsidRPr="000369E1">
        <w:rPr>
          <w:rFonts w:ascii="宋体" w:hAnsi="宋体" w:cs="宋体"/>
          <w:b/>
          <w:bCs/>
          <w:kern w:val="0"/>
          <w:sz w:val="24"/>
          <w:szCs w:val="24"/>
        </w:rPr>
        <w:t>http://120.194.249.36:10094/BidOpening/bidopeninghallaction/hall/login</w:t>
      </w:r>
      <w:r w:rsidRPr="000369E1">
        <w:rPr>
          <w:rFonts w:ascii="宋体" w:hAnsi="宋体" w:cs="宋体" w:hint="eastAsia"/>
          <w:b/>
          <w:bCs/>
          <w:kern w:val="0"/>
          <w:sz w:val="24"/>
          <w:szCs w:val="24"/>
        </w:rPr>
        <w:t>）,在线准时参加开标活动并进行响应性文件解密等。每位供应商的解密时间为开标时间起30分钟内完成。因供应商原因未能解密、解密失败或解密超时的将被拒绝。</w:t>
      </w:r>
    </w:p>
    <w:p w:rsidR="000369E1" w:rsidRPr="000369E1" w:rsidRDefault="000369E1" w:rsidP="000369E1">
      <w:pPr>
        <w:widowControl/>
        <w:adjustRightInd w:val="0"/>
        <w:snapToGrid w:val="0"/>
        <w:spacing w:line="440" w:lineRule="exact"/>
        <w:ind w:firstLineChars="200" w:firstLine="482"/>
        <w:rPr>
          <w:rFonts w:ascii="宋体" w:hAnsi="宋体"/>
          <w:kern w:val="0"/>
          <w:sz w:val="24"/>
          <w:szCs w:val="24"/>
        </w:rPr>
      </w:pPr>
      <w:r w:rsidRPr="000369E1">
        <w:rPr>
          <w:rFonts w:ascii="宋体" w:hAnsi="宋体" w:hint="eastAsia"/>
          <w:b/>
          <w:kern w:val="0"/>
          <w:sz w:val="24"/>
          <w:szCs w:val="24"/>
        </w:rPr>
        <w:t>温馨提示：本项目为电子化、无纸化交易项目，开标时不再接受任何纸质资料，为保证您能投标成功，请需仔细阅读竞争性磋商文件和三门峡市公共资源交易中心管网业务办理指南。</w:t>
      </w:r>
    </w:p>
    <w:p w:rsidR="000369E1" w:rsidRPr="000369E1" w:rsidRDefault="000369E1" w:rsidP="000369E1">
      <w:pPr>
        <w:widowControl/>
        <w:shd w:val="clear" w:color="auto" w:fill="FFFFFF"/>
        <w:spacing w:line="440" w:lineRule="exact"/>
        <w:ind w:firstLineChars="200" w:firstLine="480"/>
        <w:rPr>
          <w:rFonts w:ascii="宋体" w:hAnsi="宋体"/>
          <w:kern w:val="0"/>
          <w:sz w:val="24"/>
          <w:szCs w:val="24"/>
        </w:rPr>
      </w:pPr>
      <w:r w:rsidRPr="000369E1">
        <w:rPr>
          <w:rFonts w:ascii="宋体" w:hAnsi="宋体" w:hint="eastAsia"/>
          <w:kern w:val="0"/>
          <w:sz w:val="24"/>
          <w:szCs w:val="24"/>
        </w:rPr>
        <w:t>五、响应文件开启：</w:t>
      </w:r>
    </w:p>
    <w:p w:rsidR="000369E1" w:rsidRPr="000369E1" w:rsidRDefault="000369E1" w:rsidP="000369E1">
      <w:pPr>
        <w:widowControl/>
        <w:shd w:val="clear" w:color="auto" w:fill="FFFFFF"/>
        <w:spacing w:line="440" w:lineRule="exact"/>
        <w:ind w:firstLineChars="200" w:firstLine="480"/>
        <w:rPr>
          <w:rFonts w:ascii="宋体" w:hAnsi="宋体"/>
          <w:kern w:val="0"/>
          <w:sz w:val="24"/>
          <w:szCs w:val="24"/>
        </w:rPr>
      </w:pPr>
      <w:r w:rsidRPr="000369E1">
        <w:rPr>
          <w:rFonts w:ascii="宋体" w:hAnsi="宋体" w:hint="eastAsia"/>
          <w:kern w:val="0"/>
          <w:sz w:val="24"/>
          <w:szCs w:val="24"/>
        </w:rPr>
        <w:t>1、时间：</w:t>
      </w:r>
      <w:r w:rsidRPr="000369E1">
        <w:rPr>
          <w:rFonts w:ascii="宋体" w:hAnsi="宋体"/>
          <w:kern w:val="0"/>
          <w:sz w:val="24"/>
          <w:szCs w:val="24"/>
        </w:rPr>
        <w:t>2026年9月28日</w:t>
      </w:r>
      <w:r w:rsidRPr="000369E1">
        <w:rPr>
          <w:rFonts w:ascii="宋体" w:hAnsi="宋体" w:hint="eastAsia"/>
          <w:kern w:val="0"/>
          <w:sz w:val="24"/>
          <w:szCs w:val="24"/>
        </w:rPr>
        <w:t>8时30分（北京时间）</w:t>
      </w:r>
    </w:p>
    <w:p w:rsidR="000369E1" w:rsidRPr="000369E1" w:rsidRDefault="000369E1" w:rsidP="000369E1">
      <w:pPr>
        <w:widowControl/>
        <w:shd w:val="clear" w:color="auto" w:fill="FFFFFF"/>
        <w:spacing w:line="440" w:lineRule="exact"/>
        <w:ind w:firstLineChars="200" w:firstLine="480"/>
        <w:rPr>
          <w:rFonts w:ascii="宋体" w:hAnsi="宋体"/>
          <w:kern w:val="0"/>
          <w:sz w:val="24"/>
          <w:szCs w:val="24"/>
        </w:rPr>
      </w:pPr>
      <w:r w:rsidRPr="000369E1">
        <w:rPr>
          <w:rFonts w:ascii="宋体" w:hAnsi="宋体" w:hint="eastAsia"/>
          <w:kern w:val="0"/>
          <w:sz w:val="24"/>
          <w:szCs w:val="24"/>
        </w:rPr>
        <w:t>2、地点：义马市公共资源交易中心开标一室</w:t>
      </w:r>
    </w:p>
    <w:p w:rsidR="000369E1" w:rsidRPr="000369E1" w:rsidRDefault="000369E1" w:rsidP="000369E1">
      <w:pPr>
        <w:widowControl/>
        <w:shd w:val="clear" w:color="auto" w:fill="FFFFFF"/>
        <w:spacing w:line="440" w:lineRule="exact"/>
        <w:ind w:firstLineChars="200" w:firstLine="482"/>
        <w:rPr>
          <w:rFonts w:ascii="宋体" w:hAnsi="宋体"/>
          <w:b/>
          <w:kern w:val="0"/>
          <w:sz w:val="24"/>
          <w:szCs w:val="24"/>
        </w:rPr>
      </w:pPr>
      <w:r w:rsidRPr="000369E1">
        <w:rPr>
          <w:rFonts w:ascii="宋体" w:hAnsi="宋体" w:hint="eastAsia"/>
          <w:b/>
          <w:kern w:val="0"/>
          <w:sz w:val="24"/>
          <w:szCs w:val="24"/>
        </w:rPr>
        <w:t>六、发布公告的媒介及招标公告期限</w:t>
      </w:r>
    </w:p>
    <w:p w:rsidR="000369E1" w:rsidRPr="000369E1" w:rsidRDefault="000369E1" w:rsidP="000369E1">
      <w:pPr>
        <w:widowControl/>
        <w:shd w:val="clear" w:color="auto" w:fill="FFFFFF"/>
        <w:spacing w:line="440" w:lineRule="exact"/>
        <w:ind w:firstLineChars="200" w:firstLine="480"/>
        <w:rPr>
          <w:rFonts w:ascii="宋体" w:hAnsi="宋体"/>
          <w:kern w:val="0"/>
          <w:sz w:val="24"/>
          <w:szCs w:val="24"/>
        </w:rPr>
      </w:pPr>
      <w:r w:rsidRPr="000369E1">
        <w:rPr>
          <w:rFonts w:ascii="宋体" w:hAnsi="宋体" w:hint="eastAsia"/>
          <w:kern w:val="0"/>
          <w:sz w:val="24"/>
          <w:szCs w:val="24"/>
        </w:rPr>
        <w:t>本次竞争性磋商公告在《河南省政府采购网》、《中国招标投标公共服务平台》、《三门峡市公共资源交易中心网》上发布。公告期限为三个工作日。</w:t>
      </w:r>
    </w:p>
    <w:p w:rsidR="000369E1" w:rsidRPr="000369E1" w:rsidRDefault="000369E1" w:rsidP="000369E1">
      <w:pPr>
        <w:widowControl/>
        <w:shd w:val="clear" w:color="auto" w:fill="FFFFFF"/>
        <w:spacing w:line="440" w:lineRule="exact"/>
        <w:ind w:firstLineChars="200" w:firstLine="482"/>
        <w:rPr>
          <w:rFonts w:ascii="宋体" w:hAnsi="宋体"/>
          <w:b/>
          <w:kern w:val="0"/>
          <w:sz w:val="24"/>
          <w:szCs w:val="24"/>
        </w:rPr>
      </w:pPr>
      <w:r w:rsidRPr="000369E1">
        <w:rPr>
          <w:rFonts w:ascii="宋体" w:hAnsi="宋体" w:hint="eastAsia"/>
          <w:b/>
          <w:kern w:val="0"/>
          <w:sz w:val="24"/>
          <w:szCs w:val="24"/>
        </w:rPr>
        <w:t>七、其他补充事宜</w:t>
      </w:r>
    </w:p>
    <w:p w:rsidR="000369E1" w:rsidRPr="000369E1" w:rsidRDefault="000369E1" w:rsidP="000369E1">
      <w:pPr>
        <w:widowControl/>
        <w:shd w:val="clear" w:color="auto" w:fill="FFFFFF"/>
        <w:spacing w:line="440" w:lineRule="exact"/>
        <w:ind w:firstLineChars="200" w:firstLine="482"/>
        <w:rPr>
          <w:rFonts w:ascii="宋体" w:hAnsi="宋体"/>
          <w:b/>
          <w:kern w:val="0"/>
          <w:sz w:val="24"/>
          <w:szCs w:val="24"/>
        </w:rPr>
      </w:pPr>
      <w:r w:rsidRPr="000369E1">
        <w:rPr>
          <w:rFonts w:ascii="宋体" w:hAnsi="宋体" w:hint="eastAsia"/>
          <w:b/>
          <w:kern w:val="0"/>
          <w:sz w:val="24"/>
          <w:szCs w:val="24"/>
        </w:rPr>
        <w:t>1、供应商资料的提交：</w:t>
      </w:r>
    </w:p>
    <w:p w:rsidR="000369E1" w:rsidRPr="000369E1" w:rsidRDefault="000369E1" w:rsidP="000369E1">
      <w:pPr>
        <w:widowControl/>
        <w:shd w:val="clear" w:color="auto" w:fill="FFFFFF"/>
        <w:spacing w:line="440" w:lineRule="exact"/>
        <w:ind w:firstLineChars="200" w:firstLine="480"/>
        <w:rPr>
          <w:rFonts w:ascii="宋体" w:hAnsi="宋体"/>
          <w:kern w:val="0"/>
          <w:sz w:val="24"/>
          <w:szCs w:val="24"/>
        </w:rPr>
      </w:pPr>
      <w:r w:rsidRPr="000369E1">
        <w:rPr>
          <w:rFonts w:ascii="宋体" w:hAnsi="宋体" w:hint="eastAsia"/>
          <w:kern w:val="0"/>
          <w:sz w:val="24"/>
          <w:szCs w:val="24"/>
        </w:rPr>
        <w:t>本项目实行资格后审，审查内容以投标截止时间前在三门峡市公共资源交易平台“投标文件”上传的信息为准。规定时间外上传或更改的信息不作为评标依据。投标文件中上传的信息真实有效，扫描件清晰可辨。否则，由此造成应得分而未得分或资格审查不合格等情况的，由投标人承担责任。</w:t>
      </w:r>
    </w:p>
    <w:p w:rsidR="000369E1" w:rsidRPr="000369E1" w:rsidRDefault="000369E1" w:rsidP="000369E1">
      <w:pPr>
        <w:widowControl/>
        <w:shd w:val="clear" w:color="auto" w:fill="FFFFFF"/>
        <w:spacing w:line="440" w:lineRule="exact"/>
        <w:ind w:firstLineChars="200" w:firstLine="482"/>
        <w:rPr>
          <w:rFonts w:ascii="宋体" w:hAnsi="宋体" w:cs="宋体"/>
          <w:b/>
          <w:kern w:val="0"/>
          <w:sz w:val="24"/>
          <w:szCs w:val="24"/>
        </w:rPr>
      </w:pPr>
      <w:r w:rsidRPr="000369E1">
        <w:rPr>
          <w:rFonts w:ascii="宋体" w:hAnsi="宋体" w:cs="宋体" w:hint="eastAsia"/>
          <w:b/>
          <w:kern w:val="0"/>
          <w:sz w:val="24"/>
          <w:szCs w:val="24"/>
        </w:rPr>
        <w:t>2、磋商保证金：</w:t>
      </w:r>
    </w:p>
    <w:p w:rsidR="000369E1" w:rsidRPr="000369E1" w:rsidRDefault="000369E1" w:rsidP="000369E1">
      <w:pPr>
        <w:widowControl/>
        <w:shd w:val="clear" w:color="auto" w:fill="FFFFFF"/>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lastRenderedPageBreak/>
        <w:t>根据《河南省财政厅关于优化政府采购营商环境有关问题的通知》（豫财购【2019】4号）第6条的规定，磋商保证金不再收取，应出具承诺函。</w:t>
      </w:r>
    </w:p>
    <w:p w:rsidR="000369E1" w:rsidRPr="000369E1" w:rsidRDefault="000369E1" w:rsidP="000369E1">
      <w:pPr>
        <w:widowControl/>
        <w:shd w:val="clear" w:color="auto" w:fill="FFFFFF"/>
        <w:spacing w:line="440" w:lineRule="exact"/>
        <w:ind w:firstLineChars="200" w:firstLine="482"/>
        <w:rPr>
          <w:rFonts w:ascii="宋体" w:hAnsi="宋体" w:cs="宋体"/>
          <w:b/>
          <w:kern w:val="0"/>
          <w:sz w:val="24"/>
          <w:szCs w:val="24"/>
        </w:rPr>
      </w:pPr>
      <w:r w:rsidRPr="000369E1">
        <w:rPr>
          <w:rFonts w:ascii="宋体" w:hAnsi="宋体" w:cs="宋体" w:hint="eastAsia"/>
          <w:b/>
          <w:kern w:val="0"/>
          <w:sz w:val="24"/>
          <w:szCs w:val="24"/>
        </w:rPr>
        <w:t>3、其他事项：</w:t>
      </w:r>
    </w:p>
    <w:p w:rsidR="000369E1" w:rsidRPr="000369E1" w:rsidRDefault="000369E1" w:rsidP="000369E1">
      <w:pPr>
        <w:widowControl/>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（1</w:t>
      </w:r>
      <w:r w:rsidRPr="000369E1">
        <w:rPr>
          <w:rFonts w:ascii="宋体" w:hAnsi="宋体" w:cs="宋体"/>
          <w:kern w:val="0"/>
          <w:sz w:val="24"/>
          <w:szCs w:val="24"/>
        </w:rPr>
        <w:t>）磋商所发生一切费用由各供应商自行承担，并承担相应的风险和责任。</w:t>
      </w:r>
    </w:p>
    <w:p w:rsidR="000369E1" w:rsidRPr="000369E1" w:rsidRDefault="000369E1" w:rsidP="000369E1">
      <w:pPr>
        <w:widowControl/>
        <w:spacing w:line="440" w:lineRule="exact"/>
        <w:ind w:firstLineChars="200" w:firstLine="480"/>
        <w:rPr>
          <w:rFonts w:ascii="宋体" w:hAnsi="宋体" w:cs="宋体"/>
          <w:kern w:val="0"/>
          <w:sz w:val="24"/>
          <w:szCs w:val="24"/>
        </w:rPr>
      </w:pPr>
      <w:r w:rsidRPr="000369E1">
        <w:rPr>
          <w:rFonts w:ascii="宋体" w:hAnsi="宋体" w:cs="宋体" w:hint="eastAsia"/>
          <w:kern w:val="0"/>
          <w:sz w:val="24"/>
          <w:szCs w:val="24"/>
        </w:rPr>
        <w:t>（2</w:t>
      </w:r>
      <w:r w:rsidRPr="000369E1">
        <w:rPr>
          <w:rFonts w:ascii="宋体" w:hAnsi="宋体" w:cs="宋体"/>
          <w:kern w:val="0"/>
          <w:sz w:val="24"/>
          <w:szCs w:val="24"/>
        </w:rPr>
        <w:t>）供应商递交的磋商文件不论中标与否均不予退还。</w:t>
      </w:r>
    </w:p>
    <w:p w:rsidR="000369E1" w:rsidRPr="000369E1" w:rsidRDefault="000369E1" w:rsidP="000369E1">
      <w:pPr>
        <w:spacing w:line="440" w:lineRule="exact"/>
        <w:ind w:firstLineChars="200" w:firstLine="480"/>
        <w:rPr>
          <w:rFonts w:ascii="宋体" w:hAnsi="宋体"/>
          <w:sz w:val="24"/>
          <w:szCs w:val="24"/>
        </w:rPr>
      </w:pPr>
      <w:r w:rsidRPr="000369E1">
        <w:rPr>
          <w:rFonts w:ascii="宋体" w:hAnsi="宋体" w:hint="eastAsia"/>
          <w:sz w:val="24"/>
          <w:szCs w:val="24"/>
        </w:rPr>
        <w:t>（3）逾期上传或未按规定上传的电子磋商响应文件，采购人不予受理。</w:t>
      </w:r>
    </w:p>
    <w:p w:rsidR="000369E1" w:rsidRPr="000369E1" w:rsidRDefault="000369E1" w:rsidP="000369E1">
      <w:pPr>
        <w:widowControl/>
        <w:shd w:val="clear" w:color="auto" w:fill="FFFFFF"/>
        <w:spacing w:line="440" w:lineRule="exact"/>
        <w:ind w:firstLineChars="200" w:firstLine="482"/>
        <w:rPr>
          <w:rFonts w:ascii="宋体" w:hAnsi="宋体" w:cs="宋体"/>
          <w:b/>
          <w:kern w:val="0"/>
          <w:sz w:val="24"/>
          <w:szCs w:val="24"/>
        </w:rPr>
      </w:pPr>
      <w:r w:rsidRPr="000369E1">
        <w:rPr>
          <w:rFonts w:ascii="宋体" w:hAnsi="宋体" w:cs="宋体" w:hint="eastAsia"/>
          <w:b/>
          <w:kern w:val="0"/>
          <w:sz w:val="24"/>
          <w:szCs w:val="24"/>
        </w:rPr>
        <w:t>八、凡对本次招标提出询问，请按照以下方式联系</w:t>
      </w:r>
    </w:p>
    <w:p w:rsidR="000369E1" w:rsidRPr="000369E1" w:rsidRDefault="000369E1" w:rsidP="000369E1">
      <w:pPr>
        <w:widowControl/>
        <w:adjustRightInd w:val="0"/>
        <w:snapToGrid w:val="0"/>
        <w:spacing w:line="440" w:lineRule="exact"/>
        <w:ind w:firstLineChars="200" w:firstLine="480"/>
        <w:rPr>
          <w:rFonts w:ascii="宋体" w:hAnsi="宋体"/>
          <w:kern w:val="0"/>
          <w:sz w:val="24"/>
          <w:szCs w:val="24"/>
        </w:rPr>
      </w:pPr>
      <w:r w:rsidRPr="000369E1">
        <w:rPr>
          <w:rFonts w:ascii="宋体" w:hAnsi="宋体" w:hint="eastAsia"/>
          <w:kern w:val="0"/>
          <w:sz w:val="24"/>
          <w:szCs w:val="24"/>
        </w:rPr>
        <w:t>1.采购人信息</w:t>
      </w:r>
    </w:p>
    <w:p w:rsidR="000369E1" w:rsidRPr="000369E1" w:rsidRDefault="000369E1" w:rsidP="000369E1">
      <w:pPr>
        <w:widowControl/>
        <w:adjustRightInd w:val="0"/>
        <w:snapToGrid w:val="0"/>
        <w:spacing w:line="440" w:lineRule="exact"/>
        <w:ind w:firstLineChars="200" w:firstLine="480"/>
        <w:rPr>
          <w:rFonts w:ascii="宋体" w:hAnsi="宋体"/>
          <w:kern w:val="0"/>
          <w:sz w:val="24"/>
          <w:szCs w:val="24"/>
        </w:rPr>
      </w:pPr>
      <w:r w:rsidRPr="000369E1">
        <w:rPr>
          <w:rFonts w:ascii="宋体" w:hAnsi="宋体" w:hint="eastAsia"/>
          <w:kern w:val="0"/>
          <w:sz w:val="24"/>
          <w:szCs w:val="24"/>
        </w:rPr>
        <w:t>名称：</w:t>
      </w:r>
      <w:bookmarkStart w:id="17" w:name="OLE_LINK30"/>
      <w:bookmarkStart w:id="18" w:name="OLE_LINK33"/>
      <w:r w:rsidRPr="000369E1">
        <w:rPr>
          <w:rFonts w:ascii="宋体" w:hAnsi="宋体" w:hint="eastAsia"/>
          <w:kern w:val="0"/>
          <w:sz w:val="24"/>
          <w:szCs w:val="24"/>
        </w:rPr>
        <w:t>义马市环境卫生事务中心</w:t>
      </w:r>
      <w:bookmarkEnd w:id="17"/>
      <w:bookmarkEnd w:id="18"/>
      <w:r w:rsidRPr="000369E1">
        <w:rPr>
          <w:rFonts w:ascii="宋体" w:hAnsi="宋体" w:hint="eastAsia"/>
          <w:kern w:val="0"/>
          <w:sz w:val="24"/>
          <w:szCs w:val="24"/>
        </w:rPr>
        <w:t xml:space="preserve"> </w:t>
      </w:r>
    </w:p>
    <w:p w:rsidR="000369E1" w:rsidRPr="000369E1" w:rsidRDefault="000369E1" w:rsidP="000369E1">
      <w:pPr>
        <w:widowControl/>
        <w:adjustRightInd w:val="0"/>
        <w:snapToGrid w:val="0"/>
        <w:spacing w:line="440" w:lineRule="exact"/>
        <w:ind w:firstLineChars="200" w:firstLine="480"/>
        <w:rPr>
          <w:rFonts w:ascii="宋体" w:hAnsi="宋体"/>
          <w:color w:val="FF0000"/>
          <w:kern w:val="0"/>
          <w:sz w:val="24"/>
          <w:szCs w:val="24"/>
        </w:rPr>
      </w:pPr>
      <w:r w:rsidRPr="000369E1">
        <w:rPr>
          <w:rFonts w:ascii="宋体" w:hAnsi="宋体" w:hint="eastAsia"/>
          <w:kern w:val="0"/>
          <w:sz w:val="24"/>
          <w:szCs w:val="24"/>
        </w:rPr>
        <w:t xml:space="preserve">地址：河南省义马市千秋路西煤气站     </w:t>
      </w:r>
      <w:r w:rsidRPr="000369E1">
        <w:rPr>
          <w:rFonts w:ascii="宋体" w:hAnsi="宋体" w:hint="eastAsia"/>
          <w:color w:val="FF0000"/>
          <w:kern w:val="0"/>
          <w:sz w:val="24"/>
          <w:szCs w:val="24"/>
        </w:rPr>
        <w:t xml:space="preserve">  </w:t>
      </w:r>
    </w:p>
    <w:p w:rsidR="000369E1" w:rsidRPr="000369E1" w:rsidRDefault="000369E1" w:rsidP="000369E1">
      <w:pPr>
        <w:widowControl/>
        <w:adjustRightInd w:val="0"/>
        <w:snapToGrid w:val="0"/>
        <w:spacing w:line="440" w:lineRule="exact"/>
        <w:ind w:firstLineChars="200" w:firstLine="480"/>
        <w:rPr>
          <w:rFonts w:ascii="宋体" w:hAnsi="宋体"/>
          <w:kern w:val="0"/>
          <w:sz w:val="24"/>
          <w:szCs w:val="24"/>
        </w:rPr>
      </w:pPr>
      <w:r w:rsidRPr="000369E1">
        <w:rPr>
          <w:rFonts w:ascii="宋体" w:hAnsi="宋体" w:hint="eastAsia"/>
          <w:kern w:val="0"/>
          <w:sz w:val="24"/>
          <w:szCs w:val="24"/>
        </w:rPr>
        <w:t>联系人：张先生</w:t>
      </w:r>
    </w:p>
    <w:p w:rsidR="000369E1" w:rsidRPr="000369E1" w:rsidRDefault="000369E1" w:rsidP="000369E1">
      <w:pPr>
        <w:widowControl/>
        <w:adjustRightInd w:val="0"/>
        <w:snapToGrid w:val="0"/>
        <w:spacing w:line="440" w:lineRule="exact"/>
        <w:ind w:firstLineChars="200" w:firstLine="480"/>
        <w:rPr>
          <w:rFonts w:ascii="宋体" w:hAnsi="宋体"/>
          <w:kern w:val="0"/>
          <w:sz w:val="24"/>
          <w:szCs w:val="24"/>
        </w:rPr>
      </w:pPr>
      <w:r w:rsidRPr="000369E1">
        <w:rPr>
          <w:rFonts w:ascii="宋体" w:hAnsi="宋体" w:hint="eastAsia"/>
          <w:kern w:val="0"/>
          <w:sz w:val="24"/>
          <w:szCs w:val="24"/>
        </w:rPr>
        <w:t>联系方式：</w:t>
      </w:r>
      <w:r w:rsidRPr="000369E1">
        <w:rPr>
          <w:rFonts w:ascii="宋体" w:hAnsi="宋体"/>
          <w:kern w:val="0"/>
          <w:sz w:val="24"/>
          <w:szCs w:val="24"/>
        </w:rPr>
        <w:t xml:space="preserve">17329177609 </w:t>
      </w:r>
    </w:p>
    <w:p w:rsidR="000369E1" w:rsidRPr="000369E1" w:rsidRDefault="000369E1" w:rsidP="000369E1">
      <w:pPr>
        <w:widowControl/>
        <w:adjustRightInd w:val="0"/>
        <w:snapToGrid w:val="0"/>
        <w:spacing w:line="440" w:lineRule="exact"/>
        <w:ind w:firstLineChars="200" w:firstLine="480"/>
        <w:rPr>
          <w:rFonts w:ascii="宋体" w:hAnsi="宋体"/>
          <w:kern w:val="0"/>
          <w:sz w:val="24"/>
          <w:szCs w:val="24"/>
        </w:rPr>
      </w:pPr>
      <w:r w:rsidRPr="000369E1">
        <w:rPr>
          <w:rFonts w:ascii="宋体" w:hAnsi="宋体" w:hint="eastAsia"/>
          <w:kern w:val="0"/>
          <w:sz w:val="24"/>
          <w:szCs w:val="24"/>
        </w:rPr>
        <w:t>2.采购代理机构信息</w:t>
      </w:r>
    </w:p>
    <w:p w:rsidR="000369E1" w:rsidRPr="000369E1" w:rsidRDefault="000369E1" w:rsidP="000369E1">
      <w:pPr>
        <w:widowControl/>
        <w:adjustRightInd w:val="0"/>
        <w:snapToGrid w:val="0"/>
        <w:spacing w:line="440" w:lineRule="exact"/>
        <w:ind w:firstLineChars="200" w:firstLine="480"/>
        <w:rPr>
          <w:rFonts w:ascii="宋体" w:hAnsi="宋体"/>
          <w:kern w:val="0"/>
          <w:sz w:val="24"/>
          <w:szCs w:val="24"/>
        </w:rPr>
      </w:pPr>
      <w:r w:rsidRPr="000369E1">
        <w:rPr>
          <w:rFonts w:ascii="宋体" w:hAnsi="宋体" w:hint="eastAsia"/>
          <w:kern w:val="0"/>
          <w:sz w:val="24"/>
          <w:szCs w:val="24"/>
        </w:rPr>
        <w:t xml:space="preserve">名称：正为技术有限公司 </w:t>
      </w:r>
    </w:p>
    <w:p w:rsidR="000369E1" w:rsidRPr="000369E1" w:rsidRDefault="000369E1" w:rsidP="000369E1">
      <w:pPr>
        <w:widowControl/>
        <w:adjustRightInd w:val="0"/>
        <w:snapToGrid w:val="0"/>
        <w:spacing w:line="440" w:lineRule="exact"/>
        <w:ind w:firstLineChars="200" w:firstLine="480"/>
        <w:rPr>
          <w:rFonts w:ascii="宋体" w:hAnsi="宋体"/>
          <w:kern w:val="0"/>
          <w:sz w:val="24"/>
          <w:szCs w:val="24"/>
        </w:rPr>
      </w:pPr>
      <w:r w:rsidRPr="000369E1">
        <w:rPr>
          <w:rFonts w:ascii="宋体" w:hAnsi="宋体" w:hint="eastAsia"/>
          <w:kern w:val="0"/>
          <w:sz w:val="24"/>
          <w:szCs w:val="24"/>
        </w:rPr>
        <w:t>地址：河南省郑州市金水区索凌路庙李商务大厦3单元10层1001室</w:t>
      </w:r>
    </w:p>
    <w:p w:rsidR="000369E1" w:rsidRPr="000369E1" w:rsidRDefault="000369E1" w:rsidP="000369E1">
      <w:pPr>
        <w:widowControl/>
        <w:adjustRightInd w:val="0"/>
        <w:snapToGrid w:val="0"/>
        <w:spacing w:line="440" w:lineRule="exact"/>
        <w:ind w:firstLineChars="200" w:firstLine="480"/>
        <w:rPr>
          <w:rFonts w:ascii="宋体" w:hAnsi="宋体"/>
          <w:kern w:val="0"/>
          <w:sz w:val="24"/>
          <w:szCs w:val="24"/>
        </w:rPr>
      </w:pPr>
      <w:r w:rsidRPr="000369E1">
        <w:rPr>
          <w:rFonts w:ascii="宋体" w:hAnsi="宋体" w:hint="eastAsia"/>
          <w:kern w:val="0"/>
          <w:sz w:val="24"/>
          <w:szCs w:val="24"/>
        </w:rPr>
        <w:t>联系人：</w:t>
      </w:r>
      <w:bookmarkStart w:id="19" w:name="OLE_LINK17"/>
      <w:bookmarkStart w:id="20" w:name="OLE_LINK24"/>
      <w:r w:rsidRPr="000369E1">
        <w:rPr>
          <w:rFonts w:ascii="宋体" w:hAnsi="宋体" w:hint="eastAsia"/>
          <w:kern w:val="0"/>
          <w:sz w:val="24"/>
          <w:szCs w:val="24"/>
        </w:rPr>
        <w:t>张女士</w:t>
      </w:r>
      <w:bookmarkEnd w:id="19"/>
      <w:bookmarkEnd w:id="20"/>
      <w:r w:rsidRPr="000369E1">
        <w:rPr>
          <w:rFonts w:ascii="宋体" w:hAnsi="宋体" w:hint="eastAsia"/>
          <w:kern w:val="0"/>
          <w:sz w:val="24"/>
          <w:szCs w:val="24"/>
        </w:rPr>
        <w:t xml:space="preserve"> </w:t>
      </w:r>
    </w:p>
    <w:p w:rsidR="000369E1" w:rsidRPr="000369E1" w:rsidRDefault="000369E1" w:rsidP="000369E1">
      <w:pPr>
        <w:widowControl/>
        <w:adjustRightInd w:val="0"/>
        <w:snapToGrid w:val="0"/>
        <w:spacing w:line="440" w:lineRule="exact"/>
        <w:ind w:firstLineChars="200" w:firstLine="480"/>
        <w:rPr>
          <w:rFonts w:ascii="宋体" w:hAnsi="宋体"/>
          <w:kern w:val="0"/>
          <w:sz w:val="24"/>
          <w:szCs w:val="24"/>
        </w:rPr>
      </w:pPr>
      <w:r w:rsidRPr="000369E1">
        <w:rPr>
          <w:rFonts w:ascii="宋体" w:hAnsi="宋体" w:hint="eastAsia"/>
          <w:kern w:val="0"/>
          <w:sz w:val="24"/>
          <w:szCs w:val="24"/>
        </w:rPr>
        <w:t>联系方式：</w:t>
      </w:r>
      <w:r w:rsidRPr="000369E1">
        <w:rPr>
          <w:rFonts w:ascii="宋体" w:hAnsi="宋体"/>
          <w:kern w:val="0"/>
          <w:sz w:val="24"/>
          <w:szCs w:val="24"/>
        </w:rPr>
        <w:t>18568621886</w:t>
      </w:r>
      <w:r w:rsidRPr="000369E1">
        <w:rPr>
          <w:rFonts w:ascii="宋体" w:hAnsi="宋体" w:hint="eastAsia"/>
          <w:kern w:val="0"/>
          <w:sz w:val="24"/>
          <w:szCs w:val="24"/>
        </w:rPr>
        <w:t xml:space="preserve">   </w:t>
      </w:r>
    </w:p>
    <w:p w:rsidR="000369E1" w:rsidRPr="000369E1" w:rsidRDefault="000369E1" w:rsidP="000369E1">
      <w:pPr>
        <w:widowControl/>
        <w:adjustRightInd w:val="0"/>
        <w:snapToGrid w:val="0"/>
        <w:spacing w:line="440" w:lineRule="exact"/>
        <w:ind w:firstLineChars="200" w:firstLine="480"/>
        <w:rPr>
          <w:rFonts w:ascii="宋体" w:hAnsi="宋体"/>
          <w:kern w:val="0"/>
          <w:sz w:val="24"/>
          <w:szCs w:val="24"/>
        </w:rPr>
      </w:pPr>
      <w:r w:rsidRPr="000369E1">
        <w:rPr>
          <w:rFonts w:ascii="宋体" w:hAnsi="宋体" w:hint="eastAsia"/>
          <w:kern w:val="0"/>
          <w:sz w:val="24"/>
          <w:szCs w:val="24"/>
        </w:rPr>
        <w:t>3.</w:t>
      </w:r>
      <w:bookmarkStart w:id="21" w:name="OLE_LINK7"/>
      <w:r w:rsidRPr="000369E1">
        <w:rPr>
          <w:rFonts w:ascii="宋体" w:hAnsi="宋体" w:hint="eastAsia"/>
          <w:kern w:val="0"/>
          <w:sz w:val="24"/>
          <w:szCs w:val="24"/>
        </w:rPr>
        <w:t>监督单位信息</w:t>
      </w:r>
    </w:p>
    <w:p w:rsidR="000369E1" w:rsidRPr="000369E1" w:rsidRDefault="000369E1" w:rsidP="000369E1">
      <w:pPr>
        <w:widowControl/>
        <w:adjustRightInd w:val="0"/>
        <w:snapToGrid w:val="0"/>
        <w:spacing w:line="440" w:lineRule="exact"/>
        <w:ind w:firstLineChars="200" w:firstLine="480"/>
        <w:rPr>
          <w:rFonts w:ascii="宋体" w:hAnsi="宋体"/>
          <w:kern w:val="0"/>
          <w:sz w:val="24"/>
          <w:szCs w:val="24"/>
        </w:rPr>
      </w:pPr>
      <w:r w:rsidRPr="000369E1">
        <w:rPr>
          <w:rFonts w:ascii="宋体" w:hAnsi="宋体" w:hint="eastAsia"/>
          <w:kern w:val="0"/>
          <w:sz w:val="24"/>
          <w:szCs w:val="24"/>
        </w:rPr>
        <w:t xml:space="preserve">名称：义马市财政局政府采购监督管理科 </w:t>
      </w:r>
    </w:p>
    <w:p w:rsidR="000369E1" w:rsidRPr="000369E1" w:rsidRDefault="000369E1" w:rsidP="000369E1">
      <w:pPr>
        <w:widowControl/>
        <w:adjustRightInd w:val="0"/>
        <w:snapToGrid w:val="0"/>
        <w:spacing w:line="440" w:lineRule="exact"/>
        <w:ind w:firstLineChars="200" w:firstLine="480"/>
        <w:rPr>
          <w:rFonts w:ascii="宋体" w:hAnsi="宋体"/>
          <w:kern w:val="0"/>
          <w:sz w:val="24"/>
          <w:szCs w:val="24"/>
        </w:rPr>
      </w:pPr>
      <w:r w:rsidRPr="000369E1">
        <w:rPr>
          <w:rFonts w:ascii="宋体" w:hAnsi="宋体" w:hint="eastAsia"/>
          <w:kern w:val="0"/>
          <w:sz w:val="24"/>
          <w:szCs w:val="24"/>
        </w:rPr>
        <w:t>联系方式：0398-5832143</w:t>
      </w:r>
    </w:p>
    <w:bookmarkEnd w:id="21"/>
    <w:p w:rsidR="000369E1" w:rsidRPr="000369E1" w:rsidRDefault="000369E1" w:rsidP="000369E1">
      <w:pPr>
        <w:widowControl/>
        <w:adjustRightInd w:val="0"/>
        <w:snapToGrid w:val="0"/>
        <w:spacing w:line="440" w:lineRule="exact"/>
        <w:ind w:firstLineChars="200" w:firstLine="480"/>
        <w:rPr>
          <w:rFonts w:ascii="宋体" w:hAnsi="宋体"/>
          <w:kern w:val="0"/>
          <w:sz w:val="24"/>
          <w:szCs w:val="24"/>
        </w:rPr>
      </w:pPr>
      <w:r w:rsidRPr="000369E1">
        <w:rPr>
          <w:rFonts w:ascii="宋体" w:hAnsi="宋体" w:hint="eastAsia"/>
          <w:kern w:val="0"/>
          <w:sz w:val="24"/>
          <w:szCs w:val="24"/>
        </w:rPr>
        <w:t>4.项目联系方式</w:t>
      </w:r>
    </w:p>
    <w:p w:rsidR="000369E1" w:rsidRPr="000369E1" w:rsidRDefault="000369E1" w:rsidP="000369E1">
      <w:pPr>
        <w:widowControl/>
        <w:adjustRightInd w:val="0"/>
        <w:snapToGrid w:val="0"/>
        <w:spacing w:line="440" w:lineRule="exact"/>
        <w:ind w:firstLineChars="200" w:firstLine="480"/>
        <w:rPr>
          <w:rFonts w:ascii="宋体" w:hAnsi="宋体"/>
          <w:kern w:val="0"/>
          <w:sz w:val="24"/>
          <w:szCs w:val="24"/>
        </w:rPr>
      </w:pPr>
      <w:r w:rsidRPr="000369E1">
        <w:rPr>
          <w:rFonts w:ascii="宋体" w:hAnsi="宋体" w:hint="eastAsia"/>
          <w:kern w:val="0"/>
          <w:sz w:val="24"/>
          <w:szCs w:val="24"/>
        </w:rPr>
        <w:t xml:space="preserve">项目联系人：张女士 </w:t>
      </w:r>
    </w:p>
    <w:p w:rsidR="000369E1" w:rsidRPr="000369E1" w:rsidRDefault="000369E1" w:rsidP="000369E1">
      <w:pPr>
        <w:widowControl/>
        <w:adjustRightInd w:val="0"/>
        <w:snapToGrid w:val="0"/>
        <w:spacing w:line="440" w:lineRule="exact"/>
        <w:ind w:firstLineChars="200" w:firstLine="480"/>
        <w:rPr>
          <w:rFonts w:ascii="宋体" w:hAnsi="宋体"/>
          <w:kern w:val="0"/>
          <w:sz w:val="24"/>
          <w:szCs w:val="24"/>
        </w:rPr>
      </w:pPr>
      <w:r w:rsidRPr="000369E1">
        <w:rPr>
          <w:rFonts w:ascii="宋体" w:hAnsi="宋体" w:hint="eastAsia"/>
          <w:kern w:val="0"/>
          <w:sz w:val="24"/>
          <w:szCs w:val="24"/>
        </w:rPr>
        <w:t>联系方式：1</w:t>
      </w:r>
      <w:r w:rsidRPr="000369E1">
        <w:rPr>
          <w:rFonts w:ascii="宋体" w:hAnsi="宋体"/>
          <w:kern w:val="0"/>
          <w:sz w:val="24"/>
          <w:szCs w:val="24"/>
        </w:rPr>
        <w:t>8568621886</w:t>
      </w:r>
    </w:p>
    <w:p w:rsidR="000369E1" w:rsidRDefault="000369E1" w:rsidP="000369E1">
      <w:pPr>
        <w:widowControl/>
        <w:adjustRightInd w:val="0"/>
        <w:snapToGrid w:val="0"/>
        <w:spacing w:line="520" w:lineRule="exact"/>
        <w:ind w:firstLineChars="2200" w:firstLine="5280"/>
        <w:rPr>
          <w:rFonts w:ascii="宋体" w:hAnsi="宋体"/>
          <w:kern w:val="0"/>
          <w:sz w:val="24"/>
          <w:szCs w:val="24"/>
        </w:rPr>
      </w:pPr>
    </w:p>
    <w:p w:rsidR="000369E1" w:rsidRPr="000369E1" w:rsidRDefault="000369E1" w:rsidP="000369E1">
      <w:pPr>
        <w:widowControl/>
        <w:adjustRightInd w:val="0"/>
        <w:snapToGrid w:val="0"/>
        <w:spacing w:line="520" w:lineRule="exact"/>
        <w:ind w:firstLineChars="2200" w:firstLine="5280"/>
        <w:rPr>
          <w:rFonts w:ascii="宋体" w:hAnsi="宋体"/>
          <w:kern w:val="0"/>
          <w:sz w:val="24"/>
          <w:szCs w:val="24"/>
        </w:rPr>
      </w:pPr>
      <w:r w:rsidRPr="000369E1">
        <w:rPr>
          <w:rFonts w:ascii="宋体" w:hAnsi="宋体" w:hint="eastAsia"/>
          <w:kern w:val="0"/>
          <w:sz w:val="24"/>
          <w:szCs w:val="24"/>
        </w:rPr>
        <w:t>义马市环境卫生事务中心</w:t>
      </w:r>
    </w:p>
    <w:p w:rsidR="000369E1" w:rsidRDefault="000369E1" w:rsidP="000369E1">
      <w:pPr>
        <w:widowControl/>
        <w:adjustRightInd w:val="0"/>
        <w:snapToGrid w:val="0"/>
        <w:spacing w:line="520" w:lineRule="exact"/>
        <w:ind w:firstLineChars="2362" w:firstLine="5669"/>
        <w:rPr>
          <w:rFonts w:ascii="Times New Roman" w:hAnsi="Times New Roman"/>
          <w:kern w:val="0"/>
          <w:sz w:val="28"/>
          <w:szCs w:val="28"/>
        </w:rPr>
      </w:pPr>
      <w:r w:rsidRPr="000369E1">
        <w:rPr>
          <w:rFonts w:ascii="宋体" w:hAnsi="宋体" w:hint="eastAsia"/>
          <w:kern w:val="0"/>
          <w:sz w:val="24"/>
          <w:szCs w:val="24"/>
        </w:rPr>
        <w:t>2026年</w:t>
      </w:r>
      <w:r w:rsidRPr="000369E1">
        <w:rPr>
          <w:rFonts w:ascii="宋体" w:hAnsi="宋体"/>
          <w:kern w:val="0"/>
          <w:sz w:val="24"/>
          <w:szCs w:val="24"/>
        </w:rPr>
        <w:t>9</w:t>
      </w:r>
      <w:r w:rsidRPr="000369E1">
        <w:rPr>
          <w:rFonts w:ascii="宋体" w:hAnsi="宋体" w:hint="eastAsia"/>
          <w:kern w:val="0"/>
          <w:sz w:val="24"/>
          <w:szCs w:val="24"/>
        </w:rPr>
        <w:t>月</w:t>
      </w:r>
      <w:r w:rsidRPr="000369E1">
        <w:rPr>
          <w:rFonts w:ascii="宋体" w:hAnsi="宋体"/>
          <w:kern w:val="0"/>
          <w:sz w:val="24"/>
          <w:szCs w:val="24"/>
        </w:rPr>
        <w:t>14</w:t>
      </w:r>
      <w:r w:rsidRPr="000369E1">
        <w:rPr>
          <w:rFonts w:ascii="宋体" w:hAnsi="宋体" w:hint="eastAsia"/>
          <w:kern w:val="0"/>
          <w:sz w:val="24"/>
          <w:szCs w:val="24"/>
        </w:rPr>
        <w:t>日</w:t>
      </w:r>
    </w:p>
    <w:p w:rsidR="006C3446" w:rsidRDefault="006C3446"/>
    <w:sectPr w:rsidR="006C3446" w:rsidSect="000369E1">
      <w:pgSz w:w="11906" w:h="16838"/>
      <w:pgMar w:top="1440" w:right="1361" w:bottom="1440" w:left="136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9E1"/>
    <w:rsid w:val="000369E1"/>
    <w:rsid w:val="0004095A"/>
    <w:rsid w:val="000B21A7"/>
    <w:rsid w:val="002B14AB"/>
    <w:rsid w:val="006C3446"/>
    <w:rsid w:val="007E499C"/>
    <w:rsid w:val="00DD5081"/>
    <w:rsid w:val="00ED05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F351B2-412C-4A73-851A-672A0A5FA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69E1"/>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369E1"/>
    <w:rPr>
      <w:sz w:val="18"/>
      <w:szCs w:val="18"/>
    </w:rPr>
  </w:style>
  <w:style w:type="character" w:customStyle="1" w:styleId="a4">
    <w:name w:val="批注框文本 字符"/>
    <w:basedOn w:val="a0"/>
    <w:link w:val="a3"/>
    <w:uiPriority w:val="99"/>
    <w:semiHidden/>
    <w:rsid w:val="000369E1"/>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448</Words>
  <Characters>2556</Characters>
  <Application>Microsoft Office Word</Application>
  <DocSecurity>0</DocSecurity>
  <Lines>21</Lines>
  <Paragraphs>5</Paragraphs>
  <ScaleCrop>false</ScaleCrop>
  <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7</cp:revision>
  <cp:lastPrinted>2026-09-14T08:30:00Z</cp:lastPrinted>
  <dcterms:created xsi:type="dcterms:W3CDTF">2026-09-14T07:53:00Z</dcterms:created>
  <dcterms:modified xsi:type="dcterms:W3CDTF">2026-09-14T09:21:00Z</dcterms:modified>
</cp:coreProperties>
</file>