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85F7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信息安全人才培训基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信息安全人才培训基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AB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2026-05-21T00:52:37Z</dcterms:created>
  <dc:creator>Administrator</dc:creator>
  <cp:lastModifiedBy>Administrator</cp:lastModifiedBy>
  <dcterms:modified xsi:type="dcterms:W3CDTF">2026-05-21T00:52:56Z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eyJoZGlkIjoiMTk5ZWUzZWQzMDg3YjQyYjFjNzcwOWU2YzI2ZmQ1OGMifQ==</vt:lpwstr>
  </property>
  <property fmtid="{D5CDD505-2E9C-101B-9397-08002B2CF9AE}" pid="4" name="ICV">
    <vt:lpwstr>571183E00C95412787EEAE3EC6B9F0F7_12</vt:lpwstr>
  </property>
</Properties>
</file>