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CAD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2026-06-04T07:35:56Z</dcterms:created>
  <dc:creator>Administrator</dc:creator>
  <cp:lastModifiedBy>Administrator</cp:lastModifiedBy>
  <dcterms:modified xsi:type="dcterms:W3CDTF">2026-06-04T07:36:26Z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eyJoZGlkIjoiMTk5ZWUzZWQzMDg3YjQyYjFjNzcwOWU2YzI2ZmQ1OGMifQ==</vt:lpwstr>
  </property>
  <property fmtid="{D5CDD505-2E9C-101B-9397-08002B2CF9AE}" pid="4" name="ICV">
    <vt:lpwstr>C17D67AAC0E44913BBA8DD4CDFC063D8_12</vt:lpwstr>
  </property>
</Properties>
</file>