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54220B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865" cy="7247255"/>
            <wp:effectExtent l="0" t="0" r="6985" b="10795"/>
            <wp:docPr id="1" name="图片 1" descr="高技能人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高技能人才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7247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524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2026-07-21T00:51:42Z</dcterms:created>
  <dc:creator>Administrator</dc:creator>
  <cp:lastModifiedBy>Administrator</cp:lastModifiedBy>
  <dcterms:modified xsi:type="dcterms:W3CDTF">2026-07-21T00:51:59Z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eyJoZGlkIjoiMTk5ZWUzZWQzMDg3YjQyYjFjNzcwOWU2YzI2ZmQ1OGMifQ==</vt:lpwstr>
  </property>
  <property fmtid="{D5CDD505-2E9C-101B-9397-08002B2CF9AE}" pid="4" name="ICV">
    <vt:lpwstr>7296356639B2496D84842B568937AE5B_12</vt:lpwstr>
  </property>
</Properties>
</file>