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B83A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获嘉县共产主义渠灾后重建水毁修复工程勘察设计、造价咨询项目中标候选人公示</w:t>
      </w:r>
    </w:p>
    <w:p w14:paraId="04F63A5F">
      <w:pPr>
        <w:keepNext w:val="0"/>
        <w:keepLines w:val="0"/>
        <w:pageBreakBefore w:val="0"/>
        <w:kinsoku/>
        <w:overflowPunct/>
        <w:topLinePunct w:val="0"/>
        <w:autoSpaceDE/>
        <w:autoSpaceDN/>
        <w:bidi w:val="0"/>
        <w:adjustRightInd/>
        <w:spacing w:line="440" w:lineRule="exact"/>
        <w:ind w:firstLine="440" w:firstLineChars="200"/>
        <w:rPr>
          <w:rFonts w:hint="eastAsia" w:ascii="微软雅黑" w:hAnsi="微软雅黑" w:eastAsia="微软雅黑" w:cs="微软雅黑"/>
          <w:sz w:val="22"/>
          <w:szCs w:val="22"/>
        </w:rPr>
      </w:pPr>
      <w:r>
        <w:rPr>
          <w:rFonts w:hint="eastAsia" w:ascii="微软雅黑" w:hAnsi="微软雅黑" w:eastAsia="微软雅黑" w:cs="微软雅黑"/>
          <w:sz w:val="22"/>
          <w:szCs w:val="22"/>
        </w:rPr>
        <w:t>获嘉县共产主义渠灾后重建水毁修复工程勘察设计、造价咨询项目（项目编号：获采招标采购2026-28（系统编号：(县区)新交GCZB-2026-0193）于2026年9月14日在获嘉县公共资源交易中心进行开标、评标，现就本次招标中标候选人公示如下：</w:t>
      </w:r>
    </w:p>
    <w:p w14:paraId="2C6F5625">
      <w:pPr>
        <w:keepNext w:val="0"/>
        <w:keepLines w:val="0"/>
        <w:pageBreakBefore w:val="0"/>
        <w:widowControl/>
        <w:numPr>
          <w:ilvl w:val="0"/>
          <w:numId w:val="1"/>
        </w:numPr>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开标记录</w:t>
      </w:r>
    </w:p>
    <w:tbl>
      <w:tblPr>
        <w:tblStyle w:val="11"/>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1923"/>
        <w:gridCol w:w="927"/>
        <w:gridCol w:w="1473"/>
        <w:gridCol w:w="3095"/>
        <w:gridCol w:w="928"/>
      </w:tblGrid>
      <w:tr w14:paraId="0AE9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14909CC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b/>
                <w:color w:val="000000"/>
                <w:sz w:val="22"/>
                <w:szCs w:val="22"/>
              </w:rPr>
              <w:t>序号</w:t>
            </w:r>
          </w:p>
        </w:tc>
        <w:tc>
          <w:tcPr>
            <w:tcW w:w="1923" w:type="dxa"/>
            <w:vAlign w:val="center"/>
          </w:tcPr>
          <w:p w14:paraId="386B53A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b/>
                <w:color w:val="000000"/>
                <w:sz w:val="22"/>
                <w:szCs w:val="22"/>
              </w:rPr>
              <w:t>投标人名称</w:t>
            </w:r>
          </w:p>
        </w:tc>
        <w:tc>
          <w:tcPr>
            <w:tcW w:w="927" w:type="dxa"/>
            <w:vAlign w:val="center"/>
          </w:tcPr>
          <w:p w14:paraId="3DBE4FD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b/>
                <w:color w:val="000000"/>
                <w:sz w:val="22"/>
                <w:szCs w:val="22"/>
              </w:rPr>
            </w:pPr>
            <w:r>
              <w:rPr>
                <w:rFonts w:hint="eastAsia" w:ascii="微软雅黑" w:hAnsi="微软雅黑" w:eastAsia="微软雅黑" w:cs="微软雅黑"/>
                <w:b/>
                <w:color w:val="000000"/>
                <w:sz w:val="22"/>
                <w:szCs w:val="22"/>
              </w:rPr>
              <w:t>投标总报价</w:t>
            </w:r>
          </w:p>
          <w:p w14:paraId="385EF58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b/>
                <w:color w:val="000000"/>
                <w:sz w:val="22"/>
                <w:szCs w:val="22"/>
              </w:rPr>
              <w:t>（元）</w:t>
            </w:r>
          </w:p>
        </w:tc>
        <w:tc>
          <w:tcPr>
            <w:tcW w:w="1473" w:type="dxa"/>
            <w:vAlign w:val="center"/>
          </w:tcPr>
          <w:p w14:paraId="715DBBF6">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b/>
                <w:color w:val="000000"/>
                <w:sz w:val="22"/>
                <w:szCs w:val="22"/>
              </w:rPr>
            </w:pPr>
            <w:r>
              <w:rPr>
                <w:rFonts w:hint="eastAsia" w:ascii="微软雅黑" w:hAnsi="微软雅黑" w:eastAsia="微软雅黑" w:cs="微软雅黑"/>
                <w:b/>
                <w:color w:val="000000"/>
                <w:sz w:val="22"/>
                <w:szCs w:val="22"/>
              </w:rPr>
              <w:t>工期</w:t>
            </w:r>
          </w:p>
          <w:p w14:paraId="2BF7493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b/>
                <w:color w:val="000000"/>
                <w:sz w:val="22"/>
                <w:szCs w:val="22"/>
              </w:rPr>
              <w:t>（日历天）</w:t>
            </w:r>
          </w:p>
        </w:tc>
        <w:tc>
          <w:tcPr>
            <w:tcW w:w="3095" w:type="dxa"/>
            <w:vAlign w:val="center"/>
          </w:tcPr>
          <w:p w14:paraId="1FA47DA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b/>
                <w:color w:val="000000"/>
                <w:sz w:val="22"/>
                <w:szCs w:val="22"/>
              </w:rPr>
              <w:t>质量</w:t>
            </w:r>
          </w:p>
        </w:tc>
        <w:tc>
          <w:tcPr>
            <w:tcW w:w="928" w:type="dxa"/>
            <w:vAlign w:val="center"/>
          </w:tcPr>
          <w:p w14:paraId="4D842DA8">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b/>
                <w:color w:val="000000"/>
                <w:sz w:val="22"/>
                <w:szCs w:val="22"/>
              </w:rPr>
              <w:t>项目负责人</w:t>
            </w:r>
          </w:p>
        </w:tc>
      </w:tr>
      <w:tr w14:paraId="3C88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10B13AD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w:t>
            </w:r>
          </w:p>
        </w:tc>
        <w:tc>
          <w:tcPr>
            <w:tcW w:w="1923" w:type="dxa"/>
            <w:vAlign w:val="center"/>
          </w:tcPr>
          <w:p w14:paraId="598B7583">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山东新汇建设集团有限公司</w:t>
            </w:r>
          </w:p>
        </w:tc>
        <w:tc>
          <w:tcPr>
            <w:tcW w:w="927" w:type="dxa"/>
            <w:vAlign w:val="center"/>
          </w:tcPr>
          <w:p w14:paraId="5FA5BADC">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1156300.00</w:t>
            </w:r>
          </w:p>
        </w:tc>
        <w:tc>
          <w:tcPr>
            <w:tcW w:w="1473" w:type="dxa"/>
            <w:vAlign w:val="center"/>
          </w:tcPr>
          <w:p w14:paraId="39E7CB7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45日历天内提交勘察设计成果</w:t>
            </w:r>
          </w:p>
        </w:tc>
        <w:tc>
          <w:tcPr>
            <w:tcW w:w="3095" w:type="dxa"/>
            <w:vAlign w:val="center"/>
          </w:tcPr>
          <w:p w14:paraId="303061A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1963597A">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邵安志</w:t>
            </w:r>
          </w:p>
        </w:tc>
      </w:tr>
      <w:tr w14:paraId="48EF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6B731B36">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2</w:t>
            </w:r>
          </w:p>
        </w:tc>
        <w:tc>
          <w:tcPr>
            <w:tcW w:w="1923" w:type="dxa"/>
            <w:vAlign w:val="center"/>
          </w:tcPr>
          <w:p w14:paraId="14939C4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河南省江淮水利勘测设计有限公司</w:t>
            </w:r>
          </w:p>
        </w:tc>
        <w:tc>
          <w:tcPr>
            <w:tcW w:w="927" w:type="dxa"/>
            <w:vAlign w:val="center"/>
          </w:tcPr>
          <w:p w14:paraId="16595F6A">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1145000.00</w:t>
            </w:r>
          </w:p>
        </w:tc>
        <w:tc>
          <w:tcPr>
            <w:tcW w:w="1473" w:type="dxa"/>
            <w:vAlign w:val="center"/>
          </w:tcPr>
          <w:p w14:paraId="232F64A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45日历天内提交勘察设计成果</w:t>
            </w:r>
          </w:p>
        </w:tc>
        <w:tc>
          <w:tcPr>
            <w:tcW w:w="3095" w:type="dxa"/>
            <w:vAlign w:val="center"/>
          </w:tcPr>
          <w:p w14:paraId="1854E0E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65C7BB03">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周建国</w:t>
            </w:r>
          </w:p>
        </w:tc>
      </w:tr>
      <w:tr w14:paraId="1273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1FDBC668">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3</w:t>
            </w:r>
          </w:p>
        </w:tc>
        <w:tc>
          <w:tcPr>
            <w:tcW w:w="1923" w:type="dxa"/>
            <w:vAlign w:val="center"/>
          </w:tcPr>
          <w:p w14:paraId="0806955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中国电建集团河南省电力勘测设计院有限公司</w:t>
            </w:r>
          </w:p>
        </w:tc>
        <w:tc>
          <w:tcPr>
            <w:tcW w:w="927" w:type="dxa"/>
            <w:vAlign w:val="center"/>
          </w:tcPr>
          <w:p w14:paraId="64661E25">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1113900.00</w:t>
            </w:r>
          </w:p>
        </w:tc>
        <w:tc>
          <w:tcPr>
            <w:tcW w:w="1473" w:type="dxa"/>
            <w:vAlign w:val="center"/>
          </w:tcPr>
          <w:p w14:paraId="24E15D9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45日历天内提交勘察设计成果</w:t>
            </w:r>
          </w:p>
        </w:tc>
        <w:tc>
          <w:tcPr>
            <w:tcW w:w="3095" w:type="dxa"/>
            <w:vAlign w:val="center"/>
          </w:tcPr>
          <w:p w14:paraId="5D67ABA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 人要求并通过相关行政主管部门审批</w:t>
            </w:r>
          </w:p>
        </w:tc>
        <w:tc>
          <w:tcPr>
            <w:tcW w:w="928" w:type="dxa"/>
            <w:vAlign w:val="center"/>
          </w:tcPr>
          <w:p w14:paraId="1B80E4A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李益</w:t>
            </w:r>
          </w:p>
        </w:tc>
      </w:tr>
      <w:tr w14:paraId="5744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226C168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w:t>
            </w:r>
          </w:p>
        </w:tc>
        <w:tc>
          <w:tcPr>
            <w:tcW w:w="1923" w:type="dxa"/>
            <w:vAlign w:val="center"/>
          </w:tcPr>
          <w:p w14:paraId="1FBB6B9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荣大勘测规划设计有限公司</w:t>
            </w:r>
          </w:p>
        </w:tc>
        <w:tc>
          <w:tcPr>
            <w:tcW w:w="927" w:type="dxa"/>
            <w:vAlign w:val="center"/>
          </w:tcPr>
          <w:p w14:paraId="56E0AE2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1150000.00</w:t>
            </w:r>
          </w:p>
        </w:tc>
        <w:tc>
          <w:tcPr>
            <w:tcW w:w="1473" w:type="dxa"/>
            <w:vAlign w:val="center"/>
          </w:tcPr>
          <w:p w14:paraId="2C220F1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45日历天</w:t>
            </w:r>
          </w:p>
        </w:tc>
        <w:tc>
          <w:tcPr>
            <w:tcW w:w="3095" w:type="dxa"/>
            <w:vAlign w:val="center"/>
          </w:tcPr>
          <w:p w14:paraId="295D579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0185814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田永军</w:t>
            </w:r>
          </w:p>
        </w:tc>
      </w:tr>
      <w:tr w14:paraId="62AE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0BB852C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5</w:t>
            </w:r>
          </w:p>
        </w:tc>
        <w:tc>
          <w:tcPr>
            <w:tcW w:w="1923" w:type="dxa"/>
            <w:vAlign w:val="center"/>
          </w:tcPr>
          <w:p w14:paraId="705BB21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中撰工程设计有限公司</w:t>
            </w:r>
          </w:p>
        </w:tc>
        <w:tc>
          <w:tcPr>
            <w:tcW w:w="927" w:type="dxa"/>
            <w:vAlign w:val="center"/>
          </w:tcPr>
          <w:p w14:paraId="460B2753">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1037000.00</w:t>
            </w:r>
          </w:p>
        </w:tc>
        <w:tc>
          <w:tcPr>
            <w:tcW w:w="1473" w:type="dxa"/>
            <w:vAlign w:val="center"/>
          </w:tcPr>
          <w:p w14:paraId="4C147E6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合同签订后45日历天内提交勘察设计成果</w:t>
            </w:r>
          </w:p>
        </w:tc>
        <w:tc>
          <w:tcPr>
            <w:tcW w:w="3095" w:type="dxa"/>
            <w:vAlign w:val="center"/>
          </w:tcPr>
          <w:p w14:paraId="703A64A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5517078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李晓东</w:t>
            </w:r>
          </w:p>
        </w:tc>
      </w:tr>
      <w:tr w14:paraId="7DEA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1677185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6</w:t>
            </w:r>
          </w:p>
        </w:tc>
        <w:tc>
          <w:tcPr>
            <w:tcW w:w="1923" w:type="dxa"/>
            <w:vAlign w:val="center"/>
          </w:tcPr>
          <w:p w14:paraId="780A7E15">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重庆交通大学工程设计研究院有限公司</w:t>
            </w:r>
          </w:p>
        </w:tc>
        <w:tc>
          <w:tcPr>
            <w:tcW w:w="927" w:type="dxa"/>
            <w:vAlign w:val="center"/>
          </w:tcPr>
          <w:p w14:paraId="0626D5C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113000.00</w:t>
            </w:r>
          </w:p>
        </w:tc>
        <w:tc>
          <w:tcPr>
            <w:tcW w:w="1473" w:type="dxa"/>
            <w:vAlign w:val="center"/>
          </w:tcPr>
          <w:p w14:paraId="15252B91">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45日历天内提交勘察设计成果</w:t>
            </w:r>
          </w:p>
        </w:tc>
        <w:tc>
          <w:tcPr>
            <w:tcW w:w="3095" w:type="dxa"/>
            <w:vAlign w:val="center"/>
          </w:tcPr>
          <w:p w14:paraId="5B27188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730BE031">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袁伟</w:t>
            </w:r>
          </w:p>
        </w:tc>
      </w:tr>
      <w:tr w14:paraId="10D8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033696A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7</w:t>
            </w:r>
          </w:p>
        </w:tc>
        <w:tc>
          <w:tcPr>
            <w:tcW w:w="1923" w:type="dxa"/>
            <w:vAlign w:val="center"/>
          </w:tcPr>
          <w:p w14:paraId="76EAFCA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中辰科杰设计工程有限公司</w:t>
            </w:r>
          </w:p>
        </w:tc>
        <w:tc>
          <w:tcPr>
            <w:tcW w:w="927" w:type="dxa"/>
            <w:vAlign w:val="center"/>
          </w:tcPr>
          <w:p w14:paraId="3F37060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1160000.00</w:t>
            </w:r>
          </w:p>
        </w:tc>
        <w:tc>
          <w:tcPr>
            <w:tcW w:w="1473" w:type="dxa"/>
            <w:vAlign w:val="center"/>
          </w:tcPr>
          <w:p w14:paraId="3A94C47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45日历天</w:t>
            </w:r>
          </w:p>
        </w:tc>
        <w:tc>
          <w:tcPr>
            <w:tcW w:w="3095" w:type="dxa"/>
            <w:vAlign w:val="center"/>
          </w:tcPr>
          <w:p w14:paraId="048896FC">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00F9063C">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张永智</w:t>
            </w:r>
          </w:p>
        </w:tc>
      </w:tr>
      <w:tr w14:paraId="2090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6C2F0E2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8</w:t>
            </w:r>
          </w:p>
        </w:tc>
        <w:tc>
          <w:tcPr>
            <w:tcW w:w="1923" w:type="dxa"/>
            <w:vAlign w:val="center"/>
          </w:tcPr>
          <w:p w14:paraId="093CE95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国昇设计有限责任公司</w:t>
            </w:r>
          </w:p>
        </w:tc>
        <w:tc>
          <w:tcPr>
            <w:tcW w:w="927" w:type="dxa"/>
            <w:vAlign w:val="center"/>
          </w:tcPr>
          <w:p w14:paraId="1CAB08D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1135000.00</w:t>
            </w:r>
          </w:p>
        </w:tc>
        <w:tc>
          <w:tcPr>
            <w:tcW w:w="1473" w:type="dxa"/>
            <w:vAlign w:val="center"/>
          </w:tcPr>
          <w:p w14:paraId="1665315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45日历天</w:t>
            </w:r>
          </w:p>
        </w:tc>
        <w:tc>
          <w:tcPr>
            <w:tcW w:w="3095" w:type="dxa"/>
            <w:vAlign w:val="center"/>
          </w:tcPr>
          <w:p w14:paraId="3802801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64470066">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郑艳秋</w:t>
            </w:r>
          </w:p>
        </w:tc>
      </w:tr>
      <w:tr w14:paraId="7092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2C508FAA">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9</w:t>
            </w:r>
          </w:p>
        </w:tc>
        <w:tc>
          <w:tcPr>
            <w:tcW w:w="1923" w:type="dxa"/>
            <w:vAlign w:val="center"/>
          </w:tcPr>
          <w:p w14:paraId="2015258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北京中水利德科技发展有限公司</w:t>
            </w:r>
          </w:p>
        </w:tc>
        <w:tc>
          <w:tcPr>
            <w:tcW w:w="927" w:type="dxa"/>
            <w:vAlign w:val="center"/>
          </w:tcPr>
          <w:p w14:paraId="4E8A263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1080000.00</w:t>
            </w:r>
          </w:p>
        </w:tc>
        <w:tc>
          <w:tcPr>
            <w:tcW w:w="1473" w:type="dxa"/>
            <w:vAlign w:val="center"/>
          </w:tcPr>
          <w:p w14:paraId="0116ED8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45日历天</w:t>
            </w:r>
          </w:p>
        </w:tc>
        <w:tc>
          <w:tcPr>
            <w:tcW w:w="3095" w:type="dxa"/>
            <w:vAlign w:val="center"/>
          </w:tcPr>
          <w:p w14:paraId="3335FA1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11F1C98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孙海超</w:t>
            </w:r>
          </w:p>
        </w:tc>
      </w:tr>
      <w:tr w14:paraId="32BC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3EA652F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10</w:t>
            </w:r>
          </w:p>
        </w:tc>
        <w:tc>
          <w:tcPr>
            <w:tcW w:w="1923" w:type="dxa"/>
            <w:vAlign w:val="center"/>
          </w:tcPr>
          <w:p w14:paraId="1ED49448">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中环城乡规划设计集团有限公司</w:t>
            </w:r>
          </w:p>
        </w:tc>
        <w:tc>
          <w:tcPr>
            <w:tcW w:w="927" w:type="dxa"/>
            <w:vAlign w:val="center"/>
          </w:tcPr>
          <w:p w14:paraId="44066CB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1120000.00</w:t>
            </w:r>
          </w:p>
        </w:tc>
        <w:tc>
          <w:tcPr>
            <w:tcW w:w="1473" w:type="dxa"/>
            <w:vAlign w:val="center"/>
          </w:tcPr>
          <w:p w14:paraId="573FD6A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 日历天</w:t>
            </w:r>
          </w:p>
        </w:tc>
        <w:tc>
          <w:tcPr>
            <w:tcW w:w="3095" w:type="dxa"/>
            <w:vAlign w:val="center"/>
          </w:tcPr>
          <w:p w14:paraId="60899978">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76A159E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郑胜利</w:t>
            </w:r>
          </w:p>
        </w:tc>
      </w:tr>
      <w:tr w14:paraId="42B5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vAlign w:val="center"/>
          </w:tcPr>
          <w:p w14:paraId="6B41916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11</w:t>
            </w:r>
          </w:p>
        </w:tc>
        <w:tc>
          <w:tcPr>
            <w:tcW w:w="1923" w:type="dxa"/>
            <w:vAlign w:val="center"/>
          </w:tcPr>
          <w:p w14:paraId="1383CF9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人禾设计工程集团有限公司</w:t>
            </w:r>
          </w:p>
        </w:tc>
        <w:tc>
          <w:tcPr>
            <w:tcW w:w="927" w:type="dxa"/>
            <w:vAlign w:val="center"/>
          </w:tcPr>
          <w:p w14:paraId="17BA00A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1060800.00</w:t>
            </w:r>
          </w:p>
        </w:tc>
        <w:tc>
          <w:tcPr>
            <w:tcW w:w="1473" w:type="dxa"/>
            <w:vAlign w:val="center"/>
          </w:tcPr>
          <w:p w14:paraId="007EDEF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45日历天内提交勘察设计成果</w:t>
            </w:r>
          </w:p>
        </w:tc>
        <w:tc>
          <w:tcPr>
            <w:tcW w:w="3095" w:type="dxa"/>
            <w:vAlign w:val="center"/>
          </w:tcPr>
          <w:p w14:paraId="20EB86F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928" w:type="dxa"/>
            <w:vAlign w:val="center"/>
          </w:tcPr>
          <w:p w14:paraId="17ADA54A">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vertAlign w:val="baseline"/>
                <w:lang w:bidi="ar"/>
              </w:rPr>
            </w:pPr>
            <w:r>
              <w:rPr>
                <w:rFonts w:hint="eastAsia" w:ascii="微软雅黑" w:hAnsi="微软雅黑" w:eastAsia="微软雅黑" w:cs="微软雅黑"/>
                <w:sz w:val="22"/>
                <w:szCs w:val="22"/>
              </w:rPr>
              <w:t>金培雅</w:t>
            </w:r>
          </w:p>
        </w:tc>
      </w:tr>
    </w:tbl>
    <w:p w14:paraId="12C8CF34">
      <w:pPr>
        <w:keepNext w:val="0"/>
        <w:keepLines w:val="0"/>
        <w:pageBreakBefore w:val="0"/>
        <w:widowControl/>
        <w:numPr>
          <w:ilvl w:val="0"/>
          <w:numId w:val="0"/>
        </w:numPr>
        <w:kinsoku/>
        <w:overflowPunct/>
        <w:topLinePunct w:val="0"/>
        <w:autoSpaceDE/>
        <w:autoSpaceDN/>
        <w:bidi w:val="0"/>
        <w:adjustRightInd/>
        <w:spacing w:line="440" w:lineRule="exact"/>
        <w:jc w:val="left"/>
        <w:rPr>
          <w:rFonts w:hint="eastAsia" w:ascii="微软雅黑" w:hAnsi="微软雅黑" w:eastAsia="微软雅黑" w:cs="微软雅黑"/>
          <w:kern w:val="0"/>
          <w:sz w:val="22"/>
          <w:szCs w:val="22"/>
          <w:lang w:bidi="ar"/>
        </w:rPr>
      </w:pPr>
    </w:p>
    <w:p w14:paraId="59E67885">
      <w:pPr>
        <w:pStyle w:val="8"/>
        <w:keepNext w:val="0"/>
        <w:keepLines w:val="0"/>
        <w:pageBreakBefore w:val="0"/>
        <w:widowControl/>
        <w:kinsoku/>
        <w:wordWrap w:val="0"/>
        <w:overflowPunct/>
        <w:topLinePunct w:val="0"/>
        <w:autoSpaceDE/>
        <w:autoSpaceDN/>
        <w:bidi w:val="0"/>
        <w:adjustRightInd/>
        <w:spacing w:beforeAutospacing="0" w:afterAutospacing="0" w:line="440" w:lineRule="exact"/>
        <w:ind w:firstLine="440" w:firstLineChars="200"/>
        <w:rPr>
          <w:rFonts w:hint="eastAsia" w:ascii="微软雅黑" w:hAnsi="微软雅黑" w:eastAsia="微软雅黑" w:cs="微软雅黑"/>
          <w:sz w:val="22"/>
          <w:szCs w:val="22"/>
        </w:rPr>
      </w:pPr>
      <w:r>
        <w:rPr>
          <w:rFonts w:hint="eastAsia" w:ascii="微软雅黑" w:hAnsi="微软雅黑" w:eastAsia="微软雅黑" w:cs="微软雅黑"/>
          <w:sz w:val="22"/>
          <w:szCs w:val="22"/>
        </w:rPr>
        <w:t>二、中标候选人信息</w:t>
      </w:r>
    </w:p>
    <w:p w14:paraId="297EE85B">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sz w:val="22"/>
          <w:szCs w:val="22"/>
        </w:rPr>
        <w:t>2.1中标候选人名单（以下排名不分先后）</w:t>
      </w:r>
    </w:p>
    <w:tbl>
      <w:tblPr>
        <w:tblStyle w:val="11"/>
        <w:tblW w:w="8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0"/>
        <w:gridCol w:w="1710"/>
        <w:gridCol w:w="1278"/>
        <w:gridCol w:w="1170"/>
        <w:gridCol w:w="3000"/>
        <w:gridCol w:w="1170"/>
      </w:tblGrid>
      <w:tr w14:paraId="308F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tblHeader/>
        </w:trPr>
        <w:tc>
          <w:tcPr>
            <w:tcW w:w="540" w:type="dxa"/>
            <w:vAlign w:val="center"/>
          </w:tcPr>
          <w:p w14:paraId="567BD95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序号</w:t>
            </w:r>
          </w:p>
        </w:tc>
        <w:tc>
          <w:tcPr>
            <w:tcW w:w="0" w:type="auto"/>
            <w:vAlign w:val="center"/>
          </w:tcPr>
          <w:p w14:paraId="1C56DDD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中标候选人名称</w:t>
            </w:r>
          </w:p>
        </w:tc>
        <w:tc>
          <w:tcPr>
            <w:tcW w:w="1278" w:type="dxa"/>
            <w:vAlign w:val="center"/>
          </w:tcPr>
          <w:p w14:paraId="0DCE2BDC">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投标总报价</w:t>
            </w:r>
          </w:p>
          <w:p w14:paraId="5E0866E3">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（元）</w:t>
            </w:r>
          </w:p>
        </w:tc>
        <w:tc>
          <w:tcPr>
            <w:tcW w:w="1170" w:type="dxa"/>
            <w:vAlign w:val="center"/>
          </w:tcPr>
          <w:p w14:paraId="076CA94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工期</w:t>
            </w:r>
          </w:p>
          <w:p w14:paraId="07918D1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（日历天）</w:t>
            </w:r>
          </w:p>
        </w:tc>
        <w:tc>
          <w:tcPr>
            <w:tcW w:w="3000" w:type="dxa"/>
            <w:vAlign w:val="center"/>
          </w:tcPr>
          <w:p w14:paraId="7FA4AC08">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质量</w:t>
            </w:r>
          </w:p>
        </w:tc>
        <w:tc>
          <w:tcPr>
            <w:tcW w:w="1170" w:type="dxa"/>
            <w:vAlign w:val="center"/>
          </w:tcPr>
          <w:p w14:paraId="4FBA7C7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项目负责人</w:t>
            </w:r>
          </w:p>
        </w:tc>
      </w:tr>
      <w:tr w14:paraId="2D48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5" w:hRule="atLeast"/>
          <w:tblHeader/>
        </w:trPr>
        <w:tc>
          <w:tcPr>
            <w:tcW w:w="540" w:type="dxa"/>
            <w:vAlign w:val="center"/>
          </w:tcPr>
          <w:p w14:paraId="16E3C876">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w:t>
            </w:r>
          </w:p>
        </w:tc>
        <w:tc>
          <w:tcPr>
            <w:tcW w:w="0" w:type="auto"/>
            <w:vAlign w:val="center"/>
          </w:tcPr>
          <w:p w14:paraId="3973148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山东新汇建设集团有限公司</w:t>
            </w:r>
          </w:p>
        </w:tc>
        <w:tc>
          <w:tcPr>
            <w:tcW w:w="1278" w:type="dxa"/>
            <w:vAlign w:val="center"/>
          </w:tcPr>
          <w:p w14:paraId="62EEEF4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1156300.00</w:t>
            </w:r>
          </w:p>
        </w:tc>
        <w:tc>
          <w:tcPr>
            <w:tcW w:w="1170" w:type="dxa"/>
            <w:vAlign w:val="center"/>
          </w:tcPr>
          <w:p w14:paraId="3B9299D3">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45日历天内提交勘察设计成果</w:t>
            </w:r>
          </w:p>
        </w:tc>
        <w:tc>
          <w:tcPr>
            <w:tcW w:w="3000" w:type="dxa"/>
            <w:vAlign w:val="center"/>
          </w:tcPr>
          <w:p w14:paraId="5BE6F51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1170" w:type="dxa"/>
            <w:vAlign w:val="center"/>
          </w:tcPr>
          <w:p w14:paraId="07158E41">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邵安志</w:t>
            </w:r>
          </w:p>
        </w:tc>
      </w:tr>
      <w:tr w14:paraId="5680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tblHeader/>
        </w:trPr>
        <w:tc>
          <w:tcPr>
            <w:tcW w:w="540" w:type="dxa"/>
            <w:vAlign w:val="center"/>
          </w:tcPr>
          <w:p w14:paraId="6181BA1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w:t>
            </w:r>
          </w:p>
        </w:tc>
        <w:tc>
          <w:tcPr>
            <w:tcW w:w="0" w:type="auto"/>
            <w:vAlign w:val="center"/>
          </w:tcPr>
          <w:p w14:paraId="7A981B4A">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中环城乡规划设计集团有限公司</w:t>
            </w:r>
          </w:p>
        </w:tc>
        <w:tc>
          <w:tcPr>
            <w:tcW w:w="1278" w:type="dxa"/>
            <w:vAlign w:val="center"/>
          </w:tcPr>
          <w:p w14:paraId="747307C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1120000.00</w:t>
            </w:r>
          </w:p>
        </w:tc>
        <w:tc>
          <w:tcPr>
            <w:tcW w:w="1170" w:type="dxa"/>
            <w:vAlign w:val="center"/>
          </w:tcPr>
          <w:p w14:paraId="7821D54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45 日历天</w:t>
            </w:r>
          </w:p>
        </w:tc>
        <w:tc>
          <w:tcPr>
            <w:tcW w:w="3000" w:type="dxa"/>
            <w:vAlign w:val="center"/>
          </w:tcPr>
          <w:p w14:paraId="412844D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1170" w:type="dxa"/>
            <w:vAlign w:val="center"/>
          </w:tcPr>
          <w:p w14:paraId="67B604E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郑胜利</w:t>
            </w:r>
          </w:p>
        </w:tc>
      </w:tr>
      <w:tr w14:paraId="40FD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tblHeader/>
        </w:trPr>
        <w:tc>
          <w:tcPr>
            <w:tcW w:w="540" w:type="dxa"/>
            <w:vAlign w:val="center"/>
          </w:tcPr>
          <w:p w14:paraId="444C6A8C">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3</w:t>
            </w:r>
          </w:p>
        </w:tc>
        <w:tc>
          <w:tcPr>
            <w:tcW w:w="0" w:type="auto"/>
            <w:vAlign w:val="center"/>
          </w:tcPr>
          <w:p w14:paraId="2AAD570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国昇设计有限责任公司</w:t>
            </w:r>
          </w:p>
        </w:tc>
        <w:tc>
          <w:tcPr>
            <w:tcW w:w="1278" w:type="dxa"/>
            <w:vAlign w:val="center"/>
          </w:tcPr>
          <w:p w14:paraId="4E9C2C5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1135000.00</w:t>
            </w:r>
          </w:p>
        </w:tc>
        <w:tc>
          <w:tcPr>
            <w:tcW w:w="1170" w:type="dxa"/>
            <w:vAlign w:val="center"/>
          </w:tcPr>
          <w:p w14:paraId="40893C1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45日历天</w:t>
            </w:r>
          </w:p>
        </w:tc>
        <w:tc>
          <w:tcPr>
            <w:tcW w:w="3000" w:type="dxa"/>
            <w:vAlign w:val="center"/>
          </w:tcPr>
          <w:p w14:paraId="2CFD8CB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1170" w:type="dxa"/>
            <w:vAlign w:val="center"/>
          </w:tcPr>
          <w:p w14:paraId="01E1B1D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郑艳秋</w:t>
            </w:r>
          </w:p>
        </w:tc>
      </w:tr>
      <w:tr w14:paraId="6038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tblHeader/>
        </w:trPr>
        <w:tc>
          <w:tcPr>
            <w:tcW w:w="540" w:type="dxa"/>
            <w:vAlign w:val="center"/>
          </w:tcPr>
          <w:p w14:paraId="70FBE6C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4</w:t>
            </w:r>
          </w:p>
        </w:tc>
        <w:tc>
          <w:tcPr>
            <w:tcW w:w="0" w:type="auto"/>
            <w:vAlign w:val="center"/>
          </w:tcPr>
          <w:p w14:paraId="6EA7D21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河南省江淮水利勘测设计有限公司</w:t>
            </w:r>
          </w:p>
        </w:tc>
        <w:tc>
          <w:tcPr>
            <w:tcW w:w="1278" w:type="dxa"/>
            <w:vAlign w:val="center"/>
          </w:tcPr>
          <w:p w14:paraId="587847F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1145000.00</w:t>
            </w:r>
          </w:p>
        </w:tc>
        <w:tc>
          <w:tcPr>
            <w:tcW w:w="1170" w:type="dxa"/>
            <w:vAlign w:val="center"/>
          </w:tcPr>
          <w:p w14:paraId="56DF621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45日历天内提交勘察设计成果</w:t>
            </w:r>
          </w:p>
        </w:tc>
        <w:tc>
          <w:tcPr>
            <w:tcW w:w="3000" w:type="dxa"/>
            <w:vAlign w:val="center"/>
          </w:tcPr>
          <w:p w14:paraId="258A56C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1170" w:type="dxa"/>
            <w:vAlign w:val="center"/>
          </w:tcPr>
          <w:p w14:paraId="4E665C2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周建国</w:t>
            </w:r>
          </w:p>
        </w:tc>
      </w:tr>
      <w:tr w14:paraId="6993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trPr>
        <w:tc>
          <w:tcPr>
            <w:tcW w:w="540" w:type="dxa"/>
            <w:vAlign w:val="center"/>
          </w:tcPr>
          <w:p w14:paraId="35F8D54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5</w:t>
            </w:r>
          </w:p>
        </w:tc>
        <w:tc>
          <w:tcPr>
            <w:tcW w:w="0" w:type="auto"/>
            <w:vAlign w:val="center"/>
          </w:tcPr>
          <w:p w14:paraId="7A75D805">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人禾设计工程集团有限公司</w:t>
            </w:r>
          </w:p>
        </w:tc>
        <w:tc>
          <w:tcPr>
            <w:tcW w:w="1278" w:type="dxa"/>
            <w:vAlign w:val="center"/>
          </w:tcPr>
          <w:p w14:paraId="3B7651C5">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1060800.00</w:t>
            </w:r>
          </w:p>
        </w:tc>
        <w:tc>
          <w:tcPr>
            <w:tcW w:w="1170" w:type="dxa"/>
            <w:vAlign w:val="center"/>
          </w:tcPr>
          <w:p w14:paraId="2049A67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45日历天内提交勘察设计成果</w:t>
            </w:r>
          </w:p>
        </w:tc>
        <w:tc>
          <w:tcPr>
            <w:tcW w:w="3000" w:type="dxa"/>
            <w:vAlign w:val="center"/>
          </w:tcPr>
          <w:p w14:paraId="64EAB9D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1170" w:type="dxa"/>
            <w:vAlign w:val="center"/>
          </w:tcPr>
          <w:p w14:paraId="2FB4650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金培雅</w:t>
            </w:r>
          </w:p>
        </w:tc>
      </w:tr>
      <w:tr w14:paraId="7F27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tblHeader/>
        </w:trPr>
        <w:tc>
          <w:tcPr>
            <w:tcW w:w="540" w:type="dxa"/>
            <w:vAlign w:val="center"/>
          </w:tcPr>
          <w:p w14:paraId="09C5E233">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6</w:t>
            </w:r>
          </w:p>
        </w:tc>
        <w:tc>
          <w:tcPr>
            <w:tcW w:w="0" w:type="auto"/>
            <w:vAlign w:val="center"/>
          </w:tcPr>
          <w:p w14:paraId="3B5FBD5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荣大勘测规划设计有限公司</w:t>
            </w:r>
          </w:p>
        </w:tc>
        <w:tc>
          <w:tcPr>
            <w:tcW w:w="1278" w:type="dxa"/>
            <w:vAlign w:val="center"/>
          </w:tcPr>
          <w:p w14:paraId="16ABA53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1150000.00</w:t>
            </w:r>
          </w:p>
        </w:tc>
        <w:tc>
          <w:tcPr>
            <w:tcW w:w="1170" w:type="dxa"/>
            <w:vAlign w:val="center"/>
          </w:tcPr>
          <w:p w14:paraId="790EE5C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45日历天</w:t>
            </w:r>
          </w:p>
        </w:tc>
        <w:tc>
          <w:tcPr>
            <w:tcW w:w="3000" w:type="dxa"/>
            <w:vAlign w:val="center"/>
          </w:tcPr>
          <w:p w14:paraId="25D7BAEC">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1170" w:type="dxa"/>
            <w:vAlign w:val="center"/>
          </w:tcPr>
          <w:p w14:paraId="2F3265C4">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田永军</w:t>
            </w:r>
          </w:p>
        </w:tc>
      </w:tr>
      <w:tr w14:paraId="671B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5" w:hRule="atLeast"/>
          <w:tblHeader/>
        </w:trPr>
        <w:tc>
          <w:tcPr>
            <w:tcW w:w="540" w:type="dxa"/>
            <w:vAlign w:val="center"/>
          </w:tcPr>
          <w:p w14:paraId="74E1CB4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7</w:t>
            </w:r>
          </w:p>
        </w:tc>
        <w:tc>
          <w:tcPr>
            <w:tcW w:w="0" w:type="auto"/>
            <w:vAlign w:val="center"/>
          </w:tcPr>
          <w:p w14:paraId="0220338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中辰科杰设计工程有限公司</w:t>
            </w:r>
          </w:p>
        </w:tc>
        <w:tc>
          <w:tcPr>
            <w:tcW w:w="1278" w:type="dxa"/>
            <w:vAlign w:val="center"/>
          </w:tcPr>
          <w:p w14:paraId="6C7DB45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1160000.00</w:t>
            </w:r>
          </w:p>
        </w:tc>
        <w:tc>
          <w:tcPr>
            <w:tcW w:w="1170" w:type="dxa"/>
            <w:vAlign w:val="center"/>
          </w:tcPr>
          <w:p w14:paraId="60654865">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45日历天</w:t>
            </w:r>
          </w:p>
        </w:tc>
        <w:tc>
          <w:tcPr>
            <w:tcW w:w="3000" w:type="dxa"/>
            <w:vAlign w:val="center"/>
          </w:tcPr>
          <w:p w14:paraId="17A7683A">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1170" w:type="dxa"/>
            <w:vAlign w:val="center"/>
          </w:tcPr>
          <w:p w14:paraId="28E481C1">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张永智</w:t>
            </w:r>
          </w:p>
        </w:tc>
      </w:tr>
      <w:tr w14:paraId="7AFD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tblHeader/>
        </w:trPr>
        <w:tc>
          <w:tcPr>
            <w:tcW w:w="540" w:type="dxa"/>
            <w:vAlign w:val="center"/>
          </w:tcPr>
          <w:p w14:paraId="5A1FBAFC">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8</w:t>
            </w:r>
          </w:p>
        </w:tc>
        <w:tc>
          <w:tcPr>
            <w:tcW w:w="0" w:type="auto"/>
            <w:vAlign w:val="center"/>
          </w:tcPr>
          <w:p w14:paraId="64133B85">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北京中水利德科技发展有限公司</w:t>
            </w:r>
          </w:p>
        </w:tc>
        <w:tc>
          <w:tcPr>
            <w:tcW w:w="1278" w:type="dxa"/>
            <w:vAlign w:val="center"/>
          </w:tcPr>
          <w:p w14:paraId="06600F0B">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1080000.00</w:t>
            </w:r>
          </w:p>
        </w:tc>
        <w:tc>
          <w:tcPr>
            <w:tcW w:w="1170" w:type="dxa"/>
            <w:vAlign w:val="center"/>
          </w:tcPr>
          <w:p w14:paraId="60D6360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45日历天</w:t>
            </w:r>
          </w:p>
        </w:tc>
        <w:tc>
          <w:tcPr>
            <w:tcW w:w="3000" w:type="dxa"/>
            <w:vAlign w:val="center"/>
          </w:tcPr>
          <w:p w14:paraId="22554A3A">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成果文件必须满足国家、行业及地方现行法律法规、规范标准及招标人要求并通过相关行政主管部门审批</w:t>
            </w:r>
          </w:p>
        </w:tc>
        <w:tc>
          <w:tcPr>
            <w:tcW w:w="1170" w:type="dxa"/>
            <w:vAlign w:val="center"/>
          </w:tcPr>
          <w:p w14:paraId="11255E96">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孙海超</w:t>
            </w:r>
          </w:p>
        </w:tc>
      </w:tr>
    </w:tbl>
    <w:p w14:paraId="248D0018">
      <w:pPr>
        <w:pStyle w:val="8"/>
        <w:keepNext w:val="0"/>
        <w:keepLines w:val="0"/>
        <w:pageBreakBefore w:val="0"/>
        <w:widowControl/>
        <w:kinsoku/>
        <w:wordWrap w:val="0"/>
        <w:overflowPunct/>
        <w:topLinePunct w:val="0"/>
        <w:autoSpaceDE/>
        <w:autoSpaceDN/>
        <w:bidi w:val="0"/>
        <w:adjustRightInd/>
        <w:spacing w:beforeAutospacing="0" w:afterAutospacing="0" w:line="440" w:lineRule="exact"/>
        <w:ind w:firstLine="440" w:firstLineChars="200"/>
        <w:rPr>
          <w:rFonts w:hint="eastAsia" w:ascii="微软雅黑" w:hAnsi="微软雅黑" w:eastAsia="微软雅黑" w:cs="微软雅黑"/>
          <w:sz w:val="22"/>
          <w:szCs w:val="22"/>
        </w:rPr>
      </w:pPr>
      <w:r>
        <w:rPr>
          <w:rFonts w:hint="eastAsia" w:ascii="微软雅黑" w:hAnsi="微软雅黑" w:eastAsia="微软雅黑" w:cs="微软雅黑"/>
          <w:sz w:val="22"/>
          <w:szCs w:val="22"/>
        </w:rPr>
        <w:t>2.2中标候选人企业资质、业绩</w:t>
      </w:r>
    </w:p>
    <w:tbl>
      <w:tblPr>
        <w:tblStyle w:val="10"/>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57"/>
        <w:gridCol w:w="1196"/>
        <w:gridCol w:w="1280"/>
        <w:gridCol w:w="1692"/>
        <w:gridCol w:w="1342"/>
        <w:gridCol w:w="1380"/>
        <w:gridCol w:w="1500"/>
      </w:tblGrid>
      <w:tr w14:paraId="67C6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tcMar>
              <w:top w:w="60" w:type="dxa"/>
              <w:left w:w="90" w:type="dxa"/>
              <w:bottom w:w="60" w:type="dxa"/>
              <w:right w:w="90" w:type="dxa"/>
            </w:tcMar>
            <w:vAlign w:val="center"/>
          </w:tcPr>
          <w:p w14:paraId="51EAAA9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序号</w:t>
            </w:r>
          </w:p>
        </w:tc>
        <w:tc>
          <w:tcPr>
            <w:tcW w:w="1196" w:type="dxa"/>
            <w:tcMar>
              <w:top w:w="60" w:type="dxa"/>
              <w:left w:w="90" w:type="dxa"/>
              <w:bottom w:w="60" w:type="dxa"/>
              <w:right w:w="90" w:type="dxa"/>
            </w:tcMar>
            <w:vAlign w:val="center"/>
          </w:tcPr>
          <w:p w14:paraId="41865E4B">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中标候选人名称</w:t>
            </w:r>
          </w:p>
        </w:tc>
        <w:tc>
          <w:tcPr>
            <w:tcW w:w="1280" w:type="dxa"/>
            <w:tcMar>
              <w:top w:w="60" w:type="dxa"/>
              <w:left w:w="90" w:type="dxa"/>
              <w:bottom w:w="60" w:type="dxa"/>
              <w:right w:w="90" w:type="dxa"/>
            </w:tcMar>
            <w:vAlign w:val="center"/>
          </w:tcPr>
          <w:p w14:paraId="6F01ECDF">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企业资质</w:t>
            </w:r>
          </w:p>
        </w:tc>
        <w:tc>
          <w:tcPr>
            <w:tcW w:w="1692" w:type="dxa"/>
            <w:tcMar>
              <w:top w:w="60" w:type="dxa"/>
              <w:left w:w="90" w:type="dxa"/>
              <w:bottom w:w="60" w:type="dxa"/>
              <w:right w:w="90" w:type="dxa"/>
            </w:tcMar>
            <w:vAlign w:val="center"/>
          </w:tcPr>
          <w:p w14:paraId="318C7BC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中标工程名称</w:t>
            </w:r>
          </w:p>
        </w:tc>
        <w:tc>
          <w:tcPr>
            <w:tcW w:w="1342" w:type="dxa"/>
            <w:tcMar>
              <w:top w:w="60" w:type="dxa"/>
              <w:left w:w="90" w:type="dxa"/>
              <w:bottom w:w="60" w:type="dxa"/>
              <w:right w:w="90" w:type="dxa"/>
            </w:tcMar>
            <w:vAlign w:val="center"/>
          </w:tcPr>
          <w:p w14:paraId="516F139A">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招标人</w:t>
            </w:r>
          </w:p>
        </w:tc>
        <w:tc>
          <w:tcPr>
            <w:tcW w:w="1380" w:type="dxa"/>
            <w:tcMar>
              <w:top w:w="60" w:type="dxa"/>
              <w:left w:w="90" w:type="dxa"/>
              <w:bottom w:w="60" w:type="dxa"/>
              <w:right w:w="90" w:type="dxa"/>
            </w:tcMar>
            <w:vAlign w:val="center"/>
          </w:tcPr>
          <w:p w14:paraId="204ABA8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合同签订时间</w:t>
            </w:r>
          </w:p>
        </w:tc>
        <w:tc>
          <w:tcPr>
            <w:tcW w:w="1500" w:type="dxa"/>
            <w:tcMar>
              <w:top w:w="60" w:type="dxa"/>
              <w:left w:w="90" w:type="dxa"/>
              <w:bottom w:w="60" w:type="dxa"/>
              <w:right w:w="90" w:type="dxa"/>
            </w:tcMar>
            <w:vAlign w:val="center"/>
          </w:tcPr>
          <w:p w14:paraId="0DF697B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合同金额</w:t>
            </w:r>
          </w:p>
        </w:tc>
      </w:tr>
      <w:tr w14:paraId="7BB0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restart"/>
            <w:tcMar>
              <w:top w:w="60" w:type="dxa"/>
              <w:left w:w="90" w:type="dxa"/>
              <w:bottom w:w="60" w:type="dxa"/>
              <w:right w:w="90" w:type="dxa"/>
            </w:tcMar>
            <w:vAlign w:val="center"/>
          </w:tcPr>
          <w:p w14:paraId="7E54898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w:t>
            </w:r>
          </w:p>
        </w:tc>
        <w:tc>
          <w:tcPr>
            <w:tcW w:w="1196" w:type="dxa"/>
            <w:vMerge w:val="restart"/>
            <w:tcMar>
              <w:top w:w="60" w:type="dxa"/>
              <w:left w:w="90" w:type="dxa"/>
              <w:bottom w:w="60" w:type="dxa"/>
              <w:right w:w="90" w:type="dxa"/>
            </w:tcMar>
            <w:vAlign w:val="center"/>
          </w:tcPr>
          <w:p w14:paraId="197E8835">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山东新汇建设集团有限公司</w:t>
            </w:r>
          </w:p>
        </w:tc>
        <w:tc>
          <w:tcPr>
            <w:tcW w:w="1280" w:type="dxa"/>
            <w:vMerge w:val="restart"/>
            <w:tcMar>
              <w:top w:w="60" w:type="dxa"/>
              <w:left w:w="90" w:type="dxa"/>
              <w:bottom w:w="60" w:type="dxa"/>
              <w:right w:w="90" w:type="dxa"/>
            </w:tcMar>
            <w:vAlign w:val="center"/>
          </w:tcPr>
          <w:p w14:paraId="74645492">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p>
          <w:p w14:paraId="480D53EF">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p>
          <w:p w14:paraId="4259CB12">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p>
          <w:p w14:paraId="09D043D0">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工程设计水利行业乙级、</w:t>
            </w:r>
          </w:p>
          <w:p w14:paraId="15C646FA">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工程勘察专业类岩土工程</w:t>
            </w:r>
          </w:p>
          <w:p w14:paraId="4C3DD74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（勘察） 甲级</w:t>
            </w:r>
          </w:p>
        </w:tc>
        <w:tc>
          <w:tcPr>
            <w:tcW w:w="1692" w:type="dxa"/>
            <w:tcMar>
              <w:top w:w="60" w:type="dxa"/>
              <w:left w:w="90" w:type="dxa"/>
              <w:bottom w:w="60" w:type="dxa"/>
              <w:right w:w="90" w:type="dxa"/>
            </w:tcMar>
            <w:vAlign w:val="center"/>
          </w:tcPr>
          <w:p w14:paraId="5184B2D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广饶县塌河流域综合治理提升工程勘测设计</w:t>
            </w:r>
          </w:p>
        </w:tc>
        <w:tc>
          <w:tcPr>
            <w:tcW w:w="1342" w:type="dxa"/>
            <w:tcMar>
              <w:top w:w="60" w:type="dxa"/>
              <w:left w:w="90" w:type="dxa"/>
              <w:bottom w:w="60" w:type="dxa"/>
              <w:right w:w="90" w:type="dxa"/>
            </w:tcMar>
            <w:vAlign w:val="center"/>
          </w:tcPr>
          <w:p w14:paraId="2DAEEB9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广饶县河湖管理服务中心</w:t>
            </w:r>
          </w:p>
        </w:tc>
        <w:tc>
          <w:tcPr>
            <w:tcW w:w="1380" w:type="dxa"/>
            <w:tcMar>
              <w:top w:w="60" w:type="dxa"/>
              <w:left w:w="90" w:type="dxa"/>
              <w:bottom w:w="60" w:type="dxa"/>
              <w:right w:w="90" w:type="dxa"/>
            </w:tcMar>
            <w:vAlign w:val="center"/>
          </w:tcPr>
          <w:p w14:paraId="1463EDF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2023年8月9日</w:t>
            </w:r>
          </w:p>
        </w:tc>
        <w:tc>
          <w:tcPr>
            <w:tcW w:w="1500" w:type="dxa"/>
            <w:tcMar>
              <w:top w:w="60" w:type="dxa"/>
              <w:left w:w="90" w:type="dxa"/>
              <w:bottom w:w="60" w:type="dxa"/>
              <w:right w:w="90" w:type="dxa"/>
            </w:tcMar>
            <w:vAlign w:val="center"/>
          </w:tcPr>
          <w:p w14:paraId="19A3388A">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550万元</w:t>
            </w:r>
          </w:p>
        </w:tc>
      </w:tr>
      <w:tr w14:paraId="30E2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0B4BC7C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2E6617D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0F4A805B">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199F1CC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乐陵市跃丰河防洪治理工程勘察设计</w:t>
            </w:r>
          </w:p>
        </w:tc>
        <w:tc>
          <w:tcPr>
            <w:tcW w:w="1342" w:type="dxa"/>
            <w:tcMar>
              <w:top w:w="60" w:type="dxa"/>
              <w:left w:w="90" w:type="dxa"/>
              <w:bottom w:w="60" w:type="dxa"/>
              <w:right w:w="90" w:type="dxa"/>
            </w:tcMar>
            <w:vAlign w:val="center"/>
          </w:tcPr>
          <w:p w14:paraId="6AAF0E0A">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乐陵市河道与水库管理服务中心</w:t>
            </w:r>
          </w:p>
        </w:tc>
        <w:tc>
          <w:tcPr>
            <w:tcW w:w="1380" w:type="dxa"/>
            <w:tcMar>
              <w:top w:w="60" w:type="dxa"/>
              <w:left w:w="90" w:type="dxa"/>
              <w:bottom w:w="60" w:type="dxa"/>
              <w:right w:w="90" w:type="dxa"/>
            </w:tcMar>
            <w:vAlign w:val="center"/>
          </w:tcPr>
          <w:p w14:paraId="141B745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2024年2月28日</w:t>
            </w:r>
          </w:p>
        </w:tc>
        <w:tc>
          <w:tcPr>
            <w:tcW w:w="1500" w:type="dxa"/>
            <w:tcMar>
              <w:top w:w="60" w:type="dxa"/>
              <w:left w:w="90" w:type="dxa"/>
              <w:bottom w:w="60" w:type="dxa"/>
              <w:right w:w="90" w:type="dxa"/>
            </w:tcMar>
            <w:vAlign w:val="center"/>
          </w:tcPr>
          <w:p w14:paraId="1582EE4B">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2963000.0 0元</w:t>
            </w:r>
          </w:p>
        </w:tc>
      </w:tr>
      <w:tr w14:paraId="0D05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5714CE6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799CCC3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3BCC7BD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3C04927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泗水县泗河流域河库水环境综合治理工程勘察设计</w:t>
            </w:r>
          </w:p>
        </w:tc>
        <w:tc>
          <w:tcPr>
            <w:tcW w:w="1342" w:type="dxa"/>
            <w:tcMar>
              <w:top w:w="60" w:type="dxa"/>
              <w:left w:w="90" w:type="dxa"/>
              <w:bottom w:w="60" w:type="dxa"/>
              <w:right w:w="90" w:type="dxa"/>
            </w:tcMar>
            <w:vAlign w:val="center"/>
          </w:tcPr>
          <w:p w14:paraId="64142A7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泗水县水利事业发展中心</w:t>
            </w:r>
          </w:p>
        </w:tc>
        <w:tc>
          <w:tcPr>
            <w:tcW w:w="1380" w:type="dxa"/>
            <w:tcMar>
              <w:top w:w="60" w:type="dxa"/>
              <w:left w:w="90" w:type="dxa"/>
              <w:bottom w:w="60" w:type="dxa"/>
              <w:right w:w="90" w:type="dxa"/>
            </w:tcMar>
            <w:vAlign w:val="center"/>
          </w:tcPr>
          <w:p w14:paraId="0056C5B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2025年6月22日</w:t>
            </w:r>
          </w:p>
        </w:tc>
        <w:tc>
          <w:tcPr>
            <w:tcW w:w="1500" w:type="dxa"/>
            <w:tcMar>
              <w:top w:w="60" w:type="dxa"/>
              <w:left w:w="90" w:type="dxa"/>
              <w:bottom w:w="60" w:type="dxa"/>
              <w:right w:w="90" w:type="dxa"/>
            </w:tcMar>
            <w:vAlign w:val="center"/>
          </w:tcPr>
          <w:p w14:paraId="09D7869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1830000.00元</w:t>
            </w:r>
          </w:p>
        </w:tc>
      </w:tr>
      <w:tr w14:paraId="0D79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62F1362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5AB79E4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5141074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46C0183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金乡县老万福河采煤影响段治理工程勘察设计</w:t>
            </w:r>
          </w:p>
        </w:tc>
        <w:tc>
          <w:tcPr>
            <w:tcW w:w="1342" w:type="dxa"/>
            <w:tcMar>
              <w:top w:w="60" w:type="dxa"/>
              <w:left w:w="90" w:type="dxa"/>
              <w:bottom w:w="60" w:type="dxa"/>
              <w:right w:w="90" w:type="dxa"/>
            </w:tcMar>
            <w:vAlign w:val="center"/>
          </w:tcPr>
          <w:p w14:paraId="526CBF8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金乡县金乡街道办事处</w:t>
            </w:r>
          </w:p>
        </w:tc>
        <w:tc>
          <w:tcPr>
            <w:tcW w:w="1380" w:type="dxa"/>
            <w:tcMar>
              <w:top w:w="60" w:type="dxa"/>
              <w:left w:w="90" w:type="dxa"/>
              <w:bottom w:w="60" w:type="dxa"/>
              <w:right w:w="90" w:type="dxa"/>
            </w:tcMar>
            <w:vAlign w:val="center"/>
          </w:tcPr>
          <w:p w14:paraId="30FC92EF">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2025年5月8日</w:t>
            </w:r>
          </w:p>
        </w:tc>
        <w:tc>
          <w:tcPr>
            <w:tcW w:w="1500" w:type="dxa"/>
            <w:tcMar>
              <w:top w:w="60" w:type="dxa"/>
              <w:left w:w="90" w:type="dxa"/>
              <w:bottom w:w="60" w:type="dxa"/>
              <w:right w:w="90" w:type="dxa"/>
            </w:tcMar>
            <w:vAlign w:val="center"/>
          </w:tcPr>
          <w:p w14:paraId="649D9C1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861400.00元</w:t>
            </w:r>
          </w:p>
        </w:tc>
      </w:tr>
      <w:tr w14:paraId="21D8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restart"/>
            <w:tcMar>
              <w:top w:w="60" w:type="dxa"/>
              <w:left w:w="90" w:type="dxa"/>
              <w:bottom w:w="60" w:type="dxa"/>
              <w:right w:w="90" w:type="dxa"/>
            </w:tcMar>
            <w:vAlign w:val="center"/>
          </w:tcPr>
          <w:p w14:paraId="66DE3F8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color w:val="000000"/>
                <w:sz w:val="22"/>
                <w:szCs w:val="22"/>
              </w:rPr>
              <w:t>2</w:t>
            </w:r>
          </w:p>
        </w:tc>
        <w:tc>
          <w:tcPr>
            <w:tcW w:w="1196" w:type="dxa"/>
            <w:vMerge w:val="restart"/>
            <w:tcMar>
              <w:top w:w="60" w:type="dxa"/>
              <w:left w:w="90" w:type="dxa"/>
              <w:bottom w:w="60" w:type="dxa"/>
              <w:right w:w="90" w:type="dxa"/>
            </w:tcMar>
            <w:vAlign w:val="center"/>
          </w:tcPr>
          <w:p w14:paraId="5939F5A5">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中环城乡规划设计集团有限公司</w:t>
            </w:r>
          </w:p>
        </w:tc>
        <w:tc>
          <w:tcPr>
            <w:tcW w:w="1280" w:type="dxa"/>
            <w:vMerge w:val="restart"/>
            <w:tcMar>
              <w:top w:w="60" w:type="dxa"/>
              <w:left w:w="90" w:type="dxa"/>
              <w:bottom w:w="60" w:type="dxa"/>
              <w:right w:w="90" w:type="dxa"/>
            </w:tcMar>
            <w:vAlign w:val="center"/>
          </w:tcPr>
          <w:p w14:paraId="3F5663C0">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p>
          <w:p w14:paraId="703D813B">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p>
          <w:p w14:paraId="418C1D2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水利行业乙级、工程勘察专业类岩土工程(勘察)甲级</w:t>
            </w:r>
          </w:p>
        </w:tc>
        <w:tc>
          <w:tcPr>
            <w:tcW w:w="1692" w:type="dxa"/>
            <w:tcMar>
              <w:top w:w="60" w:type="dxa"/>
              <w:left w:w="90" w:type="dxa"/>
              <w:bottom w:w="60" w:type="dxa"/>
              <w:right w:w="90" w:type="dxa"/>
            </w:tcMar>
            <w:vAlign w:val="center"/>
          </w:tcPr>
          <w:p w14:paraId="2B89BAA3">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昌都市卡若区澜沧</w:t>
            </w:r>
          </w:p>
          <w:p w14:paraId="5DC9BDC7">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江重点河段（野堆村</w:t>
            </w:r>
          </w:p>
          <w:p w14:paraId="5FD068D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段）治理工程</w:t>
            </w:r>
          </w:p>
        </w:tc>
        <w:tc>
          <w:tcPr>
            <w:tcW w:w="1342" w:type="dxa"/>
            <w:tcMar>
              <w:top w:w="60" w:type="dxa"/>
              <w:left w:w="90" w:type="dxa"/>
              <w:bottom w:w="60" w:type="dxa"/>
              <w:right w:w="90" w:type="dxa"/>
            </w:tcMar>
            <w:vAlign w:val="center"/>
          </w:tcPr>
          <w:p w14:paraId="351F824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昌都市卡若区水利技术服务队</w:t>
            </w:r>
          </w:p>
        </w:tc>
        <w:tc>
          <w:tcPr>
            <w:tcW w:w="1380" w:type="dxa"/>
            <w:tcMar>
              <w:top w:w="60" w:type="dxa"/>
              <w:left w:w="90" w:type="dxa"/>
              <w:bottom w:w="60" w:type="dxa"/>
              <w:right w:w="90" w:type="dxa"/>
            </w:tcMar>
            <w:vAlign w:val="center"/>
          </w:tcPr>
          <w:p w14:paraId="103C0DB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2024年1月22日</w:t>
            </w:r>
          </w:p>
        </w:tc>
        <w:tc>
          <w:tcPr>
            <w:tcW w:w="1500" w:type="dxa"/>
            <w:tcMar>
              <w:top w:w="60" w:type="dxa"/>
              <w:left w:w="90" w:type="dxa"/>
              <w:bottom w:w="60" w:type="dxa"/>
              <w:right w:w="90" w:type="dxa"/>
            </w:tcMar>
            <w:vAlign w:val="center"/>
          </w:tcPr>
          <w:p w14:paraId="4403EDB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建安工程费的3.5%</w:t>
            </w:r>
          </w:p>
        </w:tc>
      </w:tr>
      <w:tr w14:paraId="5A77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6790F04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3EB6C05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07C1F62B">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18B983DF">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卡若区埃西乡哈拉村拦砂坝、排水渠、</w:t>
            </w:r>
          </w:p>
          <w:p w14:paraId="190BB92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防洪堤项目</w:t>
            </w:r>
          </w:p>
        </w:tc>
        <w:tc>
          <w:tcPr>
            <w:tcW w:w="1342" w:type="dxa"/>
            <w:tcMar>
              <w:top w:w="60" w:type="dxa"/>
              <w:left w:w="90" w:type="dxa"/>
              <w:bottom w:w="60" w:type="dxa"/>
              <w:right w:w="90" w:type="dxa"/>
            </w:tcMar>
            <w:vAlign w:val="center"/>
          </w:tcPr>
          <w:p w14:paraId="70C852DF">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昌都市卡若区水利技术服务队</w:t>
            </w:r>
          </w:p>
        </w:tc>
        <w:tc>
          <w:tcPr>
            <w:tcW w:w="1380" w:type="dxa"/>
            <w:tcMar>
              <w:top w:w="60" w:type="dxa"/>
              <w:left w:w="90" w:type="dxa"/>
              <w:bottom w:w="60" w:type="dxa"/>
              <w:right w:w="90" w:type="dxa"/>
            </w:tcMar>
            <w:vAlign w:val="center"/>
          </w:tcPr>
          <w:p w14:paraId="57476F5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2023年10月20日</w:t>
            </w:r>
          </w:p>
        </w:tc>
        <w:tc>
          <w:tcPr>
            <w:tcW w:w="1500" w:type="dxa"/>
            <w:tcMar>
              <w:top w:w="60" w:type="dxa"/>
              <w:left w:w="90" w:type="dxa"/>
              <w:bottom w:w="60" w:type="dxa"/>
              <w:right w:w="90" w:type="dxa"/>
            </w:tcMar>
            <w:vAlign w:val="center"/>
          </w:tcPr>
          <w:p w14:paraId="31A2B38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建安工程费的3.5%</w:t>
            </w:r>
          </w:p>
        </w:tc>
      </w:tr>
      <w:tr w14:paraId="1D18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2D02678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3C710B5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44398379">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6DECA127">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2023年度武引灌区</w:t>
            </w:r>
          </w:p>
          <w:p w14:paraId="29EF34B4">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水利工程维修养护</w:t>
            </w:r>
          </w:p>
          <w:p w14:paraId="51A2268B">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项目</w:t>
            </w:r>
          </w:p>
        </w:tc>
        <w:tc>
          <w:tcPr>
            <w:tcW w:w="1342" w:type="dxa"/>
            <w:tcMar>
              <w:top w:w="60" w:type="dxa"/>
              <w:left w:w="90" w:type="dxa"/>
              <w:bottom w:w="60" w:type="dxa"/>
              <w:right w:w="90" w:type="dxa"/>
            </w:tcMar>
            <w:vAlign w:val="center"/>
          </w:tcPr>
          <w:p w14:paraId="7F57597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四川省武都引水工程运管中心</w:t>
            </w:r>
          </w:p>
        </w:tc>
        <w:tc>
          <w:tcPr>
            <w:tcW w:w="1380" w:type="dxa"/>
            <w:tcMar>
              <w:top w:w="60" w:type="dxa"/>
              <w:left w:w="90" w:type="dxa"/>
              <w:bottom w:w="60" w:type="dxa"/>
              <w:right w:w="90" w:type="dxa"/>
            </w:tcMar>
            <w:vAlign w:val="center"/>
          </w:tcPr>
          <w:p w14:paraId="3187235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2023年8月30日</w:t>
            </w:r>
          </w:p>
        </w:tc>
        <w:tc>
          <w:tcPr>
            <w:tcW w:w="1500" w:type="dxa"/>
            <w:tcMar>
              <w:top w:w="60" w:type="dxa"/>
              <w:left w:w="90" w:type="dxa"/>
              <w:bottom w:w="60" w:type="dxa"/>
              <w:right w:w="90" w:type="dxa"/>
            </w:tcMar>
            <w:vAlign w:val="center"/>
          </w:tcPr>
          <w:p w14:paraId="4991654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98000.00元</w:t>
            </w:r>
          </w:p>
        </w:tc>
      </w:tr>
      <w:tr w14:paraId="2BAD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1D947FC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64F5B8B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41BB7D99">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2207F274">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昌都市卡若区沙贡</w:t>
            </w:r>
          </w:p>
          <w:p w14:paraId="25ED1B7E">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乡达东村河道治理</w:t>
            </w:r>
          </w:p>
          <w:p w14:paraId="50CE36D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项目</w:t>
            </w:r>
          </w:p>
        </w:tc>
        <w:tc>
          <w:tcPr>
            <w:tcW w:w="1342" w:type="dxa"/>
            <w:tcMar>
              <w:top w:w="60" w:type="dxa"/>
              <w:left w:w="90" w:type="dxa"/>
              <w:bottom w:w="60" w:type="dxa"/>
              <w:right w:w="90" w:type="dxa"/>
            </w:tcMar>
            <w:vAlign w:val="center"/>
          </w:tcPr>
          <w:p w14:paraId="121BA5CA">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昌都市卡若区沙贡乡人民政府</w:t>
            </w:r>
          </w:p>
        </w:tc>
        <w:tc>
          <w:tcPr>
            <w:tcW w:w="1380" w:type="dxa"/>
            <w:tcMar>
              <w:top w:w="60" w:type="dxa"/>
              <w:left w:w="90" w:type="dxa"/>
              <w:bottom w:w="60" w:type="dxa"/>
              <w:right w:w="90" w:type="dxa"/>
            </w:tcMar>
            <w:vAlign w:val="center"/>
          </w:tcPr>
          <w:p w14:paraId="49B3E04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2025年4月23日</w:t>
            </w:r>
          </w:p>
        </w:tc>
        <w:tc>
          <w:tcPr>
            <w:tcW w:w="1500" w:type="dxa"/>
            <w:tcMar>
              <w:top w:w="60" w:type="dxa"/>
              <w:left w:w="90" w:type="dxa"/>
              <w:bottom w:w="60" w:type="dxa"/>
              <w:right w:w="90" w:type="dxa"/>
            </w:tcMar>
            <w:vAlign w:val="center"/>
          </w:tcPr>
          <w:p w14:paraId="14AF7F2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建安工程费的3.5%</w:t>
            </w:r>
          </w:p>
        </w:tc>
      </w:tr>
      <w:tr w14:paraId="4D3C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restart"/>
            <w:tcMar>
              <w:top w:w="60" w:type="dxa"/>
              <w:left w:w="90" w:type="dxa"/>
              <w:bottom w:w="60" w:type="dxa"/>
              <w:right w:w="90" w:type="dxa"/>
            </w:tcMar>
            <w:vAlign w:val="center"/>
          </w:tcPr>
          <w:p w14:paraId="4795ED0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color w:val="000000"/>
                <w:sz w:val="22"/>
                <w:szCs w:val="22"/>
              </w:rPr>
              <w:t>3</w:t>
            </w:r>
          </w:p>
        </w:tc>
        <w:tc>
          <w:tcPr>
            <w:tcW w:w="1196" w:type="dxa"/>
            <w:vMerge w:val="restart"/>
            <w:tcMar>
              <w:top w:w="60" w:type="dxa"/>
              <w:left w:w="90" w:type="dxa"/>
              <w:bottom w:w="60" w:type="dxa"/>
              <w:right w:w="90" w:type="dxa"/>
            </w:tcMar>
            <w:vAlign w:val="center"/>
          </w:tcPr>
          <w:p w14:paraId="7D157BE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国昇设计有限责任公司</w:t>
            </w:r>
          </w:p>
        </w:tc>
        <w:tc>
          <w:tcPr>
            <w:tcW w:w="1280" w:type="dxa"/>
            <w:vMerge w:val="restart"/>
            <w:tcMar>
              <w:top w:w="60" w:type="dxa"/>
              <w:left w:w="90" w:type="dxa"/>
              <w:bottom w:w="60" w:type="dxa"/>
              <w:right w:w="90" w:type="dxa"/>
            </w:tcMar>
            <w:vAlign w:val="center"/>
          </w:tcPr>
          <w:p w14:paraId="638DC935">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水利行业乙级</w:t>
            </w:r>
          </w:p>
          <w:p w14:paraId="04463C75">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工程勘察乙级</w:t>
            </w:r>
          </w:p>
        </w:tc>
        <w:tc>
          <w:tcPr>
            <w:tcW w:w="1692" w:type="dxa"/>
            <w:tcMar>
              <w:top w:w="60" w:type="dxa"/>
              <w:left w:w="90" w:type="dxa"/>
              <w:bottom w:w="60" w:type="dxa"/>
              <w:right w:w="90" w:type="dxa"/>
            </w:tcMar>
            <w:vAlign w:val="center"/>
          </w:tcPr>
          <w:p w14:paraId="09BBDAC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前进街道新峰横河水系连通工程</w:t>
            </w:r>
          </w:p>
        </w:tc>
        <w:tc>
          <w:tcPr>
            <w:tcW w:w="1342" w:type="dxa"/>
            <w:tcMar>
              <w:top w:w="60" w:type="dxa"/>
              <w:left w:w="90" w:type="dxa"/>
              <w:bottom w:w="60" w:type="dxa"/>
              <w:right w:w="90" w:type="dxa"/>
            </w:tcMar>
            <w:vAlign w:val="center"/>
          </w:tcPr>
          <w:p w14:paraId="5A60EA0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杭州市钱塘区人民政府前进街道办事处</w:t>
            </w:r>
          </w:p>
        </w:tc>
        <w:tc>
          <w:tcPr>
            <w:tcW w:w="1380" w:type="dxa"/>
            <w:tcMar>
              <w:top w:w="60" w:type="dxa"/>
              <w:left w:w="90" w:type="dxa"/>
              <w:bottom w:w="60" w:type="dxa"/>
              <w:right w:w="90" w:type="dxa"/>
            </w:tcMar>
            <w:vAlign w:val="center"/>
          </w:tcPr>
          <w:p w14:paraId="4FA3246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2021.5.20</w:t>
            </w:r>
          </w:p>
        </w:tc>
        <w:tc>
          <w:tcPr>
            <w:tcW w:w="1500" w:type="dxa"/>
            <w:tcMar>
              <w:top w:w="60" w:type="dxa"/>
              <w:left w:w="90" w:type="dxa"/>
              <w:bottom w:w="60" w:type="dxa"/>
              <w:right w:w="90" w:type="dxa"/>
            </w:tcMar>
            <w:vAlign w:val="center"/>
          </w:tcPr>
          <w:p w14:paraId="68597A4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10.16万元</w:t>
            </w:r>
          </w:p>
        </w:tc>
      </w:tr>
      <w:tr w14:paraId="42FB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657" w:type="dxa"/>
            <w:vMerge w:val="continue"/>
            <w:tcMar>
              <w:top w:w="60" w:type="dxa"/>
              <w:left w:w="90" w:type="dxa"/>
              <w:bottom w:w="60" w:type="dxa"/>
              <w:right w:w="90" w:type="dxa"/>
            </w:tcMar>
            <w:vAlign w:val="center"/>
          </w:tcPr>
          <w:p w14:paraId="57B80FA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55CB769B">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679DD14F">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49746EF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白沙县细水乡罗任村委会荔枝田水利水毁修复工程项目</w:t>
            </w:r>
          </w:p>
        </w:tc>
        <w:tc>
          <w:tcPr>
            <w:tcW w:w="1342" w:type="dxa"/>
            <w:tcMar>
              <w:top w:w="60" w:type="dxa"/>
              <w:left w:w="90" w:type="dxa"/>
              <w:bottom w:w="60" w:type="dxa"/>
              <w:right w:w="90" w:type="dxa"/>
            </w:tcMar>
            <w:vAlign w:val="center"/>
          </w:tcPr>
          <w:p w14:paraId="39AD8F5B">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白沙黎族</w:t>
            </w:r>
          </w:p>
          <w:p w14:paraId="5261736B">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自治县水</w:t>
            </w:r>
          </w:p>
          <w:p w14:paraId="43E3771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务事务中心</w:t>
            </w:r>
          </w:p>
        </w:tc>
        <w:tc>
          <w:tcPr>
            <w:tcW w:w="1380" w:type="dxa"/>
            <w:tcMar>
              <w:top w:w="60" w:type="dxa"/>
              <w:left w:w="90" w:type="dxa"/>
              <w:bottom w:w="60" w:type="dxa"/>
              <w:right w:w="90" w:type="dxa"/>
            </w:tcMar>
            <w:vAlign w:val="center"/>
          </w:tcPr>
          <w:p w14:paraId="7A08410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2021.6.29</w:t>
            </w:r>
          </w:p>
        </w:tc>
        <w:tc>
          <w:tcPr>
            <w:tcW w:w="1500" w:type="dxa"/>
            <w:tcMar>
              <w:top w:w="60" w:type="dxa"/>
              <w:left w:w="90" w:type="dxa"/>
              <w:bottom w:w="60" w:type="dxa"/>
              <w:right w:w="90" w:type="dxa"/>
            </w:tcMar>
            <w:vAlign w:val="center"/>
          </w:tcPr>
          <w:p w14:paraId="20F1FCA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4.25万元</w:t>
            </w:r>
          </w:p>
        </w:tc>
      </w:tr>
      <w:tr w14:paraId="016F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657" w:type="dxa"/>
            <w:vMerge w:val="continue"/>
            <w:tcMar>
              <w:top w:w="60" w:type="dxa"/>
              <w:left w:w="90" w:type="dxa"/>
              <w:bottom w:w="60" w:type="dxa"/>
              <w:right w:w="90" w:type="dxa"/>
            </w:tcMar>
            <w:vAlign w:val="center"/>
          </w:tcPr>
          <w:p w14:paraId="26553BA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2EDD975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06037DC9">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4EFD3CB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陇西县莲峰河治理工程(勘察设计)</w:t>
            </w:r>
          </w:p>
        </w:tc>
        <w:tc>
          <w:tcPr>
            <w:tcW w:w="1342" w:type="dxa"/>
            <w:tcMar>
              <w:top w:w="60" w:type="dxa"/>
              <w:left w:w="90" w:type="dxa"/>
              <w:bottom w:w="60" w:type="dxa"/>
              <w:right w:w="90" w:type="dxa"/>
            </w:tcMar>
            <w:vAlign w:val="center"/>
          </w:tcPr>
          <w:p w14:paraId="48DF1253">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陇西县水</w:t>
            </w:r>
          </w:p>
          <w:p w14:paraId="640E46B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利建设管理站</w:t>
            </w:r>
          </w:p>
        </w:tc>
        <w:tc>
          <w:tcPr>
            <w:tcW w:w="1380" w:type="dxa"/>
            <w:tcMar>
              <w:top w:w="60" w:type="dxa"/>
              <w:left w:w="90" w:type="dxa"/>
              <w:bottom w:w="60" w:type="dxa"/>
              <w:right w:w="90" w:type="dxa"/>
            </w:tcMar>
            <w:vAlign w:val="center"/>
          </w:tcPr>
          <w:p w14:paraId="12BCA4D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2021.7.1</w:t>
            </w:r>
          </w:p>
        </w:tc>
        <w:tc>
          <w:tcPr>
            <w:tcW w:w="1500" w:type="dxa"/>
            <w:tcMar>
              <w:top w:w="60" w:type="dxa"/>
              <w:left w:w="90" w:type="dxa"/>
              <w:bottom w:w="60" w:type="dxa"/>
              <w:right w:w="90" w:type="dxa"/>
            </w:tcMar>
            <w:vAlign w:val="center"/>
          </w:tcPr>
          <w:p w14:paraId="6A0CA05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96.35万元</w:t>
            </w:r>
          </w:p>
        </w:tc>
      </w:tr>
      <w:tr w14:paraId="3F71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657" w:type="dxa"/>
            <w:vMerge w:val="continue"/>
            <w:tcMar>
              <w:top w:w="60" w:type="dxa"/>
              <w:left w:w="90" w:type="dxa"/>
              <w:bottom w:w="60" w:type="dxa"/>
              <w:right w:w="90" w:type="dxa"/>
            </w:tcMar>
            <w:vAlign w:val="center"/>
          </w:tcPr>
          <w:p w14:paraId="744DF39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6D869E2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606F18B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57242CFC">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2024年第二批中央水利救灾资金项目(高峰村杨梅坑护岸</w:t>
            </w:r>
          </w:p>
          <w:p w14:paraId="2113DB6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水毁修复工程、斗埕村拱下护岸水毁修复工程)</w:t>
            </w:r>
          </w:p>
        </w:tc>
        <w:tc>
          <w:tcPr>
            <w:tcW w:w="1342" w:type="dxa"/>
            <w:tcMar>
              <w:top w:w="60" w:type="dxa"/>
              <w:left w:w="90" w:type="dxa"/>
              <w:bottom w:w="60" w:type="dxa"/>
              <w:right w:w="90" w:type="dxa"/>
            </w:tcMar>
            <w:vAlign w:val="center"/>
          </w:tcPr>
          <w:p w14:paraId="11D4DDBB">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建宁县濉溪镇人民政府</w:t>
            </w:r>
          </w:p>
        </w:tc>
        <w:tc>
          <w:tcPr>
            <w:tcW w:w="1380" w:type="dxa"/>
            <w:tcMar>
              <w:top w:w="60" w:type="dxa"/>
              <w:left w:w="90" w:type="dxa"/>
              <w:bottom w:w="60" w:type="dxa"/>
              <w:right w:w="90" w:type="dxa"/>
            </w:tcMar>
            <w:vAlign w:val="center"/>
          </w:tcPr>
          <w:p w14:paraId="2E4B043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2024.8.6</w:t>
            </w:r>
          </w:p>
        </w:tc>
        <w:tc>
          <w:tcPr>
            <w:tcW w:w="1500" w:type="dxa"/>
            <w:tcMar>
              <w:top w:w="60" w:type="dxa"/>
              <w:left w:w="90" w:type="dxa"/>
              <w:bottom w:w="60" w:type="dxa"/>
              <w:right w:w="90" w:type="dxa"/>
            </w:tcMar>
            <w:vAlign w:val="center"/>
          </w:tcPr>
          <w:p w14:paraId="0525D36C">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预算审核价</w:t>
            </w:r>
          </w:p>
          <w:p w14:paraId="0EED44B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4.2%</w:t>
            </w:r>
          </w:p>
        </w:tc>
      </w:tr>
      <w:tr w14:paraId="4006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restart"/>
            <w:tcMar>
              <w:top w:w="60" w:type="dxa"/>
              <w:left w:w="90" w:type="dxa"/>
              <w:bottom w:w="60" w:type="dxa"/>
              <w:right w:w="90" w:type="dxa"/>
            </w:tcMar>
            <w:vAlign w:val="center"/>
          </w:tcPr>
          <w:p w14:paraId="665B9F3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color w:val="000000"/>
                <w:sz w:val="22"/>
                <w:szCs w:val="22"/>
              </w:rPr>
              <w:t>4</w:t>
            </w:r>
          </w:p>
        </w:tc>
        <w:tc>
          <w:tcPr>
            <w:tcW w:w="1196" w:type="dxa"/>
            <w:vMerge w:val="restart"/>
            <w:tcMar>
              <w:top w:w="60" w:type="dxa"/>
              <w:left w:w="90" w:type="dxa"/>
              <w:bottom w:w="60" w:type="dxa"/>
              <w:right w:w="90" w:type="dxa"/>
            </w:tcMar>
            <w:vAlign w:val="center"/>
          </w:tcPr>
          <w:p w14:paraId="620A8C5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河南省江淮水利勘测设计有限公司</w:t>
            </w:r>
          </w:p>
        </w:tc>
        <w:tc>
          <w:tcPr>
            <w:tcW w:w="1280" w:type="dxa"/>
            <w:vMerge w:val="restart"/>
            <w:tcMar>
              <w:top w:w="60" w:type="dxa"/>
              <w:left w:w="90" w:type="dxa"/>
              <w:bottom w:w="60" w:type="dxa"/>
              <w:right w:w="90" w:type="dxa"/>
            </w:tcMar>
            <w:vAlign w:val="center"/>
          </w:tcPr>
          <w:p w14:paraId="6CE11EEB">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水利行业（河道整治 ) 专业甲级、水利行业（水库枢纽、引调水、灌溉排涝、水土保持）专业乙级，工程勘察专业类（岩土工程（勘察） ）乙级</w:t>
            </w:r>
          </w:p>
        </w:tc>
        <w:tc>
          <w:tcPr>
            <w:tcW w:w="1692" w:type="dxa"/>
            <w:tcMar>
              <w:top w:w="60" w:type="dxa"/>
              <w:left w:w="90" w:type="dxa"/>
              <w:bottom w:w="60" w:type="dxa"/>
              <w:right w:w="90" w:type="dxa"/>
            </w:tcMar>
            <w:vAlign w:val="center"/>
          </w:tcPr>
          <w:p w14:paraId="1289B8F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唐河县红河少拜寺镇区段河道治理工程勘察设计项目</w:t>
            </w:r>
          </w:p>
        </w:tc>
        <w:tc>
          <w:tcPr>
            <w:tcW w:w="1342" w:type="dxa"/>
            <w:tcMar>
              <w:top w:w="60" w:type="dxa"/>
              <w:left w:w="90" w:type="dxa"/>
              <w:bottom w:w="60" w:type="dxa"/>
              <w:right w:w="90" w:type="dxa"/>
            </w:tcMar>
            <w:vAlign w:val="center"/>
          </w:tcPr>
          <w:p w14:paraId="56AE148B">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唐河县水利局 (唐河县水利工程项目建设管理中心）</w:t>
            </w:r>
          </w:p>
        </w:tc>
        <w:tc>
          <w:tcPr>
            <w:tcW w:w="1380" w:type="dxa"/>
            <w:tcMar>
              <w:top w:w="60" w:type="dxa"/>
              <w:left w:w="90" w:type="dxa"/>
              <w:bottom w:w="60" w:type="dxa"/>
              <w:right w:w="90" w:type="dxa"/>
            </w:tcMar>
            <w:vAlign w:val="center"/>
          </w:tcPr>
          <w:p w14:paraId="366ABC5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2023年8月11日</w:t>
            </w:r>
          </w:p>
        </w:tc>
        <w:tc>
          <w:tcPr>
            <w:tcW w:w="1500" w:type="dxa"/>
            <w:tcMar>
              <w:top w:w="60" w:type="dxa"/>
              <w:left w:w="90" w:type="dxa"/>
              <w:bottom w:w="60" w:type="dxa"/>
              <w:right w:w="90" w:type="dxa"/>
            </w:tcMar>
            <w:vAlign w:val="center"/>
          </w:tcPr>
          <w:p w14:paraId="2AA9296A">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345000元</w:t>
            </w:r>
          </w:p>
        </w:tc>
      </w:tr>
      <w:tr w14:paraId="7947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1E7C850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057B678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3C59E48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1224F70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内乡县水利局黄水河西王营至黄营村段河道治理工程勘察设计项目</w:t>
            </w:r>
          </w:p>
        </w:tc>
        <w:tc>
          <w:tcPr>
            <w:tcW w:w="1342" w:type="dxa"/>
            <w:tcMar>
              <w:top w:w="60" w:type="dxa"/>
              <w:left w:w="90" w:type="dxa"/>
              <w:bottom w:w="60" w:type="dxa"/>
              <w:right w:w="90" w:type="dxa"/>
            </w:tcMar>
            <w:vAlign w:val="center"/>
          </w:tcPr>
          <w:p w14:paraId="06E6EC4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内乡县水利局</w:t>
            </w:r>
          </w:p>
        </w:tc>
        <w:tc>
          <w:tcPr>
            <w:tcW w:w="1380" w:type="dxa"/>
            <w:tcMar>
              <w:top w:w="60" w:type="dxa"/>
              <w:left w:w="90" w:type="dxa"/>
              <w:bottom w:w="60" w:type="dxa"/>
              <w:right w:w="90" w:type="dxa"/>
            </w:tcMar>
            <w:vAlign w:val="center"/>
          </w:tcPr>
          <w:p w14:paraId="77948B8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2023年12月1日</w:t>
            </w:r>
          </w:p>
        </w:tc>
        <w:tc>
          <w:tcPr>
            <w:tcW w:w="1500" w:type="dxa"/>
            <w:tcMar>
              <w:top w:w="60" w:type="dxa"/>
              <w:left w:w="90" w:type="dxa"/>
              <w:bottom w:w="60" w:type="dxa"/>
              <w:right w:w="90" w:type="dxa"/>
            </w:tcMar>
            <w:vAlign w:val="center"/>
          </w:tcPr>
          <w:p w14:paraId="78458A5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794000元</w:t>
            </w:r>
          </w:p>
        </w:tc>
      </w:tr>
      <w:tr w14:paraId="3977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40ED547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3831BAB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0BA74A55">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7474816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方城县澎河铧尖河村—军章村段河道治理工程及方城县甘澧河东黄泥河村至刘庄村段河道治理工程勘测设计</w:t>
            </w:r>
          </w:p>
        </w:tc>
        <w:tc>
          <w:tcPr>
            <w:tcW w:w="1342" w:type="dxa"/>
            <w:tcMar>
              <w:top w:w="60" w:type="dxa"/>
              <w:left w:w="90" w:type="dxa"/>
              <w:bottom w:w="60" w:type="dxa"/>
              <w:right w:w="90" w:type="dxa"/>
            </w:tcMar>
            <w:vAlign w:val="center"/>
          </w:tcPr>
          <w:p w14:paraId="46B7DF1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方城县水利发展服务中心</w:t>
            </w:r>
          </w:p>
        </w:tc>
        <w:tc>
          <w:tcPr>
            <w:tcW w:w="1380" w:type="dxa"/>
            <w:tcMar>
              <w:top w:w="60" w:type="dxa"/>
              <w:left w:w="90" w:type="dxa"/>
              <w:bottom w:w="60" w:type="dxa"/>
              <w:right w:w="90" w:type="dxa"/>
            </w:tcMar>
            <w:vAlign w:val="center"/>
          </w:tcPr>
          <w:p w14:paraId="3D8AC4B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2024年3月1日</w:t>
            </w:r>
          </w:p>
        </w:tc>
        <w:tc>
          <w:tcPr>
            <w:tcW w:w="1500" w:type="dxa"/>
            <w:tcMar>
              <w:top w:w="60" w:type="dxa"/>
              <w:left w:w="90" w:type="dxa"/>
              <w:bottom w:w="60" w:type="dxa"/>
              <w:right w:w="90" w:type="dxa"/>
            </w:tcMar>
            <w:vAlign w:val="center"/>
          </w:tcPr>
          <w:p w14:paraId="09405B65">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1055000.0 0元</w:t>
            </w:r>
          </w:p>
        </w:tc>
      </w:tr>
      <w:tr w14:paraId="1C81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restart"/>
            <w:tcMar>
              <w:top w:w="60" w:type="dxa"/>
              <w:left w:w="90" w:type="dxa"/>
              <w:bottom w:w="60" w:type="dxa"/>
              <w:right w:w="90" w:type="dxa"/>
            </w:tcMar>
            <w:vAlign w:val="center"/>
          </w:tcPr>
          <w:p w14:paraId="6D677CA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color w:val="000000"/>
                <w:sz w:val="22"/>
                <w:szCs w:val="22"/>
              </w:rPr>
              <w:t>5</w:t>
            </w:r>
          </w:p>
        </w:tc>
        <w:tc>
          <w:tcPr>
            <w:tcW w:w="1196" w:type="dxa"/>
            <w:vMerge w:val="restart"/>
            <w:tcMar>
              <w:top w:w="60" w:type="dxa"/>
              <w:left w:w="90" w:type="dxa"/>
              <w:bottom w:w="60" w:type="dxa"/>
              <w:right w:w="90" w:type="dxa"/>
            </w:tcMar>
            <w:vAlign w:val="center"/>
          </w:tcPr>
          <w:p w14:paraId="03A7076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人禾设计工程集团有限公司</w:t>
            </w:r>
          </w:p>
        </w:tc>
        <w:tc>
          <w:tcPr>
            <w:tcW w:w="1280" w:type="dxa"/>
            <w:vMerge w:val="restart"/>
            <w:tcMar>
              <w:top w:w="60" w:type="dxa"/>
              <w:left w:w="90" w:type="dxa"/>
              <w:bottom w:w="60" w:type="dxa"/>
              <w:right w:w="90" w:type="dxa"/>
            </w:tcMar>
            <w:vAlign w:val="center"/>
          </w:tcPr>
          <w:p w14:paraId="1DC2A24F">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工程设计水利行业（河道整治）与业甲级；工程勘察与业类（岩土工程（勘察））与业乙级</w:t>
            </w:r>
          </w:p>
        </w:tc>
        <w:tc>
          <w:tcPr>
            <w:tcW w:w="1692" w:type="dxa"/>
            <w:tcMar>
              <w:top w:w="60" w:type="dxa"/>
              <w:left w:w="90" w:type="dxa"/>
              <w:bottom w:w="60" w:type="dxa"/>
              <w:right w:w="90" w:type="dxa"/>
            </w:tcMar>
            <w:vAlign w:val="center"/>
          </w:tcPr>
          <w:p w14:paraId="3DACCA3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both"/>
              <w:rPr>
                <w:rFonts w:hint="eastAsia" w:ascii="微软雅黑" w:hAnsi="微软雅黑" w:eastAsia="微软雅黑" w:cs="微软雅黑"/>
                <w:sz w:val="22"/>
                <w:szCs w:val="22"/>
              </w:rPr>
            </w:pPr>
            <w:r>
              <w:rPr>
                <w:rFonts w:hint="eastAsia" w:ascii="微软雅黑" w:hAnsi="微软雅黑" w:eastAsia="微软雅黑" w:cs="微软雅黑"/>
                <w:sz w:val="22"/>
                <w:szCs w:val="22"/>
              </w:rPr>
              <w:t>巩义市伊洛河水毁修复项目(回郭镇-河洛镇段)</w:t>
            </w:r>
          </w:p>
        </w:tc>
        <w:tc>
          <w:tcPr>
            <w:tcW w:w="1342" w:type="dxa"/>
            <w:tcMar>
              <w:top w:w="60" w:type="dxa"/>
              <w:left w:w="90" w:type="dxa"/>
              <w:bottom w:w="60" w:type="dxa"/>
              <w:right w:w="90" w:type="dxa"/>
            </w:tcMar>
            <w:vAlign w:val="center"/>
          </w:tcPr>
          <w:p w14:paraId="4D21703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巩义市水利工程建设管理局</w:t>
            </w:r>
          </w:p>
        </w:tc>
        <w:tc>
          <w:tcPr>
            <w:tcW w:w="1380" w:type="dxa"/>
            <w:tcMar>
              <w:top w:w="60" w:type="dxa"/>
              <w:left w:w="90" w:type="dxa"/>
              <w:bottom w:w="60" w:type="dxa"/>
              <w:right w:w="90" w:type="dxa"/>
            </w:tcMar>
            <w:vAlign w:val="center"/>
          </w:tcPr>
          <w:p w14:paraId="079681B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2023.3.3</w:t>
            </w:r>
          </w:p>
        </w:tc>
        <w:tc>
          <w:tcPr>
            <w:tcW w:w="1500" w:type="dxa"/>
            <w:tcMar>
              <w:top w:w="60" w:type="dxa"/>
              <w:left w:w="90" w:type="dxa"/>
              <w:bottom w:w="60" w:type="dxa"/>
              <w:right w:w="90" w:type="dxa"/>
            </w:tcMar>
            <w:vAlign w:val="center"/>
          </w:tcPr>
          <w:p w14:paraId="2B29669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1.8%</w:t>
            </w:r>
          </w:p>
        </w:tc>
      </w:tr>
      <w:tr w14:paraId="260C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94" w:hRule="atLeast"/>
        </w:trPr>
        <w:tc>
          <w:tcPr>
            <w:tcW w:w="657" w:type="dxa"/>
            <w:vMerge w:val="continue"/>
            <w:tcMar>
              <w:top w:w="60" w:type="dxa"/>
              <w:left w:w="90" w:type="dxa"/>
              <w:bottom w:w="60" w:type="dxa"/>
              <w:right w:w="90" w:type="dxa"/>
            </w:tcMar>
            <w:vAlign w:val="center"/>
          </w:tcPr>
          <w:p w14:paraId="067746F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6D6C5A75">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08433B4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5452199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巩义市伊洛河水毁修复项目(康店镇-河洛镇段)</w:t>
            </w:r>
          </w:p>
        </w:tc>
        <w:tc>
          <w:tcPr>
            <w:tcW w:w="1342" w:type="dxa"/>
            <w:tcMar>
              <w:top w:w="60" w:type="dxa"/>
              <w:left w:w="90" w:type="dxa"/>
              <w:bottom w:w="60" w:type="dxa"/>
              <w:right w:w="90" w:type="dxa"/>
            </w:tcMar>
            <w:vAlign w:val="center"/>
          </w:tcPr>
          <w:p w14:paraId="0A04DA09">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巩义市水利局</w:t>
            </w:r>
          </w:p>
        </w:tc>
        <w:tc>
          <w:tcPr>
            <w:tcW w:w="1380" w:type="dxa"/>
            <w:tcMar>
              <w:top w:w="60" w:type="dxa"/>
              <w:left w:w="90" w:type="dxa"/>
              <w:bottom w:w="60" w:type="dxa"/>
              <w:right w:w="90" w:type="dxa"/>
            </w:tcMar>
            <w:vAlign w:val="center"/>
          </w:tcPr>
          <w:p w14:paraId="4CA3AB3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2023.6.1</w:t>
            </w:r>
          </w:p>
        </w:tc>
        <w:tc>
          <w:tcPr>
            <w:tcW w:w="1500" w:type="dxa"/>
            <w:tcMar>
              <w:top w:w="60" w:type="dxa"/>
              <w:left w:w="90" w:type="dxa"/>
              <w:bottom w:w="60" w:type="dxa"/>
              <w:right w:w="90" w:type="dxa"/>
            </w:tcMar>
            <w:vAlign w:val="center"/>
          </w:tcPr>
          <w:p w14:paraId="597A79C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1.8%</w:t>
            </w:r>
          </w:p>
        </w:tc>
      </w:tr>
      <w:tr w14:paraId="0865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94" w:hRule="atLeast"/>
        </w:trPr>
        <w:tc>
          <w:tcPr>
            <w:tcW w:w="657" w:type="dxa"/>
            <w:vMerge w:val="continue"/>
            <w:tcMar>
              <w:top w:w="60" w:type="dxa"/>
              <w:left w:w="90" w:type="dxa"/>
              <w:bottom w:w="60" w:type="dxa"/>
              <w:right w:w="90" w:type="dxa"/>
            </w:tcMar>
            <w:vAlign w:val="center"/>
          </w:tcPr>
          <w:p w14:paraId="1A4B31A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51BBE93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30EDF8B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346C086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淇县 23.7灾后水毁修复工程第一标段方案设计</w:t>
            </w:r>
          </w:p>
        </w:tc>
        <w:tc>
          <w:tcPr>
            <w:tcW w:w="1342" w:type="dxa"/>
            <w:tcMar>
              <w:top w:w="60" w:type="dxa"/>
              <w:left w:w="90" w:type="dxa"/>
              <w:bottom w:w="60" w:type="dxa"/>
              <w:right w:w="90" w:type="dxa"/>
            </w:tcMar>
            <w:vAlign w:val="center"/>
          </w:tcPr>
          <w:p w14:paraId="0795C7D6">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淇县水利工</w:t>
            </w:r>
          </w:p>
          <w:p w14:paraId="2F8B5BE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程建设服务中心</w:t>
            </w:r>
          </w:p>
        </w:tc>
        <w:tc>
          <w:tcPr>
            <w:tcW w:w="1380" w:type="dxa"/>
            <w:tcMar>
              <w:top w:w="60" w:type="dxa"/>
              <w:left w:w="90" w:type="dxa"/>
              <w:bottom w:w="60" w:type="dxa"/>
              <w:right w:w="90" w:type="dxa"/>
            </w:tcMar>
            <w:vAlign w:val="center"/>
          </w:tcPr>
          <w:p w14:paraId="1051191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2024.1.12</w:t>
            </w:r>
          </w:p>
        </w:tc>
        <w:tc>
          <w:tcPr>
            <w:tcW w:w="1500" w:type="dxa"/>
            <w:tcMar>
              <w:top w:w="60" w:type="dxa"/>
              <w:left w:w="90" w:type="dxa"/>
              <w:bottom w:w="60" w:type="dxa"/>
              <w:right w:w="90" w:type="dxa"/>
            </w:tcMar>
            <w:vAlign w:val="center"/>
          </w:tcPr>
          <w:p w14:paraId="123B4F7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285830.43元</w:t>
            </w:r>
          </w:p>
        </w:tc>
      </w:tr>
      <w:tr w14:paraId="26AF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94" w:hRule="atLeast"/>
        </w:trPr>
        <w:tc>
          <w:tcPr>
            <w:tcW w:w="657" w:type="dxa"/>
            <w:vMerge w:val="continue"/>
            <w:tcMar>
              <w:top w:w="60" w:type="dxa"/>
              <w:left w:w="90" w:type="dxa"/>
              <w:bottom w:w="60" w:type="dxa"/>
              <w:right w:w="90" w:type="dxa"/>
            </w:tcMar>
            <w:vAlign w:val="center"/>
          </w:tcPr>
          <w:p w14:paraId="17F331E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67CF292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116A0DF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2CA685F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巩义市西泗河入伊洛河口仓西桥区域水毁修复工程施工图设计</w:t>
            </w:r>
          </w:p>
        </w:tc>
        <w:tc>
          <w:tcPr>
            <w:tcW w:w="1342" w:type="dxa"/>
            <w:tcMar>
              <w:top w:w="60" w:type="dxa"/>
              <w:left w:w="90" w:type="dxa"/>
              <w:bottom w:w="60" w:type="dxa"/>
              <w:right w:w="90" w:type="dxa"/>
            </w:tcMar>
            <w:vAlign w:val="center"/>
          </w:tcPr>
          <w:p w14:paraId="0B6D0D6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巩义市水利局</w:t>
            </w:r>
          </w:p>
        </w:tc>
        <w:tc>
          <w:tcPr>
            <w:tcW w:w="1380" w:type="dxa"/>
            <w:tcMar>
              <w:top w:w="60" w:type="dxa"/>
              <w:left w:w="90" w:type="dxa"/>
              <w:bottom w:w="60" w:type="dxa"/>
              <w:right w:w="90" w:type="dxa"/>
            </w:tcMar>
            <w:vAlign w:val="center"/>
          </w:tcPr>
          <w:p w14:paraId="71A8BBC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2023.6.15</w:t>
            </w:r>
          </w:p>
        </w:tc>
        <w:tc>
          <w:tcPr>
            <w:tcW w:w="1500" w:type="dxa"/>
            <w:tcMar>
              <w:top w:w="60" w:type="dxa"/>
              <w:left w:w="90" w:type="dxa"/>
              <w:bottom w:w="60" w:type="dxa"/>
              <w:right w:w="90" w:type="dxa"/>
            </w:tcMar>
            <w:vAlign w:val="center"/>
          </w:tcPr>
          <w:p w14:paraId="7138AF6F">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67734 元</w:t>
            </w:r>
          </w:p>
        </w:tc>
      </w:tr>
      <w:tr w14:paraId="58FD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restart"/>
            <w:tcMar>
              <w:top w:w="60" w:type="dxa"/>
              <w:left w:w="90" w:type="dxa"/>
              <w:bottom w:w="60" w:type="dxa"/>
              <w:right w:w="90" w:type="dxa"/>
            </w:tcMar>
            <w:vAlign w:val="center"/>
          </w:tcPr>
          <w:p w14:paraId="7D5037C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color w:val="000000"/>
                <w:sz w:val="22"/>
                <w:szCs w:val="22"/>
              </w:rPr>
              <w:t>6</w:t>
            </w:r>
          </w:p>
        </w:tc>
        <w:tc>
          <w:tcPr>
            <w:tcW w:w="1196" w:type="dxa"/>
            <w:vMerge w:val="restart"/>
            <w:tcMar>
              <w:top w:w="60" w:type="dxa"/>
              <w:left w:w="90" w:type="dxa"/>
              <w:bottom w:w="60" w:type="dxa"/>
              <w:right w:w="90" w:type="dxa"/>
            </w:tcMar>
            <w:vAlign w:val="center"/>
          </w:tcPr>
          <w:p w14:paraId="2DF89E1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荣大勘测规划设计有限公司</w:t>
            </w:r>
          </w:p>
        </w:tc>
        <w:tc>
          <w:tcPr>
            <w:tcW w:w="1280" w:type="dxa"/>
            <w:vMerge w:val="restart"/>
            <w:tcMar>
              <w:top w:w="60" w:type="dxa"/>
              <w:left w:w="90" w:type="dxa"/>
              <w:bottom w:w="60" w:type="dxa"/>
              <w:right w:w="90" w:type="dxa"/>
            </w:tcMar>
            <w:vAlign w:val="center"/>
          </w:tcPr>
          <w:p w14:paraId="1985978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工程勘察专业类（岩土工程（勘察）专业乙级工程设计水利行业（河道整治）专业乙级</w:t>
            </w:r>
          </w:p>
        </w:tc>
        <w:tc>
          <w:tcPr>
            <w:tcW w:w="1692" w:type="dxa"/>
            <w:tcMar>
              <w:top w:w="60" w:type="dxa"/>
              <w:left w:w="90" w:type="dxa"/>
              <w:bottom w:w="60" w:type="dxa"/>
              <w:right w:w="90" w:type="dxa"/>
            </w:tcMar>
            <w:vAlign w:val="center"/>
          </w:tcPr>
          <w:p w14:paraId="12B8EB1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新蔡县洪汝河支流(拦岗港、戚桥港)河流生态缓冲带建设及水体修复项目一期工程规划、设计项目</w:t>
            </w:r>
          </w:p>
        </w:tc>
        <w:tc>
          <w:tcPr>
            <w:tcW w:w="1342" w:type="dxa"/>
            <w:tcMar>
              <w:top w:w="60" w:type="dxa"/>
              <w:left w:w="90" w:type="dxa"/>
              <w:bottom w:w="60" w:type="dxa"/>
              <w:right w:w="90" w:type="dxa"/>
            </w:tcMar>
            <w:vAlign w:val="center"/>
          </w:tcPr>
          <w:p w14:paraId="3DD2918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驻马店市生态环境局新蔡分局</w:t>
            </w:r>
          </w:p>
        </w:tc>
        <w:tc>
          <w:tcPr>
            <w:tcW w:w="1380" w:type="dxa"/>
            <w:tcMar>
              <w:top w:w="60" w:type="dxa"/>
              <w:left w:w="90" w:type="dxa"/>
              <w:bottom w:w="60" w:type="dxa"/>
              <w:right w:w="90" w:type="dxa"/>
            </w:tcMar>
            <w:vAlign w:val="center"/>
          </w:tcPr>
          <w:p w14:paraId="431E480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2023年8月15日</w:t>
            </w:r>
          </w:p>
        </w:tc>
        <w:tc>
          <w:tcPr>
            <w:tcW w:w="1500" w:type="dxa"/>
            <w:tcMar>
              <w:top w:w="60" w:type="dxa"/>
              <w:left w:w="90" w:type="dxa"/>
              <w:bottom w:w="60" w:type="dxa"/>
              <w:right w:w="90" w:type="dxa"/>
            </w:tcMar>
            <w:vAlign w:val="center"/>
          </w:tcPr>
          <w:p w14:paraId="0F196B46">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p>
          <w:p w14:paraId="4DEFD4E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528000.00元</w:t>
            </w:r>
          </w:p>
        </w:tc>
      </w:tr>
      <w:tr w14:paraId="0AC9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71ABAC5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3044AD2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71B9F73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515A10B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奉新县燎河招边段、张坊段综合整治工程勘察设计</w:t>
            </w:r>
          </w:p>
        </w:tc>
        <w:tc>
          <w:tcPr>
            <w:tcW w:w="1342" w:type="dxa"/>
            <w:tcMar>
              <w:top w:w="60" w:type="dxa"/>
              <w:left w:w="90" w:type="dxa"/>
              <w:bottom w:w="60" w:type="dxa"/>
              <w:right w:w="90" w:type="dxa"/>
            </w:tcMar>
            <w:vAlign w:val="center"/>
          </w:tcPr>
          <w:p w14:paraId="54EBB61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奉新县中小型水利工程建设项目部</w:t>
            </w:r>
          </w:p>
        </w:tc>
        <w:tc>
          <w:tcPr>
            <w:tcW w:w="1380" w:type="dxa"/>
            <w:tcMar>
              <w:top w:w="60" w:type="dxa"/>
              <w:left w:w="90" w:type="dxa"/>
              <w:bottom w:w="60" w:type="dxa"/>
              <w:right w:w="90" w:type="dxa"/>
            </w:tcMar>
            <w:vAlign w:val="center"/>
          </w:tcPr>
          <w:p w14:paraId="6AD5FC6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2024年9月5日</w:t>
            </w:r>
          </w:p>
        </w:tc>
        <w:tc>
          <w:tcPr>
            <w:tcW w:w="1500" w:type="dxa"/>
            <w:tcMar>
              <w:top w:w="60" w:type="dxa"/>
              <w:left w:w="90" w:type="dxa"/>
              <w:bottom w:w="60" w:type="dxa"/>
              <w:right w:w="90" w:type="dxa"/>
            </w:tcMar>
            <w:vAlign w:val="center"/>
          </w:tcPr>
          <w:p w14:paraId="306A3AD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995000.00元</w:t>
            </w:r>
          </w:p>
        </w:tc>
      </w:tr>
      <w:tr w14:paraId="2300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40EC71B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49D3AB5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5861CA8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3AA287C9">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清水河流域河谷川道区国土综合整治（西山片区生态修复）项目规划设计及预算编制</w:t>
            </w:r>
          </w:p>
        </w:tc>
        <w:tc>
          <w:tcPr>
            <w:tcW w:w="1342" w:type="dxa"/>
            <w:tcMar>
              <w:top w:w="60" w:type="dxa"/>
              <w:left w:w="90" w:type="dxa"/>
              <w:bottom w:w="60" w:type="dxa"/>
              <w:right w:w="90" w:type="dxa"/>
            </w:tcMar>
            <w:vAlign w:val="center"/>
          </w:tcPr>
          <w:p w14:paraId="08400A75">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固原市原州区自然资源局</w:t>
            </w:r>
          </w:p>
        </w:tc>
        <w:tc>
          <w:tcPr>
            <w:tcW w:w="1380" w:type="dxa"/>
            <w:tcMar>
              <w:top w:w="60" w:type="dxa"/>
              <w:left w:w="90" w:type="dxa"/>
              <w:bottom w:w="60" w:type="dxa"/>
              <w:right w:w="90" w:type="dxa"/>
            </w:tcMar>
            <w:vAlign w:val="center"/>
          </w:tcPr>
          <w:p w14:paraId="1BDDD53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2024年5月27日</w:t>
            </w:r>
          </w:p>
        </w:tc>
        <w:tc>
          <w:tcPr>
            <w:tcW w:w="1500" w:type="dxa"/>
            <w:tcMar>
              <w:top w:w="60" w:type="dxa"/>
              <w:left w:w="90" w:type="dxa"/>
              <w:bottom w:w="60" w:type="dxa"/>
              <w:right w:w="90" w:type="dxa"/>
            </w:tcMar>
            <w:vAlign w:val="center"/>
          </w:tcPr>
          <w:p w14:paraId="284966F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691800.00元</w:t>
            </w:r>
          </w:p>
        </w:tc>
      </w:tr>
      <w:tr w14:paraId="66CF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restart"/>
            <w:tcMar>
              <w:top w:w="60" w:type="dxa"/>
              <w:left w:w="90" w:type="dxa"/>
              <w:bottom w:w="60" w:type="dxa"/>
              <w:right w:w="90" w:type="dxa"/>
            </w:tcMar>
            <w:vAlign w:val="center"/>
          </w:tcPr>
          <w:p w14:paraId="77D5067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color w:val="000000"/>
                <w:sz w:val="22"/>
                <w:szCs w:val="22"/>
              </w:rPr>
              <w:t>7</w:t>
            </w:r>
          </w:p>
        </w:tc>
        <w:tc>
          <w:tcPr>
            <w:tcW w:w="1196" w:type="dxa"/>
            <w:vMerge w:val="restart"/>
            <w:tcMar>
              <w:top w:w="60" w:type="dxa"/>
              <w:left w:w="90" w:type="dxa"/>
              <w:bottom w:w="60" w:type="dxa"/>
              <w:right w:w="90" w:type="dxa"/>
            </w:tcMar>
            <w:vAlign w:val="center"/>
          </w:tcPr>
          <w:p w14:paraId="5D310F1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中辰科杰设计工程有限公司</w:t>
            </w:r>
          </w:p>
        </w:tc>
        <w:tc>
          <w:tcPr>
            <w:tcW w:w="1280" w:type="dxa"/>
            <w:vMerge w:val="restart"/>
            <w:tcMar>
              <w:top w:w="60" w:type="dxa"/>
              <w:left w:w="90" w:type="dxa"/>
              <w:bottom w:w="60" w:type="dxa"/>
              <w:right w:w="90" w:type="dxa"/>
            </w:tcMar>
            <w:vAlign w:val="center"/>
          </w:tcPr>
          <w:p w14:paraId="39206F8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水利行业（河道整治）专业乙级工程勘察与业类（岩土工程（勘察） ）专业乙级</w:t>
            </w:r>
          </w:p>
        </w:tc>
        <w:tc>
          <w:tcPr>
            <w:tcW w:w="1692" w:type="dxa"/>
            <w:tcMar>
              <w:top w:w="60" w:type="dxa"/>
              <w:left w:w="90" w:type="dxa"/>
              <w:bottom w:w="60" w:type="dxa"/>
              <w:right w:w="90" w:type="dxa"/>
            </w:tcMar>
            <w:vAlign w:val="center"/>
          </w:tcPr>
          <w:p w14:paraId="4AE004D8">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河南省第十三届中华轩辕龙舟大赛巩义站第三届“洛神杯”龙舟大赛赛道清理项目实施方案</w:t>
            </w:r>
          </w:p>
        </w:tc>
        <w:tc>
          <w:tcPr>
            <w:tcW w:w="1342" w:type="dxa"/>
            <w:tcMar>
              <w:top w:w="60" w:type="dxa"/>
              <w:left w:w="90" w:type="dxa"/>
              <w:bottom w:w="60" w:type="dxa"/>
              <w:right w:w="90" w:type="dxa"/>
            </w:tcMar>
            <w:vAlign w:val="center"/>
          </w:tcPr>
          <w:p w14:paraId="059CF8B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巩义市金桥水利工程有限公司</w:t>
            </w:r>
          </w:p>
        </w:tc>
        <w:tc>
          <w:tcPr>
            <w:tcW w:w="1380" w:type="dxa"/>
            <w:tcMar>
              <w:top w:w="60" w:type="dxa"/>
              <w:left w:w="90" w:type="dxa"/>
              <w:bottom w:w="60" w:type="dxa"/>
              <w:right w:w="90" w:type="dxa"/>
            </w:tcMar>
            <w:vAlign w:val="center"/>
          </w:tcPr>
          <w:p w14:paraId="2781CB0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2024.8.9</w:t>
            </w:r>
          </w:p>
        </w:tc>
        <w:tc>
          <w:tcPr>
            <w:tcW w:w="1500" w:type="dxa"/>
            <w:tcMar>
              <w:top w:w="60" w:type="dxa"/>
              <w:left w:w="90" w:type="dxa"/>
              <w:bottom w:w="60" w:type="dxa"/>
              <w:right w:w="90" w:type="dxa"/>
            </w:tcMar>
            <w:vAlign w:val="center"/>
          </w:tcPr>
          <w:p w14:paraId="4ABDC755">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150000.00元</w:t>
            </w:r>
          </w:p>
        </w:tc>
      </w:tr>
      <w:tr w14:paraId="14EE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657" w:type="dxa"/>
            <w:vMerge w:val="continue"/>
            <w:tcMar>
              <w:top w:w="60" w:type="dxa"/>
              <w:left w:w="90" w:type="dxa"/>
              <w:bottom w:w="60" w:type="dxa"/>
              <w:right w:w="90" w:type="dxa"/>
            </w:tcMar>
            <w:vAlign w:val="center"/>
          </w:tcPr>
          <w:p w14:paraId="68A05F3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104EFC7A">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0DAB53A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146DD0A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山西省沿黄公路乡宁段生态修复工程</w:t>
            </w:r>
          </w:p>
        </w:tc>
        <w:tc>
          <w:tcPr>
            <w:tcW w:w="1342" w:type="dxa"/>
            <w:tcMar>
              <w:top w:w="60" w:type="dxa"/>
              <w:left w:w="90" w:type="dxa"/>
              <w:bottom w:w="60" w:type="dxa"/>
              <w:right w:w="90" w:type="dxa"/>
            </w:tcMar>
            <w:vAlign w:val="center"/>
          </w:tcPr>
          <w:p w14:paraId="272C818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乡宁县交通运输局</w:t>
            </w:r>
          </w:p>
        </w:tc>
        <w:tc>
          <w:tcPr>
            <w:tcW w:w="1380" w:type="dxa"/>
            <w:tcMar>
              <w:top w:w="60" w:type="dxa"/>
              <w:left w:w="90" w:type="dxa"/>
              <w:bottom w:w="60" w:type="dxa"/>
              <w:right w:w="90" w:type="dxa"/>
            </w:tcMar>
            <w:vAlign w:val="center"/>
          </w:tcPr>
          <w:p w14:paraId="6C489A3E">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2024.11.3</w:t>
            </w:r>
          </w:p>
        </w:tc>
        <w:tc>
          <w:tcPr>
            <w:tcW w:w="1500" w:type="dxa"/>
            <w:tcMar>
              <w:top w:w="60" w:type="dxa"/>
              <w:left w:w="90" w:type="dxa"/>
              <w:bottom w:w="60" w:type="dxa"/>
              <w:right w:w="90" w:type="dxa"/>
            </w:tcMar>
            <w:vAlign w:val="center"/>
          </w:tcPr>
          <w:p w14:paraId="637CC5F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635000.00元</w:t>
            </w:r>
          </w:p>
        </w:tc>
      </w:tr>
      <w:tr w14:paraId="78A5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657" w:type="dxa"/>
            <w:vMerge w:val="continue"/>
            <w:tcMar>
              <w:top w:w="60" w:type="dxa"/>
              <w:left w:w="90" w:type="dxa"/>
              <w:bottom w:w="60" w:type="dxa"/>
              <w:right w:w="90" w:type="dxa"/>
            </w:tcMar>
            <w:vAlign w:val="center"/>
          </w:tcPr>
          <w:p w14:paraId="0103720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7C39551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3E818309">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098CBA1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昔阳县乡镇集中式饮用水水源地杨家坡水库规范化建设项目及国控王寨断面水站水毁(采水站 )重建项目EPC总承包</w:t>
            </w:r>
          </w:p>
        </w:tc>
        <w:tc>
          <w:tcPr>
            <w:tcW w:w="1342" w:type="dxa"/>
            <w:tcMar>
              <w:top w:w="60" w:type="dxa"/>
              <w:left w:w="90" w:type="dxa"/>
              <w:bottom w:w="60" w:type="dxa"/>
              <w:right w:w="90" w:type="dxa"/>
            </w:tcMar>
            <w:vAlign w:val="center"/>
          </w:tcPr>
          <w:p w14:paraId="76CB418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国基建设集团有限公司</w:t>
            </w:r>
          </w:p>
        </w:tc>
        <w:tc>
          <w:tcPr>
            <w:tcW w:w="1380" w:type="dxa"/>
            <w:tcMar>
              <w:top w:w="60" w:type="dxa"/>
              <w:left w:w="90" w:type="dxa"/>
              <w:bottom w:w="60" w:type="dxa"/>
              <w:right w:w="90" w:type="dxa"/>
            </w:tcMar>
            <w:vAlign w:val="center"/>
          </w:tcPr>
          <w:p w14:paraId="6E9D644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2025.312</w:t>
            </w:r>
          </w:p>
        </w:tc>
        <w:tc>
          <w:tcPr>
            <w:tcW w:w="1500" w:type="dxa"/>
            <w:tcMar>
              <w:top w:w="60" w:type="dxa"/>
              <w:left w:w="90" w:type="dxa"/>
              <w:bottom w:w="60" w:type="dxa"/>
              <w:right w:w="90" w:type="dxa"/>
            </w:tcMar>
            <w:vAlign w:val="center"/>
          </w:tcPr>
          <w:p w14:paraId="271C02D5">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180610.00元</w:t>
            </w:r>
          </w:p>
        </w:tc>
      </w:tr>
      <w:tr w14:paraId="0B97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restart"/>
            <w:tcMar>
              <w:top w:w="60" w:type="dxa"/>
              <w:left w:w="90" w:type="dxa"/>
              <w:bottom w:w="60" w:type="dxa"/>
              <w:right w:w="90" w:type="dxa"/>
            </w:tcMar>
            <w:vAlign w:val="center"/>
          </w:tcPr>
          <w:p w14:paraId="358E2F5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color w:val="000000"/>
                <w:sz w:val="22"/>
                <w:szCs w:val="22"/>
              </w:rPr>
              <w:t>8</w:t>
            </w:r>
          </w:p>
        </w:tc>
        <w:tc>
          <w:tcPr>
            <w:tcW w:w="1196" w:type="dxa"/>
            <w:vMerge w:val="restart"/>
            <w:tcMar>
              <w:top w:w="60" w:type="dxa"/>
              <w:left w:w="90" w:type="dxa"/>
              <w:bottom w:w="60" w:type="dxa"/>
              <w:right w:w="90" w:type="dxa"/>
            </w:tcMar>
            <w:vAlign w:val="center"/>
          </w:tcPr>
          <w:p w14:paraId="17C7294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北京中水利德科技发展有限公司</w:t>
            </w:r>
          </w:p>
        </w:tc>
        <w:tc>
          <w:tcPr>
            <w:tcW w:w="1280" w:type="dxa"/>
            <w:vMerge w:val="restart"/>
            <w:tcMar>
              <w:top w:w="60" w:type="dxa"/>
              <w:left w:w="90" w:type="dxa"/>
              <w:bottom w:w="60" w:type="dxa"/>
              <w:right w:w="90" w:type="dxa"/>
            </w:tcMar>
            <w:vAlign w:val="center"/>
          </w:tcPr>
          <w:p w14:paraId="66DB3C2C">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水利行业乙级；水利行业（水库枢纽、引调水、灌溉排涝、河道整治、城市防洪）专业甲级；工程勘察专业类（工程测量、岩土工程（勘察）甲级）</w:t>
            </w:r>
          </w:p>
        </w:tc>
        <w:tc>
          <w:tcPr>
            <w:tcW w:w="1692" w:type="dxa"/>
            <w:tcMar>
              <w:top w:w="60" w:type="dxa"/>
              <w:left w:w="90" w:type="dxa"/>
              <w:bottom w:w="60" w:type="dxa"/>
              <w:right w:w="90" w:type="dxa"/>
            </w:tcMar>
            <w:vAlign w:val="center"/>
          </w:tcPr>
          <w:p w14:paraId="2923E94F">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怀柔区供排水设施水毁修复工程-琉璃庙镇</w:t>
            </w:r>
          </w:p>
        </w:tc>
        <w:tc>
          <w:tcPr>
            <w:tcW w:w="1342" w:type="dxa"/>
            <w:tcMar>
              <w:top w:w="60" w:type="dxa"/>
              <w:left w:w="90" w:type="dxa"/>
              <w:bottom w:w="60" w:type="dxa"/>
              <w:right w:w="90" w:type="dxa"/>
            </w:tcMar>
            <w:vAlign w:val="center"/>
          </w:tcPr>
          <w:p w14:paraId="13A6C10B">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北京市怀柔区琉璃庙镇人民政府</w:t>
            </w:r>
          </w:p>
        </w:tc>
        <w:tc>
          <w:tcPr>
            <w:tcW w:w="1380" w:type="dxa"/>
            <w:tcMar>
              <w:top w:w="60" w:type="dxa"/>
              <w:left w:w="90" w:type="dxa"/>
              <w:bottom w:w="60" w:type="dxa"/>
              <w:right w:w="90" w:type="dxa"/>
            </w:tcMar>
            <w:vAlign w:val="center"/>
          </w:tcPr>
          <w:p w14:paraId="59F4F67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2023.3.7</w:t>
            </w:r>
          </w:p>
        </w:tc>
        <w:tc>
          <w:tcPr>
            <w:tcW w:w="1500" w:type="dxa"/>
            <w:tcMar>
              <w:top w:w="60" w:type="dxa"/>
              <w:left w:w="90" w:type="dxa"/>
              <w:bottom w:w="60" w:type="dxa"/>
              <w:right w:w="90" w:type="dxa"/>
            </w:tcMar>
            <w:vAlign w:val="center"/>
          </w:tcPr>
          <w:p w14:paraId="3EB8706A">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524813元</w:t>
            </w:r>
          </w:p>
        </w:tc>
      </w:tr>
      <w:tr w14:paraId="46AF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657" w:type="dxa"/>
            <w:vMerge w:val="continue"/>
            <w:tcMar>
              <w:top w:w="60" w:type="dxa"/>
              <w:left w:w="90" w:type="dxa"/>
              <w:bottom w:w="60" w:type="dxa"/>
              <w:right w:w="90" w:type="dxa"/>
            </w:tcMar>
            <w:vAlign w:val="center"/>
          </w:tcPr>
          <w:p w14:paraId="3CD4AE9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331B00C2">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31E7328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79F2DF6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2024年扶余市拉林灌区水毁修复项目勘察设计</w:t>
            </w:r>
          </w:p>
        </w:tc>
        <w:tc>
          <w:tcPr>
            <w:tcW w:w="1342" w:type="dxa"/>
            <w:tcMar>
              <w:top w:w="60" w:type="dxa"/>
              <w:left w:w="90" w:type="dxa"/>
              <w:bottom w:w="60" w:type="dxa"/>
              <w:right w:w="90" w:type="dxa"/>
            </w:tcMar>
            <w:vAlign w:val="center"/>
          </w:tcPr>
          <w:p w14:paraId="4F9A0F5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扶余市拉林灌区管理中心</w:t>
            </w:r>
          </w:p>
        </w:tc>
        <w:tc>
          <w:tcPr>
            <w:tcW w:w="1380" w:type="dxa"/>
            <w:tcMar>
              <w:top w:w="60" w:type="dxa"/>
              <w:left w:w="90" w:type="dxa"/>
              <w:bottom w:w="60" w:type="dxa"/>
              <w:right w:w="90" w:type="dxa"/>
            </w:tcMar>
            <w:vAlign w:val="center"/>
          </w:tcPr>
          <w:p w14:paraId="101FE0C6">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2024.1.23</w:t>
            </w:r>
          </w:p>
        </w:tc>
        <w:tc>
          <w:tcPr>
            <w:tcW w:w="1500" w:type="dxa"/>
            <w:tcMar>
              <w:top w:w="60" w:type="dxa"/>
              <w:left w:w="90" w:type="dxa"/>
              <w:bottom w:w="60" w:type="dxa"/>
              <w:right w:w="90" w:type="dxa"/>
            </w:tcMar>
            <w:vAlign w:val="center"/>
          </w:tcPr>
          <w:p w14:paraId="7737BF8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1600000元</w:t>
            </w:r>
          </w:p>
        </w:tc>
      </w:tr>
      <w:tr w14:paraId="5FF1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22B583C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486D351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02800B4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742F1861">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房山区农村供水设施水毁修复工程</w:t>
            </w:r>
          </w:p>
        </w:tc>
        <w:tc>
          <w:tcPr>
            <w:tcW w:w="1342" w:type="dxa"/>
            <w:tcMar>
              <w:top w:w="60" w:type="dxa"/>
              <w:left w:w="90" w:type="dxa"/>
              <w:bottom w:w="60" w:type="dxa"/>
              <w:right w:w="90" w:type="dxa"/>
            </w:tcMar>
            <w:vAlign w:val="center"/>
          </w:tcPr>
          <w:p w14:paraId="5A8EF05D">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北京良乡蓝鑫水利工程设计有限公司</w:t>
            </w:r>
          </w:p>
        </w:tc>
        <w:tc>
          <w:tcPr>
            <w:tcW w:w="1380" w:type="dxa"/>
            <w:tcMar>
              <w:top w:w="60" w:type="dxa"/>
              <w:left w:w="90" w:type="dxa"/>
              <w:bottom w:w="60" w:type="dxa"/>
              <w:right w:w="90" w:type="dxa"/>
            </w:tcMar>
            <w:vAlign w:val="center"/>
          </w:tcPr>
          <w:p w14:paraId="7F26CD20">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2024.12.15</w:t>
            </w:r>
          </w:p>
        </w:tc>
        <w:tc>
          <w:tcPr>
            <w:tcW w:w="1500" w:type="dxa"/>
            <w:tcMar>
              <w:top w:w="60" w:type="dxa"/>
              <w:left w:w="90" w:type="dxa"/>
              <w:bottom w:w="60" w:type="dxa"/>
              <w:right w:w="90" w:type="dxa"/>
            </w:tcMar>
            <w:vAlign w:val="center"/>
          </w:tcPr>
          <w:p w14:paraId="7927C939">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600000元</w:t>
            </w:r>
          </w:p>
        </w:tc>
      </w:tr>
      <w:tr w14:paraId="758A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657" w:type="dxa"/>
            <w:vMerge w:val="continue"/>
            <w:tcMar>
              <w:top w:w="60" w:type="dxa"/>
              <w:left w:w="90" w:type="dxa"/>
              <w:bottom w:w="60" w:type="dxa"/>
              <w:right w:w="90" w:type="dxa"/>
            </w:tcMar>
            <w:vAlign w:val="center"/>
          </w:tcPr>
          <w:p w14:paraId="2C1AA8B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96" w:type="dxa"/>
            <w:vMerge w:val="continue"/>
            <w:tcMar>
              <w:top w:w="60" w:type="dxa"/>
              <w:left w:w="90" w:type="dxa"/>
              <w:bottom w:w="60" w:type="dxa"/>
              <w:right w:w="90" w:type="dxa"/>
            </w:tcMar>
            <w:vAlign w:val="center"/>
          </w:tcPr>
          <w:p w14:paraId="04663A33">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280" w:type="dxa"/>
            <w:vMerge w:val="continue"/>
            <w:tcMar>
              <w:top w:w="60" w:type="dxa"/>
              <w:left w:w="90" w:type="dxa"/>
              <w:bottom w:w="60" w:type="dxa"/>
              <w:right w:w="90" w:type="dxa"/>
            </w:tcMar>
            <w:vAlign w:val="center"/>
          </w:tcPr>
          <w:p w14:paraId="0A473A2A">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p>
        </w:tc>
        <w:tc>
          <w:tcPr>
            <w:tcW w:w="1692" w:type="dxa"/>
            <w:tcMar>
              <w:top w:w="60" w:type="dxa"/>
              <w:left w:w="90" w:type="dxa"/>
              <w:bottom w:w="60" w:type="dxa"/>
              <w:right w:w="90" w:type="dxa"/>
            </w:tcMar>
            <w:vAlign w:val="center"/>
          </w:tcPr>
          <w:p w14:paraId="408D4917">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易县漕河六平地沟水毁重建工程EPC总承包</w:t>
            </w:r>
          </w:p>
        </w:tc>
        <w:tc>
          <w:tcPr>
            <w:tcW w:w="1342" w:type="dxa"/>
            <w:tcMar>
              <w:top w:w="60" w:type="dxa"/>
              <w:left w:w="90" w:type="dxa"/>
              <w:bottom w:w="60" w:type="dxa"/>
              <w:right w:w="90" w:type="dxa"/>
            </w:tcMar>
            <w:vAlign w:val="center"/>
          </w:tcPr>
          <w:p w14:paraId="2E2FBBAA">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易县水利局</w:t>
            </w:r>
          </w:p>
        </w:tc>
        <w:tc>
          <w:tcPr>
            <w:tcW w:w="1380" w:type="dxa"/>
            <w:tcMar>
              <w:top w:w="60" w:type="dxa"/>
              <w:left w:w="90" w:type="dxa"/>
              <w:bottom w:w="60" w:type="dxa"/>
              <w:right w:w="90" w:type="dxa"/>
            </w:tcMar>
            <w:vAlign w:val="center"/>
          </w:tcPr>
          <w:p w14:paraId="16A0D49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2024.2.6</w:t>
            </w:r>
          </w:p>
        </w:tc>
        <w:tc>
          <w:tcPr>
            <w:tcW w:w="1500" w:type="dxa"/>
            <w:tcMar>
              <w:top w:w="60" w:type="dxa"/>
              <w:left w:w="90" w:type="dxa"/>
              <w:bottom w:w="60" w:type="dxa"/>
              <w:right w:w="90" w:type="dxa"/>
            </w:tcMar>
            <w:vAlign w:val="center"/>
          </w:tcPr>
          <w:p w14:paraId="16CE8AC4">
            <w:pPr>
              <w:pStyle w:val="8"/>
              <w:keepNext w:val="0"/>
              <w:keepLines w:val="0"/>
              <w:pageBreakBefore w:val="0"/>
              <w:widowControl/>
              <w:kinsoku/>
              <w:wordWrap w:val="0"/>
              <w:overflowPunct/>
              <w:topLinePunct w:val="0"/>
              <w:autoSpaceDE/>
              <w:autoSpaceDN/>
              <w:bidi w:val="0"/>
              <w:adjustRightInd/>
              <w:spacing w:beforeAutospacing="0" w:afterAutospacing="0"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1014000元</w:t>
            </w:r>
          </w:p>
        </w:tc>
      </w:tr>
    </w:tbl>
    <w:p w14:paraId="79501977">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2.3中标候选人项目负责人业绩：无</w:t>
      </w:r>
    </w:p>
    <w:p w14:paraId="347D228B">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2.4中标候选人其它管理人员情况</w:t>
      </w:r>
    </w:p>
    <w:tbl>
      <w:tblPr>
        <w:tblStyle w:val="10"/>
        <w:tblW w:w="9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2"/>
        <w:gridCol w:w="1077"/>
        <w:gridCol w:w="1502"/>
        <w:gridCol w:w="2440"/>
        <w:gridCol w:w="2431"/>
      </w:tblGrid>
      <w:tr w14:paraId="6F43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4F6DAAB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序号</w:t>
            </w:r>
          </w:p>
        </w:tc>
        <w:tc>
          <w:tcPr>
            <w:tcW w:w="1132" w:type="dxa"/>
            <w:vAlign w:val="center"/>
          </w:tcPr>
          <w:p w14:paraId="68DD380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中标候选人名称</w:t>
            </w:r>
          </w:p>
        </w:tc>
        <w:tc>
          <w:tcPr>
            <w:tcW w:w="1077" w:type="dxa"/>
            <w:vAlign w:val="center"/>
          </w:tcPr>
          <w:p w14:paraId="562256C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姓名</w:t>
            </w:r>
          </w:p>
        </w:tc>
        <w:tc>
          <w:tcPr>
            <w:tcW w:w="1502" w:type="dxa"/>
            <w:vAlign w:val="center"/>
          </w:tcPr>
          <w:p w14:paraId="2FF5FA4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人员类别</w:t>
            </w:r>
          </w:p>
        </w:tc>
        <w:tc>
          <w:tcPr>
            <w:tcW w:w="2440" w:type="dxa"/>
            <w:vAlign w:val="center"/>
          </w:tcPr>
          <w:p w14:paraId="79FBBBE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执业资格证书</w:t>
            </w:r>
          </w:p>
        </w:tc>
        <w:tc>
          <w:tcPr>
            <w:tcW w:w="2431" w:type="dxa"/>
            <w:vAlign w:val="center"/>
          </w:tcPr>
          <w:p w14:paraId="6962008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证书编号</w:t>
            </w:r>
          </w:p>
        </w:tc>
      </w:tr>
      <w:tr w14:paraId="0F20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vAlign w:val="center"/>
          </w:tcPr>
          <w:p w14:paraId="0927F4A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1</w:t>
            </w:r>
          </w:p>
        </w:tc>
        <w:tc>
          <w:tcPr>
            <w:tcW w:w="1132" w:type="dxa"/>
            <w:vMerge w:val="restart"/>
            <w:vAlign w:val="center"/>
          </w:tcPr>
          <w:p w14:paraId="2BBC1096">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山东新汇建设集团有限公司</w:t>
            </w:r>
          </w:p>
          <w:p w14:paraId="31E9A80C">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p>
        </w:tc>
        <w:tc>
          <w:tcPr>
            <w:tcW w:w="1077" w:type="dxa"/>
            <w:vAlign w:val="center"/>
          </w:tcPr>
          <w:p w14:paraId="34864B7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邵安志</w:t>
            </w:r>
          </w:p>
        </w:tc>
        <w:tc>
          <w:tcPr>
            <w:tcW w:w="1502" w:type="dxa"/>
            <w:vAlign w:val="center"/>
          </w:tcPr>
          <w:p w14:paraId="390A2B6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项目负责人</w:t>
            </w:r>
          </w:p>
        </w:tc>
        <w:tc>
          <w:tcPr>
            <w:tcW w:w="2440" w:type="dxa"/>
            <w:vAlign w:val="center"/>
          </w:tcPr>
          <w:p w14:paraId="4857033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注册土木工程师 (水利水电工程）</w:t>
            </w:r>
          </w:p>
        </w:tc>
        <w:tc>
          <w:tcPr>
            <w:tcW w:w="2431" w:type="dxa"/>
            <w:vAlign w:val="center"/>
          </w:tcPr>
          <w:p w14:paraId="3121F25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AS243700291</w:t>
            </w:r>
          </w:p>
        </w:tc>
      </w:tr>
      <w:tr w14:paraId="37C0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15B1459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A66C42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6D09A8F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董月奇</w:t>
            </w:r>
          </w:p>
        </w:tc>
        <w:tc>
          <w:tcPr>
            <w:tcW w:w="1502" w:type="dxa"/>
            <w:vAlign w:val="center"/>
          </w:tcPr>
          <w:p w14:paraId="7F2EF29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项目组人员1</w:t>
            </w:r>
          </w:p>
        </w:tc>
        <w:tc>
          <w:tcPr>
            <w:tcW w:w="2440" w:type="dxa"/>
            <w:vAlign w:val="center"/>
          </w:tcPr>
          <w:p w14:paraId="48BDC26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注册土木工程师 (岩土）</w:t>
            </w:r>
          </w:p>
        </w:tc>
        <w:tc>
          <w:tcPr>
            <w:tcW w:w="2431" w:type="dxa"/>
            <w:vAlign w:val="center"/>
          </w:tcPr>
          <w:p w14:paraId="652B33B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AY20223701489</w:t>
            </w:r>
          </w:p>
        </w:tc>
      </w:tr>
      <w:tr w14:paraId="785A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2492A03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33668B2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6B2EB8F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李恩辉</w:t>
            </w:r>
          </w:p>
        </w:tc>
        <w:tc>
          <w:tcPr>
            <w:tcW w:w="1502" w:type="dxa"/>
            <w:vAlign w:val="center"/>
          </w:tcPr>
          <w:p w14:paraId="4EBB16F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项目组人员2</w:t>
            </w:r>
          </w:p>
        </w:tc>
        <w:tc>
          <w:tcPr>
            <w:tcW w:w="2440" w:type="dxa"/>
            <w:vAlign w:val="center"/>
          </w:tcPr>
          <w:p w14:paraId="7811AC8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注册土木工程师 (水利水电工程）</w:t>
            </w:r>
          </w:p>
        </w:tc>
        <w:tc>
          <w:tcPr>
            <w:tcW w:w="2431" w:type="dxa"/>
            <w:vAlign w:val="center"/>
          </w:tcPr>
          <w:p w14:paraId="4F186E3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AS243700294</w:t>
            </w:r>
          </w:p>
        </w:tc>
      </w:tr>
      <w:tr w14:paraId="51FC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07B7CA2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753671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1D72555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张修童</w:t>
            </w:r>
          </w:p>
        </w:tc>
        <w:tc>
          <w:tcPr>
            <w:tcW w:w="1502" w:type="dxa"/>
            <w:vAlign w:val="center"/>
          </w:tcPr>
          <w:p w14:paraId="37885DA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项目组人员3</w:t>
            </w:r>
          </w:p>
        </w:tc>
        <w:tc>
          <w:tcPr>
            <w:tcW w:w="2440" w:type="dxa"/>
            <w:vAlign w:val="center"/>
          </w:tcPr>
          <w:p w14:paraId="4B802D8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注册土木工程师 (水利水电工程）</w:t>
            </w:r>
          </w:p>
        </w:tc>
        <w:tc>
          <w:tcPr>
            <w:tcW w:w="2431" w:type="dxa"/>
            <w:vAlign w:val="center"/>
          </w:tcPr>
          <w:p w14:paraId="321295B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AS243700293</w:t>
            </w:r>
          </w:p>
        </w:tc>
      </w:tr>
      <w:tr w14:paraId="5F6A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675" w:type="dxa"/>
            <w:vMerge w:val="continue"/>
            <w:vAlign w:val="center"/>
          </w:tcPr>
          <w:p w14:paraId="23A47F2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66C978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534F691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周文浩</w:t>
            </w:r>
          </w:p>
        </w:tc>
        <w:tc>
          <w:tcPr>
            <w:tcW w:w="1502" w:type="dxa"/>
            <w:vAlign w:val="center"/>
          </w:tcPr>
          <w:p w14:paraId="5C03FED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项目组人员4</w:t>
            </w:r>
          </w:p>
        </w:tc>
        <w:tc>
          <w:tcPr>
            <w:tcW w:w="2440" w:type="dxa"/>
            <w:vAlign w:val="center"/>
          </w:tcPr>
          <w:p w14:paraId="4D6674D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注册测绘工程师</w:t>
            </w:r>
          </w:p>
        </w:tc>
        <w:tc>
          <w:tcPr>
            <w:tcW w:w="2431" w:type="dxa"/>
            <w:vAlign w:val="center"/>
          </w:tcPr>
          <w:p w14:paraId="449E200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243702655 (00)</w:t>
            </w:r>
          </w:p>
        </w:tc>
      </w:tr>
      <w:tr w14:paraId="0A1F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20CB96B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7F5FD8D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5E928BD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江兆俊</w:t>
            </w:r>
          </w:p>
        </w:tc>
        <w:tc>
          <w:tcPr>
            <w:tcW w:w="1502" w:type="dxa"/>
            <w:vAlign w:val="center"/>
          </w:tcPr>
          <w:p w14:paraId="5B677BD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项目组人员5</w:t>
            </w:r>
          </w:p>
        </w:tc>
        <w:tc>
          <w:tcPr>
            <w:tcW w:w="2440" w:type="dxa"/>
            <w:vAlign w:val="center"/>
          </w:tcPr>
          <w:p w14:paraId="667550A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注册造价工程师</w:t>
            </w:r>
          </w:p>
        </w:tc>
        <w:tc>
          <w:tcPr>
            <w:tcW w:w="2431" w:type="dxa"/>
            <w:vAlign w:val="center"/>
          </w:tcPr>
          <w:p w14:paraId="0EE8130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建 [造]13221151018046</w:t>
            </w:r>
          </w:p>
        </w:tc>
      </w:tr>
      <w:tr w14:paraId="26CB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vAlign w:val="center"/>
          </w:tcPr>
          <w:p w14:paraId="1F1F66E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2</w:t>
            </w:r>
          </w:p>
        </w:tc>
        <w:tc>
          <w:tcPr>
            <w:tcW w:w="1132" w:type="dxa"/>
            <w:vMerge w:val="restart"/>
            <w:vAlign w:val="center"/>
          </w:tcPr>
          <w:p w14:paraId="4F847A8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中环城乡规划设计集团有限公司</w:t>
            </w:r>
          </w:p>
          <w:p w14:paraId="5F3E53F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p>
        </w:tc>
        <w:tc>
          <w:tcPr>
            <w:tcW w:w="1077" w:type="dxa"/>
            <w:vAlign w:val="center"/>
          </w:tcPr>
          <w:p w14:paraId="13A7327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郑胜利</w:t>
            </w:r>
          </w:p>
        </w:tc>
        <w:tc>
          <w:tcPr>
            <w:tcW w:w="1502" w:type="dxa"/>
            <w:vAlign w:val="center"/>
          </w:tcPr>
          <w:p w14:paraId="4CCB764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项目负责人</w:t>
            </w:r>
          </w:p>
        </w:tc>
        <w:tc>
          <w:tcPr>
            <w:tcW w:w="2440" w:type="dxa"/>
            <w:vAlign w:val="center"/>
          </w:tcPr>
          <w:p w14:paraId="2DCD050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职称证书</w:t>
            </w:r>
          </w:p>
        </w:tc>
        <w:tc>
          <w:tcPr>
            <w:tcW w:w="2431" w:type="dxa"/>
            <w:vAlign w:val="center"/>
          </w:tcPr>
          <w:p w14:paraId="3B44C22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20190004343</w:t>
            </w:r>
          </w:p>
        </w:tc>
      </w:tr>
      <w:tr w14:paraId="2425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4EE631D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3161665C">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27CB84B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曹慧</w:t>
            </w:r>
          </w:p>
        </w:tc>
        <w:tc>
          <w:tcPr>
            <w:tcW w:w="1502" w:type="dxa"/>
            <w:vAlign w:val="center"/>
          </w:tcPr>
          <w:p w14:paraId="2D9F119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项目团队人员</w:t>
            </w:r>
          </w:p>
        </w:tc>
        <w:tc>
          <w:tcPr>
            <w:tcW w:w="2440" w:type="dxa"/>
            <w:vAlign w:val="center"/>
          </w:tcPr>
          <w:p w14:paraId="50945D0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注册土木工程师（岩土）</w:t>
            </w:r>
          </w:p>
        </w:tc>
        <w:tc>
          <w:tcPr>
            <w:tcW w:w="2431" w:type="dxa"/>
            <w:vAlign w:val="center"/>
          </w:tcPr>
          <w:p w14:paraId="682FA28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AY20145300303</w:t>
            </w:r>
          </w:p>
        </w:tc>
      </w:tr>
      <w:tr w14:paraId="67CD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6C2FA11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20288E2A">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4899454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张林</w:t>
            </w:r>
          </w:p>
        </w:tc>
        <w:tc>
          <w:tcPr>
            <w:tcW w:w="1502" w:type="dxa"/>
            <w:vAlign w:val="center"/>
          </w:tcPr>
          <w:p w14:paraId="6582E6E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项目团队人员</w:t>
            </w:r>
          </w:p>
        </w:tc>
        <w:tc>
          <w:tcPr>
            <w:tcW w:w="2440" w:type="dxa"/>
            <w:vAlign w:val="center"/>
          </w:tcPr>
          <w:p w14:paraId="2AD7CC3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职称证书</w:t>
            </w:r>
          </w:p>
        </w:tc>
        <w:tc>
          <w:tcPr>
            <w:tcW w:w="2431" w:type="dxa"/>
            <w:vAlign w:val="center"/>
          </w:tcPr>
          <w:p w14:paraId="57A8A33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202651038335</w:t>
            </w:r>
          </w:p>
        </w:tc>
      </w:tr>
      <w:tr w14:paraId="308A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3061522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6249478E">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621AE23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文翔</w:t>
            </w:r>
          </w:p>
        </w:tc>
        <w:tc>
          <w:tcPr>
            <w:tcW w:w="1502" w:type="dxa"/>
            <w:vAlign w:val="center"/>
          </w:tcPr>
          <w:p w14:paraId="1C8DED8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项目团队人员</w:t>
            </w:r>
          </w:p>
        </w:tc>
        <w:tc>
          <w:tcPr>
            <w:tcW w:w="2440" w:type="dxa"/>
            <w:vAlign w:val="center"/>
          </w:tcPr>
          <w:p w14:paraId="7B61908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职称证书</w:t>
            </w:r>
          </w:p>
        </w:tc>
        <w:tc>
          <w:tcPr>
            <w:tcW w:w="2431" w:type="dxa"/>
            <w:vAlign w:val="center"/>
          </w:tcPr>
          <w:p w14:paraId="71B0B58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202310108635</w:t>
            </w:r>
          </w:p>
        </w:tc>
      </w:tr>
      <w:tr w14:paraId="1B5D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12F8A31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134A73FB">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1DFF40F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杨大庆</w:t>
            </w:r>
          </w:p>
        </w:tc>
        <w:tc>
          <w:tcPr>
            <w:tcW w:w="1502" w:type="dxa"/>
            <w:vAlign w:val="center"/>
          </w:tcPr>
          <w:p w14:paraId="20CFC86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项目团队人员</w:t>
            </w:r>
          </w:p>
        </w:tc>
        <w:tc>
          <w:tcPr>
            <w:tcW w:w="2440" w:type="dxa"/>
            <w:vAlign w:val="center"/>
          </w:tcPr>
          <w:p w14:paraId="05ECB76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一级造价工程师</w:t>
            </w:r>
          </w:p>
        </w:tc>
        <w:tc>
          <w:tcPr>
            <w:tcW w:w="2431" w:type="dxa"/>
            <w:vAlign w:val="center"/>
          </w:tcPr>
          <w:p w14:paraId="65042B6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建[造]11265100039584</w:t>
            </w:r>
          </w:p>
        </w:tc>
      </w:tr>
      <w:tr w14:paraId="1508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vAlign w:val="center"/>
          </w:tcPr>
          <w:p w14:paraId="0558FC9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3</w:t>
            </w:r>
          </w:p>
        </w:tc>
        <w:tc>
          <w:tcPr>
            <w:tcW w:w="1132" w:type="dxa"/>
            <w:vMerge w:val="restart"/>
            <w:vAlign w:val="center"/>
          </w:tcPr>
          <w:p w14:paraId="032C139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国昇设计有限责任公司</w:t>
            </w:r>
          </w:p>
          <w:p w14:paraId="53053EC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p>
        </w:tc>
        <w:tc>
          <w:tcPr>
            <w:tcW w:w="1077" w:type="dxa"/>
            <w:vAlign w:val="center"/>
          </w:tcPr>
          <w:p w14:paraId="3773EF2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郑艳秋</w:t>
            </w:r>
          </w:p>
        </w:tc>
        <w:tc>
          <w:tcPr>
            <w:tcW w:w="1502" w:type="dxa"/>
            <w:vAlign w:val="center"/>
          </w:tcPr>
          <w:p w14:paraId="33E06FA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项目负责人</w:t>
            </w:r>
          </w:p>
        </w:tc>
        <w:tc>
          <w:tcPr>
            <w:tcW w:w="2440" w:type="dxa"/>
            <w:vAlign w:val="center"/>
          </w:tcPr>
          <w:p w14:paraId="1A2871D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注册公用设备工程师（给水排水）</w:t>
            </w:r>
          </w:p>
        </w:tc>
        <w:tc>
          <w:tcPr>
            <w:tcW w:w="2431" w:type="dxa"/>
            <w:vAlign w:val="center"/>
          </w:tcPr>
          <w:p w14:paraId="151B878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CS20246100703</w:t>
            </w:r>
          </w:p>
        </w:tc>
      </w:tr>
      <w:tr w14:paraId="0B51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1AEEC91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704F1F0F">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11307E7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王艳</w:t>
            </w:r>
          </w:p>
        </w:tc>
        <w:tc>
          <w:tcPr>
            <w:tcW w:w="1502" w:type="dxa"/>
            <w:vAlign w:val="center"/>
          </w:tcPr>
          <w:p w14:paraId="485BC05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设计</w:t>
            </w:r>
          </w:p>
        </w:tc>
        <w:tc>
          <w:tcPr>
            <w:tcW w:w="2440" w:type="dxa"/>
            <w:vAlign w:val="center"/>
          </w:tcPr>
          <w:p w14:paraId="46E857C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高级工程师</w:t>
            </w:r>
          </w:p>
        </w:tc>
        <w:tc>
          <w:tcPr>
            <w:tcW w:w="2431" w:type="dxa"/>
            <w:vAlign w:val="center"/>
          </w:tcPr>
          <w:p w14:paraId="3B98322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w:t>
            </w:r>
          </w:p>
        </w:tc>
      </w:tr>
      <w:tr w14:paraId="62B8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71C924D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1C4915D">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0113D83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王亚东</w:t>
            </w:r>
          </w:p>
        </w:tc>
        <w:tc>
          <w:tcPr>
            <w:tcW w:w="1502" w:type="dxa"/>
            <w:vAlign w:val="center"/>
          </w:tcPr>
          <w:p w14:paraId="03F9B8E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设计</w:t>
            </w:r>
          </w:p>
        </w:tc>
        <w:tc>
          <w:tcPr>
            <w:tcW w:w="2440" w:type="dxa"/>
            <w:vAlign w:val="center"/>
          </w:tcPr>
          <w:p w14:paraId="545CB3E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注册公用设备工程师（给水排水）</w:t>
            </w:r>
          </w:p>
        </w:tc>
        <w:tc>
          <w:tcPr>
            <w:tcW w:w="2431" w:type="dxa"/>
            <w:vAlign w:val="center"/>
          </w:tcPr>
          <w:p w14:paraId="6DB474A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CS20214401499</w:t>
            </w:r>
          </w:p>
        </w:tc>
      </w:tr>
      <w:tr w14:paraId="5E90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1C7FF7C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24CBA7DE">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3C5B940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顷敏敏</w:t>
            </w:r>
          </w:p>
        </w:tc>
        <w:tc>
          <w:tcPr>
            <w:tcW w:w="1502" w:type="dxa"/>
            <w:vAlign w:val="center"/>
          </w:tcPr>
          <w:p w14:paraId="0D1DC2B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设计</w:t>
            </w:r>
          </w:p>
        </w:tc>
        <w:tc>
          <w:tcPr>
            <w:tcW w:w="2440" w:type="dxa"/>
            <w:vAlign w:val="center"/>
          </w:tcPr>
          <w:p w14:paraId="7EEABC4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工程师</w:t>
            </w:r>
          </w:p>
        </w:tc>
        <w:tc>
          <w:tcPr>
            <w:tcW w:w="2431" w:type="dxa"/>
            <w:vAlign w:val="center"/>
          </w:tcPr>
          <w:p w14:paraId="101D5C2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1309074</w:t>
            </w:r>
          </w:p>
        </w:tc>
      </w:tr>
      <w:tr w14:paraId="3788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36B06D2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7F047513">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01BBA14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曾倩</w:t>
            </w:r>
          </w:p>
        </w:tc>
        <w:tc>
          <w:tcPr>
            <w:tcW w:w="1502" w:type="dxa"/>
            <w:vAlign w:val="center"/>
          </w:tcPr>
          <w:p w14:paraId="4A5B8D0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勘察</w:t>
            </w:r>
          </w:p>
        </w:tc>
        <w:tc>
          <w:tcPr>
            <w:tcW w:w="2440" w:type="dxa"/>
            <w:vAlign w:val="center"/>
          </w:tcPr>
          <w:p w14:paraId="4C62211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注册土木工程师（岩土）</w:t>
            </w:r>
          </w:p>
        </w:tc>
        <w:tc>
          <w:tcPr>
            <w:tcW w:w="2431" w:type="dxa"/>
            <w:vAlign w:val="center"/>
          </w:tcPr>
          <w:p w14:paraId="0A455FE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AY20163600310</w:t>
            </w:r>
          </w:p>
        </w:tc>
      </w:tr>
      <w:tr w14:paraId="0C25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594735C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0922CCAB">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16D72FA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张鹏强</w:t>
            </w:r>
          </w:p>
        </w:tc>
        <w:tc>
          <w:tcPr>
            <w:tcW w:w="1502" w:type="dxa"/>
            <w:vAlign w:val="center"/>
          </w:tcPr>
          <w:p w14:paraId="67F4410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勘察</w:t>
            </w:r>
          </w:p>
        </w:tc>
        <w:tc>
          <w:tcPr>
            <w:tcW w:w="2440" w:type="dxa"/>
            <w:vAlign w:val="center"/>
          </w:tcPr>
          <w:p w14:paraId="3BA89BC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工程师</w:t>
            </w:r>
          </w:p>
        </w:tc>
        <w:tc>
          <w:tcPr>
            <w:tcW w:w="2431" w:type="dxa"/>
            <w:vAlign w:val="center"/>
          </w:tcPr>
          <w:p w14:paraId="6D11A07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1157793</w:t>
            </w:r>
          </w:p>
        </w:tc>
      </w:tr>
      <w:tr w14:paraId="30E4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7BBB552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2DE6A9F0">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2AE49A2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吕雪芳</w:t>
            </w:r>
          </w:p>
        </w:tc>
        <w:tc>
          <w:tcPr>
            <w:tcW w:w="1502" w:type="dxa"/>
            <w:vAlign w:val="center"/>
          </w:tcPr>
          <w:p w14:paraId="46DDBFB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造价</w:t>
            </w:r>
          </w:p>
        </w:tc>
        <w:tc>
          <w:tcPr>
            <w:tcW w:w="2440" w:type="dxa"/>
            <w:vAlign w:val="center"/>
          </w:tcPr>
          <w:p w14:paraId="7990555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一级造价工程师</w:t>
            </w:r>
          </w:p>
        </w:tc>
        <w:tc>
          <w:tcPr>
            <w:tcW w:w="2431" w:type="dxa"/>
            <w:vAlign w:val="center"/>
          </w:tcPr>
          <w:p w14:paraId="584229B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建 [造]11226100009169</w:t>
            </w:r>
          </w:p>
        </w:tc>
      </w:tr>
      <w:tr w14:paraId="3B3A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vAlign w:val="center"/>
          </w:tcPr>
          <w:p w14:paraId="696A1C7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4</w:t>
            </w:r>
          </w:p>
        </w:tc>
        <w:tc>
          <w:tcPr>
            <w:tcW w:w="1132" w:type="dxa"/>
            <w:vMerge w:val="restart"/>
            <w:vAlign w:val="center"/>
          </w:tcPr>
          <w:p w14:paraId="29F8A2D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河南省江淮水利勘测设计有限公司</w:t>
            </w:r>
          </w:p>
          <w:p w14:paraId="25651BC3">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p>
        </w:tc>
        <w:tc>
          <w:tcPr>
            <w:tcW w:w="1077" w:type="dxa"/>
            <w:vAlign w:val="center"/>
          </w:tcPr>
          <w:p w14:paraId="68CCC90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周建国</w:t>
            </w:r>
          </w:p>
        </w:tc>
        <w:tc>
          <w:tcPr>
            <w:tcW w:w="1502" w:type="dxa"/>
            <w:vAlign w:val="center"/>
          </w:tcPr>
          <w:p w14:paraId="4692ED1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项目负责人</w:t>
            </w:r>
          </w:p>
        </w:tc>
        <w:tc>
          <w:tcPr>
            <w:tcW w:w="2440" w:type="dxa"/>
            <w:vAlign w:val="center"/>
          </w:tcPr>
          <w:p w14:paraId="5E875DE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676C77F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B19180900328</w:t>
            </w:r>
          </w:p>
        </w:tc>
      </w:tr>
      <w:tr w14:paraId="7510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225D617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7411AAD4">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0029B89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张男</w:t>
            </w:r>
          </w:p>
        </w:tc>
        <w:tc>
          <w:tcPr>
            <w:tcW w:w="1502" w:type="dxa"/>
            <w:vAlign w:val="center"/>
          </w:tcPr>
          <w:p w14:paraId="2873E0F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技术负责人</w:t>
            </w:r>
          </w:p>
        </w:tc>
        <w:tc>
          <w:tcPr>
            <w:tcW w:w="2440" w:type="dxa"/>
            <w:vAlign w:val="center"/>
          </w:tcPr>
          <w:p w14:paraId="789D20F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6359BD8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B202309021300281</w:t>
            </w:r>
          </w:p>
        </w:tc>
      </w:tr>
      <w:tr w14:paraId="1A0F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16A33E4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11DFCBB3">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3E70BA9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赵佳佳</w:t>
            </w:r>
          </w:p>
        </w:tc>
        <w:tc>
          <w:tcPr>
            <w:tcW w:w="1502" w:type="dxa"/>
            <w:vAlign w:val="center"/>
          </w:tcPr>
          <w:p w14:paraId="437B1F3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预算负责人</w:t>
            </w:r>
          </w:p>
        </w:tc>
        <w:tc>
          <w:tcPr>
            <w:tcW w:w="2440" w:type="dxa"/>
            <w:vAlign w:val="center"/>
          </w:tcPr>
          <w:p w14:paraId="7A887D2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5A1CA04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B202409M31300290</w:t>
            </w:r>
          </w:p>
        </w:tc>
      </w:tr>
      <w:tr w14:paraId="056E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675" w:type="dxa"/>
            <w:vMerge w:val="continue"/>
            <w:vAlign w:val="center"/>
          </w:tcPr>
          <w:p w14:paraId="0409B0C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14ED7187">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3CA173B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路高亮</w:t>
            </w:r>
          </w:p>
        </w:tc>
        <w:tc>
          <w:tcPr>
            <w:tcW w:w="1502" w:type="dxa"/>
            <w:vAlign w:val="center"/>
          </w:tcPr>
          <w:p w14:paraId="4C4FEEB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质量负责人</w:t>
            </w:r>
          </w:p>
        </w:tc>
        <w:tc>
          <w:tcPr>
            <w:tcW w:w="2440" w:type="dxa"/>
            <w:vAlign w:val="center"/>
          </w:tcPr>
          <w:p w14:paraId="4B92C31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477B816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C202009B4139900000138</w:t>
            </w:r>
          </w:p>
        </w:tc>
      </w:tr>
      <w:tr w14:paraId="0B86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0469A87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3915CC2E">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015B76A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翟志远</w:t>
            </w:r>
          </w:p>
        </w:tc>
        <w:tc>
          <w:tcPr>
            <w:tcW w:w="1502" w:type="dxa"/>
            <w:vAlign w:val="center"/>
          </w:tcPr>
          <w:p w14:paraId="0DC0444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方案编制负责人</w:t>
            </w:r>
          </w:p>
        </w:tc>
        <w:tc>
          <w:tcPr>
            <w:tcW w:w="2440" w:type="dxa"/>
            <w:vAlign w:val="center"/>
          </w:tcPr>
          <w:p w14:paraId="1681F52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5CF26DD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C202009B4139900000137</w:t>
            </w:r>
          </w:p>
        </w:tc>
      </w:tr>
      <w:tr w14:paraId="0B1A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vAlign w:val="center"/>
          </w:tcPr>
          <w:p w14:paraId="43B44AA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5</w:t>
            </w:r>
          </w:p>
        </w:tc>
        <w:tc>
          <w:tcPr>
            <w:tcW w:w="1132" w:type="dxa"/>
            <w:vMerge w:val="restart"/>
            <w:vAlign w:val="center"/>
          </w:tcPr>
          <w:p w14:paraId="693F7C52">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人禾设计工程集团有限公司</w:t>
            </w:r>
          </w:p>
          <w:p w14:paraId="2C1201F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p>
        </w:tc>
        <w:tc>
          <w:tcPr>
            <w:tcW w:w="1077" w:type="dxa"/>
            <w:vAlign w:val="center"/>
          </w:tcPr>
          <w:p w14:paraId="465E12E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金培雅</w:t>
            </w:r>
          </w:p>
        </w:tc>
        <w:tc>
          <w:tcPr>
            <w:tcW w:w="1502" w:type="dxa"/>
            <w:vAlign w:val="center"/>
          </w:tcPr>
          <w:p w14:paraId="1A1B30C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项目负责人</w:t>
            </w:r>
          </w:p>
        </w:tc>
        <w:tc>
          <w:tcPr>
            <w:tcW w:w="2440" w:type="dxa"/>
            <w:vAlign w:val="center"/>
          </w:tcPr>
          <w:p w14:paraId="67DC970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3A618D5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B202509070100608</w:t>
            </w:r>
          </w:p>
        </w:tc>
      </w:tr>
      <w:tr w14:paraId="603B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63F9535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653D57F7">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4C45BC2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陈战利</w:t>
            </w:r>
          </w:p>
        </w:tc>
        <w:tc>
          <w:tcPr>
            <w:tcW w:w="1502" w:type="dxa"/>
            <w:vAlign w:val="center"/>
          </w:tcPr>
          <w:p w14:paraId="12EDDA8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水利专业负责人</w:t>
            </w:r>
          </w:p>
        </w:tc>
        <w:tc>
          <w:tcPr>
            <w:tcW w:w="2440" w:type="dxa"/>
            <w:vAlign w:val="center"/>
          </w:tcPr>
          <w:p w14:paraId="0B8487F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6CC099E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B202509M30100042</w:t>
            </w:r>
          </w:p>
        </w:tc>
      </w:tr>
      <w:tr w14:paraId="4669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741440B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EA2AB0C">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30BD422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薛峰</w:t>
            </w:r>
          </w:p>
        </w:tc>
        <w:tc>
          <w:tcPr>
            <w:tcW w:w="1502" w:type="dxa"/>
            <w:vAlign w:val="center"/>
          </w:tcPr>
          <w:p w14:paraId="63C7068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水利设计师</w:t>
            </w:r>
          </w:p>
        </w:tc>
        <w:tc>
          <w:tcPr>
            <w:tcW w:w="2440" w:type="dxa"/>
            <w:vAlign w:val="center"/>
          </w:tcPr>
          <w:p w14:paraId="071F778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7EC0A12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16150029</w:t>
            </w:r>
          </w:p>
        </w:tc>
      </w:tr>
      <w:tr w14:paraId="7D75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56596AF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176EFAF3">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1A09031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薄文昊</w:t>
            </w:r>
          </w:p>
        </w:tc>
        <w:tc>
          <w:tcPr>
            <w:tcW w:w="1502" w:type="dxa"/>
            <w:vAlign w:val="center"/>
          </w:tcPr>
          <w:p w14:paraId="2F74AE7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水利设计师</w:t>
            </w:r>
          </w:p>
        </w:tc>
        <w:tc>
          <w:tcPr>
            <w:tcW w:w="2440" w:type="dxa"/>
            <w:vAlign w:val="center"/>
          </w:tcPr>
          <w:p w14:paraId="48A1BE6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728A27D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C20210905990000000036</w:t>
            </w:r>
          </w:p>
        </w:tc>
      </w:tr>
      <w:tr w14:paraId="1CAD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3504131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D2465E2">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51366A3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杨历豪</w:t>
            </w:r>
          </w:p>
        </w:tc>
        <w:tc>
          <w:tcPr>
            <w:tcW w:w="1502" w:type="dxa"/>
            <w:vAlign w:val="center"/>
          </w:tcPr>
          <w:p w14:paraId="5CD7806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水利设计师</w:t>
            </w:r>
          </w:p>
        </w:tc>
        <w:tc>
          <w:tcPr>
            <w:tcW w:w="2440" w:type="dxa"/>
            <w:vAlign w:val="center"/>
          </w:tcPr>
          <w:p w14:paraId="51106D5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457BACF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C20200924014000000461</w:t>
            </w:r>
          </w:p>
        </w:tc>
      </w:tr>
      <w:tr w14:paraId="6585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vAlign w:val="center"/>
          </w:tcPr>
          <w:p w14:paraId="569ABBE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6</w:t>
            </w:r>
          </w:p>
        </w:tc>
        <w:tc>
          <w:tcPr>
            <w:tcW w:w="1132" w:type="dxa"/>
            <w:vMerge w:val="restart"/>
            <w:vAlign w:val="center"/>
          </w:tcPr>
          <w:p w14:paraId="3FAE9F57">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荣大勘测规划设计有限公司</w:t>
            </w:r>
          </w:p>
        </w:tc>
        <w:tc>
          <w:tcPr>
            <w:tcW w:w="1077" w:type="dxa"/>
            <w:vAlign w:val="center"/>
          </w:tcPr>
          <w:p w14:paraId="3137804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田永军</w:t>
            </w:r>
          </w:p>
        </w:tc>
        <w:tc>
          <w:tcPr>
            <w:tcW w:w="1502" w:type="dxa"/>
            <w:vAlign w:val="center"/>
          </w:tcPr>
          <w:p w14:paraId="69C473B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项目负责人</w:t>
            </w:r>
          </w:p>
        </w:tc>
        <w:tc>
          <w:tcPr>
            <w:tcW w:w="2440" w:type="dxa"/>
            <w:vAlign w:val="center"/>
          </w:tcPr>
          <w:p w14:paraId="79838FB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0398229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B19160900118</w:t>
            </w:r>
          </w:p>
        </w:tc>
      </w:tr>
      <w:tr w14:paraId="1E00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46EF6C4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CECF474">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58F20C5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梁冰</w:t>
            </w:r>
          </w:p>
        </w:tc>
        <w:tc>
          <w:tcPr>
            <w:tcW w:w="1502" w:type="dxa"/>
            <w:vAlign w:val="center"/>
          </w:tcPr>
          <w:p w14:paraId="4F371BD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技术负责人</w:t>
            </w:r>
          </w:p>
        </w:tc>
        <w:tc>
          <w:tcPr>
            <w:tcW w:w="2440" w:type="dxa"/>
            <w:vAlign w:val="center"/>
          </w:tcPr>
          <w:p w14:paraId="11C5543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2ACF69F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2018PD25B021</w:t>
            </w:r>
          </w:p>
        </w:tc>
      </w:tr>
      <w:tr w14:paraId="2F7D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371423C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740BCCEE">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230F786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李直</w:t>
            </w:r>
          </w:p>
        </w:tc>
        <w:tc>
          <w:tcPr>
            <w:tcW w:w="1502" w:type="dxa"/>
            <w:vAlign w:val="center"/>
          </w:tcPr>
          <w:p w14:paraId="68A2AB2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项目成员-水工</w:t>
            </w:r>
          </w:p>
        </w:tc>
        <w:tc>
          <w:tcPr>
            <w:tcW w:w="2440" w:type="dxa"/>
            <w:vAlign w:val="center"/>
          </w:tcPr>
          <w:p w14:paraId="6267D6B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295A8CC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202020032020011</w:t>
            </w:r>
          </w:p>
        </w:tc>
      </w:tr>
      <w:tr w14:paraId="33E3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6943A78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2845C09F">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5E5E5FD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马春雨</w:t>
            </w:r>
          </w:p>
        </w:tc>
        <w:tc>
          <w:tcPr>
            <w:tcW w:w="1502" w:type="dxa"/>
            <w:vAlign w:val="center"/>
          </w:tcPr>
          <w:p w14:paraId="10CC971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项目成员-勘察</w:t>
            </w:r>
          </w:p>
        </w:tc>
        <w:tc>
          <w:tcPr>
            <w:tcW w:w="2440" w:type="dxa"/>
            <w:vAlign w:val="center"/>
          </w:tcPr>
          <w:p w14:paraId="627CF24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075019F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202003013020166</w:t>
            </w:r>
          </w:p>
        </w:tc>
      </w:tr>
      <w:tr w14:paraId="0B42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5E72DEE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FDFBB76">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21254D5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崔博</w:t>
            </w:r>
          </w:p>
        </w:tc>
        <w:tc>
          <w:tcPr>
            <w:tcW w:w="1502" w:type="dxa"/>
            <w:vAlign w:val="center"/>
          </w:tcPr>
          <w:p w14:paraId="233B09B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项目成员-结构</w:t>
            </w:r>
          </w:p>
        </w:tc>
        <w:tc>
          <w:tcPr>
            <w:tcW w:w="2440" w:type="dxa"/>
            <w:vAlign w:val="center"/>
          </w:tcPr>
          <w:p w14:paraId="3E26D65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213E7D9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20200016YAC001013802</w:t>
            </w:r>
          </w:p>
        </w:tc>
      </w:tr>
      <w:tr w14:paraId="7DDA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4C25ED1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09E0163D">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5EA01AE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谢瑞超</w:t>
            </w:r>
          </w:p>
        </w:tc>
        <w:tc>
          <w:tcPr>
            <w:tcW w:w="1502" w:type="dxa"/>
            <w:vAlign w:val="center"/>
          </w:tcPr>
          <w:p w14:paraId="0119995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项目成员-造价</w:t>
            </w:r>
          </w:p>
        </w:tc>
        <w:tc>
          <w:tcPr>
            <w:tcW w:w="2440" w:type="dxa"/>
            <w:vAlign w:val="center"/>
          </w:tcPr>
          <w:p w14:paraId="79AAB6E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55BA6DF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2021101C 1756</w:t>
            </w:r>
          </w:p>
        </w:tc>
      </w:tr>
      <w:tr w14:paraId="6F21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7B4A80B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10484C8F">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23025C4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田瑞梅</w:t>
            </w:r>
          </w:p>
        </w:tc>
        <w:tc>
          <w:tcPr>
            <w:tcW w:w="1502" w:type="dxa"/>
            <w:vAlign w:val="center"/>
          </w:tcPr>
          <w:p w14:paraId="6C6858C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项目成员-综合</w:t>
            </w:r>
          </w:p>
        </w:tc>
        <w:tc>
          <w:tcPr>
            <w:tcW w:w="2440" w:type="dxa"/>
            <w:vAlign w:val="center"/>
          </w:tcPr>
          <w:p w14:paraId="251760E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779D9CE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C202509D8010700000401</w:t>
            </w:r>
          </w:p>
        </w:tc>
      </w:tr>
      <w:tr w14:paraId="2857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41B065A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B6A5174">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7047EC5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崔恒宇</w:t>
            </w:r>
          </w:p>
        </w:tc>
        <w:tc>
          <w:tcPr>
            <w:tcW w:w="1502" w:type="dxa"/>
            <w:vAlign w:val="center"/>
          </w:tcPr>
          <w:p w14:paraId="7D8AC76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资料员</w:t>
            </w:r>
          </w:p>
        </w:tc>
        <w:tc>
          <w:tcPr>
            <w:tcW w:w="2440" w:type="dxa"/>
            <w:vAlign w:val="center"/>
          </w:tcPr>
          <w:p w14:paraId="475861B2">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职业培训合格证</w:t>
            </w:r>
          </w:p>
        </w:tc>
        <w:tc>
          <w:tcPr>
            <w:tcW w:w="2431" w:type="dxa"/>
            <w:vAlign w:val="center"/>
          </w:tcPr>
          <w:p w14:paraId="5C99EC1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0411711494117000096</w:t>
            </w:r>
          </w:p>
        </w:tc>
      </w:tr>
      <w:tr w14:paraId="192A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54ECEC3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4D77BC3">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617C4B9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侯旭朝</w:t>
            </w:r>
          </w:p>
        </w:tc>
        <w:tc>
          <w:tcPr>
            <w:tcW w:w="1502" w:type="dxa"/>
            <w:vAlign w:val="center"/>
          </w:tcPr>
          <w:p w14:paraId="7B5CF2F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测量员</w:t>
            </w:r>
          </w:p>
        </w:tc>
        <w:tc>
          <w:tcPr>
            <w:tcW w:w="2440" w:type="dxa"/>
            <w:vAlign w:val="center"/>
          </w:tcPr>
          <w:p w14:paraId="5CAEDB7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职业培训合格证</w:t>
            </w:r>
          </w:p>
        </w:tc>
        <w:tc>
          <w:tcPr>
            <w:tcW w:w="2431" w:type="dxa"/>
            <w:vAlign w:val="center"/>
          </w:tcPr>
          <w:p w14:paraId="438EC1C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Y0412400800900994</w:t>
            </w:r>
          </w:p>
        </w:tc>
      </w:tr>
      <w:tr w14:paraId="59AF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vAlign w:val="center"/>
          </w:tcPr>
          <w:p w14:paraId="0AA6FA7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7</w:t>
            </w:r>
          </w:p>
        </w:tc>
        <w:tc>
          <w:tcPr>
            <w:tcW w:w="1132" w:type="dxa"/>
            <w:vMerge w:val="restart"/>
            <w:vAlign w:val="center"/>
          </w:tcPr>
          <w:p w14:paraId="2EB1476A">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中辰科杰设计工程有限公司</w:t>
            </w:r>
          </w:p>
          <w:p w14:paraId="75884F2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p>
        </w:tc>
        <w:tc>
          <w:tcPr>
            <w:tcW w:w="1077" w:type="dxa"/>
            <w:vAlign w:val="center"/>
          </w:tcPr>
          <w:p w14:paraId="00D609D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张永智</w:t>
            </w:r>
          </w:p>
        </w:tc>
        <w:tc>
          <w:tcPr>
            <w:tcW w:w="1502" w:type="dxa"/>
            <w:vAlign w:val="center"/>
          </w:tcPr>
          <w:p w14:paraId="27DE0AC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项目负责人</w:t>
            </w:r>
          </w:p>
        </w:tc>
        <w:tc>
          <w:tcPr>
            <w:tcW w:w="2440" w:type="dxa"/>
            <w:vAlign w:val="center"/>
          </w:tcPr>
          <w:p w14:paraId="71FC262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水利水电专业高级工程师</w:t>
            </w:r>
          </w:p>
        </w:tc>
        <w:tc>
          <w:tcPr>
            <w:tcW w:w="2431" w:type="dxa"/>
            <w:vAlign w:val="center"/>
          </w:tcPr>
          <w:p w14:paraId="53FBBD6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B202409M30900234</w:t>
            </w:r>
          </w:p>
        </w:tc>
      </w:tr>
      <w:tr w14:paraId="0CC0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3B25E3D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0018A5AF">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464BFB2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王凤轩</w:t>
            </w:r>
          </w:p>
        </w:tc>
        <w:tc>
          <w:tcPr>
            <w:tcW w:w="1502" w:type="dxa"/>
            <w:vAlign w:val="center"/>
          </w:tcPr>
          <w:p w14:paraId="2A937A5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建筑专业负责人</w:t>
            </w:r>
          </w:p>
        </w:tc>
        <w:tc>
          <w:tcPr>
            <w:tcW w:w="2440" w:type="dxa"/>
            <w:vAlign w:val="center"/>
          </w:tcPr>
          <w:p w14:paraId="6209F64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一级注册建筑师</w:t>
            </w:r>
          </w:p>
          <w:p w14:paraId="333991C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建筑设计专业高</w:t>
            </w:r>
          </w:p>
          <w:p w14:paraId="10AA10B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级工程师</w:t>
            </w:r>
          </w:p>
        </w:tc>
        <w:tc>
          <w:tcPr>
            <w:tcW w:w="2431" w:type="dxa"/>
            <w:vAlign w:val="center"/>
          </w:tcPr>
          <w:p w14:paraId="747E2DD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20204101230</w:t>
            </w:r>
          </w:p>
          <w:p w14:paraId="21CE32A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B202409070101139</w:t>
            </w:r>
          </w:p>
        </w:tc>
      </w:tr>
      <w:tr w14:paraId="06BE1C52">
        <w:tblPrEx>
          <w:tblCellMar>
            <w:top w:w="0" w:type="dxa"/>
            <w:left w:w="108" w:type="dxa"/>
            <w:bottom w:w="0" w:type="dxa"/>
            <w:right w:w="108" w:type="dxa"/>
          </w:tblCellMar>
        </w:tblPrEx>
        <w:trPr>
          <w:trHeight w:val="454" w:hRule="atLeast"/>
        </w:trPr>
        <w:tc>
          <w:tcPr>
            <w:tcW w:w="675" w:type="dxa"/>
            <w:vMerge w:val="continue"/>
            <w:vAlign w:val="center"/>
          </w:tcPr>
          <w:p w14:paraId="613F403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A6E53B4">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5ACEED1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张春恒</w:t>
            </w:r>
          </w:p>
        </w:tc>
        <w:tc>
          <w:tcPr>
            <w:tcW w:w="1502" w:type="dxa"/>
            <w:vAlign w:val="center"/>
          </w:tcPr>
          <w:p w14:paraId="48210FB1">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给水排水专业负责人</w:t>
            </w:r>
          </w:p>
        </w:tc>
        <w:tc>
          <w:tcPr>
            <w:tcW w:w="2440" w:type="dxa"/>
            <w:vAlign w:val="center"/>
          </w:tcPr>
          <w:p w14:paraId="2D11AC2E">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注册公用设备工程师（给水排水）公用设备专业高级工程师</w:t>
            </w:r>
          </w:p>
        </w:tc>
        <w:tc>
          <w:tcPr>
            <w:tcW w:w="2431" w:type="dxa"/>
            <w:vAlign w:val="center"/>
          </w:tcPr>
          <w:p w14:paraId="2D69F32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p>
          <w:p w14:paraId="2CB0156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CS20174100446 B201909070100473</w:t>
            </w:r>
          </w:p>
        </w:tc>
      </w:tr>
      <w:tr w14:paraId="2523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36F8E7B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67B9C380">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3AD2542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乔岩珂</w:t>
            </w:r>
          </w:p>
        </w:tc>
        <w:tc>
          <w:tcPr>
            <w:tcW w:w="1502" w:type="dxa"/>
            <w:vAlign w:val="center"/>
          </w:tcPr>
          <w:p w14:paraId="4FCB496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电气专业负责人</w:t>
            </w:r>
          </w:p>
        </w:tc>
        <w:tc>
          <w:tcPr>
            <w:tcW w:w="2440" w:type="dxa"/>
            <w:vAlign w:val="center"/>
          </w:tcPr>
          <w:p w14:paraId="5B2EC60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注册电气工程师（供配电）注册电气工程师</w:t>
            </w:r>
          </w:p>
          <w:p w14:paraId="1443DEE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（发输变电）电气工程专业高级工程师</w:t>
            </w:r>
          </w:p>
        </w:tc>
        <w:tc>
          <w:tcPr>
            <w:tcW w:w="2431" w:type="dxa"/>
            <w:vAlign w:val="center"/>
          </w:tcPr>
          <w:p w14:paraId="0205BCC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DG20104100130</w:t>
            </w:r>
          </w:p>
          <w:p w14:paraId="70DAB68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DF20104100103 B03160900139</w:t>
            </w:r>
          </w:p>
        </w:tc>
      </w:tr>
      <w:tr w14:paraId="3363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3BDF5D8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7F41AD24">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1B17A8D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张珂</w:t>
            </w:r>
          </w:p>
        </w:tc>
        <w:tc>
          <w:tcPr>
            <w:tcW w:w="1502" w:type="dxa"/>
            <w:vAlign w:val="center"/>
          </w:tcPr>
          <w:p w14:paraId="7BDA4E5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造价专业负责人</w:t>
            </w:r>
          </w:p>
        </w:tc>
        <w:tc>
          <w:tcPr>
            <w:tcW w:w="2440" w:type="dxa"/>
            <w:vAlign w:val="center"/>
          </w:tcPr>
          <w:p w14:paraId="713FC8C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一级造价工程师工程造价专业</w:t>
            </w:r>
          </w:p>
          <w:p w14:paraId="353A633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高级工程师</w:t>
            </w:r>
          </w:p>
        </w:tc>
        <w:tc>
          <w:tcPr>
            <w:tcW w:w="2431" w:type="dxa"/>
            <w:vAlign w:val="center"/>
          </w:tcPr>
          <w:p w14:paraId="0B3C49B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建 [造]14224100008401 B202509070101227</w:t>
            </w:r>
          </w:p>
        </w:tc>
      </w:tr>
      <w:tr w14:paraId="7854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6591E377">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0F942316">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5658427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吴振宇</w:t>
            </w:r>
          </w:p>
        </w:tc>
        <w:tc>
          <w:tcPr>
            <w:tcW w:w="1502" w:type="dxa"/>
            <w:vAlign w:val="center"/>
          </w:tcPr>
          <w:p w14:paraId="55389F8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道路专业负责人</w:t>
            </w:r>
          </w:p>
        </w:tc>
        <w:tc>
          <w:tcPr>
            <w:tcW w:w="2440" w:type="dxa"/>
            <w:vAlign w:val="center"/>
          </w:tcPr>
          <w:p w14:paraId="62A2CFD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道路与桥梁工程</w:t>
            </w:r>
          </w:p>
          <w:p w14:paraId="7B6712A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专业</w:t>
            </w:r>
            <w:r>
              <w:rPr>
                <w:rFonts w:hint="eastAsia" w:ascii="微软雅黑" w:hAnsi="微软雅黑" w:eastAsia="微软雅黑" w:cs="微软雅黑"/>
                <w:sz w:val="22"/>
                <w:szCs w:val="22"/>
                <w:lang w:eastAsia="zh-CN"/>
              </w:rPr>
              <w:t>、</w:t>
            </w:r>
            <w:r>
              <w:rPr>
                <w:rFonts w:hint="eastAsia" w:ascii="微软雅黑" w:hAnsi="微软雅黑" w:eastAsia="微软雅黑" w:cs="微软雅黑"/>
                <w:sz w:val="22"/>
                <w:szCs w:val="22"/>
              </w:rPr>
              <w:t>高级工程师</w:t>
            </w:r>
          </w:p>
        </w:tc>
        <w:tc>
          <w:tcPr>
            <w:tcW w:w="2431" w:type="dxa"/>
            <w:vAlign w:val="center"/>
          </w:tcPr>
          <w:p w14:paraId="4DE7A23E">
            <w:pPr>
              <w:keepNext w:val="0"/>
              <w:keepLines w:val="0"/>
              <w:pageBreakBefore w:val="0"/>
              <w:kinsoku/>
              <w:overflowPunct/>
              <w:topLinePunct w:val="0"/>
              <w:autoSpaceDE/>
              <w:autoSpaceDN/>
              <w:bidi w:val="0"/>
              <w:adjustRightInd/>
              <w:spacing w:line="440" w:lineRule="exact"/>
              <w:jc w:val="both"/>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B202109131400285</w:t>
            </w:r>
          </w:p>
        </w:tc>
      </w:tr>
      <w:tr w14:paraId="0B3A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00DFD11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4A8B5166">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6505560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张鑫</w:t>
            </w:r>
          </w:p>
        </w:tc>
        <w:tc>
          <w:tcPr>
            <w:tcW w:w="1502" w:type="dxa"/>
            <w:vAlign w:val="center"/>
          </w:tcPr>
          <w:p w14:paraId="2BBED88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岩土专业负责人</w:t>
            </w:r>
          </w:p>
        </w:tc>
        <w:tc>
          <w:tcPr>
            <w:tcW w:w="2440" w:type="dxa"/>
            <w:vAlign w:val="center"/>
          </w:tcPr>
          <w:p w14:paraId="02D390D4">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注册土木工程师（岩土）</w:t>
            </w:r>
            <w:r>
              <w:rPr>
                <w:rFonts w:hint="eastAsia" w:ascii="微软雅黑" w:hAnsi="微软雅黑" w:eastAsia="微软雅黑" w:cs="微软雅黑"/>
                <w:sz w:val="22"/>
                <w:szCs w:val="22"/>
                <w:lang w:eastAsia="zh-CN"/>
              </w:rPr>
              <w:t>、</w:t>
            </w:r>
            <w:r>
              <w:rPr>
                <w:rFonts w:hint="eastAsia" w:ascii="微软雅黑" w:hAnsi="微软雅黑" w:eastAsia="微软雅黑" w:cs="微软雅黑"/>
                <w:sz w:val="22"/>
                <w:szCs w:val="22"/>
              </w:rPr>
              <w:t>建设勘察专业高级工程师</w:t>
            </w:r>
          </w:p>
        </w:tc>
        <w:tc>
          <w:tcPr>
            <w:tcW w:w="2431" w:type="dxa"/>
            <w:vAlign w:val="center"/>
          </w:tcPr>
          <w:p w14:paraId="6642C8C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AY20124100431 B19150900253</w:t>
            </w:r>
          </w:p>
        </w:tc>
      </w:tr>
      <w:tr w14:paraId="24E7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vAlign w:val="center"/>
          </w:tcPr>
          <w:p w14:paraId="319F4A6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8</w:t>
            </w:r>
          </w:p>
        </w:tc>
        <w:tc>
          <w:tcPr>
            <w:tcW w:w="1132" w:type="dxa"/>
            <w:vMerge w:val="restart"/>
            <w:vAlign w:val="center"/>
          </w:tcPr>
          <w:p w14:paraId="1B570145">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北京中水利德科技发展有限公司</w:t>
            </w:r>
          </w:p>
          <w:p w14:paraId="14F886D1">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 xml:space="preserve"> </w:t>
            </w:r>
          </w:p>
        </w:tc>
        <w:tc>
          <w:tcPr>
            <w:tcW w:w="1077" w:type="dxa"/>
            <w:vAlign w:val="center"/>
          </w:tcPr>
          <w:p w14:paraId="63479936">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孙海超</w:t>
            </w:r>
          </w:p>
        </w:tc>
        <w:tc>
          <w:tcPr>
            <w:tcW w:w="1502" w:type="dxa"/>
            <w:vAlign w:val="center"/>
          </w:tcPr>
          <w:p w14:paraId="79678AAC">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项目负责人</w:t>
            </w:r>
          </w:p>
        </w:tc>
        <w:tc>
          <w:tcPr>
            <w:tcW w:w="2440" w:type="dxa"/>
            <w:vAlign w:val="center"/>
          </w:tcPr>
          <w:p w14:paraId="362A0D6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2A4489B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临173420003</w:t>
            </w:r>
          </w:p>
        </w:tc>
      </w:tr>
      <w:tr w14:paraId="6C24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2EAA850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070A9566">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12DA4E4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贾运岗</w:t>
            </w:r>
          </w:p>
        </w:tc>
        <w:tc>
          <w:tcPr>
            <w:tcW w:w="1502" w:type="dxa"/>
            <w:vAlign w:val="center"/>
          </w:tcPr>
          <w:p w14:paraId="4D50D15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项目组成员</w:t>
            </w:r>
          </w:p>
        </w:tc>
        <w:tc>
          <w:tcPr>
            <w:tcW w:w="2440" w:type="dxa"/>
            <w:vAlign w:val="center"/>
          </w:tcPr>
          <w:p w14:paraId="2E80048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11FC0EA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鲁160821490178</w:t>
            </w:r>
          </w:p>
        </w:tc>
      </w:tr>
      <w:tr w14:paraId="6D6D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2E5195EF">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7919E78C">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38C4121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廖荣</w:t>
            </w:r>
          </w:p>
        </w:tc>
        <w:tc>
          <w:tcPr>
            <w:tcW w:w="1502" w:type="dxa"/>
            <w:vAlign w:val="center"/>
          </w:tcPr>
          <w:p w14:paraId="50B26E8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项目组成员</w:t>
            </w:r>
          </w:p>
        </w:tc>
        <w:tc>
          <w:tcPr>
            <w:tcW w:w="2440" w:type="dxa"/>
            <w:vAlign w:val="center"/>
          </w:tcPr>
          <w:p w14:paraId="264DB1A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154F99AA">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ZGB36028059</w:t>
            </w:r>
          </w:p>
        </w:tc>
      </w:tr>
      <w:tr w14:paraId="36F2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0208D7C8">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0ABE14C7">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72E187C0">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轩旭红</w:t>
            </w:r>
          </w:p>
        </w:tc>
        <w:tc>
          <w:tcPr>
            <w:tcW w:w="1502" w:type="dxa"/>
            <w:vAlign w:val="center"/>
          </w:tcPr>
          <w:p w14:paraId="63C68EBB">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项目组成员</w:t>
            </w:r>
          </w:p>
        </w:tc>
        <w:tc>
          <w:tcPr>
            <w:tcW w:w="2440" w:type="dxa"/>
            <w:vAlign w:val="center"/>
          </w:tcPr>
          <w:p w14:paraId="107152AD">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0518813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ZGB05067107</w:t>
            </w:r>
          </w:p>
        </w:tc>
      </w:tr>
      <w:tr w14:paraId="581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2A6337B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132" w:type="dxa"/>
            <w:vMerge w:val="continue"/>
            <w:vAlign w:val="center"/>
          </w:tcPr>
          <w:p w14:paraId="37180D64">
            <w:pPr>
              <w:keepNext w:val="0"/>
              <w:keepLines w:val="0"/>
              <w:pageBreakBefore w:val="0"/>
              <w:widowControl/>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p>
        </w:tc>
        <w:tc>
          <w:tcPr>
            <w:tcW w:w="1077" w:type="dxa"/>
            <w:vAlign w:val="center"/>
          </w:tcPr>
          <w:p w14:paraId="7A09FF63">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冯文刚</w:t>
            </w:r>
          </w:p>
        </w:tc>
        <w:tc>
          <w:tcPr>
            <w:tcW w:w="1502" w:type="dxa"/>
            <w:vAlign w:val="center"/>
          </w:tcPr>
          <w:p w14:paraId="102E8475">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项目组成员</w:t>
            </w:r>
          </w:p>
        </w:tc>
        <w:tc>
          <w:tcPr>
            <w:tcW w:w="2440" w:type="dxa"/>
            <w:vAlign w:val="center"/>
          </w:tcPr>
          <w:p w14:paraId="1BFD8E0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职称证</w:t>
            </w:r>
          </w:p>
        </w:tc>
        <w:tc>
          <w:tcPr>
            <w:tcW w:w="2431" w:type="dxa"/>
            <w:vAlign w:val="center"/>
          </w:tcPr>
          <w:p w14:paraId="26EBDE59">
            <w:pPr>
              <w:keepNext w:val="0"/>
              <w:keepLines w:val="0"/>
              <w:pageBreakBefore w:val="0"/>
              <w:kinsoku/>
              <w:overflowPunct/>
              <w:topLinePunct w:val="0"/>
              <w:autoSpaceDE/>
              <w:autoSpaceDN/>
              <w:bidi w:val="0"/>
              <w:adjustRightInd/>
              <w:spacing w:line="440" w:lineRule="exact"/>
              <w:jc w:val="center"/>
              <w:rPr>
                <w:rFonts w:hint="eastAsia" w:ascii="微软雅黑" w:hAnsi="微软雅黑" w:eastAsia="微软雅黑" w:cs="微软雅黑"/>
                <w:color w:val="000000"/>
                <w:sz w:val="22"/>
                <w:szCs w:val="22"/>
              </w:rPr>
            </w:pPr>
            <w:r>
              <w:rPr>
                <w:rFonts w:hint="eastAsia" w:ascii="微软雅黑" w:hAnsi="微软雅黑" w:eastAsia="微软雅黑" w:cs="微软雅黑"/>
                <w:sz w:val="22"/>
                <w:szCs w:val="22"/>
              </w:rPr>
              <w:t>鲁230001833200080</w:t>
            </w:r>
          </w:p>
        </w:tc>
      </w:tr>
    </w:tbl>
    <w:p w14:paraId="4CD3CF52">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三、中标候选人响应能力</w:t>
      </w:r>
    </w:p>
    <w:p w14:paraId="6F1C385D">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3.1招标文件要求的资质能力条件</w:t>
      </w:r>
    </w:p>
    <w:tbl>
      <w:tblPr>
        <w:tblStyle w:val="10"/>
        <w:tblW w:w="8998" w:type="dxa"/>
        <w:tblInd w:w="-62" w:type="dxa"/>
        <w:tblLayout w:type="autofit"/>
        <w:tblCellMar>
          <w:top w:w="15" w:type="dxa"/>
          <w:left w:w="15" w:type="dxa"/>
          <w:bottom w:w="15" w:type="dxa"/>
          <w:right w:w="15" w:type="dxa"/>
        </w:tblCellMar>
      </w:tblPr>
      <w:tblGrid>
        <w:gridCol w:w="680"/>
        <w:gridCol w:w="1071"/>
        <w:gridCol w:w="7247"/>
      </w:tblGrid>
      <w:tr w14:paraId="5783287B">
        <w:tblPrEx>
          <w:tblCellMar>
            <w:top w:w="15" w:type="dxa"/>
            <w:left w:w="15" w:type="dxa"/>
            <w:bottom w:w="15" w:type="dxa"/>
            <w:right w:w="15" w:type="dxa"/>
          </w:tblCellMar>
        </w:tblPrEx>
        <w:trPr>
          <w:trHeight w:val="454"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B4A87C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序号</w:t>
            </w:r>
          </w:p>
        </w:tc>
        <w:tc>
          <w:tcPr>
            <w:tcW w:w="1071"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C1DA82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标段编号</w:t>
            </w:r>
          </w:p>
        </w:tc>
        <w:tc>
          <w:tcPr>
            <w:tcW w:w="724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2B190E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资质能力条件</w:t>
            </w:r>
          </w:p>
        </w:tc>
      </w:tr>
      <w:tr w14:paraId="77044510">
        <w:tblPrEx>
          <w:tblCellMar>
            <w:top w:w="15" w:type="dxa"/>
            <w:left w:w="15" w:type="dxa"/>
            <w:bottom w:w="15" w:type="dxa"/>
            <w:right w:w="15" w:type="dxa"/>
          </w:tblCellMar>
        </w:tblPrEx>
        <w:trPr>
          <w:trHeight w:val="454"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AC11F5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1</w:t>
            </w:r>
          </w:p>
        </w:tc>
        <w:tc>
          <w:tcPr>
            <w:tcW w:w="1071"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2723B3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t xml:space="preserve">项目编号：获采招标采购2026-28、(县区)新交GCZB-2026-0193 </w:t>
            </w:r>
          </w:p>
        </w:tc>
        <w:tc>
          <w:tcPr>
            <w:tcW w:w="724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B2A9C8B">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3.1资质要求：投标人应具有有效的企业营业执照或事业单位法人证书或其他有效登记证书，具有建设行政主管部门颁发的工程设计水利行业（河道整治）专业乙级及以上资质或工程设计水利行业乙级及以上资质或工程设计综合资质甲级资质，同时具备工程勘察专业类（岩土工程（勘察））专业乙级及以上资质，并在人员、设备、资金等方面具有相应的设计能力。</w:t>
            </w:r>
          </w:p>
          <w:p w14:paraId="5CC480EC">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3.2项目负责人要求：投标人拟派项目负责人须具备水利相关专业高级及以上技术职称。</w:t>
            </w:r>
          </w:p>
          <w:p w14:paraId="7992C475">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3.3财务要求：财务运行状况良好，没有财务被接管、冻结、破产状态，投标时提供2023年度至2025年度财务审计报告（如果投标人成立不足三年，须提供自企业成立之日起至今的财务状况报告）。</w:t>
            </w:r>
          </w:p>
          <w:p w14:paraId="0E87BDD5">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3.4信誉要求：不得存在以下情形之一：</w:t>
            </w:r>
          </w:p>
          <w:p w14:paraId="088A5BA4">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3.4.1被列入</w:t>
            </w:r>
            <w:bookmarkStart w:id="0" w:name="OLE_LINK3"/>
            <w:r>
              <w:rPr>
                <w:rFonts w:hint="eastAsia" w:ascii="微软雅黑" w:hAnsi="微软雅黑" w:eastAsia="微软雅黑" w:cs="微软雅黑"/>
                <w:sz w:val="22"/>
                <w:szCs w:val="22"/>
              </w:rPr>
              <w:t>全国或省级建筑市场监管公共服务平台</w:t>
            </w:r>
            <w:bookmarkEnd w:id="0"/>
            <w:r>
              <w:rPr>
                <w:rFonts w:hint="eastAsia" w:ascii="微软雅黑" w:hAnsi="微软雅黑" w:eastAsia="微软雅黑" w:cs="微软雅黑"/>
                <w:sz w:val="22"/>
                <w:szCs w:val="22"/>
              </w:rPr>
              <w:t>“黑名单”且在管理期限内的（投标人）；</w:t>
            </w:r>
          </w:p>
          <w:p w14:paraId="3EEA4C17">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3.4.2被列入</w:t>
            </w:r>
            <w:bookmarkStart w:id="1" w:name="OLE_LINK11"/>
            <w:bookmarkStart w:id="2" w:name="OLE_LINK10"/>
            <w:r>
              <w:rPr>
                <w:rFonts w:hint="eastAsia" w:ascii="微软雅黑" w:hAnsi="微软雅黑" w:eastAsia="微软雅黑" w:cs="微软雅黑"/>
                <w:sz w:val="22"/>
                <w:szCs w:val="22"/>
              </w:rPr>
              <w:t>国家企业信用信息公示系统</w:t>
            </w:r>
            <w:bookmarkEnd w:id="1"/>
            <w:bookmarkEnd w:id="2"/>
            <w:r>
              <w:rPr>
                <w:rFonts w:hint="eastAsia" w:ascii="微软雅黑" w:hAnsi="微软雅黑" w:eastAsia="微软雅黑" w:cs="微软雅黑"/>
                <w:sz w:val="22"/>
                <w:szCs w:val="22"/>
              </w:rPr>
              <w:t>“严重违法失信名单”且在管理期限内的；（投标人）；</w:t>
            </w:r>
          </w:p>
          <w:p w14:paraId="3D75D9F5">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3.4.3被列入信用中国网站“失信被执行人”且在管理期限内的；（投标人、拟派项目负责人、法定代表人）；</w:t>
            </w:r>
          </w:p>
          <w:p w14:paraId="6D377068">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投标人需提供上述途径查询结果截图，并对其真实性负责。查询时间为招标公告发布之日后，投标截止时间前，查询结果需显示时间。若存在一个及以上记录的，其投标资格应予以否决。</w:t>
            </w:r>
          </w:p>
          <w:p w14:paraId="02E02EE9">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 xml:space="preserve">招标人或招标代理机构通过全国建筑市场监管公共服务平台、国家企业信用信息公示系统、“信用中国”网站、省级建筑市场监管公共服务平台等渠道进行查询复核并留档，以查询复核结果为准，查询信息的截止时间为投标截止时间。 </w:t>
            </w:r>
          </w:p>
          <w:p w14:paraId="6D744E20">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3.5本次招标不接受联合体投标。</w:t>
            </w:r>
          </w:p>
          <w:p w14:paraId="21E60549">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注：</w:t>
            </w:r>
          </w:p>
          <w:p w14:paraId="10657C0B">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（1）招标人应对该项目中标候选人的资格、业绩等信息进行审查，发现投标人不符合招标文件资格审查标准、存在虚假或不实材料的，招标人将取消中标候选人资格，并将违法违规情况移交至行政监督部门。</w:t>
            </w:r>
          </w:p>
          <w:p w14:paraId="7D9FA05B">
            <w:pPr>
              <w:keepNext w:val="0"/>
              <w:keepLines w:val="0"/>
              <w:pageBreakBefore w:val="0"/>
              <w:kinsoku/>
              <w:overflowPunct/>
              <w:topLinePunct w:val="0"/>
              <w:autoSpaceDE/>
              <w:autoSpaceDN/>
              <w:bidi w:val="0"/>
              <w:adjustRightInd/>
              <w:spacing w:line="440" w:lineRule="exact"/>
              <w:ind w:firstLine="440" w:firstLineChars="200"/>
              <w:rPr>
                <w:rFonts w:hint="eastAsia" w:ascii="微软雅黑" w:hAnsi="微软雅黑" w:eastAsia="微软雅黑" w:cs="微软雅黑"/>
                <w:sz w:val="22"/>
                <w:szCs w:val="22"/>
              </w:rPr>
            </w:pPr>
            <w:r>
              <w:rPr>
                <w:rFonts w:hint="eastAsia" w:ascii="微软雅黑" w:hAnsi="微软雅黑" w:eastAsia="微软雅黑" w:cs="微软雅黑"/>
                <w:sz w:val="22"/>
                <w:szCs w:val="22"/>
              </w:rPr>
              <w:t>（2）合同签订前，招标人有权对该项目中标人的资格、人员信息等进行核查，发现有虚假或不实信息的，招标人将取消其中标人资格，并重新组织定标或重新招标。</w:t>
            </w:r>
          </w:p>
        </w:tc>
      </w:tr>
    </w:tbl>
    <w:p w14:paraId="37DD28ED">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3.2中标候选人响应招标文件要求的资格能力条件情况</w:t>
      </w:r>
    </w:p>
    <w:tbl>
      <w:tblPr>
        <w:tblStyle w:val="10"/>
        <w:tblW w:w="8999" w:type="dxa"/>
        <w:tblInd w:w="0" w:type="dxa"/>
        <w:tblLayout w:type="autofit"/>
        <w:tblCellMar>
          <w:top w:w="15" w:type="dxa"/>
          <w:left w:w="15" w:type="dxa"/>
          <w:bottom w:w="15" w:type="dxa"/>
          <w:right w:w="15" w:type="dxa"/>
        </w:tblCellMar>
      </w:tblPr>
      <w:tblGrid>
        <w:gridCol w:w="642"/>
        <w:gridCol w:w="5273"/>
        <w:gridCol w:w="3084"/>
      </w:tblGrid>
      <w:tr w14:paraId="3A4A78F8">
        <w:tblPrEx>
          <w:tblCellMar>
            <w:top w:w="15" w:type="dxa"/>
            <w:left w:w="15" w:type="dxa"/>
            <w:bottom w:w="15" w:type="dxa"/>
            <w:right w:w="15" w:type="dxa"/>
          </w:tblCellMar>
        </w:tblPrEx>
        <w:trPr>
          <w:trHeight w:val="397" w:hRule="atLeast"/>
        </w:trPr>
        <w:tc>
          <w:tcPr>
            <w:tcW w:w="64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D91CEB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序号</w:t>
            </w:r>
          </w:p>
        </w:tc>
        <w:tc>
          <w:tcPr>
            <w:tcW w:w="527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C0709D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中标候选人名称</w:t>
            </w:r>
          </w:p>
        </w:tc>
        <w:tc>
          <w:tcPr>
            <w:tcW w:w="308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9ACDC2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响应情况</w:t>
            </w:r>
          </w:p>
        </w:tc>
      </w:tr>
      <w:tr w14:paraId="42D4D15D">
        <w:tblPrEx>
          <w:tblCellMar>
            <w:top w:w="15" w:type="dxa"/>
            <w:left w:w="15" w:type="dxa"/>
            <w:bottom w:w="15" w:type="dxa"/>
            <w:right w:w="15" w:type="dxa"/>
          </w:tblCellMar>
        </w:tblPrEx>
        <w:trPr>
          <w:trHeight w:val="397" w:hRule="atLeast"/>
        </w:trPr>
        <w:tc>
          <w:tcPr>
            <w:tcW w:w="64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44FA77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1</w:t>
            </w:r>
          </w:p>
        </w:tc>
        <w:tc>
          <w:tcPr>
            <w:tcW w:w="527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AD731EA">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山东新汇建设集团有限公司</w:t>
            </w:r>
          </w:p>
        </w:tc>
        <w:tc>
          <w:tcPr>
            <w:tcW w:w="308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5749B7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响应招标文件要求</w:t>
            </w:r>
          </w:p>
        </w:tc>
      </w:tr>
      <w:tr w14:paraId="6C3395C7">
        <w:tblPrEx>
          <w:tblCellMar>
            <w:top w:w="15" w:type="dxa"/>
            <w:left w:w="15" w:type="dxa"/>
            <w:bottom w:w="15" w:type="dxa"/>
            <w:right w:w="15" w:type="dxa"/>
          </w:tblCellMar>
        </w:tblPrEx>
        <w:trPr>
          <w:trHeight w:val="397" w:hRule="atLeast"/>
        </w:trPr>
        <w:tc>
          <w:tcPr>
            <w:tcW w:w="64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2EB13E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2</w:t>
            </w:r>
          </w:p>
        </w:tc>
        <w:tc>
          <w:tcPr>
            <w:tcW w:w="527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3898490">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中环城乡规划设计集团有限公司</w:t>
            </w:r>
          </w:p>
        </w:tc>
        <w:tc>
          <w:tcPr>
            <w:tcW w:w="308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7AE104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响应招标文件要求</w:t>
            </w:r>
          </w:p>
        </w:tc>
      </w:tr>
      <w:tr w14:paraId="601F76AA">
        <w:tblPrEx>
          <w:tblCellMar>
            <w:top w:w="15" w:type="dxa"/>
            <w:left w:w="15" w:type="dxa"/>
            <w:bottom w:w="15" w:type="dxa"/>
            <w:right w:w="15" w:type="dxa"/>
          </w:tblCellMar>
        </w:tblPrEx>
        <w:trPr>
          <w:trHeight w:val="397" w:hRule="atLeast"/>
        </w:trPr>
        <w:tc>
          <w:tcPr>
            <w:tcW w:w="64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5FEB3E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3</w:t>
            </w:r>
          </w:p>
        </w:tc>
        <w:tc>
          <w:tcPr>
            <w:tcW w:w="527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AE38059">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国昇设计有限责任公司</w:t>
            </w:r>
          </w:p>
        </w:tc>
        <w:tc>
          <w:tcPr>
            <w:tcW w:w="308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CBA907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响应招标文件要求</w:t>
            </w:r>
          </w:p>
        </w:tc>
      </w:tr>
      <w:tr w14:paraId="5F4094C5">
        <w:tblPrEx>
          <w:tblCellMar>
            <w:top w:w="15" w:type="dxa"/>
            <w:left w:w="15" w:type="dxa"/>
            <w:bottom w:w="15" w:type="dxa"/>
            <w:right w:w="15" w:type="dxa"/>
          </w:tblCellMar>
        </w:tblPrEx>
        <w:trPr>
          <w:trHeight w:val="397" w:hRule="atLeast"/>
        </w:trPr>
        <w:tc>
          <w:tcPr>
            <w:tcW w:w="64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8C46BC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4</w:t>
            </w:r>
          </w:p>
        </w:tc>
        <w:tc>
          <w:tcPr>
            <w:tcW w:w="527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C77F28F">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河南省江淮水利勘测设计有限公司</w:t>
            </w:r>
          </w:p>
        </w:tc>
        <w:tc>
          <w:tcPr>
            <w:tcW w:w="308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85C63A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响应招标文件要求</w:t>
            </w:r>
          </w:p>
        </w:tc>
      </w:tr>
      <w:tr w14:paraId="5CC2F7E3">
        <w:tblPrEx>
          <w:tblCellMar>
            <w:top w:w="15" w:type="dxa"/>
            <w:left w:w="15" w:type="dxa"/>
            <w:bottom w:w="15" w:type="dxa"/>
            <w:right w:w="15" w:type="dxa"/>
          </w:tblCellMar>
        </w:tblPrEx>
        <w:trPr>
          <w:trHeight w:val="397" w:hRule="atLeast"/>
        </w:trPr>
        <w:tc>
          <w:tcPr>
            <w:tcW w:w="64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56E113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5</w:t>
            </w:r>
          </w:p>
        </w:tc>
        <w:tc>
          <w:tcPr>
            <w:tcW w:w="527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EF0F28D">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人禾设计工程集团有限公司</w:t>
            </w:r>
          </w:p>
        </w:tc>
        <w:tc>
          <w:tcPr>
            <w:tcW w:w="308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AF82B1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响应招标文件要求</w:t>
            </w:r>
          </w:p>
        </w:tc>
      </w:tr>
      <w:tr w14:paraId="60234CCB">
        <w:tblPrEx>
          <w:tblCellMar>
            <w:top w:w="15" w:type="dxa"/>
            <w:left w:w="15" w:type="dxa"/>
            <w:bottom w:w="15" w:type="dxa"/>
            <w:right w:w="15" w:type="dxa"/>
          </w:tblCellMar>
        </w:tblPrEx>
        <w:trPr>
          <w:trHeight w:val="397" w:hRule="atLeast"/>
        </w:trPr>
        <w:tc>
          <w:tcPr>
            <w:tcW w:w="64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D71E34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6</w:t>
            </w:r>
          </w:p>
        </w:tc>
        <w:tc>
          <w:tcPr>
            <w:tcW w:w="527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DF63445">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荣大勘测规划设计有限公司</w:t>
            </w:r>
          </w:p>
        </w:tc>
        <w:tc>
          <w:tcPr>
            <w:tcW w:w="308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6D427B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响应招标文件要求</w:t>
            </w:r>
          </w:p>
        </w:tc>
      </w:tr>
      <w:tr w14:paraId="206FA75F">
        <w:tblPrEx>
          <w:tblCellMar>
            <w:top w:w="15" w:type="dxa"/>
            <w:left w:w="15" w:type="dxa"/>
            <w:bottom w:w="15" w:type="dxa"/>
            <w:right w:w="15" w:type="dxa"/>
          </w:tblCellMar>
        </w:tblPrEx>
        <w:trPr>
          <w:trHeight w:val="397" w:hRule="atLeast"/>
        </w:trPr>
        <w:tc>
          <w:tcPr>
            <w:tcW w:w="64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66FF65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7</w:t>
            </w:r>
          </w:p>
        </w:tc>
        <w:tc>
          <w:tcPr>
            <w:tcW w:w="527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321D5CE">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中辰科杰设计工程有限公司</w:t>
            </w:r>
          </w:p>
        </w:tc>
        <w:tc>
          <w:tcPr>
            <w:tcW w:w="308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4C5989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响应招标文件要求</w:t>
            </w:r>
          </w:p>
        </w:tc>
      </w:tr>
      <w:tr w14:paraId="5ACB1FE3">
        <w:tblPrEx>
          <w:tblCellMar>
            <w:top w:w="15" w:type="dxa"/>
            <w:left w:w="15" w:type="dxa"/>
            <w:bottom w:w="15" w:type="dxa"/>
            <w:right w:w="15" w:type="dxa"/>
          </w:tblCellMar>
        </w:tblPrEx>
        <w:trPr>
          <w:trHeight w:val="397" w:hRule="atLeast"/>
        </w:trPr>
        <w:tc>
          <w:tcPr>
            <w:tcW w:w="64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F131F5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8</w:t>
            </w:r>
          </w:p>
        </w:tc>
        <w:tc>
          <w:tcPr>
            <w:tcW w:w="527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FA12A1C">
            <w:pPr>
              <w:keepNext w:val="0"/>
              <w:keepLines w:val="0"/>
              <w:pageBreakBefore w:val="0"/>
              <w:widowControl/>
              <w:kinsoku/>
              <w:overflowPunct/>
              <w:topLinePunct w:val="0"/>
              <w:autoSpaceDE/>
              <w:autoSpaceDN/>
              <w:bidi w:val="0"/>
              <w:adjustRightInd/>
              <w:snapToGrid w:val="0"/>
              <w:spacing w:line="440" w:lineRule="exact"/>
              <w:jc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北京中水利德科技发展有限公司</w:t>
            </w:r>
          </w:p>
        </w:tc>
        <w:tc>
          <w:tcPr>
            <w:tcW w:w="308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F122C8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响应招标文件要求</w:t>
            </w:r>
          </w:p>
        </w:tc>
      </w:tr>
    </w:tbl>
    <w:p w14:paraId="4EA43C00">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四、否决投标情况及原因</w:t>
      </w:r>
    </w:p>
    <w:tbl>
      <w:tblPr>
        <w:tblStyle w:val="10"/>
        <w:tblW w:w="9239" w:type="dxa"/>
        <w:tblInd w:w="0" w:type="dxa"/>
        <w:tblLayout w:type="autofit"/>
        <w:tblCellMar>
          <w:top w:w="15" w:type="dxa"/>
          <w:left w:w="15" w:type="dxa"/>
          <w:bottom w:w="15" w:type="dxa"/>
          <w:right w:w="15" w:type="dxa"/>
        </w:tblCellMar>
      </w:tblPr>
      <w:tblGrid>
        <w:gridCol w:w="669"/>
        <w:gridCol w:w="4593"/>
        <w:gridCol w:w="3977"/>
      </w:tblGrid>
      <w:tr w14:paraId="0BB3E8AB">
        <w:tblPrEx>
          <w:tblCellMar>
            <w:top w:w="15" w:type="dxa"/>
            <w:left w:w="15" w:type="dxa"/>
            <w:bottom w:w="15" w:type="dxa"/>
            <w:right w:w="15" w:type="dxa"/>
          </w:tblCellMar>
        </w:tblPrEx>
        <w:trPr>
          <w:trHeight w:val="501" w:hRule="atLeast"/>
        </w:trPr>
        <w:tc>
          <w:tcPr>
            <w:tcW w:w="66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81AF25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序号</w:t>
            </w:r>
          </w:p>
        </w:tc>
        <w:tc>
          <w:tcPr>
            <w:tcW w:w="459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32E81B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投标人名称</w:t>
            </w:r>
          </w:p>
        </w:tc>
        <w:tc>
          <w:tcPr>
            <w:tcW w:w="397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4598C4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否决原因</w:t>
            </w:r>
          </w:p>
        </w:tc>
      </w:tr>
      <w:tr w14:paraId="14CC9895">
        <w:tblPrEx>
          <w:tblCellMar>
            <w:top w:w="15" w:type="dxa"/>
            <w:left w:w="15" w:type="dxa"/>
            <w:bottom w:w="15" w:type="dxa"/>
            <w:right w:w="15" w:type="dxa"/>
          </w:tblCellMar>
        </w:tblPrEx>
        <w:trPr>
          <w:trHeight w:val="501" w:hRule="atLeast"/>
        </w:trPr>
        <w:tc>
          <w:tcPr>
            <w:tcW w:w="66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EDA43D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1</w:t>
            </w:r>
          </w:p>
        </w:tc>
        <w:tc>
          <w:tcPr>
            <w:tcW w:w="459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30E993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重庆交通大学工程设计研究院有限公司</w:t>
            </w:r>
          </w:p>
        </w:tc>
        <w:tc>
          <w:tcPr>
            <w:tcW w:w="397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F4F990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报价不唯一</w:t>
            </w:r>
          </w:p>
        </w:tc>
      </w:tr>
      <w:tr w14:paraId="379506A0">
        <w:tblPrEx>
          <w:tblCellMar>
            <w:top w:w="15" w:type="dxa"/>
            <w:left w:w="15" w:type="dxa"/>
            <w:bottom w:w="15" w:type="dxa"/>
            <w:right w:w="15" w:type="dxa"/>
          </w:tblCellMar>
        </w:tblPrEx>
        <w:trPr>
          <w:trHeight w:val="874" w:hRule="atLeast"/>
        </w:trPr>
        <w:tc>
          <w:tcPr>
            <w:tcW w:w="66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4FFE0B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2</w:t>
            </w:r>
          </w:p>
        </w:tc>
        <w:tc>
          <w:tcPr>
            <w:tcW w:w="459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80C635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中国电建集团河南省电力勘测设计院有限公司</w:t>
            </w:r>
          </w:p>
        </w:tc>
        <w:tc>
          <w:tcPr>
            <w:tcW w:w="397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48E0C5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中小企业声明函不符合招标文件要求</w:t>
            </w:r>
          </w:p>
        </w:tc>
      </w:tr>
      <w:tr w14:paraId="41BA7501">
        <w:tblPrEx>
          <w:tblCellMar>
            <w:top w:w="15" w:type="dxa"/>
            <w:left w:w="15" w:type="dxa"/>
            <w:bottom w:w="15" w:type="dxa"/>
            <w:right w:w="15" w:type="dxa"/>
          </w:tblCellMar>
        </w:tblPrEx>
        <w:trPr>
          <w:trHeight w:val="889" w:hRule="atLeast"/>
        </w:trPr>
        <w:tc>
          <w:tcPr>
            <w:tcW w:w="66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C433D9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3</w:t>
            </w:r>
          </w:p>
        </w:tc>
        <w:tc>
          <w:tcPr>
            <w:tcW w:w="4593"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A0F57A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中撰工程设计有限公司</w:t>
            </w:r>
          </w:p>
        </w:tc>
        <w:tc>
          <w:tcPr>
            <w:tcW w:w="397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EF2786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项目负责人职称专业不符合招标文件要求</w:t>
            </w:r>
          </w:p>
        </w:tc>
      </w:tr>
    </w:tbl>
    <w:p w14:paraId="34A34DB6">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五、报价修正</w:t>
      </w:r>
    </w:p>
    <w:tbl>
      <w:tblPr>
        <w:tblStyle w:val="10"/>
        <w:tblW w:w="9099" w:type="dxa"/>
        <w:tblInd w:w="0" w:type="dxa"/>
        <w:tblLayout w:type="autofit"/>
        <w:tblCellMar>
          <w:top w:w="15" w:type="dxa"/>
          <w:left w:w="15" w:type="dxa"/>
          <w:bottom w:w="15" w:type="dxa"/>
          <w:right w:w="15" w:type="dxa"/>
        </w:tblCellMar>
      </w:tblPr>
      <w:tblGrid>
        <w:gridCol w:w="659"/>
        <w:gridCol w:w="3912"/>
        <w:gridCol w:w="2258"/>
        <w:gridCol w:w="2270"/>
      </w:tblGrid>
      <w:tr w14:paraId="36CCB98A">
        <w:tblPrEx>
          <w:tblCellMar>
            <w:top w:w="15" w:type="dxa"/>
            <w:left w:w="15" w:type="dxa"/>
            <w:bottom w:w="15" w:type="dxa"/>
            <w:right w:w="15" w:type="dxa"/>
          </w:tblCellMar>
        </w:tblPrEx>
        <w:trPr>
          <w:trHeight w:val="528" w:hRule="atLeast"/>
        </w:trPr>
        <w:tc>
          <w:tcPr>
            <w:tcW w:w="6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BC4932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序号</w:t>
            </w:r>
          </w:p>
        </w:tc>
        <w:tc>
          <w:tcPr>
            <w:tcW w:w="391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D729C7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投标人名称</w:t>
            </w:r>
          </w:p>
        </w:tc>
        <w:tc>
          <w:tcPr>
            <w:tcW w:w="225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1FA845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投标报价（元）</w:t>
            </w:r>
          </w:p>
        </w:tc>
        <w:tc>
          <w:tcPr>
            <w:tcW w:w="227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4F5B37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评审价格（元）</w:t>
            </w:r>
          </w:p>
        </w:tc>
      </w:tr>
      <w:tr w14:paraId="748C498E">
        <w:tblPrEx>
          <w:tblCellMar>
            <w:top w:w="15" w:type="dxa"/>
            <w:left w:w="15" w:type="dxa"/>
            <w:bottom w:w="15" w:type="dxa"/>
            <w:right w:w="15" w:type="dxa"/>
          </w:tblCellMar>
        </w:tblPrEx>
        <w:trPr>
          <w:trHeight w:val="528" w:hRule="atLeast"/>
        </w:trPr>
        <w:tc>
          <w:tcPr>
            <w:tcW w:w="6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FD76DC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1</w:t>
            </w:r>
          </w:p>
        </w:tc>
        <w:tc>
          <w:tcPr>
            <w:tcW w:w="391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8770F3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河南省江淮水利勘测设计有限公司</w:t>
            </w:r>
          </w:p>
        </w:tc>
        <w:tc>
          <w:tcPr>
            <w:tcW w:w="225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FCB45B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1145000.00</w:t>
            </w:r>
          </w:p>
        </w:tc>
        <w:tc>
          <w:tcPr>
            <w:tcW w:w="227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802AA5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1145000.00</w:t>
            </w:r>
          </w:p>
        </w:tc>
      </w:tr>
      <w:tr w14:paraId="0E97B8F7">
        <w:tblPrEx>
          <w:tblCellMar>
            <w:top w:w="15" w:type="dxa"/>
            <w:left w:w="15" w:type="dxa"/>
            <w:bottom w:w="15" w:type="dxa"/>
            <w:right w:w="15" w:type="dxa"/>
          </w:tblCellMar>
        </w:tblPrEx>
        <w:trPr>
          <w:trHeight w:val="528" w:hRule="atLeast"/>
        </w:trPr>
        <w:tc>
          <w:tcPr>
            <w:tcW w:w="6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DFBE03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2</w:t>
            </w:r>
          </w:p>
        </w:tc>
        <w:tc>
          <w:tcPr>
            <w:tcW w:w="391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836068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中辰科杰设计工程有限公司</w:t>
            </w:r>
          </w:p>
        </w:tc>
        <w:tc>
          <w:tcPr>
            <w:tcW w:w="225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769679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1160000.00</w:t>
            </w:r>
          </w:p>
        </w:tc>
        <w:tc>
          <w:tcPr>
            <w:tcW w:w="227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69473A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1160000.00</w:t>
            </w:r>
          </w:p>
        </w:tc>
      </w:tr>
      <w:tr w14:paraId="639ABD56">
        <w:tblPrEx>
          <w:tblCellMar>
            <w:top w:w="15" w:type="dxa"/>
            <w:left w:w="15" w:type="dxa"/>
            <w:bottom w:w="15" w:type="dxa"/>
            <w:right w:w="15" w:type="dxa"/>
          </w:tblCellMar>
        </w:tblPrEx>
        <w:trPr>
          <w:trHeight w:val="528" w:hRule="atLeast"/>
        </w:trPr>
        <w:tc>
          <w:tcPr>
            <w:tcW w:w="6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18AC6D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3</w:t>
            </w:r>
          </w:p>
        </w:tc>
        <w:tc>
          <w:tcPr>
            <w:tcW w:w="391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3CD28F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国昇设计有限责任公司</w:t>
            </w:r>
          </w:p>
        </w:tc>
        <w:tc>
          <w:tcPr>
            <w:tcW w:w="225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7BA17D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1135000.00</w:t>
            </w:r>
          </w:p>
        </w:tc>
        <w:tc>
          <w:tcPr>
            <w:tcW w:w="227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99542E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1135000.00</w:t>
            </w:r>
          </w:p>
        </w:tc>
      </w:tr>
      <w:tr w14:paraId="32C657B1">
        <w:tblPrEx>
          <w:tblCellMar>
            <w:top w:w="15" w:type="dxa"/>
            <w:left w:w="15" w:type="dxa"/>
            <w:bottom w:w="15" w:type="dxa"/>
            <w:right w:w="15" w:type="dxa"/>
          </w:tblCellMar>
        </w:tblPrEx>
        <w:trPr>
          <w:trHeight w:val="528" w:hRule="atLeast"/>
        </w:trPr>
        <w:tc>
          <w:tcPr>
            <w:tcW w:w="6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9E66C5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4</w:t>
            </w:r>
          </w:p>
        </w:tc>
        <w:tc>
          <w:tcPr>
            <w:tcW w:w="391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E7C37F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中环城乡规划设计集团有限公司</w:t>
            </w:r>
          </w:p>
        </w:tc>
        <w:tc>
          <w:tcPr>
            <w:tcW w:w="225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A78431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1120000.00</w:t>
            </w:r>
          </w:p>
        </w:tc>
        <w:tc>
          <w:tcPr>
            <w:tcW w:w="227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F947AB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1120000.00</w:t>
            </w:r>
          </w:p>
        </w:tc>
      </w:tr>
      <w:tr w14:paraId="1929E60B">
        <w:tblPrEx>
          <w:tblCellMar>
            <w:top w:w="15" w:type="dxa"/>
            <w:left w:w="15" w:type="dxa"/>
            <w:bottom w:w="15" w:type="dxa"/>
            <w:right w:w="15" w:type="dxa"/>
          </w:tblCellMar>
        </w:tblPrEx>
        <w:trPr>
          <w:trHeight w:val="528" w:hRule="atLeast"/>
        </w:trPr>
        <w:tc>
          <w:tcPr>
            <w:tcW w:w="6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897814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5</w:t>
            </w:r>
          </w:p>
        </w:tc>
        <w:tc>
          <w:tcPr>
            <w:tcW w:w="391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FDCF8F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人禾设计工程集团有限公司</w:t>
            </w:r>
          </w:p>
        </w:tc>
        <w:tc>
          <w:tcPr>
            <w:tcW w:w="225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D7D73B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1060800.00</w:t>
            </w:r>
          </w:p>
        </w:tc>
        <w:tc>
          <w:tcPr>
            <w:tcW w:w="227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605A33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1060800.00</w:t>
            </w:r>
          </w:p>
        </w:tc>
      </w:tr>
      <w:tr w14:paraId="556D9EE2">
        <w:tblPrEx>
          <w:tblCellMar>
            <w:top w:w="15" w:type="dxa"/>
            <w:left w:w="15" w:type="dxa"/>
            <w:bottom w:w="15" w:type="dxa"/>
            <w:right w:w="15" w:type="dxa"/>
          </w:tblCellMar>
        </w:tblPrEx>
        <w:trPr>
          <w:trHeight w:val="528" w:hRule="atLeast"/>
        </w:trPr>
        <w:tc>
          <w:tcPr>
            <w:tcW w:w="6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569338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6</w:t>
            </w:r>
          </w:p>
        </w:tc>
        <w:tc>
          <w:tcPr>
            <w:tcW w:w="391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F3E9E1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荣大勘测规划设计有限公司</w:t>
            </w:r>
          </w:p>
        </w:tc>
        <w:tc>
          <w:tcPr>
            <w:tcW w:w="225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12DDBF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1150000.00</w:t>
            </w:r>
          </w:p>
        </w:tc>
        <w:tc>
          <w:tcPr>
            <w:tcW w:w="227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40DF59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1150000.00</w:t>
            </w:r>
          </w:p>
        </w:tc>
      </w:tr>
      <w:tr w14:paraId="6AE67CCA">
        <w:tblPrEx>
          <w:tblCellMar>
            <w:top w:w="15" w:type="dxa"/>
            <w:left w:w="15" w:type="dxa"/>
            <w:bottom w:w="15" w:type="dxa"/>
            <w:right w:w="15" w:type="dxa"/>
          </w:tblCellMar>
        </w:tblPrEx>
        <w:trPr>
          <w:trHeight w:val="528" w:hRule="atLeast"/>
        </w:trPr>
        <w:tc>
          <w:tcPr>
            <w:tcW w:w="6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3F27B5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7</w:t>
            </w:r>
          </w:p>
        </w:tc>
        <w:tc>
          <w:tcPr>
            <w:tcW w:w="391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F3BEAB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北京中水利德科技发展有限公司</w:t>
            </w:r>
          </w:p>
        </w:tc>
        <w:tc>
          <w:tcPr>
            <w:tcW w:w="225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0B4846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1080000.00</w:t>
            </w:r>
          </w:p>
        </w:tc>
        <w:tc>
          <w:tcPr>
            <w:tcW w:w="227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40EDDF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1080000.00</w:t>
            </w:r>
          </w:p>
        </w:tc>
      </w:tr>
      <w:tr w14:paraId="2EA4359A">
        <w:tblPrEx>
          <w:tblCellMar>
            <w:top w:w="15" w:type="dxa"/>
            <w:left w:w="15" w:type="dxa"/>
            <w:bottom w:w="15" w:type="dxa"/>
            <w:right w:w="15" w:type="dxa"/>
          </w:tblCellMar>
        </w:tblPrEx>
        <w:trPr>
          <w:trHeight w:val="542" w:hRule="atLeast"/>
        </w:trPr>
        <w:tc>
          <w:tcPr>
            <w:tcW w:w="6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AFA569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8</w:t>
            </w:r>
          </w:p>
        </w:tc>
        <w:tc>
          <w:tcPr>
            <w:tcW w:w="391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831C0E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山东新汇建设集团有限公司</w:t>
            </w:r>
          </w:p>
        </w:tc>
        <w:tc>
          <w:tcPr>
            <w:tcW w:w="225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8693CC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1156300.00</w:t>
            </w:r>
          </w:p>
        </w:tc>
        <w:tc>
          <w:tcPr>
            <w:tcW w:w="227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2CE82C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1156300.00</w:t>
            </w:r>
          </w:p>
        </w:tc>
      </w:tr>
    </w:tbl>
    <w:p w14:paraId="6CD7ED6E">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六、所有投标人综合标评分情况</w:t>
      </w:r>
    </w:p>
    <w:tbl>
      <w:tblPr>
        <w:tblStyle w:val="10"/>
        <w:tblW w:w="9139" w:type="dxa"/>
        <w:tblInd w:w="0" w:type="dxa"/>
        <w:tblLayout w:type="autofit"/>
        <w:tblCellMar>
          <w:top w:w="15" w:type="dxa"/>
          <w:left w:w="15" w:type="dxa"/>
          <w:bottom w:w="15" w:type="dxa"/>
          <w:right w:w="15" w:type="dxa"/>
        </w:tblCellMar>
      </w:tblPr>
      <w:tblGrid>
        <w:gridCol w:w="640"/>
        <w:gridCol w:w="3159"/>
        <w:gridCol w:w="1068"/>
        <w:gridCol w:w="1068"/>
        <w:gridCol w:w="1068"/>
        <w:gridCol w:w="1068"/>
        <w:gridCol w:w="1068"/>
      </w:tblGrid>
      <w:tr w14:paraId="382418D8">
        <w:tblPrEx>
          <w:tblCellMar>
            <w:top w:w="15" w:type="dxa"/>
            <w:left w:w="15" w:type="dxa"/>
            <w:bottom w:w="15" w:type="dxa"/>
            <w:right w:w="15" w:type="dxa"/>
          </w:tblCellMar>
        </w:tblPrEx>
        <w:trPr>
          <w:trHeight w:val="400" w:hRule="atLeast"/>
        </w:trPr>
        <w:tc>
          <w:tcPr>
            <w:tcW w:w="64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72A0D3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序号</w:t>
            </w:r>
          </w:p>
        </w:tc>
        <w:tc>
          <w:tcPr>
            <w:tcW w:w="31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D14632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投标人名称</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A9FFAF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评委A</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4C0108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评委B</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7A9AAF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评委C</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67B705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评委D</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2EFB24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评委E</w:t>
            </w:r>
          </w:p>
        </w:tc>
      </w:tr>
      <w:tr w14:paraId="52387AED">
        <w:tblPrEx>
          <w:tblCellMar>
            <w:top w:w="15" w:type="dxa"/>
            <w:left w:w="15" w:type="dxa"/>
            <w:bottom w:w="15" w:type="dxa"/>
            <w:right w:w="15" w:type="dxa"/>
          </w:tblCellMar>
        </w:tblPrEx>
        <w:trPr>
          <w:trHeight w:val="400" w:hRule="atLeast"/>
        </w:trPr>
        <w:tc>
          <w:tcPr>
            <w:tcW w:w="64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D2C3FB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1</w:t>
            </w:r>
          </w:p>
        </w:tc>
        <w:tc>
          <w:tcPr>
            <w:tcW w:w="31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798E9E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河南省江淮水利勘测设计有限公司</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B4AB0A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1BD9FB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EEF05D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19.3</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3083A4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CF2286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r>
      <w:tr w14:paraId="604C7C9E">
        <w:tblPrEx>
          <w:tblCellMar>
            <w:top w:w="15" w:type="dxa"/>
            <w:left w:w="15" w:type="dxa"/>
            <w:bottom w:w="15" w:type="dxa"/>
            <w:right w:w="15" w:type="dxa"/>
          </w:tblCellMar>
        </w:tblPrEx>
        <w:trPr>
          <w:trHeight w:val="400" w:hRule="atLeast"/>
        </w:trPr>
        <w:tc>
          <w:tcPr>
            <w:tcW w:w="64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E70CA9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2</w:t>
            </w:r>
          </w:p>
        </w:tc>
        <w:tc>
          <w:tcPr>
            <w:tcW w:w="31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3AE11B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中辰科杰设计工程有限公司</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D7DC76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69E57C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18.5</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68283C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19.3</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EA6626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C90F32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r>
      <w:tr w14:paraId="4353E826">
        <w:tblPrEx>
          <w:tblCellMar>
            <w:top w:w="15" w:type="dxa"/>
            <w:left w:w="15" w:type="dxa"/>
            <w:bottom w:w="15" w:type="dxa"/>
            <w:right w:w="15" w:type="dxa"/>
          </w:tblCellMar>
        </w:tblPrEx>
        <w:trPr>
          <w:trHeight w:val="400" w:hRule="atLeast"/>
        </w:trPr>
        <w:tc>
          <w:tcPr>
            <w:tcW w:w="64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9FD508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3</w:t>
            </w:r>
          </w:p>
        </w:tc>
        <w:tc>
          <w:tcPr>
            <w:tcW w:w="31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5021C4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国昇设计有限责任公司</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19B67E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CABD67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B370AB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19.5</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94B1CB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CFA5DE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r>
      <w:tr w14:paraId="02D03DAA">
        <w:tblPrEx>
          <w:tblCellMar>
            <w:top w:w="15" w:type="dxa"/>
            <w:left w:w="15" w:type="dxa"/>
            <w:bottom w:w="15" w:type="dxa"/>
            <w:right w:w="15" w:type="dxa"/>
          </w:tblCellMar>
        </w:tblPrEx>
        <w:trPr>
          <w:trHeight w:val="400" w:hRule="atLeast"/>
        </w:trPr>
        <w:tc>
          <w:tcPr>
            <w:tcW w:w="64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4BBFBA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4</w:t>
            </w:r>
          </w:p>
        </w:tc>
        <w:tc>
          <w:tcPr>
            <w:tcW w:w="31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F8C8B4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中环城乡规划设计集团有限公司</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9B2E6A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65BABD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93E734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19.4</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94F7ED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D96FAC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r>
      <w:tr w14:paraId="127C7D67">
        <w:tblPrEx>
          <w:tblCellMar>
            <w:top w:w="15" w:type="dxa"/>
            <w:left w:w="15" w:type="dxa"/>
            <w:bottom w:w="15" w:type="dxa"/>
            <w:right w:w="15" w:type="dxa"/>
          </w:tblCellMar>
        </w:tblPrEx>
        <w:trPr>
          <w:trHeight w:val="400" w:hRule="atLeast"/>
        </w:trPr>
        <w:tc>
          <w:tcPr>
            <w:tcW w:w="64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02DBD2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5</w:t>
            </w:r>
          </w:p>
        </w:tc>
        <w:tc>
          <w:tcPr>
            <w:tcW w:w="31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C5F50D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人禾设计工程集团有限公司</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98D2D6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43ED6F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A080BC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19.3</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F31C99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FB0E17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r>
      <w:tr w14:paraId="2338CA8D">
        <w:tblPrEx>
          <w:tblCellMar>
            <w:top w:w="15" w:type="dxa"/>
            <w:left w:w="15" w:type="dxa"/>
            <w:bottom w:w="15" w:type="dxa"/>
            <w:right w:w="15" w:type="dxa"/>
          </w:tblCellMar>
        </w:tblPrEx>
        <w:trPr>
          <w:trHeight w:val="400" w:hRule="atLeast"/>
        </w:trPr>
        <w:tc>
          <w:tcPr>
            <w:tcW w:w="64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7BA2F9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6</w:t>
            </w:r>
          </w:p>
        </w:tc>
        <w:tc>
          <w:tcPr>
            <w:tcW w:w="31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573202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荣大勘测规划设计有限公司</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2088D8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953515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5908CD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18.7</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A6CBCC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ABDDBD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r>
      <w:tr w14:paraId="50726CDB">
        <w:tblPrEx>
          <w:tblCellMar>
            <w:top w:w="15" w:type="dxa"/>
            <w:left w:w="15" w:type="dxa"/>
            <w:bottom w:w="15" w:type="dxa"/>
            <w:right w:w="15" w:type="dxa"/>
          </w:tblCellMar>
        </w:tblPrEx>
        <w:trPr>
          <w:trHeight w:val="400" w:hRule="atLeast"/>
        </w:trPr>
        <w:tc>
          <w:tcPr>
            <w:tcW w:w="64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140D02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7</w:t>
            </w:r>
          </w:p>
        </w:tc>
        <w:tc>
          <w:tcPr>
            <w:tcW w:w="31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763F58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北京中水利德科技发展有限公司</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8099CB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3182ED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B9F727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18.9</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B40234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BBFAAA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18.0</w:t>
            </w:r>
          </w:p>
        </w:tc>
      </w:tr>
      <w:tr w14:paraId="0F245530">
        <w:tblPrEx>
          <w:tblCellMar>
            <w:top w:w="15" w:type="dxa"/>
            <w:left w:w="15" w:type="dxa"/>
            <w:bottom w:w="15" w:type="dxa"/>
            <w:right w:w="15" w:type="dxa"/>
          </w:tblCellMar>
        </w:tblPrEx>
        <w:trPr>
          <w:trHeight w:val="400" w:hRule="atLeast"/>
        </w:trPr>
        <w:tc>
          <w:tcPr>
            <w:tcW w:w="64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53FD2B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8</w:t>
            </w:r>
          </w:p>
        </w:tc>
        <w:tc>
          <w:tcPr>
            <w:tcW w:w="3159"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B331E2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山东新汇建设集团有限公司</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AA6682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49E4CC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3ACFAE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19.5</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9134D6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w:t>
            </w:r>
          </w:p>
        </w:tc>
        <w:tc>
          <w:tcPr>
            <w:tcW w:w="106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88C7CA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18.0</w:t>
            </w:r>
          </w:p>
        </w:tc>
      </w:tr>
    </w:tbl>
    <w:p w14:paraId="2DA1A3FE">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七、所有投标人技术标评分情况</w:t>
      </w:r>
    </w:p>
    <w:tbl>
      <w:tblPr>
        <w:tblStyle w:val="10"/>
        <w:tblW w:w="9477" w:type="dxa"/>
        <w:tblInd w:w="0" w:type="dxa"/>
        <w:tblLayout w:type="autofit"/>
        <w:tblCellMar>
          <w:top w:w="15" w:type="dxa"/>
          <w:left w:w="15" w:type="dxa"/>
          <w:bottom w:w="15" w:type="dxa"/>
          <w:right w:w="15" w:type="dxa"/>
        </w:tblCellMar>
      </w:tblPr>
      <w:tblGrid>
        <w:gridCol w:w="685"/>
        <w:gridCol w:w="3267"/>
        <w:gridCol w:w="1108"/>
        <w:gridCol w:w="1138"/>
        <w:gridCol w:w="1095"/>
        <w:gridCol w:w="1092"/>
        <w:gridCol w:w="1092"/>
      </w:tblGrid>
      <w:tr w14:paraId="5C61F288">
        <w:tblPrEx>
          <w:tblCellMar>
            <w:top w:w="15" w:type="dxa"/>
            <w:left w:w="15" w:type="dxa"/>
            <w:bottom w:w="15" w:type="dxa"/>
            <w:right w:w="15" w:type="dxa"/>
          </w:tblCellMar>
        </w:tblPrEx>
        <w:trPr>
          <w:trHeight w:val="265" w:hRule="atLeast"/>
        </w:trPr>
        <w:tc>
          <w:tcPr>
            <w:tcW w:w="68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F1F9B0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序号</w:t>
            </w:r>
          </w:p>
        </w:tc>
        <w:tc>
          <w:tcPr>
            <w:tcW w:w="326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DCA5E9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投标人名称</w:t>
            </w:r>
          </w:p>
        </w:tc>
        <w:tc>
          <w:tcPr>
            <w:tcW w:w="110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4D3C12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评委A</w:t>
            </w:r>
          </w:p>
        </w:tc>
        <w:tc>
          <w:tcPr>
            <w:tcW w:w="113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66F2C5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评委B</w:t>
            </w:r>
          </w:p>
        </w:tc>
        <w:tc>
          <w:tcPr>
            <w:tcW w:w="109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75575B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评委C</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6765BD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评委D</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83F8BC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kern w:val="0"/>
                <w:sz w:val="22"/>
                <w:szCs w:val="22"/>
                <w:lang w:bidi="ar"/>
              </w:rPr>
              <w:t>评委E</w:t>
            </w:r>
          </w:p>
        </w:tc>
      </w:tr>
      <w:tr w14:paraId="57AA447C">
        <w:tblPrEx>
          <w:tblCellMar>
            <w:top w:w="15" w:type="dxa"/>
            <w:left w:w="15" w:type="dxa"/>
            <w:bottom w:w="15" w:type="dxa"/>
            <w:right w:w="15" w:type="dxa"/>
          </w:tblCellMar>
        </w:tblPrEx>
        <w:trPr>
          <w:trHeight w:val="329" w:hRule="atLeast"/>
        </w:trPr>
        <w:tc>
          <w:tcPr>
            <w:tcW w:w="68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B1B824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1</w:t>
            </w:r>
          </w:p>
        </w:tc>
        <w:tc>
          <w:tcPr>
            <w:tcW w:w="326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237190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河南省江淮水利勘测设计有限公司</w:t>
            </w:r>
          </w:p>
        </w:tc>
        <w:tc>
          <w:tcPr>
            <w:tcW w:w="110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4682BB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48.5</w:t>
            </w:r>
          </w:p>
        </w:tc>
        <w:tc>
          <w:tcPr>
            <w:tcW w:w="113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99420C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41.0</w:t>
            </w:r>
          </w:p>
        </w:tc>
        <w:tc>
          <w:tcPr>
            <w:tcW w:w="109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E6AB50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46.6</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75237E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42.0</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C1265C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36.0</w:t>
            </w:r>
          </w:p>
        </w:tc>
      </w:tr>
      <w:tr w14:paraId="7CCA09F3">
        <w:tblPrEx>
          <w:tblCellMar>
            <w:top w:w="15" w:type="dxa"/>
            <w:left w:w="15" w:type="dxa"/>
            <w:bottom w:w="15" w:type="dxa"/>
            <w:right w:w="15" w:type="dxa"/>
          </w:tblCellMar>
        </w:tblPrEx>
        <w:trPr>
          <w:trHeight w:val="342" w:hRule="atLeast"/>
        </w:trPr>
        <w:tc>
          <w:tcPr>
            <w:tcW w:w="68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1B77F3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2</w:t>
            </w:r>
          </w:p>
        </w:tc>
        <w:tc>
          <w:tcPr>
            <w:tcW w:w="326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F0D238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中辰科杰设计工程有限公司</w:t>
            </w:r>
          </w:p>
        </w:tc>
        <w:tc>
          <w:tcPr>
            <w:tcW w:w="110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CB4AB2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38.0</w:t>
            </w:r>
          </w:p>
        </w:tc>
        <w:tc>
          <w:tcPr>
            <w:tcW w:w="113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0D2641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41.0</w:t>
            </w:r>
          </w:p>
        </w:tc>
        <w:tc>
          <w:tcPr>
            <w:tcW w:w="109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5C1F40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37.9</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437688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40.0</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BBA7A7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32.0</w:t>
            </w:r>
          </w:p>
        </w:tc>
      </w:tr>
      <w:tr w14:paraId="6FA90C75">
        <w:tblPrEx>
          <w:tblCellMar>
            <w:top w:w="15" w:type="dxa"/>
            <w:left w:w="15" w:type="dxa"/>
            <w:bottom w:w="15" w:type="dxa"/>
            <w:right w:w="15" w:type="dxa"/>
          </w:tblCellMar>
        </w:tblPrEx>
        <w:trPr>
          <w:trHeight w:val="433" w:hRule="atLeast"/>
        </w:trPr>
        <w:tc>
          <w:tcPr>
            <w:tcW w:w="68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132E83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3</w:t>
            </w:r>
          </w:p>
        </w:tc>
        <w:tc>
          <w:tcPr>
            <w:tcW w:w="326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64BFE3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国昇设计有限责任公司</w:t>
            </w:r>
          </w:p>
        </w:tc>
        <w:tc>
          <w:tcPr>
            <w:tcW w:w="110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DACCBF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46.0</w:t>
            </w:r>
          </w:p>
        </w:tc>
        <w:tc>
          <w:tcPr>
            <w:tcW w:w="113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3BFE0D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46.0</w:t>
            </w:r>
          </w:p>
        </w:tc>
        <w:tc>
          <w:tcPr>
            <w:tcW w:w="109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6118CD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49.0</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EC4CD4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45.4</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1A17B2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39.0</w:t>
            </w:r>
          </w:p>
        </w:tc>
      </w:tr>
      <w:tr w14:paraId="180731C4">
        <w:tblPrEx>
          <w:tblCellMar>
            <w:top w:w="15" w:type="dxa"/>
            <w:left w:w="15" w:type="dxa"/>
            <w:bottom w:w="15" w:type="dxa"/>
            <w:right w:w="15" w:type="dxa"/>
          </w:tblCellMar>
        </w:tblPrEx>
        <w:trPr>
          <w:trHeight w:val="193" w:hRule="atLeast"/>
        </w:trPr>
        <w:tc>
          <w:tcPr>
            <w:tcW w:w="68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52B202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4</w:t>
            </w:r>
          </w:p>
        </w:tc>
        <w:tc>
          <w:tcPr>
            <w:tcW w:w="326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6DCF2D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中环城乡规划设计集团有限公司</w:t>
            </w:r>
          </w:p>
        </w:tc>
        <w:tc>
          <w:tcPr>
            <w:tcW w:w="110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31FBCE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50.0</w:t>
            </w:r>
          </w:p>
        </w:tc>
        <w:tc>
          <w:tcPr>
            <w:tcW w:w="113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DB863C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49.6</w:t>
            </w:r>
          </w:p>
        </w:tc>
        <w:tc>
          <w:tcPr>
            <w:tcW w:w="109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32414E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49.6</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646A1F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48.7</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CF3C39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43.0</w:t>
            </w:r>
          </w:p>
        </w:tc>
      </w:tr>
      <w:tr w14:paraId="114A56E5">
        <w:tblPrEx>
          <w:tblCellMar>
            <w:top w:w="15" w:type="dxa"/>
            <w:left w:w="15" w:type="dxa"/>
            <w:bottom w:w="15" w:type="dxa"/>
            <w:right w:w="15" w:type="dxa"/>
          </w:tblCellMar>
        </w:tblPrEx>
        <w:trPr>
          <w:trHeight w:val="90" w:hRule="atLeast"/>
        </w:trPr>
        <w:tc>
          <w:tcPr>
            <w:tcW w:w="68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9C9CC0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5</w:t>
            </w:r>
          </w:p>
        </w:tc>
        <w:tc>
          <w:tcPr>
            <w:tcW w:w="326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15D7B3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人禾设计工程集团有限公司</w:t>
            </w:r>
          </w:p>
        </w:tc>
        <w:tc>
          <w:tcPr>
            <w:tcW w:w="110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27A554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46.0</w:t>
            </w:r>
          </w:p>
        </w:tc>
        <w:tc>
          <w:tcPr>
            <w:tcW w:w="113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DC1CC8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46.0</w:t>
            </w:r>
          </w:p>
        </w:tc>
        <w:tc>
          <w:tcPr>
            <w:tcW w:w="109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C492B9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48.9</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1016F1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51.0</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262657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41.0</w:t>
            </w:r>
          </w:p>
        </w:tc>
      </w:tr>
      <w:tr w14:paraId="1F6720BB">
        <w:tblPrEx>
          <w:tblCellMar>
            <w:top w:w="15" w:type="dxa"/>
            <w:left w:w="15" w:type="dxa"/>
            <w:bottom w:w="15" w:type="dxa"/>
            <w:right w:w="15" w:type="dxa"/>
          </w:tblCellMar>
        </w:tblPrEx>
        <w:trPr>
          <w:trHeight w:val="316" w:hRule="atLeast"/>
        </w:trPr>
        <w:tc>
          <w:tcPr>
            <w:tcW w:w="68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FA20E5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6</w:t>
            </w:r>
          </w:p>
        </w:tc>
        <w:tc>
          <w:tcPr>
            <w:tcW w:w="326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8FFC8B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荣大勘测规划设计有限公司</w:t>
            </w:r>
          </w:p>
        </w:tc>
        <w:tc>
          <w:tcPr>
            <w:tcW w:w="110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2D1A9F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38.0</w:t>
            </w:r>
          </w:p>
        </w:tc>
        <w:tc>
          <w:tcPr>
            <w:tcW w:w="113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F36634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41.0</w:t>
            </w:r>
          </w:p>
        </w:tc>
        <w:tc>
          <w:tcPr>
            <w:tcW w:w="109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27E05E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37.8</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981F18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39.4</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5AD8AC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34.0</w:t>
            </w:r>
          </w:p>
        </w:tc>
      </w:tr>
      <w:tr w14:paraId="119873B7">
        <w:tblPrEx>
          <w:tblCellMar>
            <w:top w:w="15" w:type="dxa"/>
            <w:left w:w="15" w:type="dxa"/>
            <w:bottom w:w="15" w:type="dxa"/>
            <w:right w:w="15" w:type="dxa"/>
          </w:tblCellMar>
        </w:tblPrEx>
        <w:trPr>
          <w:trHeight w:val="90" w:hRule="atLeast"/>
        </w:trPr>
        <w:tc>
          <w:tcPr>
            <w:tcW w:w="68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4E53BB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7</w:t>
            </w:r>
          </w:p>
        </w:tc>
        <w:tc>
          <w:tcPr>
            <w:tcW w:w="326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5877B8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北京中水利德科技发展有限公司</w:t>
            </w:r>
          </w:p>
        </w:tc>
        <w:tc>
          <w:tcPr>
            <w:tcW w:w="110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54CB02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38.0</w:t>
            </w:r>
          </w:p>
        </w:tc>
        <w:tc>
          <w:tcPr>
            <w:tcW w:w="113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357CAC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38.0</w:t>
            </w:r>
          </w:p>
        </w:tc>
        <w:tc>
          <w:tcPr>
            <w:tcW w:w="109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243D29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46.5</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58CB45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37.2</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7DA187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29.0</w:t>
            </w:r>
          </w:p>
        </w:tc>
      </w:tr>
      <w:tr w14:paraId="12A1532C">
        <w:tblPrEx>
          <w:tblCellMar>
            <w:top w:w="15" w:type="dxa"/>
            <w:left w:w="15" w:type="dxa"/>
            <w:bottom w:w="15" w:type="dxa"/>
            <w:right w:w="15" w:type="dxa"/>
          </w:tblCellMar>
        </w:tblPrEx>
        <w:trPr>
          <w:trHeight w:val="475" w:hRule="atLeast"/>
        </w:trPr>
        <w:tc>
          <w:tcPr>
            <w:tcW w:w="68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E3349C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8</w:t>
            </w:r>
          </w:p>
        </w:tc>
        <w:tc>
          <w:tcPr>
            <w:tcW w:w="326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62F8F4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山东新汇建设集团有限公司</w:t>
            </w:r>
          </w:p>
        </w:tc>
        <w:tc>
          <w:tcPr>
            <w:tcW w:w="110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AEAD71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55.0</w:t>
            </w:r>
          </w:p>
        </w:tc>
        <w:tc>
          <w:tcPr>
            <w:tcW w:w="1138"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53AA2D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46.0</w:t>
            </w:r>
          </w:p>
        </w:tc>
        <w:tc>
          <w:tcPr>
            <w:tcW w:w="1095"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A12170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50.6</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AAE1E6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49.0</w:t>
            </w:r>
          </w:p>
        </w:tc>
        <w:tc>
          <w:tcPr>
            <w:tcW w:w="109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3E0F3C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43.0</w:t>
            </w:r>
          </w:p>
        </w:tc>
      </w:tr>
    </w:tbl>
    <w:p w14:paraId="45943A53">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八、所有投标人总得分情况</w:t>
      </w:r>
    </w:p>
    <w:tbl>
      <w:tblPr>
        <w:tblStyle w:val="10"/>
        <w:tblW w:w="9017" w:type="dxa"/>
        <w:tblInd w:w="0" w:type="dxa"/>
        <w:tblLayout w:type="autofit"/>
        <w:tblCellMar>
          <w:top w:w="15" w:type="dxa"/>
          <w:left w:w="15" w:type="dxa"/>
          <w:bottom w:w="15" w:type="dxa"/>
          <w:right w:w="15" w:type="dxa"/>
        </w:tblCellMar>
      </w:tblPr>
      <w:tblGrid>
        <w:gridCol w:w="680"/>
        <w:gridCol w:w="3494"/>
        <w:gridCol w:w="997"/>
        <w:gridCol w:w="1282"/>
        <w:gridCol w:w="1282"/>
        <w:gridCol w:w="1282"/>
      </w:tblGrid>
      <w:tr w14:paraId="5188C8E2">
        <w:tblPrEx>
          <w:tblCellMar>
            <w:top w:w="15" w:type="dxa"/>
            <w:left w:w="15" w:type="dxa"/>
            <w:bottom w:w="15" w:type="dxa"/>
            <w:right w:w="15" w:type="dxa"/>
          </w:tblCellMar>
        </w:tblPrEx>
        <w:trPr>
          <w:trHeight w:val="913"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A1988A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序号</w:t>
            </w:r>
          </w:p>
        </w:tc>
        <w:tc>
          <w:tcPr>
            <w:tcW w:w="349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049DB8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投标人名称</w:t>
            </w:r>
          </w:p>
        </w:tc>
        <w:tc>
          <w:tcPr>
            <w:tcW w:w="99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2D4D51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报价得分</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FE2C97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技术标得分</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228B4B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综合标得分</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A135FE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总得分</w:t>
            </w:r>
          </w:p>
        </w:tc>
      </w:tr>
      <w:tr w14:paraId="28F7C591">
        <w:tblPrEx>
          <w:tblCellMar>
            <w:top w:w="15" w:type="dxa"/>
            <w:left w:w="15" w:type="dxa"/>
            <w:bottom w:w="15" w:type="dxa"/>
            <w:right w:w="15" w:type="dxa"/>
          </w:tblCellMar>
        </w:tblPrEx>
        <w:trPr>
          <w:trHeight w:val="571"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9257EE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1</w:t>
            </w:r>
          </w:p>
        </w:tc>
        <w:tc>
          <w:tcPr>
            <w:tcW w:w="349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51B872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中环城乡规划设计集团有限公司</w:t>
            </w:r>
          </w:p>
        </w:tc>
        <w:tc>
          <w:tcPr>
            <w:tcW w:w="99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8BF0C7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16.98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2750CD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48.18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1257B5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18.88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7D1658F">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84.04</w:t>
            </w:r>
          </w:p>
        </w:tc>
      </w:tr>
      <w:tr w14:paraId="743F6A3B">
        <w:tblPrEx>
          <w:tblCellMar>
            <w:top w:w="15" w:type="dxa"/>
            <w:left w:w="15" w:type="dxa"/>
            <w:bottom w:w="15" w:type="dxa"/>
            <w:right w:w="15" w:type="dxa"/>
          </w:tblCellMar>
        </w:tblPrEx>
        <w:trPr>
          <w:trHeight w:val="571"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A1C2F5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2</w:t>
            </w:r>
          </w:p>
        </w:tc>
        <w:tc>
          <w:tcPr>
            <w:tcW w:w="349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6A9157B">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人禾设计工程集团有限公司</w:t>
            </w:r>
          </w:p>
        </w:tc>
        <w:tc>
          <w:tcPr>
            <w:tcW w:w="99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85E6C6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11.85</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3BCCA2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46.58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F5D88DD">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19.06</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336FE7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77.49</w:t>
            </w:r>
          </w:p>
        </w:tc>
      </w:tr>
      <w:tr w14:paraId="68ED4BB9">
        <w:tblPrEx>
          <w:tblCellMar>
            <w:top w:w="15" w:type="dxa"/>
            <w:left w:w="15" w:type="dxa"/>
            <w:bottom w:w="15" w:type="dxa"/>
            <w:right w:w="15" w:type="dxa"/>
          </w:tblCellMar>
        </w:tblPrEx>
        <w:trPr>
          <w:trHeight w:val="571"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109691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3</w:t>
            </w:r>
          </w:p>
        </w:tc>
        <w:tc>
          <w:tcPr>
            <w:tcW w:w="349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92AC44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国昇设计有限责任公司</w:t>
            </w:r>
          </w:p>
        </w:tc>
        <w:tc>
          <w:tcPr>
            <w:tcW w:w="99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DEAF4D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18.28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108B50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45.08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CE6D4D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19.1</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46E568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82.46</w:t>
            </w:r>
          </w:p>
        </w:tc>
      </w:tr>
      <w:tr w14:paraId="3E98E5BC">
        <w:tblPrEx>
          <w:tblCellMar>
            <w:top w:w="15" w:type="dxa"/>
            <w:left w:w="15" w:type="dxa"/>
            <w:bottom w:w="15" w:type="dxa"/>
            <w:right w:w="15" w:type="dxa"/>
          </w:tblCellMar>
        </w:tblPrEx>
        <w:trPr>
          <w:trHeight w:val="571"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C50DDA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4</w:t>
            </w:r>
          </w:p>
        </w:tc>
        <w:tc>
          <w:tcPr>
            <w:tcW w:w="349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571F8D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北京中水利德科技发展有限公司</w:t>
            </w:r>
          </w:p>
        </w:tc>
        <w:tc>
          <w:tcPr>
            <w:tcW w:w="99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F56901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13.52</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3E99AE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37.74</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D19A504">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18.78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E5D34B3">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70.04</w:t>
            </w:r>
          </w:p>
        </w:tc>
      </w:tr>
      <w:tr w14:paraId="3014FE61">
        <w:tblPrEx>
          <w:tblCellMar>
            <w:top w:w="15" w:type="dxa"/>
            <w:left w:w="15" w:type="dxa"/>
            <w:bottom w:w="15" w:type="dxa"/>
            <w:right w:w="15" w:type="dxa"/>
          </w:tblCellMar>
        </w:tblPrEx>
        <w:trPr>
          <w:trHeight w:val="571"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68851F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5</w:t>
            </w:r>
          </w:p>
        </w:tc>
        <w:tc>
          <w:tcPr>
            <w:tcW w:w="349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ED625E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山东新汇建设集团有限公司</w:t>
            </w:r>
          </w:p>
        </w:tc>
        <w:tc>
          <w:tcPr>
            <w:tcW w:w="99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5531FB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19.88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8EA90D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48.72</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229444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18.9</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7F91816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87.5</w:t>
            </w:r>
          </w:p>
        </w:tc>
      </w:tr>
      <w:tr w14:paraId="560C3EA0">
        <w:tblPrEx>
          <w:tblCellMar>
            <w:top w:w="15" w:type="dxa"/>
            <w:left w:w="15" w:type="dxa"/>
            <w:bottom w:w="15" w:type="dxa"/>
            <w:right w:w="15" w:type="dxa"/>
          </w:tblCellMar>
        </w:tblPrEx>
        <w:trPr>
          <w:trHeight w:val="485"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149848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6</w:t>
            </w:r>
          </w:p>
        </w:tc>
        <w:tc>
          <w:tcPr>
            <w:tcW w:w="349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99DD57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河南省江淮水利勘测设计有限公司</w:t>
            </w:r>
          </w:p>
        </w:tc>
        <w:tc>
          <w:tcPr>
            <w:tcW w:w="99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E6FD64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19.14</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FAF6C08">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42.82</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716842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18.86</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FA8D972">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80.82</w:t>
            </w:r>
          </w:p>
        </w:tc>
      </w:tr>
      <w:tr w14:paraId="3A7EA924">
        <w:tblPrEx>
          <w:tblCellMar>
            <w:top w:w="15" w:type="dxa"/>
            <w:left w:w="15" w:type="dxa"/>
            <w:bottom w:w="15" w:type="dxa"/>
            <w:right w:w="15" w:type="dxa"/>
          </w:tblCellMar>
        </w:tblPrEx>
        <w:trPr>
          <w:trHeight w:val="571"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CD78EDE">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7</w:t>
            </w:r>
          </w:p>
        </w:tc>
        <w:tc>
          <w:tcPr>
            <w:tcW w:w="349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92A168A">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荣大勘测规划设计有限公司</w:t>
            </w:r>
          </w:p>
        </w:tc>
        <w:tc>
          <w:tcPr>
            <w:tcW w:w="99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F6C4A3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19.58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181A77D1">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38.04</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638D936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18.74</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3BF6AD20">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76.36</w:t>
            </w:r>
          </w:p>
        </w:tc>
      </w:tr>
      <w:tr w14:paraId="3F6A6A8D">
        <w:tblPrEx>
          <w:tblCellMar>
            <w:top w:w="15" w:type="dxa"/>
            <w:left w:w="15" w:type="dxa"/>
            <w:bottom w:w="15" w:type="dxa"/>
            <w:right w:w="15" w:type="dxa"/>
          </w:tblCellMar>
        </w:tblPrEx>
        <w:trPr>
          <w:trHeight w:val="597" w:hRule="atLeast"/>
        </w:trPr>
        <w:tc>
          <w:tcPr>
            <w:tcW w:w="680"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C4EA8F6">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8</w:t>
            </w:r>
          </w:p>
        </w:tc>
        <w:tc>
          <w:tcPr>
            <w:tcW w:w="3494"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56EAE9C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中辰科杰设计工程有限公司</w:t>
            </w:r>
          </w:p>
        </w:tc>
        <w:tc>
          <w:tcPr>
            <w:tcW w:w="997"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005E679">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19.56</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2378803C">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37.78</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097DADB5">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18.96</w:t>
            </w:r>
          </w:p>
        </w:tc>
        <w:tc>
          <w:tcPr>
            <w:tcW w:w="1282" w:type="dxa"/>
            <w:tcBorders>
              <w:top w:val="single" w:color="000000" w:sz="6" w:space="0"/>
              <w:left w:val="single" w:color="000000" w:sz="6" w:space="0"/>
              <w:bottom w:val="single" w:color="000000" w:sz="6" w:space="0"/>
              <w:right w:val="single" w:color="000000" w:sz="6" w:space="0"/>
            </w:tcBorders>
            <w:tcMar>
              <w:top w:w="60" w:type="dxa"/>
              <w:left w:w="90" w:type="dxa"/>
              <w:bottom w:w="60" w:type="dxa"/>
              <w:right w:w="90" w:type="dxa"/>
            </w:tcMar>
            <w:vAlign w:val="center"/>
          </w:tcPr>
          <w:p w14:paraId="439476C7">
            <w:pPr>
              <w:keepNext w:val="0"/>
              <w:keepLines w:val="0"/>
              <w:pageBreakBefore w:val="0"/>
              <w:widowControl/>
              <w:kinsoku/>
              <w:wordWrap w:val="0"/>
              <w:overflowPunct/>
              <w:topLinePunct w:val="0"/>
              <w:autoSpaceDE/>
              <w:autoSpaceDN/>
              <w:bidi w:val="0"/>
              <w:adjustRightInd/>
              <w:spacing w:line="440" w:lineRule="exact"/>
              <w:jc w:val="center"/>
              <w:textAlignment w:val="center"/>
              <w:rPr>
                <w:rFonts w:hint="eastAsia" w:ascii="微软雅黑" w:hAnsi="微软雅黑" w:eastAsia="微软雅黑" w:cs="微软雅黑"/>
                <w:kern w:val="0"/>
                <w:sz w:val="22"/>
                <w:szCs w:val="22"/>
                <w:lang w:bidi="ar"/>
              </w:rPr>
            </w:pPr>
            <w:r>
              <w:rPr>
                <w:rFonts w:hint="eastAsia" w:ascii="微软雅黑" w:hAnsi="微软雅黑" w:eastAsia="微软雅黑" w:cs="微软雅黑"/>
                <w:sz w:val="22"/>
                <w:szCs w:val="22"/>
              </w:rPr>
              <w:t>76.3</w:t>
            </w:r>
          </w:p>
        </w:tc>
      </w:tr>
    </w:tbl>
    <w:p w14:paraId="58D44792">
      <w:pPr>
        <w:keepNext w:val="0"/>
        <w:keepLines w:val="0"/>
        <w:pageBreakBefore w:val="0"/>
        <w:widowControl/>
        <w:kinsoku/>
        <w:wordWrap/>
        <w:overflowPunct/>
        <w:topLinePunct w:val="0"/>
        <w:autoSpaceDE/>
        <w:autoSpaceDN/>
        <w:bidi w:val="0"/>
        <w:adjustRightInd/>
        <w:snapToGrid/>
        <w:spacing w:line="440" w:lineRule="exact"/>
        <w:ind w:firstLine="440" w:firstLineChars="200"/>
        <w:jc w:val="left"/>
        <w:textAlignment w:val="auto"/>
        <w:rPr>
          <w:rFonts w:hint="eastAsia" w:ascii="微软雅黑" w:hAnsi="微软雅黑" w:eastAsia="微软雅黑" w:cs="微软雅黑"/>
          <w:sz w:val="22"/>
          <w:szCs w:val="22"/>
        </w:rPr>
      </w:pPr>
      <w:r>
        <w:rPr>
          <w:rFonts w:hint="eastAsia" w:ascii="微软雅黑" w:hAnsi="微软雅黑" w:eastAsia="微软雅黑" w:cs="微软雅黑"/>
          <w:kern w:val="0"/>
          <w:sz w:val="22"/>
          <w:szCs w:val="22"/>
          <w:lang w:bidi="ar"/>
        </w:rPr>
        <w:t>九、招标代理服务费：</w:t>
      </w:r>
      <w:r>
        <w:rPr>
          <w:rFonts w:hint="eastAsia" w:ascii="微软雅黑" w:hAnsi="微软雅黑" w:eastAsia="微软雅黑" w:cs="微软雅黑"/>
          <w:kern w:val="0"/>
          <w:sz w:val="22"/>
          <w:szCs w:val="22"/>
          <w:u w:val="single"/>
          <w:lang w:bidi="ar"/>
        </w:rPr>
        <w:t>16400</w:t>
      </w:r>
      <w:r>
        <w:rPr>
          <w:rFonts w:hint="eastAsia" w:ascii="微软雅黑" w:hAnsi="微软雅黑" w:eastAsia="微软雅黑" w:cs="微软雅黑"/>
          <w:kern w:val="0"/>
          <w:sz w:val="22"/>
          <w:szCs w:val="22"/>
          <w:lang w:bidi="ar"/>
        </w:rPr>
        <w:t>元。</w:t>
      </w:r>
    </w:p>
    <w:p w14:paraId="01715E44">
      <w:pPr>
        <w:keepNext w:val="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十、定标时间及地点</w:t>
      </w:r>
    </w:p>
    <w:p w14:paraId="7539F98B">
      <w:pPr>
        <w:keepNext w:val="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定标会议时间：2026年9月2</w:t>
      </w:r>
      <w:r>
        <w:rPr>
          <w:rFonts w:hint="eastAsia" w:ascii="微软雅黑" w:hAnsi="微软雅黑" w:eastAsia="微软雅黑" w:cs="微软雅黑"/>
          <w:sz w:val="22"/>
          <w:szCs w:val="22"/>
          <w:lang w:val="en-US" w:eastAsia="zh-CN"/>
        </w:rPr>
        <w:t>1</w:t>
      </w:r>
      <w:r>
        <w:rPr>
          <w:rFonts w:hint="eastAsia" w:ascii="微软雅黑" w:hAnsi="微软雅黑" w:eastAsia="微软雅黑" w:cs="微软雅黑"/>
          <w:sz w:val="22"/>
          <w:szCs w:val="22"/>
        </w:rPr>
        <w:t>日10时00分</w:t>
      </w:r>
    </w:p>
    <w:p w14:paraId="4C273518">
      <w:pPr>
        <w:keepNext w:val="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定标会议地点：获嘉县公共资源交易中心定标室（鼓励中标候选人的法定代表人或其授权委托代理人现场参加定标会议）</w:t>
      </w:r>
      <w:bookmarkStart w:id="3" w:name="_GoBack"/>
      <w:bookmarkEnd w:id="3"/>
    </w:p>
    <w:p w14:paraId="172CB8CE">
      <w:pPr>
        <w:keepNext w:val="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十一、中标候选人公示发布媒介</w:t>
      </w:r>
    </w:p>
    <w:p w14:paraId="29BA7D92">
      <w:pPr>
        <w:keepNext w:val="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本次中标候选人公示在《河南省政府采购网》、《新乡市政府采购网》和《新乡市公共资源交易中心网》上发布。</w:t>
      </w:r>
    </w:p>
    <w:p w14:paraId="72700F7F">
      <w:pPr>
        <w:keepNext w:val="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十二、公示期及异议和投诉流程</w:t>
      </w:r>
    </w:p>
    <w:p w14:paraId="500F6396">
      <w:pPr>
        <w:keepNext w:val="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本项目中标候选人公示期2026年9月16日至2026年9月18日。投标人或其他利害关系人对本次评标结果如有异议，请在公示期内以书面形式向招标人提出，招标人自收到异议之日起3日内作出答复。异议人对招标人答复不满意的，可向有关行政监督部门书面投诉。</w:t>
      </w:r>
    </w:p>
    <w:p w14:paraId="796C536C">
      <w:pPr>
        <w:keepNext w:val="0"/>
        <w:keepLines w:val="0"/>
        <w:pageBreakBefore w:val="0"/>
        <w:kinsoku/>
        <w:wordWrap/>
        <w:overflowPunct/>
        <w:topLinePunct w:val="0"/>
        <w:autoSpaceDE/>
        <w:autoSpaceDN/>
        <w:bidi w:val="0"/>
        <w:adjustRightInd/>
        <w:snapToGrid/>
        <w:spacing w:line="440" w:lineRule="exact"/>
        <w:ind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十三、异议（投诉）受理部门及渠道</w:t>
      </w:r>
    </w:p>
    <w:tbl>
      <w:tblPr>
        <w:tblStyle w:val="10"/>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6612"/>
      </w:tblGrid>
      <w:tr w14:paraId="476B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40" w:type="dxa"/>
            <w:vAlign w:val="center"/>
          </w:tcPr>
          <w:p w14:paraId="4BC93F95">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招标人（异议受理单位）</w:t>
            </w:r>
          </w:p>
        </w:tc>
        <w:tc>
          <w:tcPr>
            <w:tcW w:w="6612" w:type="dxa"/>
            <w:vAlign w:val="center"/>
          </w:tcPr>
          <w:p w14:paraId="02991FF5">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获嘉县水利事务中心</w:t>
            </w:r>
          </w:p>
        </w:tc>
      </w:tr>
      <w:tr w14:paraId="6139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3240" w:type="dxa"/>
            <w:vAlign w:val="center"/>
          </w:tcPr>
          <w:p w14:paraId="0994B1BB">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联系人</w:t>
            </w:r>
          </w:p>
        </w:tc>
        <w:tc>
          <w:tcPr>
            <w:tcW w:w="6612" w:type="dxa"/>
            <w:vAlign w:val="center"/>
          </w:tcPr>
          <w:p w14:paraId="28731000">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宋学民</w:t>
            </w:r>
          </w:p>
        </w:tc>
      </w:tr>
      <w:tr w14:paraId="17DC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40" w:type="dxa"/>
            <w:vAlign w:val="center"/>
          </w:tcPr>
          <w:p w14:paraId="7C6C0C51">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电  话</w:t>
            </w:r>
          </w:p>
        </w:tc>
        <w:tc>
          <w:tcPr>
            <w:tcW w:w="6612" w:type="dxa"/>
            <w:vAlign w:val="center"/>
          </w:tcPr>
          <w:p w14:paraId="58217D9B">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0373-4592530</w:t>
            </w:r>
          </w:p>
        </w:tc>
      </w:tr>
      <w:tr w14:paraId="37B0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40" w:type="dxa"/>
            <w:vAlign w:val="center"/>
          </w:tcPr>
          <w:p w14:paraId="000D743E">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联系地址</w:t>
            </w:r>
          </w:p>
        </w:tc>
        <w:tc>
          <w:tcPr>
            <w:tcW w:w="6612" w:type="dxa"/>
            <w:vAlign w:val="center"/>
          </w:tcPr>
          <w:p w14:paraId="1F310C46">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获嘉县红旗路中段</w:t>
            </w:r>
          </w:p>
        </w:tc>
      </w:tr>
    </w:tbl>
    <w:p w14:paraId="0BBE5839">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p>
    <w:tbl>
      <w:tblPr>
        <w:tblStyle w:val="10"/>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6612"/>
      </w:tblGrid>
      <w:tr w14:paraId="4339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40" w:type="dxa"/>
            <w:vAlign w:val="center"/>
          </w:tcPr>
          <w:p w14:paraId="204B3343">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代理公司</w:t>
            </w:r>
          </w:p>
        </w:tc>
        <w:tc>
          <w:tcPr>
            <w:tcW w:w="6612" w:type="dxa"/>
            <w:vAlign w:val="center"/>
          </w:tcPr>
          <w:p w14:paraId="7FFA5FC9">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德力源工程管理有限公司</w:t>
            </w:r>
          </w:p>
        </w:tc>
      </w:tr>
      <w:tr w14:paraId="16B2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40" w:type="dxa"/>
            <w:vAlign w:val="center"/>
          </w:tcPr>
          <w:p w14:paraId="1616CAC3">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项目负责人</w:t>
            </w:r>
          </w:p>
        </w:tc>
        <w:tc>
          <w:tcPr>
            <w:tcW w:w="6612" w:type="dxa"/>
            <w:vAlign w:val="center"/>
          </w:tcPr>
          <w:p w14:paraId="036D646C">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吴苗苗</w:t>
            </w:r>
          </w:p>
        </w:tc>
      </w:tr>
      <w:tr w14:paraId="150C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40" w:type="dxa"/>
            <w:vAlign w:val="center"/>
          </w:tcPr>
          <w:p w14:paraId="500BDD37">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电  话</w:t>
            </w:r>
          </w:p>
        </w:tc>
        <w:tc>
          <w:tcPr>
            <w:tcW w:w="6612" w:type="dxa"/>
            <w:vAlign w:val="center"/>
          </w:tcPr>
          <w:p w14:paraId="723276FF">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15993056800</w:t>
            </w:r>
          </w:p>
        </w:tc>
      </w:tr>
      <w:tr w14:paraId="5A2F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40" w:type="dxa"/>
            <w:vAlign w:val="center"/>
          </w:tcPr>
          <w:p w14:paraId="08F60B8C">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联系地址</w:t>
            </w:r>
          </w:p>
        </w:tc>
        <w:tc>
          <w:tcPr>
            <w:tcW w:w="6612" w:type="dxa"/>
            <w:vAlign w:val="center"/>
          </w:tcPr>
          <w:p w14:paraId="6225AB76">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新乡市红旗区丰华街89号</w:t>
            </w:r>
          </w:p>
        </w:tc>
      </w:tr>
    </w:tbl>
    <w:p w14:paraId="72ABCC21">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p>
    <w:tbl>
      <w:tblPr>
        <w:tblStyle w:val="10"/>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0"/>
        <w:gridCol w:w="6642"/>
      </w:tblGrid>
      <w:tr w14:paraId="7A02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10" w:type="dxa"/>
            <w:vAlign w:val="center"/>
          </w:tcPr>
          <w:p w14:paraId="43C2F936">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行政监督部门（投诉受理单位）</w:t>
            </w:r>
          </w:p>
        </w:tc>
        <w:tc>
          <w:tcPr>
            <w:tcW w:w="6642" w:type="dxa"/>
            <w:vAlign w:val="center"/>
          </w:tcPr>
          <w:p w14:paraId="29DF63C3">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获嘉县水利局</w:t>
            </w:r>
          </w:p>
        </w:tc>
      </w:tr>
      <w:tr w14:paraId="4474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10" w:type="dxa"/>
            <w:vAlign w:val="center"/>
          </w:tcPr>
          <w:p w14:paraId="5D447BAC">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联系人</w:t>
            </w:r>
          </w:p>
        </w:tc>
        <w:tc>
          <w:tcPr>
            <w:tcW w:w="6642" w:type="dxa"/>
            <w:vAlign w:val="center"/>
          </w:tcPr>
          <w:p w14:paraId="27495CAA">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郭慧静</w:t>
            </w:r>
          </w:p>
        </w:tc>
      </w:tr>
      <w:tr w14:paraId="29CE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10" w:type="dxa"/>
            <w:vAlign w:val="center"/>
          </w:tcPr>
          <w:p w14:paraId="48D6BC94">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电  话</w:t>
            </w:r>
          </w:p>
        </w:tc>
        <w:tc>
          <w:tcPr>
            <w:tcW w:w="6642" w:type="dxa"/>
            <w:vAlign w:val="center"/>
          </w:tcPr>
          <w:p w14:paraId="710D6450">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13523866041</w:t>
            </w:r>
          </w:p>
        </w:tc>
      </w:tr>
      <w:tr w14:paraId="461A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3210" w:type="dxa"/>
            <w:vAlign w:val="center"/>
          </w:tcPr>
          <w:p w14:paraId="66FFDE44">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邮  箱</w:t>
            </w:r>
          </w:p>
        </w:tc>
        <w:tc>
          <w:tcPr>
            <w:tcW w:w="6642" w:type="dxa"/>
            <w:vAlign w:val="center"/>
          </w:tcPr>
          <w:p w14:paraId="00FEB2B8">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hjslj4592530@163.com</w:t>
            </w:r>
          </w:p>
        </w:tc>
      </w:tr>
      <w:tr w14:paraId="0A1A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10" w:type="dxa"/>
            <w:vAlign w:val="center"/>
          </w:tcPr>
          <w:p w14:paraId="12D2C7D8">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联系地址</w:t>
            </w:r>
          </w:p>
        </w:tc>
        <w:tc>
          <w:tcPr>
            <w:tcW w:w="6642" w:type="dxa"/>
            <w:vAlign w:val="center"/>
          </w:tcPr>
          <w:p w14:paraId="3B4967A9">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r>
              <w:rPr>
                <w:rFonts w:hint="eastAsia" w:ascii="微软雅黑" w:hAnsi="微软雅黑" w:eastAsia="微软雅黑" w:cs="微软雅黑"/>
                <w:sz w:val="22"/>
                <w:szCs w:val="22"/>
              </w:rPr>
              <w:t>获嘉县红旗路中段</w:t>
            </w:r>
          </w:p>
        </w:tc>
      </w:tr>
    </w:tbl>
    <w:p w14:paraId="37F0573F">
      <w:pPr>
        <w:keepNext w:val="0"/>
        <w:keepLines w:val="0"/>
        <w:pageBreakBefore w:val="0"/>
        <w:kinsoku/>
        <w:overflowPunct/>
        <w:topLinePunct w:val="0"/>
        <w:autoSpaceDE/>
        <w:autoSpaceDN/>
        <w:bidi w:val="0"/>
        <w:adjustRightInd/>
        <w:spacing w:line="440" w:lineRule="exact"/>
        <w:rPr>
          <w:rFonts w:hint="eastAsia" w:ascii="微软雅黑" w:hAnsi="微软雅黑" w:eastAsia="微软雅黑" w:cs="微软雅黑"/>
          <w:sz w:val="22"/>
          <w:szCs w:val="22"/>
        </w:rPr>
      </w:pPr>
    </w:p>
    <w:p w14:paraId="46FC24A5">
      <w:pPr>
        <w:keepNext w:val="0"/>
        <w:keepLines w:val="0"/>
        <w:pageBreakBefore w:val="0"/>
        <w:widowControl/>
        <w:kinsoku/>
        <w:overflowPunct/>
        <w:topLinePunct w:val="0"/>
        <w:autoSpaceDE/>
        <w:autoSpaceDN/>
        <w:bidi w:val="0"/>
        <w:adjustRightInd/>
        <w:spacing w:line="440" w:lineRule="exact"/>
        <w:ind w:firstLine="440" w:firstLineChars="200"/>
        <w:jc w:val="left"/>
        <w:rPr>
          <w:rFonts w:hint="eastAsia" w:ascii="微软雅黑" w:hAnsi="微软雅黑" w:eastAsia="微软雅黑" w:cs="微软雅黑"/>
          <w:sz w:val="22"/>
          <w:szCs w:val="22"/>
        </w:rPr>
      </w:pP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A00002EF" w:usb1="4000004B" w:usb2="00000000" w:usb3="00000000" w:csb0="200000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3A3C98"/>
    <w:multiLevelType w:val="singleLevel"/>
    <w:tmpl w:val="503A3C9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B156B9"/>
    <w:rsid w:val="00AA51E3"/>
    <w:rsid w:val="00DD46E1"/>
    <w:rsid w:val="00F72AF5"/>
    <w:rsid w:val="00FC0372"/>
    <w:rsid w:val="017E6F26"/>
    <w:rsid w:val="021D23A4"/>
    <w:rsid w:val="03993BA4"/>
    <w:rsid w:val="04725299"/>
    <w:rsid w:val="08DE7124"/>
    <w:rsid w:val="09934FED"/>
    <w:rsid w:val="09DD75CE"/>
    <w:rsid w:val="0CE560AB"/>
    <w:rsid w:val="0D9755F8"/>
    <w:rsid w:val="0FBD705C"/>
    <w:rsid w:val="1341223F"/>
    <w:rsid w:val="15CD2D7E"/>
    <w:rsid w:val="1D9236E6"/>
    <w:rsid w:val="1DA75551"/>
    <w:rsid w:val="1E3717FF"/>
    <w:rsid w:val="1F4B7FF0"/>
    <w:rsid w:val="207F0FD5"/>
    <w:rsid w:val="25090133"/>
    <w:rsid w:val="27FD20A3"/>
    <w:rsid w:val="293A411F"/>
    <w:rsid w:val="2D5E35E4"/>
    <w:rsid w:val="2E753F9B"/>
    <w:rsid w:val="2E7B2BC3"/>
    <w:rsid w:val="2EF835C5"/>
    <w:rsid w:val="31460307"/>
    <w:rsid w:val="333B27BB"/>
    <w:rsid w:val="3391141C"/>
    <w:rsid w:val="342D5ABF"/>
    <w:rsid w:val="347D25A2"/>
    <w:rsid w:val="34C93A39"/>
    <w:rsid w:val="362645AB"/>
    <w:rsid w:val="362F3D70"/>
    <w:rsid w:val="367252E0"/>
    <w:rsid w:val="38526AFA"/>
    <w:rsid w:val="39D44906"/>
    <w:rsid w:val="3A1722D5"/>
    <w:rsid w:val="3B4F19E2"/>
    <w:rsid w:val="41FF6B1E"/>
    <w:rsid w:val="43612F87"/>
    <w:rsid w:val="46710615"/>
    <w:rsid w:val="480908C5"/>
    <w:rsid w:val="49153299"/>
    <w:rsid w:val="496235DD"/>
    <w:rsid w:val="4E600981"/>
    <w:rsid w:val="51117ADD"/>
    <w:rsid w:val="51B156B9"/>
    <w:rsid w:val="521A0742"/>
    <w:rsid w:val="52C2463C"/>
    <w:rsid w:val="54EF47C1"/>
    <w:rsid w:val="56AD4B11"/>
    <w:rsid w:val="57BB1333"/>
    <w:rsid w:val="5A1D0CA7"/>
    <w:rsid w:val="5E176D14"/>
    <w:rsid w:val="5E392097"/>
    <w:rsid w:val="60FD48E7"/>
    <w:rsid w:val="61B431F8"/>
    <w:rsid w:val="632C0441"/>
    <w:rsid w:val="637A221F"/>
    <w:rsid w:val="64E345B4"/>
    <w:rsid w:val="65E9368C"/>
    <w:rsid w:val="684C3086"/>
    <w:rsid w:val="69034A64"/>
    <w:rsid w:val="69A71894"/>
    <w:rsid w:val="6FE755CC"/>
    <w:rsid w:val="73CF59D3"/>
    <w:rsid w:val="754C04BA"/>
    <w:rsid w:val="78252301"/>
    <w:rsid w:val="7AA10627"/>
    <w:rsid w:val="7CC52305"/>
    <w:rsid w:val="7FE72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link w:val="35"/>
    <w:qFormat/>
    <w:uiPriority w:val="9"/>
    <w:pPr>
      <w:keepNext/>
      <w:keepLines/>
      <w:spacing w:before="80" w:after="40"/>
      <w:outlineLvl w:val="3"/>
    </w:pPr>
    <w:rPr>
      <w:rFonts w:ascii="等线" w:hAnsi="等线" w:eastAsia="等线" w:cs="黑体"/>
      <w:color w:val="2E5394"/>
      <w:sz w:val="28"/>
      <w:szCs w:val="28"/>
    </w:rPr>
  </w:style>
  <w:style w:type="character" w:default="1" w:styleId="12">
    <w:name w:val="Default Paragraph Font"/>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caption"/>
    <w:basedOn w:val="1"/>
    <w:next w:val="1"/>
    <w:qFormat/>
    <w:uiPriority w:val="0"/>
    <w:pPr>
      <w:spacing w:line="360" w:lineRule="auto"/>
      <w:ind w:firstLine="420" w:firstLineChars="200"/>
    </w:pPr>
    <w:rPr>
      <w:rFonts w:ascii="Cambria" w:hAnsi="Cambria" w:eastAsia="黑体"/>
    </w:rPr>
  </w:style>
  <w:style w:type="paragraph" w:styleId="4">
    <w:name w:val="Body Text"/>
    <w:basedOn w:val="1"/>
    <w:next w:val="5"/>
    <w:qFormat/>
    <w:uiPriority w:val="99"/>
    <w:pPr>
      <w:spacing w:after="120"/>
    </w:pPr>
    <w:rPr>
      <w:rFonts w:ascii="Times New Roman" w:hAnsi="Times New Roman" w:eastAsia="宋体" w:cs="Times New Roman"/>
    </w:rPr>
  </w:style>
  <w:style w:type="paragraph" w:styleId="5">
    <w:name w:val="Body Text 2"/>
    <w:basedOn w:val="1"/>
    <w:next w:val="4"/>
    <w:qFormat/>
    <w:uiPriority w:val="0"/>
    <w:rPr>
      <w:rFonts w:ascii="Times New Roman" w:hAnsi="Times New Roman" w:eastAsia="宋体" w:cs="Times New Roman"/>
      <w:sz w:val="28"/>
      <w:szCs w:val="20"/>
    </w:rPr>
  </w:style>
  <w:style w:type="paragraph" w:styleId="6">
    <w:name w:val="footer"/>
    <w:basedOn w:val="1"/>
    <w:link w:val="34"/>
    <w:uiPriority w:val="0"/>
    <w:pPr>
      <w:tabs>
        <w:tab w:val="center" w:pos="4153"/>
        <w:tab w:val="right" w:pos="8306"/>
      </w:tabs>
      <w:snapToGrid w:val="0"/>
      <w:jc w:val="left"/>
    </w:pPr>
    <w:rPr>
      <w:sz w:val="18"/>
      <w:szCs w:val="18"/>
    </w:rPr>
  </w:style>
  <w:style w:type="paragraph" w:styleId="7">
    <w:name w:val="header"/>
    <w:basedOn w:val="1"/>
    <w:link w:val="33"/>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4"/>
    <w:qFormat/>
    <w:uiPriority w:val="0"/>
    <w:pPr>
      <w:ind w:firstLine="420" w:firstLineChars="1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FollowedHyperlink"/>
    <w:basedOn w:val="12"/>
    <w:qFormat/>
    <w:uiPriority w:val="0"/>
    <w:rPr>
      <w:color w:val="800080"/>
      <w:u w:val="none"/>
    </w:rPr>
  </w:style>
  <w:style w:type="character" w:styleId="15">
    <w:name w:val="Emphasis"/>
    <w:basedOn w:val="12"/>
    <w:qFormat/>
    <w:uiPriority w:val="0"/>
    <w:rPr>
      <w:b/>
      <w:bCs/>
    </w:rPr>
  </w:style>
  <w:style w:type="character" w:styleId="16">
    <w:name w:val="HTML Definition"/>
    <w:basedOn w:val="12"/>
    <w:qFormat/>
    <w:uiPriority w:val="0"/>
  </w:style>
  <w:style w:type="character" w:styleId="17">
    <w:name w:val="HTML Typewriter"/>
    <w:basedOn w:val="12"/>
    <w:qFormat/>
    <w:uiPriority w:val="0"/>
    <w:rPr>
      <w:rFonts w:hint="default" w:ascii="monospace" w:hAnsi="monospace" w:eastAsia="monospace" w:cs="monospace"/>
      <w:sz w:val="20"/>
    </w:rPr>
  </w:style>
  <w:style w:type="character" w:styleId="18">
    <w:name w:val="HTML Acronym"/>
    <w:basedOn w:val="12"/>
    <w:qFormat/>
    <w:uiPriority w:val="0"/>
  </w:style>
  <w:style w:type="character" w:styleId="19">
    <w:name w:val="HTML Variable"/>
    <w:basedOn w:val="12"/>
    <w:qFormat/>
    <w:uiPriority w:val="0"/>
  </w:style>
  <w:style w:type="character" w:styleId="20">
    <w:name w:val="Hyperlink"/>
    <w:basedOn w:val="12"/>
    <w:qFormat/>
    <w:uiPriority w:val="0"/>
    <w:rPr>
      <w:color w:val="0000FF"/>
      <w:u w:val="none"/>
    </w:rPr>
  </w:style>
  <w:style w:type="character" w:styleId="21">
    <w:name w:val="HTML Code"/>
    <w:basedOn w:val="12"/>
    <w:qFormat/>
    <w:uiPriority w:val="0"/>
    <w:rPr>
      <w:rFonts w:hint="default" w:ascii="monospace" w:hAnsi="monospace" w:eastAsia="monospace" w:cs="monospace"/>
      <w:sz w:val="20"/>
    </w:rPr>
  </w:style>
  <w:style w:type="character" w:styleId="22">
    <w:name w:val="HTML Cite"/>
    <w:basedOn w:val="12"/>
    <w:qFormat/>
    <w:uiPriority w:val="0"/>
  </w:style>
  <w:style w:type="character" w:styleId="23">
    <w:name w:val="HTML Keyboard"/>
    <w:basedOn w:val="12"/>
    <w:qFormat/>
    <w:uiPriority w:val="0"/>
    <w:rPr>
      <w:rFonts w:hint="default" w:ascii="monospace" w:hAnsi="monospace" w:eastAsia="monospace" w:cs="monospace"/>
      <w:sz w:val="20"/>
    </w:rPr>
  </w:style>
  <w:style w:type="character" w:styleId="24">
    <w:name w:val="HTML Sample"/>
    <w:basedOn w:val="12"/>
    <w:qFormat/>
    <w:uiPriority w:val="0"/>
    <w:rPr>
      <w:rFonts w:ascii="monospace" w:hAnsi="monospace" w:eastAsia="monospace" w:cs="monospace"/>
    </w:rPr>
  </w:style>
  <w:style w:type="character" w:customStyle="1" w:styleId="25">
    <w:name w:val="first-child"/>
    <w:basedOn w:val="12"/>
    <w:qFormat/>
    <w:uiPriority w:val="0"/>
  </w:style>
  <w:style w:type="character" w:customStyle="1" w:styleId="26">
    <w:name w:val="hover5"/>
    <w:basedOn w:val="12"/>
    <w:qFormat/>
    <w:uiPriority w:val="0"/>
    <w:rPr>
      <w:color w:val="3066E3"/>
    </w:rPr>
  </w:style>
  <w:style w:type="character" w:customStyle="1" w:styleId="27">
    <w:name w:val="layui-this"/>
    <w:basedOn w:val="12"/>
    <w:qFormat/>
    <w:uiPriority w:val="0"/>
    <w:rPr>
      <w:bdr w:val="single" w:color="EEEEEE" w:sz="6" w:space="0"/>
      <w:shd w:val="clear" w:color="auto" w:fill="FFFFFF"/>
    </w:rPr>
  </w:style>
  <w:style w:type="character" w:customStyle="1" w:styleId="28">
    <w:name w:val="hover"/>
    <w:basedOn w:val="12"/>
    <w:qFormat/>
    <w:uiPriority w:val="0"/>
    <w:rPr>
      <w:color w:val="3066E3"/>
    </w:rPr>
  </w:style>
  <w:style w:type="paragraph" w:customStyle="1" w:styleId="29">
    <w:name w:val="无间隔1"/>
    <w:next w:val="3"/>
    <w:qFormat/>
    <w:uiPriority w:val="1"/>
    <w:pPr>
      <w:widowControl w:val="0"/>
      <w:spacing w:line="400" w:lineRule="exact"/>
      <w:ind w:firstLine="420" w:firstLineChars="200"/>
      <w:jc w:val="both"/>
    </w:pPr>
    <w:rPr>
      <w:rFonts w:ascii="Calibri" w:hAnsi="Calibri" w:eastAsia="宋体" w:cs="Times New Roman"/>
      <w:kern w:val="2"/>
      <w:sz w:val="24"/>
      <w:szCs w:val="24"/>
      <w:lang w:val="en-US" w:eastAsia="zh-CN" w:bidi="ar-SA"/>
    </w:rPr>
  </w:style>
  <w:style w:type="character" w:customStyle="1" w:styleId="30">
    <w:name w:val="font21"/>
    <w:basedOn w:val="12"/>
    <w:qFormat/>
    <w:uiPriority w:val="0"/>
    <w:rPr>
      <w:rFonts w:ascii="新宋体" w:hAnsi="新宋体" w:eastAsia="新宋体" w:cs="新宋体"/>
      <w:color w:val="000000"/>
      <w:sz w:val="20"/>
      <w:szCs w:val="20"/>
      <w:u w:val="none"/>
    </w:rPr>
  </w:style>
  <w:style w:type="paragraph" w:customStyle="1" w:styleId="31">
    <w:name w:val="Table Text"/>
    <w:basedOn w:val="1"/>
    <w:semiHidden/>
    <w:qFormat/>
    <w:uiPriority w:val="0"/>
    <w:rPr>
      <w:rFonts w:ascii="微软雅黑" w:hAnsi="微软雅黑" w:eastAsia="微软雅黑" w:cs="微软雅黑"/>
      <w:sz w:val="18"/>
      <w:szCs w:val="18"/>
      <w:lang w:eastAsia="en-US"/>
    </w:rPr>
  </w:style>
  <w:style w:type="table" w:customStyle="1" w:styleId="32">
    <w:name w:val="Table Normal"/>
    <w:semiHidden/>
    <w:unhideWhenUsed/>
    <w:qFormat/>
    <w:uiPriority w:val="0"/>
    <w:tblPr>
      <w:tblCellMar>
        <w:top w:w="0" w:type="dxa"/>
        <w:left w:w="0" w:type="dxa"/>
        <w:bottom w:w="0" w:type="dxa"/>
        <w:right w:w="0" w:type="dxa"/>
      </w:tblCellMar>
    </w:tblPr>
  </w:style>
  <w:style w:type="character" w:customStyle="1" w:styleId="33">
    <w:name w:val="页眉 字符"/>
    <w:basedOn w:val="12"/>
    <w:link w:val="7"/>
    <w:uiPriority w:val="0"/>
    <w:rPr>
      <w:rFonts w:asciiTheme="minorHAnsi" w:hAnsiTheme="minorHAnsi" w:eastAsiaTheme="minorEastAsia" w:cstheme="minorBidi"/>
      <w:kern w:val="2"/>
      <w:sz w:val="18"/>
      <w:szCs w:val="18"/>
    </w:rPr>
  </w:style>
  <w:style w:type="character" w:customStyle="1" w:styleId="34">
    <w:name w:val="页脚 字符"/>
    <w:basedOn w:val="12"/>
    <w:link w:val="6"/>
    <w:uiPriority w:val="0"/>
    <w:rPr>
      <w:rFonts w:asciiTheme="minorHAnsi" w:hAnsiTheme="minorHAnsi" w:eastAsiaTheme="minorEastAsia" w:cstheme="minorBidi"/>
      <w:kern w:val="2"/>
      <w:sz w:val="18"/>
      <w:szCs w:val="18"/>
    </w:rPr>
  </w:style>
  <w:style w:type="character" w:customStyle="1" w:styleId="35">
    <w:name w:val="标题 4 字符"/>
    <w:basedOn w:val="12"/>
    <w:link w:val="2"/>
    <w:uiPriority w:val="9"/>
    <w:rPr>
      <w:rFonts w:ascii="等线" w:hAnsi="等线" w:eastAsia="等线" w:cs="黑体"/>
      <w:color w:val="2E5394"/>
      <w:kern w:val="2"/>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1617</Words>
  <Characters>1835</Characters>
  <Lines>69</Lines>
  <Paragraphs>19</Paragraphs>
  <TotalTime>9</TotalTime>
  <ScaleCrop>false</ScaleCrop>
  <LinksUpToDate>false</LinksUpToDate>
  <CharactersWithSpaces>1838</CharactersWithSpaces>
  <Application>WPS Office_12.1.0.28505_F1E327BC-269C-435d-A152-05C5408002CA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2026-09-15T07:09:00Z</dcterms:created>
  <dc:creator>Administrator</dc:creator>
  <cp:lastModifiedBy>Administrator</cp:lastModifiedBy>
  <cp:lastPrinted>2026-09-04T08:07:00Z</cp:lastPrinted>
  <dcterms:modified xsi:type="dcterms:W3CDTF">2026-09-15T15:32:06Z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2FD78754623B4B6D894E25CFF54843F2_11</vt:lpwstr>
  </property>
  <property fmtid="{D5CDD505-2E9C-101B-9397-08002B2CF9AE}" pid="4" name="KSOTemplateDocerSaveRecord">
    <vt:lpwstr>eyJoZGlkIjoiZmEzNWE1ZDBkZjc4YWJjOGU0ZmYyMWI2Y2JlN2EzYTYiLCJ1c2VySWQiOiI2NjYwMzI1NzkifQ==</vt:lpwstr>
  </property>
</Properties>
</file>