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925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contextualSpacing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YZCG-DLT2026034禹州市中等专业学校精品课程开发项目</w:t>
      </w:r>
    </w:p>
    <w:p w14:paraId="7A90CC9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contextualSpacing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成交公告</w:t>
      </w:r>
    </w:p>
    <w:p w14:paraId="69123199">
      <w:pPr>
        <w:spacing w:line="360" w:lineRule="auto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一、项目基本情况</w:t>
      </w:r>
    </w:p>
    <w:p w14:paraId="62CC6400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1、项目名称：禹州市中等专业学校精品课程开发项目</w:t>
      </w:r>
    </w:p>
    <w:p w14:paraId="75B670E3">
      <w:pPr>
        <w:autoSpaceDE w:val="0"/>
        <w:autoSpaceDN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2、采购编号：YZCG-DLT2026034</w:t>
      </w:r>
    </w:p>
    <w:p w14:paraId="62EFDF87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3、采购方式：竞争性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谈判</w:t>
      </w:r>
    </w:p>
    <w:p w14:paraId="36F07BFB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4、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谈判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p w14:paraId="4DAC08B1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5、评审日期：202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p w14:paraId="14C18CE2">
      <w:pPr>
        <w:pStyle w:val="10"/>
        <w:spacing w:line="360" w:lineRule="auto"/>
        <w:ind w:firstLine="0" w:firstLineChars="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二、成交情况</w:t>
      </w:r>
    </w:p>
    <w:tbl>
      <w:tblPr>
        <w:tblStyle w:val="12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51"/>
        <w:gridCol w:w="1897"/>
        <w:gridCol w:w="1645"/>
        <w:gridCol w:w="1952"/>
        <w:gridCol w:w="1548"/>
        <w:gridCol w:w="1037"/>
      </w:tblGrid>
      <w:tr w14:paraId="3D25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18" w:type="dxa"/>
            <w:vAlign w:val="center"/>
          </w:tcPr>
          <w:p w14:paraId="084A91FF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548" w:type="dxa"/>
            <w:gridSpan w:val="2"/>
            <w:vAlign w:val="center"/>
          </w:tcPr>
          <w:p w14:paraId="294714F9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采购内容</w:t>
            </w:r>
          </w:p>
        </w:tc>
        <w:tc>
          <w:tcPr>
            <w:tcW w:w="1645" w:type="dxa"/>
            <w:vAlign w:val="center"/>
          </w:tcPr>
          <w:p w14:paraId="2955FA5C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1952" w:type="dxa"/>
            <w:vAlign w:val="center"/>
          </w:tcPr>
          <w:p w14:paraId="44403C88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548" w:type="dxa"/>
            <w:vAlign w:val="center"/>
          </w:tcPr>
          <w:p w14:paraId="3CE21963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1037" w:type="dxa"/>
            <w:vAlign w:val="center"/>
          </w:tcPr>
          <w:p w14:paraId="00D46D2E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单位</w:t>
            </w:r>
          </w:p>
        </w:tc>
      </w:tr>
      <w:tr w14:paraId="0717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618" w:type="dxa"/>
            <w:vMerge w:val="restart"/>
            <w:vAlign w:val="center"/>
          </w:tcPr>
          <w:p w14:paraId="714EEB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>YZCG-DLT2026034-A</w:t>
            </w:r>
          </w:p>
        </w:tc>
        <w:tc>
          <w:tcPr>
            <w:tcW w:w="2548" w:type="dxa"/>
            <w:gridSpan w:val="2"/>
            <w:vAlign w:val="center"/>
          </w:tcPr>
          <w:p w14:paraId="3812C97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</w:rPr>
              <w:t>禹州市中等专业学校精品课程开发项目</w:t>
            </w:r>
          </w:p>
        </w:tc>
        <w:tc>
          <w:tcPr>
            <w:tcW w:w="1645" w:type="dxa"/>
            <w:vAlign w:val="center"/>
          </w:tcPr>
          <w:p w14:paraId="4B46A821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河南超星数图信息技术有限公司</w:t>
            </w:r>
          </w:p>
        </w:tc>
        <w:tc>
          <w:tcPr>
            <w:tcW w:w="1952" w:type="dxa"/>
            <w:vAlign w:val="center"/>
          </w:tcPr>
          <w:p w14:paraId="2ABFFE3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</w:rPr>
              <w:t>河南自贸试验区郑州片区（郑东）商鼎路107号10#-A号楼17层1707-1708号</w:t>
            </w:r>
          </w:p>
        </w:tc>
        <w:tc>
          <w:tcPr>
            <w:tcW w:w="1548" w:type="dxa"/>
            <w:vAlign w:val="center"/>
          </w:tcPr>
          <w:p w14:paraId="2392FFE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483836.00</w:t>
            </w:r>
          </w:p>
        </w:tc>
        <w:tc>
          <w:tcPr>
            <w:tcW w:w="1037" w:type="dxa"/>
            <w:vAlign w:val="center"/>
          </w:tcPr>
          <w:p w14:paraId="2DE05CD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1E40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8" w:type="dxa"/>
            <w:vMerge w:val="continue"/>
            <w:vAlign w:val="center"/>
          </w:tcPr>
          <w:p w14:paraId="5A74091C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3819D080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97" w:type="dxa"/>
            <w:vAlign w:val="center"/>
          </w:tcPr>
          <w:p w14:paraId="74599F99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645" w:type="dxa"/>
            <w:vAlign w:val="center"/>
          </w:tcPr>
          <w:p w14:paraId="3CEF0F17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服务范围</w:t>
            </w:r>
          </w:p>
        </w:tc>
        <w:tc>
          <w:tcPr>
            <w:tcW w:w="1952" w:type="dxa"/>
            <w:vAlign w:val="center"/>
          </w:tcPr>
          <w:p w14:paraId="7A019FAA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1548" w:type="dxa"/>
            <w:vAlign w:val="center"/>
          </w:tcPr>
          <w:p w14:paraId="45997AA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  <w:lang w:val="en-US" w:eastAsia="zh-CN"/>
              </w:rPr>
              <w:t>服务时间</w:t>
            </w:r>
          </w:p>
        </w:tc>
        <w:tc>
          <w:tcPr>
            <w:tcW w:w="1037" w:type="dxa"/>
            <w:vAlign w:val="center"/>
          </w:tcPr>
          <w:p w14:paraId="2CCCF91A">
            <w:pPr>
              <w:spacing w:line="360" w:lineRule="auto"/>
              <w:jc w:val="center"/>
              <w:rPr>
                <w:rFonts w:ascii="宋体" w:hAnsi="宋体" w:cs="宋体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b/>
                <w:color w:val="auto"/>
                <w:sz w:val="24"/>
                <w:szCs w:val="24"/>
              </w:rPr>
              <w:t>服务标准</w:t>
            </w:r>
          </w:p>
        </w:tc>
      </w:tr>
      <w:tr w14:paraId="0B6D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618" w:type="dxa"/>
            <w:vMerge w:val="continue"/>
            <w:vAlign w:val="center"/>
          </w:tcPr>
          <w:p w14:paraId="6F7B98C8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13C6685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shd w:val="clear" w:color="auto" w:fill="FFFFFF"/>
                <w:lang w:val="zh-CN"/>
              </w:rPr>
              <w:t>1</w:t>
            </w:r>
          </w:p>
        </w:tc>
        <w:tc>
          <w:tcPr>
            <w:tcW w:w="1897" w:type="dxa"/>
            <w:vAlign w:val="center"/>
          </w:tcPr>
          <w:p w14:paraId="062F4A2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shd w:val="clear" w:color="auto" w:fill="FFFFFF"/>
                <w:lang w:val="zh-CN"/>
              </w:rPr>
              <w:t>禹州市中等专业学校精品课程开发项目</w:t>
            </w:r>
          </w:p>
        </w:tc>
        <w:tc>
          <w:tcPr>
            <w:tcW w:w="1645" w:type="dxa"/>
            <w:vAlign w:val="center"/>
          </w:tcPr>
          <w:p w14:paraId="48CC5D8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</w:rPr>
              <w:t>详见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>附件</w:t>
            </w:r>
          </w:p>
        </w:tc>
        <w:tc>
          <w:tcPr>
            <w:tcW w:w="1952" w:type="dxa"/>
            <w:vAlign w:val="center"/>
          </w:tcPr>
          <w:p w14:paraId="5799B66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</w:rPr>
              <w:t>详见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>附件</w:t>
            </w:r>
          </w:p>
        </w:tc>
        <w:tc>
          <w:tcPr>
            <w:tcW w:w="1548" w:type="dxa"/>
            <w:vAlign w:val="center"/>
          </w:tcPr>
          <w:p w14:paraId="2E3B7D03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</w:rPr>
              <w:t>合同签订后180日历天</w:t>
            </w:r>
          </w:p>
        </w:tc>
        <w:tc>
          <w:tcPr>
            <w:tcW w:w="1037" w:type="dxa"/>
            <w:vAlign w:val="center"/>
          </w:tcPr>
          <w:p w14:paraId="06F80EB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</w:rPr>
              <w:t>详见竞争性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</w:rPr>
              <w:t>文件</w:t>
            </w:r>
          </w:p>
        </w:tc>
      </w:tr>
    </w:tbl>
    <w:p w14:paraId="13FA4CF5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 xml:space="preserve">评审专家名单 </w:t>
      </w:r>
    </w:p>
    <w:p w14:paraId="4E0F2E2D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eastAsia="zh-CN"/>
        </w:rPr>
        <w:t>王亚矛、刘莹、冯晓丽</w:t>
      </w:r>
    </w:p>
    <w:p w14:paraId="6E46253B">
      <w:pPr>
        <w:spacing w:line="360" w:lineRule="auto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四、代理服务收费标准及金额</w:t>
      </w:r>
    </w:p>
    <w:p w14:paraId="6320A1D2">
      <w:pPr>
        <w:pStyle w:val="1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收费标准：以成交金额为基数参照《河南省招标代理服务收费指导意见》（豫招协[2023]002号）文件中所属类别的收费标准按差额定率累进法计算，由成交供应商支付。</w:t>
      </w:r>
    </w:p>
    <w:p w14:paraId="43C85645">
      <w:pPr>
        <w:pStyle w:val="1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收费金额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8225.00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元</w:t>
      </w:r>
    </w:p>
    <w:p w14:paraId="017B42D1">
      <w:pPr>
        <w:spacing w:line="360" w:lineRule="auto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五、成交公告发布的媒介及成交公告期限</w:t>
      </w:r>
    </w:p>
    <w:p w14:paraId="2930E393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本次中标公告在《河南省政府采购网》《许昌市政府采购网》《全国公共资源交易平台（河南省·许昌市）》上发布，成交公告期限为1个工作日。</w:t>
      </w:r>
    </w:p>
    <w:p w14:paraId="787A7218">
      <w:pPr>
        <w:pStyle w:val="10"/>
        <w:numPr>
          <w:ilvl w:val="0"/>
          <w:numId w:val="2"/>
        </w:numPr>
        <w:spacing w:line="360" w:lineRule="auto"/>
        <w:ind w:firstLine="0" w:firstLineChars="0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其他补充事宜</w:t>
      </w:r>
    </w:p>
    <w:p w14:paraId="75D24830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220D8302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受理部门：禹州市政府采购监督管理办公室 </w:t>
      </w:r>
    </w:p>
    <w:p w14:paraId="7B671A74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受理电话：0374-8112523         电子邮箱：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"mailto:yzscgb8112523@163.com" </w:instrText>
      </w:r>
      <w:r>
        <w:rPr>
          <w:color w:val="auto"/>
          <w:u w:val="none"/>
        </w:rPr>
        <w:fldChar w:fldCharType="separate"/>
      </w:r>
      <w:r>
        <w:rPr>
          <w:rStyle w:val="19"/>
          <w:rFonts w:hint="eastAsia" w:ascii="宋体" w:hAnsi="宋体" w:cs="宋体"/>
          <w:color w:val="auto"/>
          <w:kern w:val="0"/>
          <w:sz w:val="24"/>
          <w:szCs w:val="24"/>
          <w:u w:val="none"/>
        </w:rPr>
        <w:t>yzscgb8112523@163.com</w:t>
      </w:r>
      <w:r>
        <w:rPr>
          <w:rStyle w:val="19"/>
          <w:rFonts w:hint="eastAsia" w:ascii="宋体" w:hAnsi="宋体" w:cs="宋体"/>
          <w:color w:val="auto"/>
          <w:kern w:val="0"/>
          <w:sz w:val="24"/>
          <w:szCs w:val="24"/>
          <w:u w:val="none"/>
        </w:rPr>
        <w:fldChar w:fldCharType="end"/>
      </w:r>
    </w:p>
    <w:p w14:paraId="38B16826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通讯地址：禹州市行政北路2号禹州市财政局1305房间</w:t>
      </w:r>
    </w:p>
    <w:p w14:paraId="3379B44F">
      <w:pPr>
        <w:pStyle w:val="10"/>
        <w:spacing w:line="360" w:lineRule="auto"/>
        <w:ind w:firstLine="241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七、凡对本次公告内容提出询问，请按以下方式联系</w:t>
      </w:r>
    </w:p>
    <w:p w14:paraId="65F821A6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采购人信息：</w:t>
      </w:r>
    </w:p>
    <w:p w14:paraId="575FA0AB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名 称：禹州市中等专业学校</w:t>
      </w:r>
    </w:p>
    <w:p w14:paraId="10FBE8E5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地址：禹州市药城路北段</w:t>
      </w:r>
    </w:p>
    <w:p w14:paraId="73558089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联系人：王先生  </w:t>
      </w:r>
    </w:p>
    <w:p w14:paraId="741169A6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联系电话：19837410062</w:t>
      </w:r>
    </w:p>
    <w:p w14:paraId="2B52E68E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2.采购代理机构信息（如有）：</w:t>
      </w:r>
    </w:p>
    <w:p w14:paraId="266358D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名称：华正大地项目管理有限公司</w:t>
      </w:r>
    </w:p>
    <w:p w14:paraId="379036E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地址：河南省郑州市高新区冬青街盛鼎建筑产业园1号楼5楼</w:t>
      </w:r>
    </w:p>
    <w:p w14:paraId="4E27567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联系人：王先生</w:t>
      </w:r>
    </w:p>
    <w:p w14:paraId="30B2FAA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联系电话：17395856013</w:t>
      </w:r>
    </w:p>
    <w:p w14:paraId="118157E8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3.项目联系方式</w:t>
      </w:r>
    </w:p>
    <w:p w14:paraId="3832E3B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王先生</w:t>
      </w:r>
    </w:p>
    <w:p w14:paraId="3B91B3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联系电话：17395856013</w:t>
      </w:r>
    </w:p>
    <w:p w14:paraId="71E19AAB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</w:p>
    <w:p w14:paraId="5BF277A4">
      <w:pPr>
        <w:pStyle w:val="10"/>
        <w:ind w:firstLine="0" w:firstLineChars="0"/>
        <w:rPr>
          <w:rFonts w:ascii="宋体" w:hAnsi="宋体" w:cs="宋体"/>
          <w:color w:val="auto"/>
          <w:kern w:val="0"/>
          <w:sz w:val="24"/>
          <w:szCs w:val="24"/>
        </w:rPr>
      </w:pPr>
    </w:p>
    <w:p w14:paraId="2404BD8E">
      <w:pPr>
        <w:pStyle w:val="10"/>
        <w:ind w:firstLine="0" w:firstLineChars="0"/>
        <w:rPr>
          <w:rFonts w:ascii="宋体" w:hAnsi="宋体" w:cs="宋体"/>
          <w:color w:val="auto"/>
          <w:kern w:val="0"/>
          <w:sz w:val="24"/>
          <w:szCs w:val="24"/>
        </w:rPr>
      </w:pPr>
    </w:p>
    <w:p w14:paraId="7B919B48">
      <w:pPr>
        <w:pStyle w:val="10"/>
        <w:ind w:firstLine="240"/>
        <w:rPr>
          <w:rFonts w:ascii="宋体" w:hAnsi="宋体" w:cs="宋体"/>
          <w:color w:val="auto"/>
          <w:kern w:val="0"/>
          <w:sz w:val="24"/>
          <w:szCs w:val="24"/>
        </w:rPr>
      </w:pPr>
    </w:p>
    <w:p w14:paraId="29A59C1C">
      <w:pPr>
        <w:spacing w:line="360" w:lineRule="auto"/>
        <w:ind w:firstLine="480" w:firstLineChars="200"/>
        <w:jc w:val="righ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05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29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日</w:t>
      </w:r>
      <w:bookmarkEnd w:id="0"/>
      <w:bookmarkEnd w:id="1"/>
    </w:p>
    <w:sectPr>
      <w:pgSz w:w="11906" w:h="16838"/>
      <w:pgMar w:top="138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465C8"/>
    <w:multiLevelType w:val="singleLevel"/>
    <w:tmpl w:val="924465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9A5F37"/>
    <w:multiLevelType w:val="singleLevel"/>
    <w:tmpl w:val="459A5F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ZmYjA5YWZmNTY3NGJkNWRjMWFhMmFhZjg2NTczNTYifQ=="/>
  </w:docVars>
  <w:rsids>
    <w:rsidRoot w:val="136E65F7"/>
    <w:rsid w:val="00001ACF"/>
    <w:rsid w:val="00021514"/>
    <w:rsid w:val="00024BA5"/>
    <w:rsid w:val="00031D12"/>
    <w:rsid w:val="00051518"/>
    <w:rsid w:val="00095A90"/>
    <w:rsid w:val="000A2870"/>
    <w:rsid w:val="000A2C34"/>
    <w:rsid w:val="000A377E"/>
    <w:rsid w:val="000A7AF1"/>
    <w:rsid w:val="000B2645"/>
    <w:rsid w:val="000C18A7"/>
    <w:rsid w:val="000D2615"/>
    <w:rsid w:val="000D43C7"/>
    <w:rsid w:val="000F0F21"/>
    <w:rsid w:val="000F5217"/>
    <w:rsid w:val="000F5E1D"/>
    <w:rsid w:val="001257B7"/>
    <w:rsid w:val="00172196"/>
    <w:rsid w:val="00182D6A"/>
    <w:rsid w:val="001900A9"/>
    <w:rsid w:val="001A5C90"/>
    <w:rsid w:val="001B2147"/>
    <w:rsid w:val="001B413D"/>
    <w:rsid w:val="001D5FBB"/>
    <w:rsid w:val="0022662A"/>
    <w:rsid w:val="002402C8"/>
    <w:rsid w:val="00257769"/>
    <w:rsid w:val="0029233D"/>
    <w:rsid w:val="002B453B"/>
    <w:rsid w:val="002D2C21"/>
    <w:rsid w:val="00300D1C"/>
    <w:rsid w:val="003103D0"/>
    <w:rsid w:val="003246B9"/>
    <w:rsid w:val="00362BF6"/>
    <w:rsid w:val="00365794"/>
    <w:rsid w:val="00382634"/>
    <w:rsid w:val="003A7060"/>
    <w:rsid w:val="003B0244"/>
    <w:rsid w:val="003B5A2F"/>
    <w:rsid w:val="003D5329"/>
    <w:rsid w:val="003D5C5A"/>
    <w:rsid w:val="003D7DF9"/>
    <w:rsid w:val="003F6D26"/>
    <w:rsid w:val="00436E81"/>
    <w:rsid w:val="0044528B"/>
    <w:rsid w:val="00447DB7"/>
    <w:rsid w:val="00481B90"/>
    <w:rsid w:val="004A594B"/>
    <w:rsid w:val="004B7842"/>
    <w:rsid w:val="004E4027"/>
    <w:rsid w:val="004E48A3"/>
    <w:rsid w:val="004E5093"/>
    <w:rsid w:val="004F2AEA"/>
    <w:rsid w:val="004F5443"/>
    <w:rsid w:val="005043C9"/>
    <w:rsid w:val="00517941"/>
    <w:rsid w:val="0056073C"/>
    <w:rsid w:val="005937FA"/>
    <w:rsid w:val="005E7271"/>
    <w:rsid w:val="006322C6"/>
    <w:rsid w:val="0063693B"/>
    <w:rsid w:val="00664633"/>
    <w:rsid w:val="006722DD"/>
    <w:rsid w:val="00692AA5"/>
    <w:rsid w:val="006B725E"/>
    <w:rsid w:val="006D2881"/>
    <w:rsid w:val="006E2410"/>
    <w:rsid w:val="00721283"/>
    <w:rsid w:val="00724BC9"/>
    <w:rsid w:val="00773FFC"/>
    <w:rsid w:val="00774647"/>
    <w:rsid w:val="00781D29"/>
    <w:rsid w:val="007A209B"/>
    <w:rsid w:val="007C3D17"/>
    <w:rsid w:val="007D25DE"/>
    <w:rsid w:val="00802673"/>
    <w:rsid w:val="00814E24"/>
    <w:rsid w:val="00827478"/>
    <w:rsid w:val="00831BBC"/>
    <w:rsid w:val="00831E1C"/>
    <w:rsid w:val="00850AEE"/>
    <w:rsid w:val="008642A1"/>
    <w:rsid w:val="00887F5C"/>
    <w:rsid w:val="008A019E"/>
    <w:rsid w:val="008A4D33"/>
    <w:rsid w:val="008B4082"/>
    <w:rsid w:val="008C2547"/>
    <w:rsid w:val="008D02EA"/>
    <w:rsid w:val="008D0EC3"/>
    <w:rsid w:val="008F72EB"/>
    <w:rsid w:val="009364CC"/>
    <w:rsid w:val="009524E9"/>
    <w:rsid w:val="0095733B"/>
    <w:rsid w:val="0095793A"/>
    <w:rsid w:val="009718A5"/>
    <w:rsid w:val="00990F77"/>
    <w:rsid w:val="00991407"/>
    <w:rsid w:val="00993022"/>
    <w:rsid w:val="00996202"/>
    <w:rsid w:val="009B63C0"/>
    <w:rsid w:val="009C69DE"/>
    <w:rsid w:val="009E3649"/>
    <w:rsid w:val="00A40DDF"/>
    <w:rsid w:val="00A504E3"/>
    <w:rsid w:val="00A516E1"/>
    <w:rsid w:val="00A643AD"/>
    <w:rsid w:val="00A70B32"/>
    <w:rsid w:val="00A715A2"/>
    <w:rsid w:val="00A72DC7"/>
    <w:rsid w:val="00A83135"/>
    <w:rsid w:val="00A85ABF"/>
    <w:rsid w:val="00A97945"/>
    <w:rsid w:val="00AB184F"/>
    <w:rsid w:val="00AC74DD"/>
    <w:rsid w:val="00AE1510"/>
    <w:rsid w:val="00B019B6"/>
    <w:rsid w:val="00B1330C"/>
    <w:rsid w:val="00B1775F"/>
    <w:rsid w:val="00B24092"/>
    <w:rsid w:val="00B50EA0"/>
    <w:rsid w:val="00B6710C"/>
    <w:rsid w:val="00B717A5"/>
    <w:rsid w:val="00B83AF9"/>
    <w:rsid w:val="00B847C7"/>
    <w:rsid w:val="00B855CA"/>
    <w:rsid w:val="00BA7675"/>
    <w:rsid w:val="00BC0D05"/>
    <w:rsid w:val="00BD1C01"/>
    <w:rsid w:val="00C06A9B"/>
    <w:rsid w:val="00C12126"/>
    <w:rsid w:val="00C21569"/>
    <w:rsid w:val="00C25521"/>
    <w:rsid w:val="00C25B1F"/>
    <w:rsid w:val="00C46AB6"/>
    <w:rsid w:val="00C72F58"/>
    <w:rsid w:val="00C7320C"/>
    <w:rsid w:val="00C8403B"/>
    <w:rsid w:val="00C92BDA"/>
    <w:rsid w:val="00CB14A9"/>
    <w:rsid w:val="00CB405D"/>
    <w:rsid w:val="00CE2626"/>
    <w:rsid w:val="00CE5FB8"/>
    <w:rsid w:val="00D041EE"/>
    <w:rsid w:val="00D05F8D"/>
    <w:rsid w:val="00D104DE"/>
    <w:rsid w:val="00D4674E"/>
    <w:rsid w:val="00D73169"/>
    <w:rsid w:val="00D75847"/>
    <w:rsid w:val="00D85E62"/>
    <w:rsid w:val="00DB4DE7"/>
    <w:rsid w:val="00DC140D"/>
    <w:rsid w:val="00DD4EF9"/>
    <w:rsid w:val="00E047BA"/>
    <w:rsid w:val="00E27884"/>
    <w:rsid w:val="00E64E1C"/>
    <w:rsid w:val="00EA4A12"/>
    <w:rsid w:val="00EB21C5"/>
    <w:rsid w:val="00EB45FC"/>
    <w:rsid w:val="00EC2AE9"/>
    <w:rsid w:val="00ED573A"/>
    <w:rsid w:val="00EE086A"/>
    <w:rsid w:val="00EF70FD"/>
    <w:rsid w:val="00F1194B"/>
    <w:rsid w:val="00F1606D"/>
    <w:rsid w:val="00F46D04"/>
    <w:rsid w:val="00F557BF"/>
    <w:rsid w:val="00F63311"/>
    <w:rsid w:val="00F97299"/>
    <w:rsid w:val="00FC63DC"/>
    <w:rsid w:val="00FE0E01"/>
    <w:rsid w:val="00FF6F5C"/>
    <w:rsid w:val="0119677B"/>
    <w:rsid w:val="020B32A9"/>
    <w:rsid w:val="026F0CD6"/>
    <w:rsid w:val="041651F4"/>
    <w:rsid w:val="052D79FD"/>
    <w:rsid w:val="075121B6"/>
    <w:rsid w:val="07555167"/>
    <w:rsid w:val="08A15265"/>
    <w:rsid w:val="0A485BAF"/>
    <w:rsid w:val="0ACE7902"/>
    <w:rsid w:val="0AD263B1"/>
    <w:rsid w:val="0CA17E4B"/>
    <w:rsid w:val="0D6541C8"/>
    <w:rsid w:val="0E26251D"/>
    <w:rsid w:val="0EF73AE4"/>
    <w:rsid w:val="11A00715"/>
    <w:rsid w:val="11A078A6"/>
    <w:rsid w:val="136E65F7"/>
    <w:rsid w:val="149F4D92"/>
    <w:rsid w:val="16B34AA7"/>
    <w:rsid w:val="18AB0F83"/>
    <w:rsid w:val="193A7A5C"/>
    <w:rsid w:val="1A0F6516"/>
    <w:rsid w:val="1E5A6B6E"/>
    <w:rsid w:val="1EBD4792"/>
    <w:rsid w:val="23193D3D"/>
    <w:rsid w:val="248B0E8F"/>
    <w:rsid w:val="26116FF8"/>
    <w:rsid w:val="265A593B"/>
    <w:rsid w:val="2C864D5D"/>
    <w:rsid w:val="33BB643E"/>
    <w:rsid w:val="34F372A7"/>
    <w:rsid w:val="357F234A"/>
    <w:rsid w:val="378E4AC6"/>
    <w:rsid w:val="3991089E"/>
    <w:rsid w:val="39A84929"/>
    <w:rsid w:val="3A0177D1"/>
    <w:rsid w:val="3CC21EF3"/>
    <w:rsid w:val="3DD5696F"/>
    <w:rsid w:val="4066074B"/>
    <w:rsid w:val="42C615B8"/>
    <w:rsid w:val="44DE708D"/>
    <w:rsid w:val="46963997"/>
    <w:rsid w:val="4B20694D"/>
    <w:rsid w:val="4B4C2876"/>
    <w:rsid w:val="4BDF5841"/>
    <w:rsid w:val="4E3A4E06"/>
    <w:rsid w:val="51891E31"/>
    <w:rsid w:val="52A275BB"/>
    <w:rsid w:val="52AD009F"/>
    <w:rsid w:val="552C4622"/>
    <w:rsid w:val="56EE2879"/>
    <w:rsid w:val="599521AA"/>
    <w:rsid w:val="5C403D31"/>
    <w:rsid w:val="5C6F6A71"/>
    <w:rsid w:val="5D1E10AA"/>
    <w:rsid w:val="60E94998"/>
    <w:rsid w:val="64D21BE7"/>
    <w:rsid w:val="65C418F5"/>
    <w:rsid w:val="676D3895"/>
    <w:rsid w:val="697272C7"/>
    <w:rsid w:val="6A0C5CF9"/>
    <w:rsid w:val="6A7218C8"/>
    <w:rsid w:val="6FBD57E9"/>
    <w:rsid w:val="6FCE08D2"/>
    <w:rsid w:val="6FE80510"/>
    <w:rsid w:val="70692AA5"/>
    <w:rsid w:val="725E2D0C"/>
    <w:rsid w:val="72BD7D18"/>
    <w:rsid w:val="72D417AA"/>
    <w:rsid w:val="73223D39"/>
    <w:rsid w:val="75C80BC8"/>
    <w:rsid w:val="7AE35D02"/>
    <w:rsid w:val="7B1202FA"/>
    <w:rsid w:val="7EDC05A2"/>
    <w:rsid w:val="7FB36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semiHidden/>
    <w:unhideWhenUsed/>
    <w:qFormat/>
    <w:uiPriority w:val="99"/>
    <w:pPr>
      <w:adjustRightInd w:val="0"/>
      <w:spacing w:after="120" w:line="360" w:lineRule="atLeast"/>
      <w:ind w:left="420" w:leftChars="200"/>
      <w:jc w:val="left"/>
    </w:pPr>
    <w:rPr>
      <w:kern w:val="0"/>
      <w:sz w:val="24"/>
    </w:rPr>
  </w:style>
  <w:style w:type="paragraph" w:styleId="6">
    <w:name w:val="Body Text First Indent 2"/>
    <w:basedOn w:val="5"/>
    <w:next w:val="7"/>
    <w:semiHidden/>
    <w:unhideWhenUsed/>
    <w:qFormat/>
    <w:uiPriority w:val="99"/>
    <w:pPr>
      <w:adjustRightInd/>
      <w:spacing w:line="240" w:lineRule="auto"/>
      <w:ind w:firstLine="420" w:firstLineChars="200"/>
      <w:jc w:val="both"/>
    </w:pPr>
    <w:rPr>
      <w:kern w:val="2"/>
      <w:sz w:val="21"/>
      <w:szCs w:val="22"/>
    </w:rPr>
  </w:style>
  <w:style w:type="paragraph" w:styleId="7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0"/>
    <w:rPr>
      <w:color w:val="800080"/>
      <w:u w:val="none"/>
    </w:rPr>
  </w:style>
  <w:style w:type="character" w:styleId="15">
    <w:name w:val="HTML Definition"/>
    <w:basedOn w:val="13"/>
    <w:semiHidden/>
    <w:unhideWhenUsed/>
    <w:qFormat/>
    <w:uiPriority w:val="0"/>
  </w:style>
  <w:style w:type="character" w:styleId="16">
    <w:name w:val="HTML Typewriter"/>
    <w:basedOn w:val="13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3"/>
    <w:semiHidden/>
    <w:unhideWhenUsed/>
    <w:qFormat/>
    <w:uiPriority w:val="0"/>
  </w:style>
  <w:style w:type="character" w:styleId="18">
    <w:name w:val="HTML Variable"/>
    <w:basedOn w:val="13"/>
    <w:semiHidden/>
    <w:unhideWhenUsed/>
    <w:qFormat/>
    <w:uiPriority w:val="0"/>
  </w:style>
  <w:style w:type="character" w:styleId="19">
    <w:name w:val="Hyperlink"/>
    <w:basedOn w:val="13"/>
    <w:unhideWhenUsed/>
    <w:qFormat/>
    <w:uiPriority w:val="0"/>
    <w:rPr>
      <w:color w:val="0563C1" w:themeColor="hyperlink"/>
      <w:u w:val="single"/>
    </w:rPr>
  </w:style>
  <w:style w:type="character" w:styleId="20">
    <w:name w:val="HTML Code"/>
    <w:basedOn w:val="13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3"/>
    <w:semiHidden/>
    <w:unhideWhenUsed/>
    <w:qFormat/>
    <w:uiPriority w:val="0"/>
  </w:style>
  <w:style w:type="character" w:styleId="22">
    <w:name w:val="HTML Keyboard"/>
    <w:basedOn w:val="13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Sample"/>
    <w:basedOn w:val="13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4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6">
    <w:name w:val="hover5"/>
    <w:basedOn w:val="13"/>
    <w:qFormat/>
    <w:uiPriority w:val="0"/>
    <w:rPr>
      <w:color w:val="0282FF"/>
    </w:rPr>
  </w:style>
  <w:style w:type="character" w:customStyle="1" w:styleId="27">
    <w:name w:val="nth-child(n+2)"/>
    <w:basedOn w:val="13"/>
    <w:qFormat/>
    <w:uiPriority w:val="0"/>
  </w:style>
  <w:style w:type="character" w:customStyle="1" w:styleId="28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first-child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722</Words>
  <Characters>887</Characters>
  <Lines>8</Lines>
  <Paragraphs>2</Paragraphs>
  <TotalTime>4</TotalTime>
  <ScaleCrop>false</ScaleCrop>
  <LinksUpToDate>false</LinksUpToDate>
  <CharactersWithSpaces>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Administrator</cp:lastModifiedBy>
  <cp:lastPrinted>2026-01-25T08:21:00Z</cp:lastPrinted>
  <dcterms:modified xsi:type="dcterms:W3CDTF">2026-05-29T04:27:51Z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eyJoZGlkIjoiZDM5OWQ5NTlkOTJiZGNjNzIwNDVkNDg4ZjI5ZmViYTciLCJ1c2VySWQiOiIxNTUwNTcwODY2In0=</vt:lpwstr>
  </property>
</Properties>
</file>