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427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/>
        <w:spacing w:before="0" w:beforeAutospacing="0" w:after="180" w:afterAutospacing="0" w:line="420" w:lineRule="atLeas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zh-CN" w:eastAsia="zh-CN"/>
        </w:rPr>
        <w:t>YZCG-DLG2026029禹州市城市管理综合行政执法大队苌庄等9个乡镇水泥窑协同处置生活垃圾项目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－中标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zh-CN"/>
        </w:rPr>
        <w:t>公告</w:t>
      </w:r>
    </w:p>
    <w:p w14:paraId="6C8EBDD7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一、项目基本情况</w:t>
      </w:r>
    </w:p>
    <w:p w14:paraId="47D73EE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1、采购项目编号：禹财公开采购-2026-13</w:t>
      </w:r>
    </w:p>
    <w:p w14:paraId="01C4B3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2、采购项目名称：禹州市城市管理综合行政执法大队苌庄等9个乡镇水泥窑协同处置生活垃圾项目</w:t>
      </w:r>
    </w:p>
    <w:p w14:paraId="2FF955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3、采购方式：公开招标</w:t>
      </w:r>
    </w:p>
    <w:p w14:paraId="0676C6B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4、招标公告发布日期：2026年5月9日</w:t>
      </w:r>
    </w:p>
    <w:p w14:paraId="33A547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5、评审日期：2026年6月2日</w:t>
      </w:r>
    </w:p>
    <w:p w14:paraId="3F0AF42C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二、采购项目用途、数量、简要技术要求、合同履行日期：</w:t>
      </w:r>
    </w:p>
    <w:p w14:paraId="4209597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禹州市城市管理综合行政执法大队苌庄等9个乡镇水泥窑协同处置生活垃圾项目，对苌庄镇、方山镇、花石镇、鸠山镇、文殊镇、神垕镇、顺店镇、浅</w:t>
      </w:r>
      <w:bookmarkStart w:id="2" w:name="_GoBack"/>
      <w:bookmarkEnd w:id="2"/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井镇、磨街乡等九个乡镇生活垃圾，按照生活垃圾“无害化、减量化、资源化”处理要求，使用水泥窑实现生活垃圾100%焚烧处理，全年处理生活垃圾处理量约73000吨，处理单价每吨60元。本项目采用单价招标，据实结算。合同履行日期：自合同签订之日起1年（合同期内经考核合格，合同期满后可续签两次合同，每次一年。续签合同时，价格不变）。</w:t>
      </w:r>
    </w:p>
    <w:p w14:paraId="47562132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情况</w:t>
      </w:r>
    </w:p>
    <w:tbl>
      <w:tblPr>
        <w:tblStyle w:val="17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84"/>
        <w:gridCol w:w="2227"/>
        <w:gridCol w:w="1788"/>
        <w:gridCol w:w="1596"/>
        <w:gridCol w:w="1296"/>
        <w:gridCol w:w="1255"/>
        <w:gridCol w:w="668"/>
      </w:tblGrid>
      <w:tr w14:paraId="5452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28" w:type="dxa"/>
            <w:vAlign w:val="center"/>
          </w:tcPr>
          <w:p w14:paraId="601BFCF1">
            <w:pPr>
              <w:spacing w:line="24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711" w:type="dxa"/>
            <w:gridSpan w:val="2"/>
            <w:vAlign w:val="center"/>
          </w:tcPr>
          <w:p w14:paraId="64857F9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采购内容</w:t>
            </w:r>
          </w:p>
        </w:tc>
        <w:tc>
          <w:tcPr>
            <w:tcW w:w="1788" w:type="dxa"/>
            <w:vAlign w:val="center"/>
          </w:tcPr>
          <w:p w14:paraId="64E0582B">
            <w:pPr>
              <w:spacing w:line="240" w:lineRule="auto"/>
              <w:ind w:left="0"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1596" w:type="dxa"/>
            <w:vAlign w:val="center"/>
          </w:tcPr>
          <w:p w14:paraId="675E0D7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1296" w:type="dxa"/>
            <w:vAlign w:val="center"/>
          </w:tcPr>
          <w:p w14:paraId="1F452342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中标金额</w:t>
            </w:r>
          </w:p>
        </w:tc>
        <w:tc>
          <w:tcPr>
            <w:tcW w:w="1255" w:type="dxa"/>
            <w:vAlign w:val="center"/>
          </w:tcPr>
          <w:p w14:paraId="5EB94E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68" w:type="dxa"/>
            <w:vAlign w:val="center"/>
          </w:tcPr>
          <w:p w14:paraId="53A3CD9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备注信息</w:t>
            </w:r>
          </w:p>
        </w:tc>
      </w:tr>
      <w:tr w14:paraId="1A2C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8" w:type="dxa"/>
            <w:vMerge w:val="restart"/>
            <w:vAlign w:val="center"/>
          </w:tcPr>
          <w:p w14:paraId="686FC4DB">
            <w:pPr>
              <w:pStyle w:val="5"/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YZCG-DLG2026029</w:t>
            </w:r>
          </w:p>
        </w:tc>
        <w:tc>
          <w:tcPr>
            <w:tcW w:w="2711" w:type="dxa"/>
            <w:gridSpan w:val="2"/>
            <w:vAlign w:val="center"/>
          </w:tcPr>
          <w:p w14:paraId="610427D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禹州市城市管理综合行政执法大队苌庄等9个乡镇水泥窑协同处置生活垃圾项目</w:t>
            </w:r>
          </w:p>
        </w:tc>
        <w:tc>
          <w:tcPr>
            <w:tcW w:w="1788" w:type="dxa"/>
            <w:vAlign w:val="center"/>
          </w:tcPr>
          <w:p w14:paraId="2561CB5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禹州市锦信水泥有限公司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4D9F6A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禹州市苌庄乡苌庄村</w:t>
            </w:r>
          </w:p>
        </w:tc>
        <w:tc>
          <w:tcPr>
            <w:tcW w:w="1296" w:type="dxa"/>
            <w:vAlign w:val="center"/>
          </w:tcPr>
          <w:p w14:paraId="704E1286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4336200.00</w:t>
            </w:r>
          </w:p>
        </w:tc>
        <w:tc>
          <w:tcPr>
            <w:tcW w:w="1255" w:type="dxa"/>
            <w:vAlign w:val="center"/>
          </w:tcPr>
          <w:p w14:paraId="4F8572D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</w:t>
            </w:r>
          </w:p>
        </w:tc>
        <w:tc>
          <w:tcPr>
            <w:tcW w:w="668" w:type="dxa"/>
            <w:vMerge w:val="restart"/>
            <w:vAlign w:val="center"/>
          </w:tcPr>
          <w:p w14:paraId="52D7532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评审总得分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75.8分</w:t>
            </w:r>
          </w:p>
        </w:tc>
      </w:tr>
      <w:tr w14:paraId="5EFE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8" w:type="dxa"/>
            <w:vMerge w:val="continue"/>
            <w:vAlign w:val="center"/>
          </w:tcPr>
          <w:p w14:paraId="33243F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4" w:type="dxa"/>
            <w:vAlign w:val="center"/>
          </w:tcPr>
          <w:p w14:paraId="4A87A7DF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27" w:type="dxa"/>
            <w:vAlign w:val="center"/>
          </w:tcPr>
          <w:p w14:paraId="56ABA7F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788" w:type="dxa"/>
            <w:vAlign w:val="center"/>
          </w:tcPr>
          <w:p w14:paraId="694F1D2E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服务范围</w:t>
            </w:r>
          </w:p>
        </w:tc>
        <w:tc>
          <w:tcPr>
            <w:tcW w:w="1596" w:type="dxa"/>
            <w:vAlign w:val="center"/>
          </w:tcPr>
          <w:p w14:paraId="0C9B40EA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服务要求</w:t>
            </w:r>
          </w:p>
        </w:tc>
        <w:tc>
          <w:tcPr>
            <w:tcW w:w="1296" w:type="dxa"/>
            <w:vAlign w:val="center"/>
          </w:tcPr>
          <w:p w14:paraId="10AB832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服务时间</w:t>
            </w:r>
          </w:p>
        </w:tc>
        <w:tc>
          <w:tcPr>
            <w:tcW w:w="1255" w:type="dxa"/>
            <w:vAlign w:val="center"/>
          </w:tcPr>
          <w:p w14:paraId="115AA82C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服务标准</w:t>
            </w:r>
          </w:p>
        </w:tc>
        <w:tc>
          <w:tcPr>
            <w:tcW w:w="668" w:type="dxa"/>
            <w:vMerge w:val="continue"/>
            <w:vAlign w:val="center"/>
          </w:tcPr>
          <w:p w14:paraId="265B8FB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57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8" w:type="dxa"/>
            <w:vMerge w:val="continue"/>
            <w:vAlign w:val="center"/>
          </w:tcPr>
          <w:p w14:paraId="0186C65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4" w:type="dxa"/>
            <w:vAlign w:val="center"/>
          </w:tcPr>
          <w:p w14:paraId="25561D1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27" w:type="dxa"/>
            <w:vAlign w:val="center"/>
          </w:tcPr>
          <w:p w14:paraId="6849694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禹州市城市管理综合行政执法大队苌庄等9个乡镇水泥窑协同处置生活垃圾项目</w:t>
            </w:r>
          </w:p>
        </w:tc>
        <w:tc>
          <w:tcPr>
            <w:tcW w:w="1788" w:type="dxa"/>
            <w:tcBorders>
              <w:bottom w:val="single" w:color="000000" w:themeColor="text1" w:sz="4" w:space="0"/>
            </w:tcBorders>
            <w:vAlign w:val="center"/>
          </w:tcPr>
          <w:p w14:paraId="5EF1F58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详见附件</w:t>
            </w:r>
          </w:p>
        </w:tc>
        <w:tc>
          <w:tcPr>
            <w:tcW w:w="1596" w:type="dxa"/>
            <w:tcBorders>
              <w:bottom w:val="single" w:color="000000" w:themeColor="text1" w:sz="4" w:space="0"/>
            </w:tcBorders>
            <w:vAlign w:val="center"/>
          </w:tcPr>
          <w:p w14:paraId="26A60F6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详见附件</w:t>
            </w:r>
          </w:p>
        </w:tc>
        <w:tc>
          <w:tcPr>
            <w:tcW w:w="1296" w:type="dxa"/>
            <w:tcBorders>
              <w:bottom w:val="single" w:color="000000" w:themeColor="text1" w:sz="4" w:space="0"/>
            </w:tcBorders>
            <w:vAlign w:val="center"/>
          </w:tcPr>
          <w:p w14:paraId="70C8E93F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详见附件</w:t>
            </w:r>
          </w:p>
        </w:tc>
        <w:tc>
          <w:tcPr>
            <w:tcW w:w="1255" w:type="dxa"/>
            <w:vAlign w:val="center"/>
          </w:tcPr>
          <w:p w14:paraId="67182C64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详见附件</w:t>
            </w:r>
          </w:p>
        </w:tc>
        <w:tc>
          <w:tcPr>
            <w:tcW w:w="668" w:type="dxa"/>
            <w:vMerge w:val="continue"/>
            <w:vAlign w:val="center"/>
          </w:tcPr>
          <w:p w14:paraId="2C4DD1B8">
            <w:pPr>
              <w:pStyle w:val="5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2919063D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四、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评审专家名单</w:t>
      </w:r>
    </w:p>
    <w:p w14:paraId="3933729D">
      <w:pPr>
        <w:pStyle w:val="1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许学敏、董瑞鸽、杨铮、黄岩、刘志强</w:t>
      </w:r>
    </w:p>
    <w:p w14:paraId="568E6C38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、代理服务收费标准及金额</w:t>
      </w:r>
    </w:p>
    <w:p w14:paraId="6CC4C834">
      <w:pPr>
        <w:pStyle w:val="1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豫招协〔2023〕002《河南省招标代理服务收费指导意见》收取，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中标人支付。</w:t>
      </w:r>
    </w:p>
    <w:p w14:paraId="43B873E7">
      <w:pPr>
        <w:pStyle w:val="15"/>
        <w:keepNext w:val="0"/>
        <w:keepLines w:val="0"/>
        <w:pageBreakBefore w:val="0"/>
        <w:widowControl/>
        <w:tabs>
          <w:tab w:val="center" w:pos="447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收费金额：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57034.00元</w:t>
      </w:r>
    </w:p>
    <w:p w14:paraId="710C9CDD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、中标公告发布的媒介及中标公告期限</w:t>
      </w:r>
    </w:p>
    <w:p w14:paraId="191B09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本次中标公告在《河南省政府采购网》《许昌市政府采购网》《全国公共资源交易平台（河南省·许昌市）》上发布，中标公告期限为1个工作日。</w:t>
      </w:r>
    </w:p>
    <w:p w14:paraId="25FCD0D1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七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、其他补充事宜</w:t>
      </w:r>
    </w:p>
    <w:p w14:paraId="5712AF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1.供应商对本项目评标结果公示有异议的，可以在中标（成交）结果公告期限届满之日起7个工作日内，以书面形式向采购人或采购代理机构质疑（加盖单位公章并由法定代表人签字）。</w:t>
      </w:r>
    </w:p>
    <w:p w14:paraId="1DDFC9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2.质疑供应商对采购人、采购代理机构的答复不满意，或者采购人、采购代理机构未在规定时间内作出答复的，可在法定时间以书面形式向监管部门提起投诉。按照《政府采购质疑和投诉办法》的有关规定，由法定代表人或其授权代表携带本人身份证件提交。逾期提交或未按照要求提交的书面投诉将不予受理。</w:t>
      </w:r>
    </w:p>
    <w:p w14:paraId="34EF4F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受理部门：禹州市财政局政府采购监督管理办公室</w:t>
      </w:r>
    </w:p>
    <w:p w14:paraId="5AB5BF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受理电话：0374-8112523</w:t>
      </w:r>
    </w:p>
    <w:p w14:paraId="250BF0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电子邮箱：yzscgb8112523@163.com</w:t>
      </w:r>
    </w:p>
    <w:p w14:paraId="5F20EF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通讯地址：禹州市行政北路2号禹州市财政局1305房</w:t>
      </w:r>
    </w:p>
    <w:p w14:paraId="5D3772D9">
      <w:pPr>
        <w:pStyle w:val="3"/>
        <w:keepNext w:val="0"/>
        <w:keepLines w:val="0"/>
        <w:widowControl/>
        <w:numPr>
          <w:ilvl w:val="0"/>
          <w:numId w:val="0"/>
        </w:numPr>
        <w:wordWrap/>
        <w:spacing w:before="0" w:after="0" w:line="36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  <w:lang w:eastAsia="zh-CN"/>
        </w:rPr>
        <w:t>八</w:t>
      </w:r>
      <w:r>
        <w:rPr>
          <w:rFonts w:hint="eastAsia" w:ascii="宋体" w:hAnsi="宋体" w:eastAsia="宋体" w:cs="宋体"/>
          <w:bCs/>
          <w:color w:val="auto"/>
          <w:kern w:val="2"/>
          <w:sz w:val="30"/>
          <w:szCs w:val="30"/>
          <w:shd w:val="clear" w:color="auto" w:fill="FFFFFF"/>
        </w:rPr>
        <w:t>、凡对本次公告内容提出询问，请按以下方式联系</w:t>
      </w:r>
    </w:p>
    <w:p w14:paraId="2A62BC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  <w:t>采购人信息</w:t>
      </w:r>
    </w:p>
    <w:p w14:paraId="715ADB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  <w:t>采购单位：禹州市城市管理综合行政执法大队</w:t>
      </w:r>
    </w:p>
    <w:p w14:paraId="129C50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zh-CN" w:eastAsia="zh-CN" w:bidi="ar"/>
        </w:rPr>
        <w:t>地  址：河南省许昌市禹州市颍川路53号</w:t>
      </w:r>
    </w:p>
    <w:p w14:paraId="7BB76D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联系人：王先生</w:t>
      </w:r>
    </w:p>
    <w:p w14:paraId="07CD61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联系电话：0374-8758518</w:t>
      </w:r>
    </w:p>
    <w:p w14:paraId="3066BC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2.采购代理机构信息（如有）</w:t>
      </w:r>
    </w:p>
    <w:p w14:paraId="0EE21E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名  称：河南苍柏工程管理服务有限公司</w:t>
      </w:r>
    </w:p>
    <w:p w14:paraId="621488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地  址：禹州市颍川办恒达御园南园公寓楼4层408室</w:t>
      </w:r>
    </w:p>
    <w:p w14:paraId="2EE499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联系人：李先生</w:t>
      </w:r>
    </w:p>
    <w:p w14:paraId="2B4E90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联系方式：0374-8335656</w:t>
      </w:r>
    </w:p>
    <w:p w14:paraId="339FB7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3.项目联系方式</w:t>
      </w:r>
    </w:p>
    <w:bookmarkEnd w:id="0"/>
    <w:bookmarkEnd w:id="1"/>
    <w:p w14:paraId="0179F4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联系人：李先生</w:t>
      </w:r>
    </w:p>
    <w:p w14:paraId="337F19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联系方式：0374-8335656</w:t>
      </w:r>
    </w:p>
    <w:p w14:paraId="222FB04F">
      <w:pPr>
        <w:pStyle w:val="1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A01330E">
      <w:pPr>
        <w:pStyle w:val="1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footerReference r:id="rId5" w:type="default"/>
      <w:pgSz w:w="11906" w:h="16838"/>
      <w:pgMar w:top="1723" w:right="1480" w:bottom="1723" w:left="14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F345">
    <w:pPr>
      <w:pStyle w:val="11"/>
      <w:tabs>
        <w:tab w:val="clear" w:pos="4153"/>
      </w:tabs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4B13D7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D640A"/>
    <w:multiLevelType w:val="multilevel"/>
    <w:tmpl w:val="0BCD640A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51518"/>
    <w:rsid w:val="0007600C"/>
    <w:rsid w:val="00095A90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69A8"/>
    <w:rsid w:val="001257B7"/>
    <w:rsid w:val="00130823"/>
    <w:rsid w:val="00135FA4"/>
    <w:rsid w:val="00172196"/>
    <w:rsid w:val="00182D6A"/>
    <w:rsid w:val="001900A9"/>
    <w:rsid w:val="001972DD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57769"/>
    <w:rsid w:val="0029233D"/>
    <w:rsid w:val="002B453B"/>
    <w:rsid w:val="002C16BB"/>
    <w:rsid w:val="002D2C21"/>
    <w:rsid w:val="002E1C2C"/>
    <w:rsid w:val="00300D1C"/>
    <w:rsid w:val="003103D0"/>
    <w:rsid w:val="00312293"/>
    <w:rsid w:val="003246B9"/>
    <w:rsid w:val="00362BF6"/>
    <w:rsid w:val="00365794"/>
    <w:rsid w:val="003713B9"/>
    <w:rsid w:val="00382634"/>
    <w:rsid w:val="0039164D"/>
    <w:rsid w:val="003A7060"/>
    <w:rsid w:val="003B5A2F"/>
    <w:rsid w:val="003D7DF9"/>
    <w:rsid w:val="00436E81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6073C"/>
    <w:rsid w:val="0057483F"/>
    <w:rsid w:val="00586295"/>
    <w:rsid w:val="005937FA"/>
    <w:rsid w:val="00593D7F"/>
    <w:rsid w:val="005E7271"/>
    <w:rsid w:val="00611C8E"/>
    <w:rsid w:val="00632971"/>
    <w:rsid w:val="0063693B"/>
    <w:rsid w:val="00664633"/>
    <w:rsid w:val="00692AA5"/>
    <w:rsid w:val="006B725E"/>
    <w:rsid w:val="006D15C0"/>
    <w:rsid w:val="006D2881"/>
    <w:rsid w:val="006E2410"/>
    <w:rsid w:val="00721283"/>
    <w:rsid w:val="007478E8"/>
    <w:rsid w:val="00773FFC"/>
    <w:rsid w:val="00774647"/>
    <w:rsid w:val="00781D29"/>
    <w:rsid w:val="007A209B"/>
    <w:rsid w:val="007B5B20"/>
    <w:rsid w:val="007C3D17"/>
    <w:rsid w:val="007C6285"/>
    <w:rsid w:val="007D25DE"/>
    <w:rsid w:val="00802673"/>
    <w:rsid w:val="00814E24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276"/>
    <w:rsid w:val="009364CC"/>
    <w:rsid w:val="009524E9"/>
    <w:rsid w:val="009718A5"/>
    <w:rsid w:val="00990F77"/>
    <w:rsid w:val="00993022"/>
    <w:rsid w:val="00996202"/>
    <w:rsid w:val="009B0F6A"/>
    <w:rsid w:val="009B63C0"/>
    <w:rsid w:val="009C089A"/>
    <w:rsid w:val="009E3649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74DD"/>
    <w:rsid w:val="00AD3556"/>
    <w:rsid w:val="00AE1510"/>
    <w:rsid w:val="00B019B6"/>
    <w:rsid w:val="00B07CF5"/>
    <w:rsid w:val="00B1330C"/>
    <w:rsid w:val="00B1775F"/>
    <w:rsid w:val="00B50EA0"/>
    <w:rsid w:val="00B6710C"/>
    <w:rsid w:val="00B717A5"/>
    <w:rsid w:val="00B83AF9"/>
    <w:rsid w:val="00B855CA"/>
    <w:rsid w:val="00BA7675"/>
    <w:rsid w:val="00BF23BD"/>
    <w:rsid w:val="00C06A9B"/>
    <w:rsid w:val="00C12126"/>
    <w:rsid w:val="00C14655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104DE"/>
    <w:rsid w:val="00D45368"/>
    <w:rsid w:val="00D4674E"/>
    <w:rsid w:val="00D73169"/>
    <w:rsid w:val="00D85E62"/>
    <w:rsid w:val="00D95A81"/>
    <w:rsid w:val="00DB4DE7"/>
    <w:rsid w:val="00DD4EF9"/>
    <w:rsid w:val="00E047BA"/>
    <w:rsid w:val="00E27884"/>
    <w:rsid w:val="00E45864"/>
    <w:rsid w:val="00E50CAF"/>
    <w:rsid w:val="00E64E1C"/>
    <w:rsid w:val="00E90D88"/>
    <w:rsid w:val="00EA4A12"/>
    <w:rsid w:val="00EB21C5"/>
    <w:rsid w:val="00EB45FC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46D04"/>
    <w:rsid w:val="00F557BF"/>
    <w:rsid w:val="00F56D0A"/>
    <w:rsid w:val="00F57170"/>
    <w:rsid w:val="00F60DED"/>
    <w:rsid w:val="00F63311"/>
    <w:rsid w:val="00F97299"/>
    <w:rsid w:val="00FA4B06"/>
    <w:rsid w:val="00FE0E01"/>
    <w:rsid w:val="00FF6F5C"/>
    <w:rsid w:val="011E5A3C"/>
    <w:rsid w:val="01672235"/>
    <w:rsid w:val="016A6FD7"/>
    <w:rsid w:val="020B32A9"/>
    <w:rsid w:val="023A2E4D"/>
    <w:rsid w:val="026E539F"/>
    <w:rsid w:val="029F67CB"/>
    <w:rsid w:val="035A307B"/>
    <w:rsid w:val="03D472D2"/>
    <w:rsid w:val="04545A49"/>
    <w:rsid w:val="04BC0AE9"/>
    <w:rsid w:val="04DD675D"/>
    <w:rsid w:val="04E372C5"/>
    <w:rsid w:val="051D54F7"/>
    <w:rsid w:val="05271915"/>
    <w:rsid w:val="058541E9"/>
    <w:rsid w:val="05917228"/>
    <w:rsid w:val="05CE50AE"/>
    <w:rsid w:val="068D43A1"/>
    <w:rsid w:val="06D410AF"/>
    <w:rsid w:val="07555167"/>
    <w:rsid w:val="07CF5E23"/>
    <w:rsid w:val="08C07E24"/>
    <w:rsid w:val="08C46ADC"/>
    <w:rsid w:val="08F97449"/>
    <w:rsid w:val="092A66B2"/>
    <w:rsid w:val="093305F6"/>
    <w:rsid w:val="093D1475"/>
    <w:rsid w:val="093D6860"/>
    <w:rsid w:val="09C247EA"/>
    <w:rsid w:val="0A485BAF"/>
    <w:rsid w:val="0A5D3B7D"/>
    <w:rsid w:val="0A826C25"/>
    <w:rsid w:val="0AD263B1"/>
    <w:rsid w:val="0C0A7D34"/>
    <w:rsid w:val="0C3C72EE"/>
    <w:rsid w:val="0CA676EE"/>
    <w:rsid w:val="0CF54ADA"/>
    <w:rsid w:val="0CF63E15"/>
    <w:rsid w:val="0D066854"/>
    <w:rsid w:val="0D125EB1"/>
    <w:rsid w:val="0D6541C8"/>
    <w:rsid w:val="0DC45CC1"/>
    <w:rsid w:val="0E26251D"/>
    <w:rsid w:val="0F3E448E"/>
    <w:rsid w:val="0F503CB0"/>
    <w:rsid w:val="0FEA0D6C"/>
    <w:rsid w:val="10206139"/>
    <w:rsid w:val="102E52B6"/>
    <w:rsid w:val="10325C08"/>
    <w:rsid w:val="108E2C81"/>
    <w:rsid w:val="10B459E4"/>
    <w:rsid w:val="10DB3A4D"/>
    <w:rsid w:val="10E31533"/>
    <w:rsid w:val="10F2180E"/>
    <w:rsid w:val="11017FF3"/>
    <w:rsid w:val="111B6540"/>
    <w:rsid w:val="12194ADA"/>
    <w:rsid w:val="122535F2"/>
    <w:rsid w:val="12B10F0A"/>
    <w:rsid w:val="13010F42"/>
    <w:rsid w:val="132316DC"/>
    <w:rsid w:val="133E5820"/>
    <w:rsid w:val="13617142"/>
    <w:rsid w:val="136E65F7"/>
    <w:rsid w:val="13971AEA"/>
    <w:rsid w:val="13D700C0"/>
    <w:rsid w:val="14172FEE"/>
    <w:rsid w:val="159412EC"/>
    <w:rsid w:val="15A6246D"/>
    <w:rsid w:val="15C40670"/>
    <w:rsid w:val="17A26C7E"/>
    <w:rsid w:val="184B1A3D"/>
    <w:rsid w:val="18A60DE5"/>
    <w:rsid w:val="18AB0F83"/>
    <w:rsid w:val="19020F76"/>
    <w:rsid w:val="19BF5A2A"/>
    <w:rsid w:val="1A385D2D"/>
    <w:rsid w:val="1A6C3DD2"/>
    <w:rsid w:val="1ACB4B33"/>
    <w:rsid w:val="1C67332C"/>
    <w:rsid w:val="1CD6156D"/>
    <w:rsid w:val="1DD243E0"/>
    <w:rsid w:val="1E154CA3"/>
    <w:rsid w:val="1E5A6B6E"/>
    <w:rsid w:val="1E693440"/>
    <w:rsid w:val="1E933BB9"/>
    <w:rsid w:val="1EA44993"/>
    <w:rsid w:val="1F9A302B"/>
    <w:rsid w:val="207277FE"/>
    <w:rsid w:val="20BB0707"/>
    <w:rsid w:val="20EE50D7"/>
    <w:rsid w:val="21C54044"/>
    <w:rsid w:val="220E4955"/>
    <w:rsid w:val="22222E58"/>
    <w:rsid w:val="22E03145"/>
    <w:rsid w:val="23272B22"/>
    <w:rsid w:val="243D558A"/>
    <w:rsid w:val="24412949"/>
    <w:rsid w:val="24476B70"/>
    <w:rsid w:val="251D4A52"/>
    <w:rsid w:val="25586D5D"/>
    <w:rsid w:val="258B30BF"/>
    <w:rsid w:val="25CE54D7"/>
    <w:rsid w:val="25E77A72"/>
    <w:rsid w:val="265A593B"/>
    <w:rsid w:val="267208F7"/>
    <w:rsid w:val="27710120"/>
    <w:rsid w:val="28724840"/>
    <w:rsid w:val="289B1BE8"/>
    <w:rsid w:val="28CF69E4"/>
    <w:rsid w:val="29003BF9"/>
    <w:rsid w:val="291B0543"/>
    <w:rsid w:val="2945385E"/>
    <w:rsid w:val="29795148"/>
    <w:rsid w:val="29FD0873"/>
    <w:rsid w:val="2A5C2CCF"/>
    <w:rsid w:val="2A7A0E29"/>
    <w:rsid w:val="2ACA0963"/>
    <w:rsid w:val="2ADD1A92"/>
    <w:rsid w:val="2AEF4C89"/>
    <w:rsid w:val="2B91392E"/>
    <w:rsid w:val="2D701D45"/>
    <w:rsid w:val="2DE674FD"/>
    <w:rsid w:val="2ED9289D"/>
    <w:rsid w:val="2F78360E"/>
    <w:rsid w:val="2FA103F5"/>
    <w:rsid w:val="2FCF2577"/>
    <w:rsid w:val="2FFD0E93"/>
    <w:rsid w:val="30700E2A"/>
    <w:rsid w:val="3138414C"/>
    <w:rsid w:val="3163741B"/>
    <w:rsid w:val="31AF440F"/>
    <w:rsid w:val="32C20B93"/>
    <w:rsid w:val="3344327C"/>
    <w:rsid w:val="33BB643E"/>
    <w:rsid w:val="33FD3B57"/>
    <w:rsid w:val="346A6D13"/>
    <w:rsid w:val="346C5435"/>
    <w:rsid w:val="34A539EC"/>
    <w:rsid w:val="34F372A7"/>
    <w:rsid w:val="3632220F"/>
    <w:rsid w:val="37A84621"/>
    <w:rsid w:val="38507FCD"/>
    <w:rsid w:val="39F82C61"/>
    <w:rsid w:val="3A502507"/>
    <w:rsid w:val="3A65711D"/>
    <w:rsid w:val="3BF27D19"/>
    <w:rsid w:val="3CC21EF3"/>
    <w:rsid w:val="3E0F0E31"/>
    <w:rsid w:val="3F6C7EC6"/>
    <w:rsid w:val="3F6D08A1"/>
    <w:rsid w:val="40A43A2E"/>
    <w:rsid w:val="40A62FAE"/>
    <w:rsid w:val="40B90E06"/>
    <w:rsid w:val="40EF4827"/>
    <w:rsid w:val="415428DD"/>
    <w:rsid w:val="418629AD"/>
    <w:rsid w:val="42FA5354"/>
    <w:rsid w:val="431576F1"/>
    <w:rsid w:val="43380CCD"/>
    <w:rsid w:val="449B7922"/>
    <w:rsid w:val="45367129"/>
    <w:rsid w:val="4660447C"/>
    <w:rsid w:val="4673165C"/>
    <w:rsid w:val="46805813"/>
    <w:rsid w:val="47330D11"/>
    <w:rsid w:val="475709EC"/>
    <w:rsid w:val="47CB202D"/>
    <w:rsid w:val="492139EC"/>
    <w:rsid w:val="495F5E9A"/>
    <w:rsid w:val="498E09ED"/>
    <w:rsid w:val="49FF46DE"/>
    <w:rsid w:val="4A003601"/>
    <w:rsid w:val="4A813126"/>
    <w:rsid w:val="4BC24EA7"/>
    <w:rsid w:val="4BDF5841"/>
    <w:rsid w:val="4C33399A"/>
    <w:rsid w:val="4C742085"/>
    <w:rsid w:val="4C943C4B"/>
    <w:rsid w:val="4D360ADE"/>
    <w:rsid w:val="4E320449"/>
    <w:rsid w:val="4FE47521"/>
    <w:rsid w:val="50590FB2"/>
    <w:rsid w:val="51366528"/>
    <w:rsid w:val="513F7105"/>
    <w:rsid w:val="51597858"/>
    <w:rsid w:val="516052CE"/>
    <w:rsid w:val="516C5A20"/>
    <w:rsid w:val="517E5BBB"/>
    <w:rsid w:val="51CC4711"/>
    <w:rsid w:val="52082C79"/>
    <w:rsid w:val="52727C9E"/>
    <w:rsid w:val="52AD557B"/>
    <w:rsid w:val="52E50A8E"/>
    <w:rsid w:val="53A815DD"/>
    <w:rsid w:val="54AF1226"/>
    <w:rsid w:val="55626C0A"/>
    <w:rsid w:val="55822F42"/>
    <w:rsid w:val="56EE2879"/>
    <w:rsid w:val="57691BEB"/>
    <w:rsid w:val="57714CB3"/>
    <w:rsid w:val="590B0CD8"/>
    <w:rsid w:val="59AF294E"/>
    <w:rsid w:val="5A753B98"/>
    <w:rsid w:val="5ABD553F"/>
    <w:rsid w:val="5B412AA5"/>
    <w:rsid w:val="5B7C09B0"/>
    <w:rsid w:val="5C076A71"/>
    <w:rsid w:val="5C0E6052"/>
    <w:rsid w:val="5CB251FD"/>
    <w:rsid w:val="5D1E10AA"/>
    <w:rsid w:val="5D297768"/>
    <w:rsid w:val="5D5345C5"/>
    <w:rsid w:val="5DB669A1"/>
    <w:rsid w:val="5E173C64"/>
    <w:rsid w:val="5EEC63F2"/>
    <w:rsid w:val="5F0D78F7"/>
    <w:rsid w:val="5F3D3EC6"/>
    <w:rsid w:val="5FCF56B7"/>
    <w:rsid w:val="60593614"/>
    <w:rsid w:val="60787F3E"/>
    <w:rsid w:val="607F7E6E"/>
    <w:rsid w:val="60BB406D"/>
    <w:rsid w:val="613A4CBF"/>
    <w:rsid w:val="616F390D"/>
    <w:rsid w:val="61824FF8"/>
    <w:rsid w:val="62083543"/>
    <w:rsid w:val="62D81168"/>
    <w:rsid w:val="63A956A6"/>
    <w:rsid w:val="645A5BAC"/>
    <w:rsid w:val="65A625EC"/>
    <w:rsid w:val="65D30F86"/>
    <w:rsid w:val="669817A1"/>
    <w:rsid w:val="66BE07BA"/>
    <w:rsid w:val="672030DD"/>
    <w:rsid w:val="67E97973"/>
    <w:rsid w:val="6870599E"/>
    <w:rsid w:val="689618A9"/>
    <w:rsid w:val="68CC52CB"/>
    <w:rsid w:val="69577A54"/>
    <w:rsid w:val="699A7177"/>
    <w:rsid w:val="69C42446"/>
    <w:rsid w:val="69D81A4D"/>
    <w:rsid w:val="6B1271E1"/>
    <w:rsid w:val="6C523217"/>
    <w:rsid w:val="6D121B88"/>
    <w:rsid w:val="6D6018E4"/>
    <w:rsid w:val="6DA93E2C"/>
    <w:rsid w:val="6FCE08D2"/>
    <w:rsid w:val="70692AA5"/>
    <w:rsid w:val="716A5255"/>
    <w:rsid w:val="71FD350D"/>
    <w:rsid w:val="728E0421"/>
    <w:rsid w:val="72B03567"/>
    <w:rsid w:val="72BD7D18"/>
    <w:rsid w:val="73C41D2F"/>
    <w:rsid w:val="73F14A9B"/>
    <w:rsid w:val="74345F76"/>
    <w:rsid w:val="74F5575B"/>
    <w:rsid w:val="752C70F1"/>
    <w:rsid w:val="76880357"/>
    <w:rsid w:val="768A2210"/>
    <w:rsid w:val="770110A1"/>
    <w:rsid w:val="7703363F"/>
    <w:rsid w:val="778D7399"/>
    <w:rsid w:val="78964EA3"/>
    <w:rsid w:val="797F1EE5"/>
    <w:rsid w:val="7A6A04A0"/>
    <w:rsid w:val="7AFC6D1B"/>
    <w:rsid w:val="7B056098"/>
    <w:rsid w:val="7B1202FA"/>
    <w:rsid w:val="7C29438A"/>
    <w:rsid w:val="7D571A5C"/>
    <w:rsid w:val="7D60199E"/>
    <w:rsid w:val="7E634081"/>
    <w:rsid w:val="7E8A7BFA"/>
    <w:rsid w:val="7EDC05A2"/>
    <w:rsid w:val="7EFD0E60"/>
    <w:rsid w:val="7FDF1777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48"/>
      <w:szCs w:val="48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500" w:after="500" w:line="480" w:lineRule="auto"/>
      <w:ind w:left="839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5"/>
    </w:pPr>
  </w:style>
  <w:style w:type="paragraph" w:styleId="5">
    <w:name w:val="Body Text"/>
    <w:basedOn w:val="1"/>
    <w:next w:val="6"/>
    <w:autoRedefine/>
    <w:qFormat/>
    <w:uiPriority w:val="0"/>
  </w:style>
  <w:style w:type="paragraph" w:customStyle="1" w:styleId="6">
    <w:name w:val="style4"/>
    <w:basedOn w:val="1"/>
    <w:next w:val="7"/>
    <w:qFormat/>
    <w:uiPriority w:val="99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9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9">
    <w:name w:val="Body Text First Indent 2"/>
    <w:basedOn w:val="8"/>
    <w:next w:val="10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10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next w:val="5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4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5"/>
    <w:autoRedefine/>
    <w:qFormat/>
    <w:uiPriority w:val="0"/>
    <w:pPr>
      <w:ind w:firstLine="420" w:firstLineChars="100"/>
    </w:pPr>
  </w:style>
  <w:style w:type="table" w:styleId="17">
    <w:name w:val="Table Grid"/>
    <w:basedOn w:val="16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autoRedefine/>
    <w:semiHidden/>
    <w:unhideWhenUsed/>
    <w:qFormat/>
    <w:uiPriority w:val="0"/>
    <w:rPr>
      <w:color w:val="000000"/>
      <w:u w:val="none"/>
    </w:rPr>
  </w:style>
  <w:style w:type="character" w:styleId="20">
    <w:name w:val="Emphasis"/>
    <w:basedOn w:val="18"/>
    <w:autoRedefine/>
    <w:qFormat/>
    <w:uiPriority w:val="0"/>
  </w:style>
  <w:style w:type="character" w:styleId="21">
    <w:name w:val="HTML Definition"/>
    <w:basedOn w:val="18"/>
    <w:semiHidden/>
    <w:unhideWhenUsed/>
    <w:qFormat/>
    <w:uiPriority w:val="0"/>
  </w:style>
  <w:style w:type="character" w:styleId="22">
    <w:name w:val="HTML Typewriter"/>
    <w:basedOn w:val="18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8"/>
    <w:semiHidden/>
    <w:unhideWhenUsed/>
    <w:qFormat/>
    <w:uiPriority w:val="0"/>
  </w:style>
  <w:style w:type="character" w:styleId="24">
    <w:name w:val="HTML Variable"/>
    <w:basedOn w:val="18"/>
    <w:semiHidden/>
    <w:unhideWhenUsed/>
    <w:qFormat/>
    <w:uiPriority w:val="0"/>
  </w:style>
  <w:style w:type="character" w:styleId="25">
    <w:name w:val="Hyperlink"/>
    <w:basedOn w:val="18"/>
    <w:autoRedefine/>
    <w:unhideWhenUsed/>
    <w:qFormat/>
    <w:uiPriority w:val="0"/>
    <w:rPr>
      <w:color w:val="0563C1" w:themeColor="hyperlink"/>
      <w:u w:val="single"/>
    </w:rPr>
  </w:style>
  <w:style w:type="character" w:styleId="26">
    <w:name w:val="HTML Code"/>
    <w:basedOn w:val="18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8"/>
    <w:semiHidden/>
    <w:unhideWhenUsed/>
    <w:qFormat/>
    <w:uiPriority w:val="0"/>
  </w:style>
  <w:style w:type="character" w:styleId="28">
    <w:name w:val="HTML Keyboard"/>
    <w:basedOn w:val="18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8"/>
    <w:semiHidden/>
    <w:unhideWhenUsed/>
    <w:qFormat/>
    <w:uiPriority w:val="0"/>
    <w:rPr>
      <w:rFonts w:ascii="monospace" w:hAnsi="monospace" w:eastAsia="monospace" w:cs="monospace"/>
    </w:rPr>
  </w:style>
  <w:style w:type="paragraph" w:customStyle="1" w:styleId="3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List Paragraph1"/>
    <w:basedOn w:val="1"/>
    <w:next w:val="1"/>
    <w:qFormat/>
    <w:uiPriority w:val="0"/>
    <w:pPr>
      <w:ind w:left="420" w:firstLine="3748"/>
    </w:p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character" w:customStyle="1" w:styleId="33">
    <w:name w:val="页眉 Char"/>
    <w:basedOn w:val="18"/>
    <w:link w:val="12"/>
    <w:autoRedefine/>
    <w:qFormat/>
    <w:uiPriority w:val="0"/>
    <w:rPr>
      <w:kern w:val="2"/>
      <w:sz w:val="18"/>
      <w:szCs w:val="18"/>
    </w:rPr>
  </w:style>
  <w:style w:type="character" w:customStyle="1" w:styleId="34">
    <w:name w:val="页脚 Char"/>
    <w:basedOn w:val="18"/>
    <w:link w:val="11"/>
    <w:autoRedefine/>
    <w:qFormat/>
    <w:uiPriority w:val="0"/>
    <w:rPr>
      <w:kern w:val="2"/>
      <w:sz w:val="18"/>
      <w:szCs w:val="18"/>
    </w:rPr>
  </w:style>
  <w:style w:type="character" w:customStyle="1" w:styleId="35">
    <w:name w:val="green"/>
    <w:basedOn w:val="18"/>
    <w:autoRedefine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8"/>
    <w:autoRedefine/>
    <w:qFormat/>
    <w:uiPriority w:val="0"/>
    <w:rPr>
      <w:color w:val="66AE00"/>
      <w:sz w:val="18"/>
      <w:szCs w:val="18"/>
    </w:rPr>
  </w:style>
  <w:style w:type="character" w:customStyle="1" w:styleId="37">
    <w:name w:val="hover"/>
    <w:basedOn w:val="18"/>
    <w:autoRedefine/>
    <w:qFormat/>
    <w:uiPriority w:val="0"/>
  </w:style>
  <w:style w:type="character" w:customStyle="1" w:styleId="38">
    <w:name w:val="active"/>
    <w:basedOn w:val="18"/>
    <w:autoRedefine/>
    <w:qFormat/>
    <w:uiPriority w:val="0"/>
    <w:rPr>
      <w:color w:val="FFFFFF"/>
      <w:shd w:val="clear" w:color="auto" w:fill="2B7AFC"/>
    </w:rPr>
  </w:style>
  <w:style w:type="character" w:customStyle="1" w:styleId="39">
    <w:name w:val="red4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40">
    <w:name w:val="red5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41">
    <w:name w:val="red6"/>
    <w:basedOn w:val="18"/>
    <w:autoRedefine/>
    <w:qFormat/>
    <w:uiPriority w:val="0"/>
    <w:rPr>
      <w:color w:val="CC0000"/>
    </w:rPr>
  </w:style>
  <w:style w:type="character" w:customStyle="1" w:styleId="42">
    <w:name w:val="red7"/>
    <w:basedOn w:val="18"/>
    <w:autoRedefine/>
    <w:qFormat/>
    <w:uiPriority w:val="0"/>
    <w:rPr>
      <w:color w:val="FF0000"/>
    </w:rPr>
  </w:style>
  <w:style w:type="character" w:customStyle="1" w:styleId="43">
    <w:name w:val="gb-jt"/>
    <w:basedOn w:val="18"/>
    <w:autoRedefine/>
    <w:qFormat/>
    <w:uiPriority w:val="0"/>
  </w:style>
  <w:style w:type="character" w:customStyle="1" w:styleId="44">
    <w:name w:val="blue"/>
    <w:basedOn w:val="18"/>
    <w:autoRedefine/>
    <w:qFormat/>
    <w:uiPriority w:val="0"/>
    <w:rPr>
      <w:color w:val="0371C6"/>
      <w:sz w:val="21"/>
      <w:szCs w:val="21"/>
    </w:rPr>
  </w:style>
  <w:style w:type="character" w:customStyle="1" w:styleId="45">
    <w:name w:val="right"/>
    <w:basedOn w:val="18"/>
    <w:autoRedefine/>
    <w:qFormat/>
    <w:uiPriority w:val="0"/>
    <w:rPr>
      <w:color w:val="999999"/>
      <w:sz w:val="18"/>
      <w:szCs w:val="18"/>
    </w:rPr>
  </w:style>
  <w:style w:type="character" w:customStyle="1" w:styleId="46">
    <w:name w:val="red3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47">
    <w:name w:val="hover25"/>
    <w:basedOn w:val="18"/>
    <w:autoRedefine/>
    <w:qFormat/>
    <w:uiPriority w:val="0"/>
  </w:style>
  <w:style w:type="character" w:customStyle="1" w:styleId="48">
    <w:name w:val="active4"/>
    <w:basedOn w:val="18"/>
    <w:autoRedefine/>
    <w:qFormat/>
    <w:uiPriority w:val="0"/>
    <w:rPr>
      <w:color w:val="FFFFFF"/>
      <w:shd w:val="clear" w:color="auto" w:fill="2B7AFC"/>
    </w:rPr>
  </w:style>
  <w:style w:type="character" w:customStyle="1" w:styleId="49">
    <w:name w:val="red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50">
    <w:name w:val="red1"/>
    <w:basedOn w:val="18"/>
    <w:autoRedefine/>
    <w:qFormat/>
    <w:uiPriority w:val="0"/>
    <w:rPr>
      <w:color w:val="FF0000"/>
      <w:sz w:val="18"/>
      <w:szCs w:val="18"/>
    </w:rPr>
  </w:style>
  <w:style w:type="character" w:customStyle="1" w:styleId="51">
    <w:name w:val="red2"/>
    <w:basedOn w:val="18"/>
    <w:autoRedefine/>
    <w:qFormat/>
    <w:uiPriority w:val="0"/>
    <w:rPr>
      <w:color w:val="CC0000"/>
    </w:rPr>
  </w:style>
  <w:style w:type="paragraph" w:customStyle="1" w:styleId="52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53">
    <w:name w:val="hover24"/>
    <w:basedOn w:val="18"/>
    <w:qFormat/>
    <w:uiPriority w:val="0"/>
  </w:style>
  <w:style w:type="character" w:customStyle="1" w:styleId="54">
    <w:name w:val="nth-child(n+2)"/>
    <w:basedOn w:val="18"/>
    <w:qFormat/>
    <w:uiPriority w:val="0"/>
  </w:style>
  <w:style w:type="character" w:customStyle="1" w:styleId="55">
    <w:name w:val="hover4"/>
    <w:basedOn w:val="18"/>
    <w:qFormat/>
    <w:uiPriority w:val="0"/>
    <w:rPr>
      <w:color w:val="0282FF"/>
    </w:rPr>
  </w:style>
  <w:style w:type="character" w:customStyle="1" w:styleId="56">
    <w:name w:val="layui-this"/>
    <w:basedOn w:val="18"/>
    <w:qFormat/>
    <w:uiPriority w:val="0"/>
    <w:rPr>
      <w:bdr w:val="single" w:color="EEEEEE" w:sz="6" w:space="0"/>
      <w:shd w:val="clear" w:fill="FFFFFF"/>
    </w:rPr>
  </w:style>
  <w:style w:type="character" w:customStyle="1" w:styleId="57">
    <w:name w:val="first-child"/>
    <w:basedOn w:val="18"/>
    <w:qFormat/>
    <w:uiPriority w:val="0"/>
  </w:style>
  <w:style w:type="character" w:customStyle="1" w:styleId="58">
    <w:name w:val="hover5"/>
    <w:basedOn w:val="18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1183</Words>
  <Characters>1334</Characters>
  <Lines>10</Lines>
  <Paragraphs>2</Paragraphs>
  <TotalTime>0</TotalTime>
  <ScaleCrop>false</ScaleCrop>
  <LinksUpToDate>false</LinksUpToDate>
  <CharactersWithSpaces>1345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河南天欧工程管理有限公司:王中刚</cp:lastModifiedBy>
  <cp:lastPrinted>2024-10-15T08:06:00Z</cp:lastPrinted>
  <dcterms:modified xsi:type="dcterms:W3CDTF">2026-06-02T08:31:32Z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eyJoZGlkIjoiZTIzN2VjMWNkOWE1YzRhYjVhMGNlMzhjNWQwMjdkMWEiLCJ1c2VySWQiOiIzNTYxNjkzOTAifQ==</vt:lpwstr>
  </property>
</Properties>
</file>