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BB9" w14:textId="5C536369" w:rsidR="00966577" w:rsidRPr="00B723A5" w:rsidRDefault="00D13174" w:rsidP="001F4654">
      <w:pPr>
        <w:jc w:val="center"/>
        <w:rPr>
          <w:rFonts w:ascii="宋体" w:hAnsi="宋体" w:cs="宋体" w:hint="eastAsia"/>
          <w:b/>
          <w:bCs/>
          <w:spacing w:val="-6"/>
          <w:sz w:val="30"/>
          <w:szCs w:val="30"/>
        </w:rPr>
      </w:pPr>
      <w:bookmarkStart w:id="0" w:name="OLE_LINK2"/>
      <w:bookmarkStart w:id="1" w:name="OLE_LINK1"/>
      <w:r w:rsidRPr="00D13174">
        <w:rPr>
          <w:rFonts w:ascii="宋体" w:hAnsi="宋体" w:cs="宋体"/>
          <w:b/>
          <w:bCs/>
          <w:spacing w:val="-6"/>
          <w:sz w:val="30"/>
          <w:szCs w:val="30"/>
        </w:rPr>
        <w:t>YZCG-DLT2026039-1禹州市</w:t>
      </w:r>
      <w:proofErr w:type="gramStart"/>
      <w:r w:rsidRPr="00D13174">
        <w:rPr>
          <w:rFonts w:ascii="宋体" w:hAnsi="宋体" w:cs="宋体"/>
          <w:b/>
          <w:bCs/>
          <w:spacing w:val="-6"/>
          <w:sz w:val="30"/>
          <w:szCs w:val="30"/>
        </w:rPr>
        <w:t>鸠</w:t>
      </w:r>
      <w:proofErr w:type="gramEnd"/>
      <w:r w:rsidRPr="00D13174">
        <w:rPr>
          <w:rFonts w:ascii="宋体" w:hAnsi="宋体" w:cs="宋体"/>
          <w:b/>
          <w:bCs/>
          <w:spacing w:val="-6"/>
          <w:sz w:val="30"/>
          <w:szCs w:val="30"/>
        </w:rPr>
        <w:t>山镇人民政府禹州市</w:t>
      </w:r>
      <w:proofErr w:type="gramStart"/>
      <w:r w:rsidRPr="00D13174">
        <w:rPr>
          <w:rFonts w:ascii="宋体" w:hAnsi="宋体" w:cs="宋体"/>
          <w:b/>
          <w:bCs/>
          <w:spacing w:val="-6"/>
          <w:sz w:val="30"/>
          <w:szCs w:val="30"/>
        </w:rPr>
        <w:t>鸠</w:t>
      </w:r>
      <w:proofErr w:type="gramEnd"/>
      <w:r w:rsidRPr="00D13174">
        <w:rPr>
          <w:rFonts w:ascii="宋体" w:hAnsi="宋体" w:cs="宋体"/>
          <w:b/>
          <w:bCs/>
          <w:spacing w:val="-6"/>
          <w:sz w:val="30"/>
          <w:szCs w:val="30"/>
        </w:rPr>
        <w:t>山镇闵庄村罐头加工厂生产线增添设备项目</w:t>
      </w:r>
      <w:r w:rsidR="00B70DC9" w:rsidRPr="00B723A5">
        <w:rPr>
          <w:rFonts w:ascii="宋体" w:hAnsi="宋体" w:cs="宋体" w:hint="eastAsia"/>
          <w:b/>
          <w:bCs/>
          <w:sz w:val="30"/>
          <w:szCs w:val="30"/>
        </w:rPr>
        <w:t>成交公告</w:t>
      </w:r>
    </w:p>
    <w:p w14:paraId="29CEA78F" w14:textId="77777777" w:rsidR="00966577" w:rsidRPr="00D53D7C" w:rsidRDefault="00B70DC9">
      <w:pPr>
        <w:widowControl/>
        <w:spacing w:line="360" w:lineRule="auto"/>
        <w:rPr>
          <w:rFonts w:ascii="宋体" w:eastAsia="宋体" w:hAnsi="宋体" w:cs="Arial" w:hint="eastAsia"/>
          <w:b/>
          <w:bCs/>
          <w:kern w:val="0"/>
          <w:szCs w:val="21"/>
        </w:rPr>
      </w:pPr>
      <w:r w:rsidRPr="00D53D7C">
        <w:rPr>
          <w:rFonts w:ascii="宋体" w:eastAsia="宋体" w:hAnsi="宋体" w:cs="Arial" w:hint="eastAsia"/>
          <w:b/>
          <w:bCs/>
          <w:kern w:val="0"/>
          <w:szCs w:val="21"/>
        </w:rPr>
        <w:t>一、项目基本情况</w:t>
      </w:r>
    </w:p>
    <w:p w14:paraId="291D81F1" w14:textId="2462220F" w:rsidR="009040EC" w:rsidRPr="00D13174" w:rsidRDefault="00B70DC9" w:rsidP="009040EC">
      <w:pPr>
        <w:widowControl/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1、采购项目编号：</w:t>
      </w:r>
      <w:r w:rsidR="00D13174" w:rsidRPr="00D13174">
        <w:rPr>
          <w:rFonts w:ascii="宋体" w:eastAsia="宋体" w:hAnsi="宋体"/>
          <w:szCs w:val="21"/>
        </w:rPr>
        <w:t>YZCG-DLT2026039-1</w:t>
      </w:r>
    </w:p>
    <w:p w14:paraId="07034B9B" w14:textId="0D06AB5D" w:rsidR="00966577" w:rsidRPr="00D53D7C" w:rsidRDefault="00B70DC9" w:rsidP="009040EC">
      <w:pPr>
        <w:widowControl/>
        <w:spacing w:line="360" w:lineRule="auto"/>
        <w:ind w:firstLineChars="200" w:firstLine="420"/>
        <w:rPr>
          <w:rFonts w:ascii="宋体" w:eastAsia="宋体" w:hAnsi="宋体" w:hint="eastAsia"/>
          <w:spacing w:val="-6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2、采购项目名称：</w:t>
      </w:r>
      <w:r w:rsidR="00B723A5" w:rsidRPr="00D53D7C">
        <w:rPr>
          <w:rFonts w:ascii="宋体" w:eastAsia="宋体" w:hAnsi="宋体" w:cs="宋体"/>
          <w:spacing w:val="-6"/>
          <w:szCs w:val="21"/>
        </w:rPr>
        <w:t>禹州市</w:t>
      </w:r>
      <w:proofErr w:type="gramStart"/>
      <w:r w:rsidR="00B723A5" w:rsidRPr="00D53D7C">
        <w:rPr>
          <w:rFonts w:ascii="宋体" w:eastAsia="宋体" w:hAnsi="宋体" w:cs="宋体"/>
          <w:spacing w:val="-6"/>
          <w:szCs w:val="21"/>
        </w:rPr>
        <w:t>鸠</w:t>
      </w:r>
      <w:proofErr w:type="gramEnd"/>
      <w:r w:rsidR="00B723A5" w:rsidRPr="00D53D7C">
        <w:rPr>
          <w:rFonts w:ascii="宋体" w:eastAsia="宋体" w:hAnsi="宋体" w:cs="宋体"/>
          <w:spacing w:val="-6"/>
          <w:szCs w:val="21"/>
        </w:rPr>
        <w:t>山镇人民政府禹州市</w:t>
      </w:r>
      <w:proofErr w:type="gramStart"/>
      <w:r w:rsidR="00B723A5" w:rsidRPr="00D53D7C">
        <w:rPr>
          <w:rFonts w:ascii="宋体" w:eastAsia="宋体" w:hAnsi="宋体" w:cs="宋体"/>
          <w:spacing w:val="-6"/>
          <w:szCs w:val="21"/>
        </w:rPr>
        <w:t>鸠</w:t>
      </w:r>
      <w:proofErr w:type="gramEnd"/>
      <w:r w:rsidR="00B723A5" w:rsidRPr="00D53D7C">
        <w:rPr>
          <w:rFonts w:ascii="宋体" w:eastAsia="宋体" w:hAnsi="宋体" w:cs="宋体"/>
          <w:spacing w:val="-6"/>
          <w:szCs w:val="21"/>
        </w:rPr>
        <w:t>山镇闵庄村罐头加工厂生产线增添设备项目</w:t>
      </w:r>
      <w:r w:rsidR="00D13174">
        <w:rPr>
          <w:rFonts w:ascii="宋体" w:eastAsia="宋体" w:hAnsi="宋体" w:cs="宋体" w:hint="eastAsia"/>
          <w:spacing w:val="-6"/>
          <w:szCs w:val="21"/>
        </w:rPr>
        <w:t>二次</w:t>
      </w:r>
    </w:p>
    <w:p w14:paraId="24783986" w14:textId="77777777" w:rsidR="00966577" w:rsidRPr="00D53D7C" w:rsidRDefault="00B70DC9">
      <w:pPr>
        <w:widowControl/>
        <w:spacing w:line="360" w:lineRule="auto"/>
        <w:ind w:firstLineChars="200" w:firstLine="420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3、采购方式：竞争性谈判</w:t>
      </w:r>
    </w:p>
    <w:p w14:paraId="334396B5" w14:textId="53D153C7" w:rsidR="00966577" w:rsidRPr="00D53D7C" w:rsidRDefault="00B70DC9">
      <w:pPr>
        <w:widowControl/>
        <w:tabs>
          <w:tab w:val="center" w:pos="4153"/>
        </w:tabs>
        <w:spacing w:line="360" w:lineRule="auto"/>
        <w:ind w:firstLineChars="200" w:firstLine="420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4、采购公告发布日期：</w:t>
      </w:r>
      <w:r w:rsidR="00B723A5" w:rsidRPr="00D53D7C">
        <w:rPr>
          <w:rFonts w:ascii="宋体" w:eastAsia="宋体" w:hAnsi="宋体" w:cs="Arial"/>
          <w:kern w:val="0"/>
          <w:szCs w:val="21"/>
        </w:rPr>
        <w:t>2026 年06月</w:t>
      </w:r>
      <w:r w:rsidR="00D13174">
        <w:rPr>
          <w:rFonts w:ascii="宋体" w:eastAsia="宋体" w:hAnsi="宋体" w:cs="Arial" w:hint="eastAsia"/>
          <w:kern w:val="0"/>
          <w:szCs w:val="21"/>
        </w:rPr>
        <w:t>26</w:t>
      </w:r>
      <w:r w:rsidR="00B723A5" w:rsidRPr="00D53D7C">
        <w:rPr>
          <w:rFonts w:ascii="宋体" w:eastAsia="宋体" w:hAnsi="宋体" w:cs="Arial"/>
          <w:kern w:val="0"/>
          <w:szCs w:val="21"/>
        </w:rPr>
        <w:t>日</w:t>
      </w:r>
    </w:p>
    <w:p w14:paraId="42F96D1A" w14:textId="081CD599" w:rsidR="00966577" w:rsidRPr="00D53D7C" w:rsidRDefault="00B70DC9">
      <w:pPr>
        <w:widowControl/>
        <w:spacing w:line="360" w:lineRule="auto"/>
        <w:ind w:firstLineChars="200" w:firstLine="420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5、评审日期：</w:t>
      </w:r>
      <w:r w:rsidR="00B723A5" w:rsidRPr="00D53D7C">
        <w:rPr>
          <w:rFonts w:ascii="宋体" w:eastAsia="宋体" w:hAnsi="宋体" w:cs="Arial"/>
          <w:kern w:val="0"/>
          <w:szCs w:val="21"/>
        </w:rPr>
        <w:t>2026年0</w:t>
      </w:r>
      <w:r w:rsidR="00D13174">
        <w:rPr>
          <w:rFonts w:ascii="宋体" w:eastAsia="宋体" w:hAnsi="宋体" w:cs="Arial" w:hint="eastAsia"/>
          <w:kern w:val="0"/>
          <w:szCs w:val="21"/>
        </w:rPr>
        <w:t>7</w:t>
      </w:r>
      <w:r w:rsidR="00B723A5" w:rsidRPr="00D53D7C">
        <w:rPr>
          <w:rFonts w:ascii="宋体" w:eastAsia="宋体" w:hAnsi="宋体" w:cs="Arial"/>
          <w:kern w:val="0"/>
          <w:szCs w:val="21"/>
        </w:rPr>
        <w:t>月</w:t>
      </w:r>
      <w:r w:rsidR="00D13174">
        <w:rPr>
          <w:rFonts w:ascii="宋体" w:eastAsia="宋体" w:hAnsi="宋体" w:cs="Arial" w:hint="eastAsia"/>
          <w:kern w:val="0"/>
          <w:szCs w:val="21"/>
        </w:rPr>
        <w:t>02</w:t>
      </w:r>
      <w:r w:rsidR="00B723A5" w:rsidRPr="00D53D7C">
        <w:rPr>
          <w:rFonts w:ascii="宋体" w:eastAsia="宋体" w:hAnsi="宋体" w:cs="Arial"/>
          <w:kern w:val="0"/>
          <w:szCs w:val="21"/>
        </w:rPr>
        <w:t>日</w:t>
      </w:r>
    </w:p>
    <w:p w14:paraId="75DB65FE" w14:textId="77777777" w:rsidR="00966577" w:rsidRPr="00D53D7C" w:rsidRDefault="00B70DC9">
      <w:pPr>
        <w:widowControl/>
        <w:spacing w:line="360" w:lineRule="auto"/>
        <w:rPr>
          <w:rFonts w:ascii="宋体" w:eastAsia="宋体" w:hAnsi="宋体" w:cs="Arial" w:hint="eastAsia"/>
          <w:bCs/>
          <w:szCs w:val="21"/>
        </w:rPr>
      </w:pPr>
      <w:r w:rsidRPr="00D53D7C">
        <w:rPr>
          <w:rFonts w:ascii="宋体" w:eastAsia="宋体" w:hAnsi="宋体" w:cs="Arial" w:hint="eastAsia"/>
          <w:b/>
          <w:bCs/>
          <w:szCs w:val="21"/>
        </w:rPr>
        <w:t>二、成交</w:t>
      </w:r>
      <w:r w:rsidRPr="00D53D7C">
        <w:rPr>
          <w:rFonts w:ascii="宋体" w:eastAsia="宋体" w:hAnsi="宋体" w:cs="Arial"/>
          <w:b/>
          <w:bCs/>
          <w:szCs w:val="21"/>
        </w:rPr>
        <w:t>情况</w:t>
      </w:r>
    </w:p>
    <w:tbl>
      <w:tblPr>
        <w:tblStyle w:val="ae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2410"/>
        <w:gridCol w:w="1559"/>
        <w:gridCol w:w="1843"/>
        <w:gridCol w:w="1417"/>
        <w:gridCol w:w="709"/>
      </w:tblGrid>
      <w:tr w:rsidR="00B814A1" w:rsidRPr="00D53D7C" w14:paraId="0534F9CE" w14:textId="77777777" w:rsidTr="00D13174">
        <w:trPr>
          <w:trHeight w:val="484"/>
        </w:trPr>
        <w:tc>
          <w:tcPr>
            <w:tcW w:w="993" w:type="dxa"/>
            <w:vAlign w:val="center"/>
          </w:tcPr>
          <w:p w14:paraId="7CE4C285" w14:textId="77777777" w:rsidR="00B814A1" w:rsidRPr="00D53D7C" w:rsidRDefault="00B814A1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14:paraId="6F077541" w14:textId="77777777" w:rsidR="00B814A1" w:rsidRPr="00D53D7C" w:rsidRDefault="00B814A1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采购内容</w:t>
            </w:r>
          </w:p>
        </w:tc>
        <w:tc>
          <w:tcPr>
            <w:tcW w:w="1559" w:type="dxa"/>
            <w:vAlign w:val="center"/>
          </w:tcPr>
          <w:p w14:paraId="0C2A3215" w14:textId="77777777" w:rsidR="00B814A1" w:rsidRPr="00D53D7C" w:rsidRDefault="00B814A1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供应商名称</w:t>
            </w:r>
          </w:p>
        </w:tc>
        <w:tc>
          <w:tcPr>
            <w:tcW w:w="1843" w:type="dxa"/>
            <w:vAlign w:val="center"/>
          </w:tcPr>
          <w:p w14:paraId="49CFFFA8" w14:textId="77777777" w:rsidR="00B814A1" w:rsidRPr="00D53D7C" w:rsidRDefault="00B814A1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1417" w:type="dxa"/>
            <w:vAlign w:val="center"/>
          </w:tcPr>
          <w:p w14:paraId="353AA0DB" w14:textId="53F725E3" w:rsidR="00B814A1" w:rsidRPr="00D53D7C" w:rsidRDefault="00B814A1" w:rsidP="00B814A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中标金额</w:t>
            </w:r>
          </w:p>
        </w:tc>
        <w:tc>
          <w:tcPr>
            <w:tcW w:w="709" w:type="dxa"/>
            <w:vAlign w:val="center"/>
          </w:tcPr>
          <w:p w14:paraId="63EFE51A" w14:textId="77777777" w:rsidR="00B814A1" w:rsidRPr="00D53D7C" w:rsidRDefault="00B814A1" w:rsidP="004333E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</w:tr>
      <w:tr w:rsidR="00B814A1" w:rsidRPr="00D53D7C" w14:paraId="2FB81380" w14:textId="77777777" w:rsidTr="00D13174">
        <w:trPr>
          <w:trHeight w:val="781"/>
        </w:trPr>
        <w:tc>
          <w:tcPr>
            <w:tcW w:w="993" w:type="dxa"/>
            <w:vMerge w:val="restart"/>
            <w:vAlign w:val="center"/>
          </w:tcPr>
          <w:p w14:paraId="5C6001C4" w14:textId="562C2FB4" w:rsidR="00B814A1" w:rsidRPr="00D53D7C" w:rsidRDefault="00B723A5" w:rsidP="00B70DC9">
            <w:pPr>
              <w:pStyle w:val="a4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53D7C">
              <w:rPr>
                <w:rFonts w:ascii="宋体" w:eastAsia="宋体" w:hAnsi="宋体" w:cs="宋体"/>
                <w:color w:val="000000"/>
                <w:kern w:val="0"/>
                <w:szCs w:val="21"/>
              </w:rPr>
              <w:t>YZCG-DLT2026039</w:t>
            </w:r>
            <w:r w:rsidR="00D131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</w:t>
            </w:r>
            <w:r w:rsidRPr="00D53D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-A</w:t>
            </w:r>
          </w:p>
        </w:tc>
        <w:tc>
          <w:tcPr>
            <w:tcW w:w="2977" w:type="dxa"/>
            <w:gridSpan w:val="2"/>
            <w:vAlign w:val="center"/>
          </w:tcPr>
          <w:p w14:paraId="6A30A34D" w14:textId="3B7F68E1" w:rsidR="00B814A1" w:rsidRPr="00D53D7C" w:rsidRDefault="00B723A5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禹州市</w:t>
            </w:r>
            <w:proofErr w:type="gramStart"/>
            <w:r w:rsidRPr="00D53D7C">
              <w:rPr>
                <w:rFonts w:ascii="宋体" w:eastAsia="宋体" w:hAnsi="宋体" w:cs="宋体"/>
                <w:kern w:val="0"/>
                <w:szCs w:val="21"/>
              </w:rPr>
              <w:t>鸠</w:t>
            </w:r>
            <w:proofErr w:type="gramEnd"/>
            <w:r w:rsidRPr="00D53D7C">
              <w:rPr>
                <w:rFonts w:ascii="宋体" w:eastAsia="宋体" w:hAnsi="宋体" w:cs="宋体"/>
                <w:kern w:val="0"/>
                <w:szCs w:val="21"/>
              </w:rPr>
              <w:t>山镇闵庄村罐头加工厂生产线增添设备项目</w:t>
            </w:r>
            <w:r w:rsidR="00D13174">
              <w:rPr>
                <w:rFonts w:ascii="宋体" w:eastAsia="宋体" w:hAnsi="宋体" w:cs="宋体" w:hint="eastAsia"/>
                <w:kern w:val="0"/>
                <w:szCs w:val="21"/>
              </w:rPr>
              <w:t>二次</w:t>
            </w:r>
          </w:p>
        </w:tc>
        <w:tc>
          <w:tcPr>
            <w:tcW w:w="1559" w:type="dxa"/>
            <w:vAlign w:val="center"/>
          </w:tcPr>
          <w:p w14:paraId="66F5BEC6" w14:textId="24E52D56" w:rsidR="00B814A1" w:rsidRPr="00D53D7C" w:rsidRDefault="00D13174" w:rsidP="00B70DC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</w:rPr>
              <w:t>哈尔滨及物科技有限公司</w:t>
            </w:r>
          </w:p>
        </w:tc>
        <w:tc>
          <w:tcPr>
            <w:tcW w:w="1843" w:type="dxa"/>
            <w:vAlign w:val="center"/>
          </w:tcPr>
          <w:p w14:paraId="7CA4B128" w14:textId="02FBCEE8" w:rsidR="00B814A1" w:rsidRPr="00D13174" w:rsidRDefault="00D13174" w:rsidP="00D13174">
            <w:pPr>
              <w:pStyle w:val="ad"/>
              <w:widowControl/>
              <w:spacing w:line="360" w:lineRule="auto"/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</w:pPr>
            <w:r w:rsidRPr="00D13174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黑龙江省哈尔滨市南岗区</w:t>
            </w:r>
            <w:proofErr w:type="gramStart"/>
            <w:r w:rsidRPr="00D13174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嵩山路107号赫</w:t>
            </w:r>
            <w:proofErr w:type="gramEnd"/>
            <w:r w:rsidRPr="00D13174">
              <w:rPr>
                <w:rFonts w:asciiTheme="minorEastAsia" w:eastAsiaTheme="minorEastAsia" w:hAnsiTheme="minorEastAsia" w:cs="仿宋" w:hint="eastAsia"/>
                <w:color w:val="000000"/>
                <w:sz w:val="21"/>
                <w:szCs w:val="21"/>
              </w:rPr>
              <w:t>时小区（会展中央建设项目）1栋1单元21层2号</w:t>
            </w:r>
          </w:p>
        </w:tc>
        <w:tc>
          <w:tcPr>
            <w:tcW w:w="1417" w:type="dxa"/>
            <w:vAlign w:val="center"/>
          </w:tcPr>
          <w:p w14:paraId="4AA5287A" w14:textId="0CF240BF" w:rsidR="00B814A1" w:rsidRPr="00D53D7C" w:rsidRDefault="00D13174" w:rsidP="00B814A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000000"/>
              </w:rPr>
              <w:t>785000</w:t>
            </w:r>
            <w:r>
              <w:rPr>
                <w:rFonts w:asciiTheme="minorEastAsia" w:hAnsiTheme="minorEastAsia" w:cs="仿宋" w:hint="eastAsia"/>
                <w:color w:val="000000"/>
              </w:rPr>
              <w:t>.00</w:t>
            </w:r>
          </w:p>
        </w:tc>
        <w:tc>
          <w:tcPr>
            <w:tcW w:w="709" w:type="dxa"/>
            <w:vAlign w:val="center"/>
          </w:tcPr>
          <w:p w14:paraId="42722311" w14:textId="77777777" w:rsidR="00B814A1" w:rsidRPr="00D53D7C" w:rsidRDefault="00B814A1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元</w:t>
            </w:r>
          </w:p>
        </w:tc>
      </w:tr>
      <w:tr w:rsidR="00B814A1" w:rsidRPr="00D53D7C" w14:paraId="68606F40" w14:textId="77777777" w:rsidTr="00D13174">
        <w:trPr>
          <w:trHeight w:val="398"/>
        </w:trPr>
        <w:tc>
          <w:tcPr>
            <w:tcW w:w="993" w:type="dxa"/>
            <w:vMerge/>
            <w:vAlign w:val="center"/>
          </w:tcPr>
          <w:p w14:paraId="43D0E48D" w14:textId="77777777" w:rsidR="00B814A1" w:rsidRPr="00D53D7C" w:rsidRDefault="00B814A1" w:rsidP="004333E2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DCC0E7" w14:textId="77777777" w:rsidR="00B814A1" w:rsidRPr="00D53D7C" w:rsidRDefault="00B814A1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14:paraId="12E122EE" w14:textId="77777777" w:rsidR="00B814A1" w:rsidRPr="00D53D7C" w:rsidRDefault="00B814A1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6205C319" w14:textId="48E96F5E" w:rsidR="00B814A1" w:rsidRPr="00D53D7C" w:rsidRDefault="00B723A5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品牌（如有）</w:t>
            </w:r>
          </w:p>
        </w:tc>
        <w:tc>
          <w:tcPr>
            <w:tcW w:w="1843" w:type="dxa"/>
            <w:vAlign w:val="center"/>
          </w:tcPr>
          <w:p w14:paraId="121A9098" w14:textId="5827314B" w:rsidR="00B814A1" w:rsidRPr="00D53D7C" w:rsidRDefault="00B723A5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567548A1" w14:textId="3C77C584" w:rsidR="00B814A1" w:rsidRPr="00D53D7C" w:rsidRDefault="00B723A5" w:rsidP="00B814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459E639E" w14:textId="14901AC7" w:rsidR="00B814A1" w:rsidRPr="00D53D7C" w:rsidRDefault="00B723A5" w:rsidP="004333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单价</w:t>
            </w:r>
          </w:p>
        </w:tc>
      </w:tr>
      <w:tr w:rsidR="00B814A1" w:rsidRPr="00D53D7C" w14:paraId="3ADF1939" w14:textId="77777777" w:rsidTr="00D13174">
        <w:trPr>
          <w:trHeight w:val="1018"/>
        </w:trPr>
        <w:tc>
          <w:tcPr>
            <w:tcW w:w="993" w:type="dxa"/>
            <w:vMerge/>
            <w:vAlign w:val="center"/>
          </w:tcPr>
          <w:p w14:paraId="5698D5B2" w14:textId="77777777" w:rsidR="00B814A1" w:rsidRPr="00D53D7C" w:rsidRDefault="00B814A1" w:rsidP="00B70DC9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4AF9A3" w14:textId="77777777" w:rsidR="00B814A1" w:rsidRPr="00D53D7C" w:rsidRDefault="00B814A1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757B23E" w14:textId="4461490F" w:rsidR="00B814A1" w:rsidRPr="00D53D7C" w:rsidRDefault="00D53D7C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禹州市</w:t>
            </w:r>
            <w:proofErr w:type="gramStart"/>
            <w:r w:rsidRPr="00D53D7C">
              <w:rPr>
                <w:rFonts w:ascii="宋体" w:eastAsia="宋体" w:hAnsi="宋体" w:cs="宋体"/>
                <w:kern w:val="0"/>
                <w:szCs w:val="21"/>
              </w:rPr>
              <w:t>鸠</w:t>
            </w:r>
            <w:proofErr w:type="gramEnd"/>
            <w:r w:rsidRPr="00D53D7C">
              <w:rPr>
                <w:rFonts w:ascii="宋体" w:eastAsia="宋体" w:hAnsi="宋体" w:cs="宋体"/>
                <w:kern w:val="0"/>
                <w:szCs w:val="21"/>
              </w:rPr>
              <w:t>山镇闵庄村罐头加工厂生产线增添设备项目</w:t>
            </w:r>
            <w:r w:rsidR="00D13174">
              <w:rPr>
                <w:rFonts w:ascii="宋体" w:eastAsia="宋体" w:hAnsi="宋体" w:cs="宋体" w:hint="eastAsia"/>
                <w:kern w:val="0"/>
                <w:szCs w:val="21"/>
              </w:rPr>
              <w:t>二次</w:t>
            </w:r>
          </w:p>
        </w:tc>
        <w:tc>
          <w:tcPr>
            <w:tcW w:w="1559" w:type="dxa"/>
            <w:vAlign w:val="center"/>
          </w:tcPr>
          <w:p w14:paraId="1A5DA7B4" w14:textId="5ED2BEB6" w:rsidR="00B814A1" w:rsidRPr="00D53D7C" w:rsidRDefault="00D53D7C" w:rsidP="00B70DC9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详见附件</w:t>
            </w:r>
          </w:p>
        </w:tc>
        <w:tc>
          <w:tcPr>
            <w:tcW w:w="1843" w:type="dxa"/>
            <w:vAlign w:val="center"/>
          </w:tcPr>
          <w:p w14:paraId="15F75A31" w14:textId="4FBF9D00" w:rsidR="00B814A1" w:rsidRPr="00D53D7C" w:rsidRDefault="00D53D7C" w:rsidP="005E36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详见附件</w:t>
            </w:r>
          </w:p>
        </w:tc>
        <w:tc>
          <w:tcPr>
            <w:tcW w:w="1417" w:type="dxa"/>
            <w:vAlign w:val="center"/>
          </w:tcPr>
          <w:p w14:paraId="2C2A381F" w14:textId="1F2473A9" w:rsidR="00B814A1" w:rsidRPr="00D53D7C" w:rsidRDefault="00D53D7C" w:rsidP="00B814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详见附件</w:t>
            </w:r>
          </w:p>
        </w:tc>
        <w:tc>
          <w:tcPr>
            <w:tcW w:w="709" w:type="dxa"/>
            <w:vAlign w:val="center"/>
          </w:tcPr>
          <w:p w14:paraId="701042C9" w14:textId="57E0B095" w:rsidR="00B814A1" w:rsidRPr="00D53D7C" w:rsidRDefault="00D53D7C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3D7C">
              <w:rPr>
                <w:rFonts w:ascii="宋体" w:eastAsia="宋体" w:hAnsi="宋体" w:cs="宋体"/>
                <w:kern w:val="0"/>
                <w:szCs w:val="21"/>
              </w:rPr>
              <w:t>详见附件</w:t>
            </w:r>
          </w:p>
        </w:tc>
      </w:tr>
    </w:tbl>
    <w:p w14:paraId="1BD77175" w14:textId="77777777" w:rsidR="00966577" w:rsidRPr="00D53D7C" w:rsidRDefault="00B70DC9">
      <w:pPr>
        <w:widowControl/>
        <w:spacing w:line="360" w:lineRule="auto"/>
        <w:rPr>
          <w:rFonts w:ascii="宋体" w:eastAsia="宋体" w:hAnsi="宋体" w:cs="Arial" w:hint="eastAsia"/>
          <w:b/>
          <w:bCs/>
          <w:kern w:val="0"/>
          <w:szCs w:val="21"/>
        </w:rPr>
      </w:pPr>
      <w:r w:rsidRPr="00D53D7C">
        <w:rPr>
          <w:rFonts w:ascii="宋体" w:eastAsia="宋体" w:hAnsi="宋体" w:cs="Arial" w:hint="eastAsia"/>
          <w:b/>
          <w:bCs/>
          <w:kern w:val="0"/>
          <w:szCs w:val="21"/>
        </w:rPr>
        <w:t>三、评审专家名单</w:t>
      </w:r>
    </w:p>
    <w:p w14:paraId="2D00C45C" w14:textId="70FA96DD" w:rsidR="007B0BCE" w:rsidRPr="00D53D7C" w:rsidRDefault="00361623">
      <w:pPr>
        <w:widowControl/>
        <w:spacing w:line="360" w:lineRule="auto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b/>
          <w:bCs/>
          <w:kern w:val="0"/>
          <w:szCs w:val="21"/>
        </w:rPr>
        <w:t xml:space="preserve">    </w:t>
      </w:r>
      <w:r w:rsidR="00B723A5" w:rsidRPr="00D53D7C">
        <w:rPr>
          <w:rFonts w:ascii="宋体" w:eastAsia="宋体" w:hAnsi="宋体" w:cs="Arial" w:hint="eastAsia"/>
          <w:kern w:val="0"/>
          <w:szCs w:val="21"/>
        </w:rPr>
        <w:t xml:space="preserve">  </w:t>
      </w:r>
      <w:r w:rsidR="00146B07">
        <w:rPr>
          <w:rFonts w:asciiTheme="minorEastAsia" w:hAnsiTheme="minorEastAsia" w:cs="黑体" w:hint="eastAsia"/>
          <w:color w:val="000000"/>
        </w:rPr>
        <w:t>晋爱香</w:t>
      </w:r>
      <w:r w:rsidR="00146B07">
        <w:rPr>
          <w:rFonts w:asciiTheme="minorEastAsia" w:hAnsiTheme="minorEastAsia" w:cs="黑体" w:hint="eastAsia"/>
          <w:color w:val="000000"/>
        </w:rPr>
        <w:t>、</w:t>
      </w:r>
      <w:r w:rsidR="00B723A5" w:rsidRPr="00D53D7C">
        <w:rPr>
          <w:rFonts w:ascii="宋体" w:eastAsia="宋体" w:hAnsi="宋体" w:cs="Arial" w:hint="eastAsia"/>
          <w:kern w:val="0"/>
          <w:szCs w:val="21"/>
        </w:rPr>
        <w:t xml:space="preserve"> </w:t>
      </w:r>
      <w:r w:rsidR="00146B07">
        <w:rPr>
          <w:rFonts w:asciiTheme="minorEastAsia" w:hAnsiTheme="minorEastAsia" w:cs="黑体" w:hint="eastAsia"/>
          <w:color w:val="000000"/>
        </w:rPr>
        <w:t>郑会芳</w:t>
      </w:r>
      <w:r w:rsidR="00146B07">
        <w:rPr>
          <w:rFonts w:asciiTheme="minorEastAsia" w:hAnsiTheme="minorEastAsia" w:cs="黑体" w:hint="eastAsia"/>
          <w:color w:val="000000"/>
        </w:rPr>
        <w:t>、</w:t>
      </w:r>
      <w:r w:rsidR="00146B07">
        <w:rPr>
          <w:rFonts w:asciiTheme="minorEastAsia" w:hAnsiTheme="minorEastAsia" w:cs="黑体" w:hint="eastAsia"/>
          <w:color w:val="000000"/>
        </w:rPr>
        <w:t>杨向辉</w:t>
      </w:r>
      <w:r w:rsidR="009040EC" w:rsidRPr="00D53D7C">
        <w:rPr>
          <w:rFonts w:ascii="宋体" w:eastAsia="宋体" w:hAnsi="宋体" w:cs="Arial" w:hint="eastAsia"/>
          <w:kern w:val="0"/>
          <w:szCs w:val="21"/>
        </w:rPr>
        <w:t>（业主代表）</w:t>
      </w:r>
    </w:p>
    <w:p w14:paraId="33284F80" w14:textId="6BCCDB2A" w:rsidR="00966577" w:rsidRPr="00D53D7C" w:rsidRDefault="00B70DC9">
      <w:pPr>
        <w:widowControl/>
        <w:spacing w:line="360" w:lineRule="auto"/>
        <w:rPr>
          <w:rFonts w:ascii="宋体" w:eastAsia="宋体" w:hAnsi="宋体" w:cs="Arial" w:hint="eastAsia"/>
          <w:b/>
          <w:bCs/>
          <w:kern w:val="0"/>
          <w:szCs w:val="21"/>
        </w:rPr>
      </w:pPr>
      <w:r w:rsidRPr="00D53D7C">
        <w:rPr>
          <w:rFonts w:ascii="宋体" w:eastAsia="宋体" w:hAnsi="宋体" w:cs="Arial" w:hint="eastAsia"/>
          <w:b/>
          <w:bCs/>
          <w:kern w:val="0"/>
          <w:szCs w:val="21"/>
        </w:rPr>
        <w:t>四、代理服务收费标准及金额</w:t>
      </w:r>
    </w:p>
    <w:p w14:paraId="2C7EAB9B" w14:textId="67575642" w:rsidR="00966577" w:rsidRPr="00D53D7C" w:rsidRDefault="00B70DC9" w:rsidP="00C44E54">
      <w:pPr>
        <w:widowControl/>
        <w:spacing w:line="360" w:lineRule="auto"/>
        <w:ind w:firstLineChars="150" w:firstLine="315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收费标准：</w:t>
      </w:r>
      <w:r w:rsidR="00B91A89" w:rsidRPr="00B91A89">
        <w:rPr>
          <w:rFonts w:ascii="宋体" w:eastAsia="宋体" w:hAnsi="宋体"/>
          <w:szCs w:val="21"/>
        </w:rPr>
        <w:t>以成交金额为基数参照《河南省招标代理服务收费指导意见》（</w:t>
      </w:r>
      <w:proofErr w:type="gramStart"/>
      <w:r w:rsidR="00B91A89" w:rsidRPr="00B91A89">
        <w:rPr>
          <w:rFonts w:ascii="宋体" w:eastAsia="宋体" w:hAnsi="宋体"/>
          <w:szCs w:val="21"/>
        </w:rPr>
        <w:t>豫招协</w:t>
      </w:r>
      <w:proofErr w:type="gramEnd"/>
      <w:r w:rsidR="00B91A89" w:rsidRPr="00B91A89">
        <w:rPr>
          <w:rFonts w:ascii="宋体" w:eastAsia="宋体" w:hAnsi="宋体"/>
          <w:szCs w:val="21"/>
        </w:rPr>
        <w:t>[2023]002号）文件中所属类别的收费标准按差额定率累进法计算，</w:t>
      </w:r>
      <w:proofErr w:type="gramStart"/>
      <w:r w:rsidR="00B91A89" w:rsidRPr="00B91A89">
        <w:rPr>
          <w:rFonts w:ascii="宋体" w:eastAsia="宋体" w:hAnsi="宋体"/>
          <w:szCs w:val="21"/>
        </w:rPr>
        <w:t>由成交</w:t>
      </w:r>
      <w:proofErr w:type="gramEnd"/>
      <w:r w:rsidR="00B91A89" w:rsidRPr="00B91A89">
        <w:rPr>
          <w:rFonts w:ascii="宋体" w:eastAsia="宋体" w:hAnsi="宋体"/>
          <w:szCs w:val="21"/>
        </w:rPr>
        <w:t>供应商支付。</w:t>
      </w:r>
    </w:p>
    <w:p w14:paraId="128A2570" w14:textId="1942E985" w:rsidR="00966577" w:rsidRPr="00D53D7C" w:rsidRDefault="00B70DC9" w:rsidP="00C44E54">
      <w:pPr>
        <w:widowControl/>
        <w:spacing w:line="360" w:lineRule="auto"/>
        <w:ind w:firstLineChars="150" w:firstLine="315"/>
        <w:rPr>
          <w:rFonts w:ascii="宋体" w:eastAsia="宋体" w:hAnsi="宋体" w:cs="Arial" w:hint="eastAsia"/>
          <w:kern w:val="0"/>
          <w:szCs w:val="21"/>
        </w:rPr>
      </w:pPr>
      <w:r w:rsidRPr="00D13174">
        <w:rPr>
          <w:rFonts w:ascii="宋体" w:eastAsia="宋体" w:hAnsi="宋体" w:cs="Arial" w:hint="eastAsia"/>
          <w:kern w:val="0"/>
          <w:szCs w:val="21"/>
        </w:rPr>
        <w:t>收费金额：</w:t>
      </w:r>
      <w:r w:rsidR="00D13174" w:rsidRPr="00D13174">
        <w:rPr>
          <w:rFonts w:ascii="宋体" w:eastAsia="宋体" w:hAnsi="宋体" w:cs="Arial" w:hint="eastAsia"/>
          <w:kern w:val="0"/>
          <w:szCs w:val="21"/>
        </w:rPr>
        <w:t>13345.00</w:t>
      </w:r>
      <w:r w:rsidRPr="00D13174">
        <w:rPr>
          <w:rFonts w:ascii="宋体" w:eastAsia="宋体" w:hAnsi="宋体" w:cs="Arial" w:hint="eastAsia"/>
          <w:kern w:val="0"/>
          <w:szCs w:val="21"/>
        </w:rPr>
        <w:t>元。</w:t>
      </w:r>
    </w:p>
    <w:p w14:paraId="58CB0224" w14:textId="77777777" w:rsidR="00966577" w:rsidRPr="00D53D7C" w:rsidRDefault="00B70DC9">
      <w:pPr>
        <w:widowControl/>
        <w:spacing w:line="360" w:lineRule="auto"/>
        <w:rPr>
          <w:rFonts w:ascii="宋体" w:eastAsia="宋体" w:hAnsi="宋体" w:cs="Arial" w:hint="eastAsia"/>
          <w:b/>
          <w:bCs/>
          <w:kern w:val="0"/>
          <w:szCs w:val="21"/>
        </w:rPr>
      </w:pPr>
      <w:r w:rsidRPr="00D53D7C">
        <w:rPr>
          <w:rFonts w:ascii="宋体" w:eastAsia="宋体" w:hAnsi="宋体" w:cs="Arial" w:hint="eastAsia"/>
          <w:b/>
          <w:bCs/>
          <w:kern w:val="0"/>
          <w:szCs w:val="21"/>
        </w:rPr>
        <w:t>五、成交公告发布的媒介及成交公告期限</w:t>
      </w:r>
    </w:p>
    <w:p w14:paraId="7F1E11B7" w14:textId="4553E5D2" w:rsidR="00966577" w:rsidRPr="00D53D7C" w:rsidRDefault="00B70DC9">
      <w:pPr>
        <w:widowControl/>
        <w:spacing w:line="360" w:lineRule="auto"/>
        <w:ind w:firstLineChars="200" w:firstLine="420"/>
        <w:rPr>
          <w:rFonts w:ascii="宋体" w:eastAsia="宋体" w:hAnsi="宋体" w:cs="Arial" w:hint="eastAsia"/>
          <w:kern w:val="0"/>
          <w:szCs w:val="21"/>
        </w:rPr>
      </w:pPr>
      <w:r w:rsidRPr="00D53D7C">
        <w:rPr>
          <w:rFonts w:ascii="宋体" w:eastAsia="宋体" w:hAnsi="宋体" w:cs="Arial" w:hint="eastAsia"/>
          <w:kern w:val="0"/>
          <w:szCs w:val="21"/>
        </w:rPr>
        <w:t>本次中标公告在</w:t>
      </w:r>
      <w:r w:rsidR="0075352C" w:rsidRPr="0075352C">
        <w:rPr>
          <w:rFonts w:ascii="宋体" w:eastAsia="宋体" w:hAnsi="宋体" w:cs="Arial"/>
          <w:kern w:val="0"/>
          <w:szCs w:val="21"/>
        </w:rPr>
        <w:t>《河南省政府采购网》《中国政府采购网》《许昌市政府采购网》《全国公共资源交易平台（河南省·许昌市）》</w:t>
      </w:r>
      <w:r w:rsidRPr="00D53D7C">
        <w:rPr>
          <w:rFonts w:ascii="宋体" w:eastAsia="宋体" w:hAnsi="宋体" w:cs="Arial" w:hint="eastAsia"/>
          <w:kern w:val="0"/>
          <w:szCs w:val="21"/>
        </w:rPr>
        <w:t>上发布。成交公告期限为1个工作日。</w:t>
      </w:r>
    </w:p>
    <w:p w14:paraId="3F9A963D" w14:textId="77777777" w:rsidR="00966577" w:rsidRPr="00D53D7C" w:rsidRDefault="00B70DC9">
      <w:pPr>
        <w:widowControl/>
        <w:spacing w:line="360" w:lineRule="auto"/>
        <w:rPr>
          <w:rFonts w:ascii="宋体" w:eastAsia="宋体" w:hAnsi="宋体" w:hint="eastAsia"/>
          <w:b/>
          <w:szCs w:val="21"/>
        </w:rPr>
      </w:pPr>
      <w:r w:rsidRPr="00D53D7C">
        <w:rPr>
          <w:rFonts w:ascii="宋体" w:eastAsia="宋体" w:hAnsi="宋体" w:hint="eastAsia"/>
          <w:b/>
          <w:szCs w:val="21"/>
        </w:rPr>
        <w:t>六、其它补充事宜</w:t>
      </w:r>
    </w:p>
    <w:p w14:paraId="47240366" w14:textId="77777777" w:rsidR="00E841A6" w:rsidRPr="00D53D7C" w:rsidRDefault="00C44E54" w:rsidP="00C44E54">
      <w:pPr>
        <w:widowControl/>
        <w:spacing w:line="360" w:lineRule="auto"/>
        <w:ind w:firstLineChars="200" w:firstLine="420"/>
        <w:rPr>
          <w:rFonts w:ascii="宋体" w:eastAsia="宋体" w:hAnsi="宋体" w:cs="Arial" w:hint="eastAsia"/>
          <w:kern w:val="0"/>
          <w:szCs w:val="21"/>
          <w:lang w:val="en-GB"/>
        </w:rPr>
      </w:pPr>
      <w:r w:rsidRPr="00D53D7C">
        <w:rPr>
          <w:rFonts w:ascii="宋体" w:eastAsia="宋体" w:hAnsi="宋体" w:cs="Arial"/>
          <w:kern w:val="0"/>
          <w:szCs w:val="21"/>
          <w:lang w:val="en-GB"/>
        </w:rPr>
        <w:lastRenderedPageBreak/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受理部门：禹州市政府采购监督管理办公室 受理电话：0374-8112523 电子邮箱：yzscgb8112523@163.com 通讯地址：禹州市行政北路2号禹州市财政局1305房间</w:t>
      </w:r>
    </w:p>
    <w:p w14:paraId="7560F622" w14:textId="3D678347" w:rsidR="00966577" w:rsidRPr="00D53D7C" w:rsidRDefault="00B70DC9" w:rsidP="00227046">
      <w:pPr>
        <w:widowControl/>
        <w:spacing w:line="360" w:lineRule="auto"/>
        <w:rPr>
          <w:rFonts w:ascii="宋体" w:eastAsia="宋体" w:hAnsi="宋体" w:hint="eastAsia"/>
          <w:b/>
          <w:szCs w:val="21"/>
        </w:rPr>
      </w:pPr>
      <w:r w:rsidRPr="00D53D7C">
        <w:rPr>
          <w:rFonts w:ascii="宋体" w:eastAsia="宋体" w:hAnsi="宋体" w:hint="eastAsia"/>
          <w:b/>
          <w:szCs w:val="21"/>
        </w:rPr>
        <w:t>七、凡对本次公告内容提出询问，请按以下方式联系</w:t>
      </w:r>
    </w:p>
    <w:p w14:paraId="6C058269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227046">
        <w:rPr>
          <w:rFonts w:ascii="宋体" w:eastAsia="宋体" w:hAnsi="宋体" w:cs="宋体"/>
          <w:b/>
          <w:bCs/>
          <w:kern w:val="0"/>
          <w:szCs w:val="21"/>
        </w:rPr>
        <w:t>1. 采购人信息</w:t>
      </w:r>
    </w:p>
    <w:p w14:paraId="2A68EE1B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名称：禹州市</w:t>
      </w:r>
      <w:proofErr w:type="gramStart"/>
      <w:r w:rsidRPr="00227046">
        <w:rPr>
          <w:rFonts w:ascii="宋体" w:eastAsia="宋体" w:hAnsi="宋体" w:cs="宋体"/>
          <w:kern w:val="0"/>
          <w:szCs w:val="21"/>
        </w:rPr>
        <w:t>鸠</w:t>
      </w:r>
      <w:proofErr w:type="gramEnd"/>
      <w:r w:rsidRPr="00227046">
        <w:rPr>
          <w:rFonts w:ascii="宋体" w:eastAsia="宋体" w:hAnsi="宋体" w:cs="宋体"/>
          <w:kern w:val="0"/>
          <w:szCs w:val="21"/>
        </w:rPr>
        <w:t>山镇人民政府</w:t>
      </w:r>
    </w:p>
    <w:p w14:paraId="1683544F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地址：禹州市</w:t>
      </w:r>
      <w:proofErr w:type="gramStart"/>
      <w:r w:rsidRPr="00227046">
        <w:rPr>
          <w:rFonts w:ascii="宋体" w:eastAsia="宋体" w:hAnsi="宋体" w:cs="宋体"/>
          <w:kern w:val="0"/>
          <w:szCs w:val="21"/>
        </w:rPr>
        <w:t>鸠山镇唐庄</w:t>
      </w:r>
      <w:proofErr w:type="gramEnd"/>
      <w:r w:rsidRPr="00227046">
        <w:rPr>
          <w:rFonts w:ascii="宋体" w:eastAsia="宋体" w:hAnsi="宋体" w:cs="宋体"/>
          <w:kern w:val="0"/>
          <w:szCs w:val="21"/>
        </w:rPr>
        <w:t>村犁</w:t>
      </w:r>
      <w:proofErr w:type="gramStart"/>
      <w:r w:rsidRPr="00227046">
        <w:rPr>
          <w:rFonts w:ascii="宋体" w:eastAsia="宋体" w:hAnsi="宋体" w:cs="宋体"/>
          <w:kern w:val="0"/>
          <w:szCs w:val="21"/>
        </w:rPr>
        <w:t>辕</w:t>
      </w:r>
      <w:proofErr w:type="gramEnd"/>
      <w:r w:rsidRPr="00227046">
        <w:rPr>
          <w:rFonts w:ascii="宋体" w:eastAsia="宋体" w:hAnsi="宋体" w:cs="宋体"/>
          <w:kern w:val="0"/>
          <w:szCs w:val="21"/>
        </w:rPr>
        <w:t>北路99号</w:t>
      </w:r>
    </w:p>
    <w:p w14:paraId="47460DA6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 xml:space="preserve">联系人：杨先生 </w:t>
      </w:r>
    </w:p>
    <w:p w14:paraId="658686EC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联系方式：0374-8811016</w:t>
      </w:r>
    </w:p>
    <w:p w14:paraId="74F301F8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227046">
        <w:rPr>
          <w:rFonts w:ascii="宋体" w:eastAsia="宋体" w:hAnsi="宋体" w:cs="宋体"/>
          <w:b/>
          <w:bCs/>
          <w:kern w:val="0"/>
          <w:szCs w:val="21"/>
        </w:rPr>
        <w:t>2.采购代理机构信息（如有）</w:t>
      </w:r>
    </w:p>
    <w:p w14:paraId="299F7910" w14:textId="77777777" w:rsidR="00227046" w:rsidRPr="00227046" w:rsidRDefault="00227046" w:rsidP="00227046">
      <w:pPr>
        <w:spacing w:line="360" w:lineRule="auto"/>
        <w:ind w:firstLineChars="300" w:firstLine="630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名称：</w:t>
      </w:r>
      <w:r w:rsidRPr="00227046">
        <w:rPr>
          <w:rFonts w:ascii="宋体" w:eastAsia="宋体" w:hAnsi="宋体" w:cs="宋体"/>
          <w:color w:val="000000"/>
          <w:kern w:val="0"/>
          <w:szCs w:val="21"/>
        </w:rPr>
        <w:t>许昌德源招标有限公司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65F418ED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地址：</w:t>
      </w:r>
      <w:proofErr w:type="gramStart"/>
      <w:r w:rsidRPr="00227046">
        <w:rPr>
          <w:rFonts w:ascii="宋体" w:eastAsia="宋体" w:hAnsi="宋体" w:cs="宋体"/>
          <w:color w:val="000000"/>
          <w:kern w:val="0"/>
          <w:szCs w:val="21"/>
        </w:rPr>
        <w:t>禹州市钧台</w:t>
      </w:r>
      <w:proofErr w:type="gramEnd"/>
      <w:r w:rsidRPr="00227046">
        <w:rPr>
          <w:rFonts w:ascii="宋体" w:eastAsia="宋体" w:hAnsi="宋体" w:cs="宋体"/>
          <w:color w:val="000000"/>
          <w:kern w:val="0"/>
          <w:szCs w:val="21"/>
        </w:rPr>
        <w:t>街道画圣路北段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606D2C30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联系人：</w:t>
      </w:r>
      <w:r w:rsidRPr="00227046">
        <w:rPr>
          <w:rFonts w:ascii="宋体" w:eastAsia="宋体" w:hAnsi="宋体" w:cs="宋体"/>
          <w:color w:val="000000"/>
          <w:kern w:val="0"/>
          <w:szCs w:val="21"/>
        </w:rPr>
        <w:t>杨先生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57452373" w14:textId="77777777" w:rsidR="00227046" w:rsidRPr="00227046" w:rsidRDefault="00227046" w:rsidP="00227046">
      <w:pPr>
        <w:spacing w:line="360" w:lineRule="auto"/>
        <w:ind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联系方式：</w:t>
      </w:r>
      <w:r w:rsidRPr="00227046">
        <w:rPr>
          <w:rFonts w:ascii="宋体" w:eastAsia="宋体" w:hAnsi="宋体" w:cs="宋体"/>
          <w:color w:val="000000"/>
          <w:kern w:val="0"/>
          <w:szCs w:val="21"/>
        </w:rPr>
        <w:t>0374-8636669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126DCFD7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227046">
        <w:rPr>
          <w:rFonts w:ascii="宋体" w:eastAsia="宋体" w:hAnsi="宋体" w:cs="宋体"/>
          <w:b/>
          <w:bCs/>
          <w:kern w:val="0"/>
          <w:szCs w:val="21"/>
        </w:rPr>
        <w:t>3.项目联系方式</w:t>
      </w:r>
    </w:p>
    <w:p w14:paraId="19CB3583" w14:textId="77777777" w:rsidR="00227046" w:rsidRPr="00227046" w:rsidRDefault="00227046" w:rsidP="00227046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项目联系人：</w:t>
      </w:r>
      <w:r w:rsidRPr="00227046">
        <w:rPr>
          <w:rFonts w:ascii="宋体" w:eastAsia="宋体" w:hAnsi="宋体" w:cs="宋体"/>
          <w:color w:val="000000"/>
          <w:kern w:val="0"/>
          <w:szCs w:val="21"/>
        </w:rPr>
        <w:t>杨先生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23D0A43B" w14:textId="77777777" w:rsidR="00227046" w:rsidRPr="00227046" w:rsidRDefault="00227046" w:rsidP="00227046">
      <w:pPr>
        <w:spacing w:line="360" w:lineRule="auto"/>
        <w:ind w:firstLineChars="300" w:firstLine="630"/>
        <w:rPr>
          <w:rFonts w:ascii="宋体" w:eastAsia="宋体" w:hAnsi="宋体" w:cs="Times New Roman" w:hint="eastAsia"/>
          <w:b/>
          <w:szCs w:val="21"/>
        </w:rPr>
      </w:pPr>
      <w:r w:rsidRPr="00227046">
        <w:rPr>
          <w:rFonts w:ascii="宋体" w:eastAsia="宋体" w:hAnsi="宋体" w:cs="宋体"/>
          <w:kern w:val="0"/>
          <w:szCs w:val="21"/>
        </w:rPr>
        <w:t>联系方式：</w:t>
      </w:r>
      <w:r w:rsidRPr="00227046">
        <w:rPr>
          <w:rFonts w:ascii="宋体" w:eastAsia="宋体" w:hAnsi="宋体" w:cs="宋体"/>
          <w:color w:val="000000"/>
          <w:kern w:val="0"/>
          <w:szCs w:val="21"/>
        </w:rPr>
        <w:t>0374-8636669</w:t>
      </w:r>
      <w:r w:rsidRPr="00227046">
        <w:rPr>
          <w:rFonts w:ascii="宋体" w:eastAsia="宋体" w:hAnsi="宋体" w:cs="宋体"/>
          <w:kern w:val="0"/>
          <w:szCs w:val="21"/>
        </w:rPr>
        <w:t xml:space="preserve"> </w:t>
      </w:r>
    </w:p>
    <w:p w14:paraId="24E8675E" w14:textId="244B2DD2" w:rsidR="00966577" w:rsidRPr="00D53D7C" w:rsidRDefault="00B70DC9" w:rsidP="00EF69E3">
      <w:pPr>
        <w:spacing w:line="440" w:lineRule="exact"/>
        <w:ind w:firstLineChars="2800" w:firstLine="5880"/>
        <w:rPr>
          <w:rFonts w:ascii="宋体" w:eastAsia="宋体" w:hAnsi="宋体" w:hint="eastAsia"/>
          <w:szCs w:val="21"/>
        </w:rPr>
      </w:pPr>
      <w:r w:rsidRPr="00D53D7C">
        <w:rPr>
          <w:rFonts w:ascii="宋体" w:eastAsia="宋体" w:hAnsi="宋体" w:hint="eastAsia"/>
          <w:szCs w:val="21"/>
        </w:rPr>
        <w:t>202</w:t>
      </w:r>
      <w:r w:rsidR="00227046">
        <w:rPr>
          <w:rFonts w:ascii="宋体" w:eastAsia="宋体" w:hAnsi="宋体" w:hint="eastAsia"/>
          <w:szCs w:val="21"/>
        </w:rPr>
        <w:t>6</w:t>
      </w:r>
      <w:r w:rsidRPr="00D53D7C">
        <w:rPr>
          <w:rFonts w:ascii="宋体" w:eastAsia="宋体" w:hAnsi="宋体" w:hint="eastAsia"/>
          <w:szCs w:val="21"/>
        </w:rPr>
        <w:t>年</w:t>
      </w:r>
      <w:r w:rsidR="00767CF9" w:rsidRPr="00D53D7C">
        <w:rPr>
          <w:rFonts w:ascii="宋体" w:eastAsia="宋体" w:hAnsi="宋体" w:hint="eastAsia"/>
          <w:szCs w:val="21"/>
        </w:rPr>
        <w:t>0</w:t>
      </w:r>
      <w:r w:rsidR="00D13174">
        <w:rPr>
          <w:rFonts w:ascii="宋体" w:eastAsia="宋体" w:hAnsi="宋体" w:hint="eastAsia"/>
          <w:szCs w:val="21"/>
        </w:rPr>
        <w:t>7</w:t>
      </w:r>
      <w:r w:rsidRPr="00D53D7C">
        <w:rPr>
          <w:rFonts w:ascii="宋体" w:eastAsia="宋体" w:hAnsi="宋体" w:hint="eastAsia"/>
          <w:szCs w:val="21"/>
        </w:rPr>
        <w:t>月</w:t>
      </w:r>
      <w:r w:rsidR="00D13174">
        <w:rPr>
          <w:rFonts w:ascii="宋体" w:eastAsia="宋体" w:hAnsi="宋体" w:hint="eastAsia"/>
          <w:szCs w:val="21"/>
        </w:rPr>
        <w:t>03</w:t>
      </w:r>
      <w:r w:rsidRPr="00D53D7C">
        <w:rPr>
          <w:rFonts w:ascii="宋体" w:eastAsia="宋体" w:hAnsi="宋体" w:hint="eastAsia"/>
          <w:szCs w:val="21"/>
        </w:rPr>
        <w:t>日</w:t>
      </w:r>
      <w:bookmarkEnd w:id="0"/>
      <w:bookmarkEnd w:id="1"/>
    </w:p>
    <w:sectPr w:rsidR="00966577" w:rsidRPr="00D53D7C" w:rsidSect="00D53D7C">
      <w:footerReference w:type="default" r:id="rId8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4951" w14:textId="77777777" w:rsidR="000A0B54" w:rsidRDefault="000A0B54">
      <w:r>
        <w:separator/>
      </w:r>
    </w:p>
  </w:endnote>
  <w:endnote w:type="continuationSeparator" w:id="0">
    <w:p w14:paraId="54B2C00D" w14:textId="77777777" w:rsidR="000A0B54" w:rsidRDefault="000A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243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B4A27" w14:textId="2C3110CD" w:rsidR="00966577" w:rsidRDefault="00A669AD" w:rsidP="00A669AD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44F" w14:textId="77777777" w:rsidR="000A0B54" w:rsidRDefault="000A0B54">
      <w:r>
        <w:separator/>
      </w:r>
    </w:p>
  </w:footnote>
  <w:footnote w:type="continuationSeparator" w:id="0">
    <w:p w14:paraId="71D4E824" w14:textId="77777777" w:rsidR="000A0B54" w:rsidRDefault="000A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42573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A0B54"/>
    <w:rsid w:val="000A55D6"/>
    <w:rsid w:val="000B3975"/>
    <w:rsid w:val="000C0FBD"/>
    <w:rsid w:val="000C111E"/>
    <w:rsid w:val="000C7A92"/>
    <w:rsid w:val="000C7CAD"/>
    <w:rsid w:val="000C7DC5"/>
    <w:rsid w:val="000D3FD0"/>
    <w:rsid w:val="000E2BC1"/>
    <w:rsid w:val="000E4DE8"/>
    <w:rsid w:val="00116DEC"/>
    <w:rsid w:val="00132BE5"/>
    <w:rsid w:val="00136D73"/>
    <w:rsid w:val="00146B07"/>
    <w:rsid w:val="00156866"/>
    <w:rsid w:val="00167A2D"/>
    <w:rsid w:val="0018327D"/>
    <w:rsid w:val="0019740D"/>
    <w:rsid w:val="001B3100"/>
    <w:rsid w:val="001B6F78"/>
    <w:rsid w:val="001C231E"/>
    <w:rsid w:val="001D0119"/>
    <w:rsid w:val="001F4654"/>
    <w:rsid w:val="001F7D77"/>
    <w:rsid w:val="00221174"/>
    <w:rsid w:val="00221D36"/>
    <w:rsid w:val="00227046"/>
    <w:rsid w:val="002277DE"/>
    <w:rsid w:val="00227D9F"/>
    <w:rsid w:val="00230608"/>
    <w:rsid w:val="00233711"/>
    <w:rsid w:val="00240107"/>
    <w:rsid w:val="00244C78"/>
    <w:rsid w:val="0024611A"/>
    <w:rsid w:val="00250036"/>
    <w:rsid w:val="002567B6"/>
    <w:rsid w:val="00267DAC"/>
    <w:rsid w:val="0028628F"/>
    <w:rsid w:val="002A0E04"/>
    <w:rsid w:val="002C0A1D"/>
    <w:rsid w:val="002C6BC8"/>
    <w:rsid w:val="002D2C13"/>
    <w:rsid w:val="002D6640"/>
    <w:rsid w:val="002E6D71"/>
    <w:rsid w:val="00331F29"/>
    <w:rsid w:val="00335E42"/>
    <w:rsid w:val="00346559"/>
    <w:rsid w:val="003614B4"/>
    <w:rsid w:val="00361623"/>
    <w:rsid w:val="00385F72"/>
    <w:rsid w:val="00392B29"/>
    <w:rsid w:val="003A3A34"/>
    <w:rsid w:val="003C6182"/>
    <w:rsid w:val="003C63B5"/>
    <w:rsid w:val="003C6FC8"/>
    <w:rsid w:val="003C7377"/>
    <w:rsid w:val="003E5D5E"/>
    <w:rsid w:val="003F50E3"/>
    <w:rsid w:val="00402DD5"/>
    <w:rsid w:val="004065DD"/>
    <w:rsid w:val="004333E2"/>
    <w:rsid w:val="00443B34"/>
    <w:rsid w:val="0046360A"/>
    <w:rsid w:val="00483075"/>
    <w:rsid w:val="004879E5"/>
    <w:rsid w:val="00493A9C"/>
    <w:rsid w:val="004953DC"/>
    <w:rsid w:val="004B4219"/>
    <w:rsid w:val="004E5680"/>
    <w:rsid w:val="0050195D"/>
    <w:rsid w:val="00532154"/>
    <w:rsid w:val="005529CF"/>
    <w:rsid w:val="005740C3"/>
    <w:rsid w:val="00583F61"/>
    <w:rsid w:val="00587896"/>
    <w:rsid w:val="005A52EF"/>
    <w:rsid w:val="005D3F38"/>
    <w:rsid w:val="005D5E49"/>
    <w:rsid w:val="005E3692"/>
    <w:rsid w:val="0060442C"/>
    <w:rsid w:val="00620194"/>
    <w:rsid w:val="00620BD7"/>
    <w:rsid w:val="00635EAD"/>
    <w:rsid w:val="00641C51"/>
    <w:rsid w:val="00641CF9"/>
    <w:rsid w:val="00655270"/>
    <w:rsid w:val="00664523"/>
    <w:rsid w:val="006B1DB2"/>
    <w:rsid w:val="006C1946"/>
    <w:rsid w:val="006C52F3"/>
    <w:rsid w:val="006D4887"/>
    <w:rsid w:val="006D6899"/>
    <w:rsid w:val="00702376"/>
    <w:rsid w:val="00704A0B"/>
    <w:rsid w:val="00711A6B"/>
    <w:rsid w:val="007216B6"/>
    <w:rsid w:val="007341CE"/>
    <w:rsid w:val="0073567B"/>
    <w:rsid w:val="00742A01"/>
    <w:rsid w:val="007440DE"/>
    <w:rsid w:val="007459BC"/>
    <w:rsid w:val="0075352C"/>
    <w:rsid w:val="00755061"/>
    <w:rsid w:val="00756E6E"/>
    <w:rsid w:val="007628A4"/>
    <w:rsid w:val="00767CF9"/>
    <w:rsid w:val="00777EFF"/>
    <w:rsid w:val="00781744"/>
    <w:rsid w:val="007861D0"/>
    <w:rsid w:val="007939A1"/>
    <w:rsid w:val="007A2320"/>
    <w:rsid w:val="007B04AE"/>
    <w:rsid w:val="007B0BCE"/>
    <w:rsid w:val="007B2A02"/>
    <w:rsid w:val="007C1353"/>
    <w:rsid w:val="007C3001"/>
    <w:rsid w:val="007D1E7D"/>
    <w:rsid w:val="00802B0D"/>
    <w:rsid w:val="008050C7"/>
    <w:rsid w:val="008145A2"/>
    <w:rsid w:val="00817FA0"/>
    <w:rsid w:val="00817FD4"/>
    <w:rsid w:val="00844813"/>
    <w:rsid w:val="008475A2"/>
    <w:rsid w:val="00857CE0"/>
    <w:rsid w:val="0087095A"/>
    <w:rsid w:val="00872E1E"/>
    <w:rsid w:val="00874A9F"/>
    <w:rsid w:val="00877ECA"/>
    <w:rsid w:val="00884621"/>
    <w:rsid w:val="0088620D"/>
    <w:rsid w:val="00895A1A"/>
    <w:rsid w:val="008B118D"/>
    <w:rsid w:val="008B3912"/>
    <w:rsid w:val="008C5135"/>
    <w:rsid w:val="008D3C25"/>
    <w:rsid w:val="008D55A9"/>
    <w:rsid w:val="008D5A27"/>
    <w:rsid w:val="008E1B22"/>
    <w:rsid w:val="008F1B12"/>
    <w:rsid w:val="009040EC"/>
    <w:rsid w:val="00955AB1"/>
    <w:rsid w:val="00956837"/>
    <w:rsid w:val="00963A74"/>
    <w:rsid w:val="00966577"/>
    <w:rsid w:val="009678D1"/>
    <w:rsid w:val="00973C38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502E5"/>
    <w:rsid w:val="00A560E7"/>
    <w:rsid w:val="00A669AD"/>
    <w:rsid w:val="00A71D80"/>
    <w:rsid w:val="00A7230C"/>
    <w:rsid w:val="00A846E7"/>
    <w:rsid w:val="00A93635"/>
    <w:rsid w:val="00AA2D4B"/>
    <w:rsid w:val="00AB3649"/>
    <w:rsid w:val="00AB3706"/>
    <w:rsid w:val="00AB4563"/>
    <w:rsid w:val="00AC7AC7"/>
    <w:rsid w:val="00AE396F"/>
    <w:rsid w:val="00AE5FDF"/>
    <w:rsid w:val="00AE6DE3"/>
    <w:rsid w:val="00AF4D21"/>
    <w:rsid w:val="00B01138"/>
    <w:rsid w:val="00B04F64"/>
    <w:rsid w:val="00B177A5"/>
    <w:rsid w:val="00B231BA"/>
    <w:rsid w:val="00B37267"/>
    <w:rsid w:val="00B70DC9"/>
    <w:rsid w:val="00B723A5"/>
    <w:rsid w:val="00B763A8"/>
    <w:rsid w:val="00B814A1"/>
    <w:rsid w:val="00B91A89"/>
    <w:rsid w:val="00BA4F7C"/>
    <w:rsid w:val="00BB2643"/>
    <w:rsid w:val="00BB5029"/>
    <w:rsid w:val="00BE4FD0"/>
    <w:rsid w:val="00BF76CD"/>
    <w:rsid w:val="00C053BD"/>
    <w:rsid w:val="00C06EF7"/>
    <w:rsid w:val="00C11F77"/>
    <w:rsid w:val="00C120F0"/>
    <w:rsid w:val="00C12FF3"/>
    <w:rsid w:val="00C214FD"/>
    <w:rsid w:val="00C34165"/>
    <w:rsid w:val="00C4112C"/>
    <w:rsid w:val="00C44E54"/>
    <w:rsid w:val="00C504B8"/>
    <w:rsid w:val="00C6267B"/>
    <w:rsid w:val="00C84316"/>
    <w:rsid w:val="00C84FCF"/>
    <w:rsid w:val="00C86695"/>
    <w:rsid w:val="00C92F74"/>
    <w:rsid w:val="00CA0C24"/>
    <w:rsid w:val="00CB5D08"/>
    <w:rsid w:val="00CB7BED"/>
    <w:rsid w:val="00CC066E"/>
    <w:rsid w:val="00CF283E"/>
    <w:rsid w:val="00CF3F03"/>
    <w:rsid w:val="00D02682"/>
    <w:rsid w:val="00D02F98"/>
    <w:rsid w:val="00D04D23"/>
    <w:rsid w:val="00D13174"/>
    <w:rsid w:val="00D1403B"/>
    <w:rsid w:val="00D16A68"/>
    <w:rsid w:val="00D2514D"/>
    <w:rsid w:val="00D36043"/>
    <w:rsid w:val="00D3784A"/>
    <w:rsid w:val="00D456F7"/>
    <w:rsid w:val="00D53D7C"/>
    <w:rsid w:val="00D67A37"/>
    <w:rsid w:val="00D835D8"/>
    <w:rsid w:val="00D853B8"/>
    <w:rsid w:val="00D94F21"/>
    <w:rsid w:val="00D97A99"/>
    <w:rsid w:val="00DB46E6"/>
    <w:rsid w:val="00DC2713"/>
    <w:rsid w:val="00DD082D"/>
    <w:rsid w:val="00DD123E"/>
    <w:rsid w:val="00DE4067"/>
    <w:rsid w:val="00DE59B8"/>
    <w:rsid w:val="00DE639E"/>
    <w:rsid w:val="00DF0FCE"/>
    <w:rsid w:val="00DF14E9"/>
    <w:rsid w:val="00DF25BB"/>
    <w:rsid w:val="00DF4104"/>
    <w:rsid w:val="00E43528"/>
    <w:rsid w:val="00E47F2F"/>
    <w:rsid w:val="00E841A6"/>
    <w:rsid w:val="00E85BBD"/>
    <w:rsid w:val="00E95984"/>
    <w:rsid w:val="00EA1ABB"/>
    <w:rsid w:val="00EA21D6"/>
    <w:rsid w:val="00EA7A58"/>
    <w:rsid w:val="00EB4E73"/>
    <w:rsid w:val="00EB6DE6"/>
    <w:rsid w:val="00EC62DB"/>
    <w:rsid w:val="00ED4183"/>
    <w:rsid w:val="00EE1A99"/>
    <w:rsid w:val="00EF284D"/>
    <w:rsid w:val="00EF432A"/>
    <w:rsid w:val="00EF69E3"/>
    <w:rsid w:val="00EF7CA5"/>
    <w:rsid w:val="00F0052C"/>
    <w:rsid w:val="00F07B3C"/>
    <w:rsid w:val="00F21E7A"/>
    <w:rsid w:val="00F3318E"/>
    <w:rsid w:val="00F35BB8"/>
    <w:rsid w:val="00F371CB"/>
    <w:rsid w:val="00F44B14"/>
    <w:rsid w:val="00F57FC8"/>
    <w:rsid w:val="00F70528"/>
    <w:rsid w:val="00F70F10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5123C0E"/>
    <w:rsid w:val="051F5FEE"/>
    <w:rsid w:val="053858BB"/>
    <w:rsid w:val="056D1BB5"/>
    <w:rsid w:val="05E05ABA"/>
    <w:rsid w:val="073A192E"/>
    <w:rsid w:val="07637402"/>
    <w:rsid w:val="077026D0"/>
    <w:rsid w:val="078A0004"/>
    <w:rsid w:val="08664F84"/>
    <w:rsid w:val="08D4233A"/>
    <w:rsid w:val="09336848"/>
    <w:rsid w:val="0A7A5E9D"/>
    <w:rsid w:val="0AAC0E61"/>
    <w:rsid w:val="0B520436"/>
    <w:rsid w:val="0C275780"/>
    <w:rsid w:val="0CE7760E"/>
    <w:rsid w:val="0D1A5D55"/>
    <w:rsid w:val="0D1F336B"/>
    <w:rsid w:val="0DF05BED"/>
    <w:rsid w:val="10920B2B"/>
    <w:rsid w:val="118155B2"/>
    <w:rsid w:val="121641AC"/>
    <w:rsid w:val="12595CB5"/>
    <w:rsid w:val="12B055CD"/>
    <w:rsid w:val="12E65B21"/>
    <w:rsid w:val="142D05E3"/>
    <w:rsid w:val="17513C1A"/>
    <w:rsid w:val="18335F1D"/>
    <w:rsid w:val="1A39660B"/>
    <w:rsid w:val="1B354FBC"/>
    <w:rsid w:val="1CBA1502"/>
    <w:rsid w:val="1D6B0436"/>
    <w:rsid w:val="1E06131C"/>
    <w:rsid w:val="1E6B0376"/>
    <w:rsid w:val="1FA7179E"/>
    <w:rsid w:val="1FC102B2"/>
    <w:rsid w:val="211C233A"/>
    <w:rsid w:val="220041CA"/>
    <w:rsid w:val="22D94F62"/>
    <w:rsid w:val="22E62E69"/>
    <w:rsid w:val="23C4489A"/>
    <w:rsid w:val="2449146F"/>
    <w:rsid w:val="24BC54EC"/>
    <w:rsid w:val="250F1CF5"/>
    <w:rsid w:val="25517A09"/>
    <w:rsid w:val="262A13C3"/>
    <w:rsid w:val="26556956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FF0C4F"/>
    <w:rsid w:val="3007230D"/>
    <w:rsid w:val="303F7A41"/>
    <w:rsid w:val="30BF10DF"/>
    <w:rsid w:val="30D20571"/>
    <w:rsid w:val="31E218FC"/>
    <w:rsid w:val="32C03333"/>
    <w:rsid w:val="35BC1B7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7E2844"/>
    <w:rsid w:val="3BB149FB"/>
    <w:rsid w:val="3C170652"/>
    <w:rsid w:val="3C9506A5"/>
    <w:rsid w:val="3CA8487C"/>
    <w:rsid w:val="3CE16C28"/>
    <w:rsid w:val="3D0B609A"/>
    <w:rsid w:val="3D5D5814"/>
    <w:rsid w:val="3DEF6D00"/>
    <w:rsid w:val="3E894239"/>
    <w:rsid w:val="3EC741D8"/>
    <w:rsid w:val="3F2C52F0"/>
    <w:rsid w:val="3FA35937"/>
    <w:rsid w:val="413B181B"/>
    <w:rsid w:val="429A2FB4"/>
    <w:rsid w:val="42C27D1A"/>
    <w:rsid w:val="42F87E26"/>
    <w:rsid w:val="43081BD1"/>
    <w:rsid w:val="45B13EEA"/>
    <w:rsid w:val="465313B5"/>
    <w:rsid w:val="473C009B"/>
    <w:rsid w:val="47A16BE1"/>
    <w:rsid w:val="47C87526"/>
    <w:rsid w:val="483F4B44"/>
    <w:rsid w:val="48C46F80"/>
    <w:rsid w:val="48E96000"/>
    <w:rsid w:val="4951787D"/>
    <w:rsid w:val="49E83C32"/>
    <w:rsid w:val="4A7D73E4"/>
    <w:rsid w:val="4D387149"/>
    <w:rsid w:val="4D8900D4"/>
    <w:rsid w:val="4E4B756E"/>
    <w:rsid w:val="4EAC21A5"/>
    <w:rsid w:val="4EF94AC3"/>
    <w:rsid w:val="4EFD3DEB"/>
    <w:rsid w:val="509C4FA8"/>
    <w:rsid w:val="50B87B88"/>
    <w:rsid w:val="51743897"/>
    <w:rsid w:val="51FF0643"/>
    <w:rsid w:val="52CD35EC"/>
    <w:rsid w:val="533B381E"/>
    <w:rsid w:val="533E7511"/>
    <w:rsid w:val="53803589"/>
    <w:rsid w:val="54CF69F2"/>
    <w:rsid w:val="55F17F48"/>
    <w:rsid w:val="56A807A0"/>
    <w:rsid w:val="56D34B2A"/>
    <w:rsid w:val="571D2E11"/>
    <w:rsid w:val="57DE5F8F"/>
    <w:rsid w:val="581A1553"/>
    <w:rsid w:val="58A722CB"/>
    <w:rsid w:val="58E3481A"/>
    <w:rsid w:val="593C400F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016792"/>
    <w:rsid w:val="62A3501A"/>
    <w:rsid w:val="637E0CC9"/>
    <w:rsid w:val="640C5A8B"/>
    <w:rsid w:val="640D79CA"/>
    <w:rsid w:val="64A55079"/>
    <w:rsid w:val="66501735"/>
    <w:rsid w:val="66873338"/>
    <w:rsid w:val="66C64D00"/>
    <w:rsid w:val="673D60BC"/>
    <w:rsid w:val="68916D37"/>
    <w:rsid w:val="699605B7"/>
    <w:rsid w:val="6A5F7ABE"/>
    <w:rsid w:val="6B3057ED"/>
    <w:rsid w:val="6B5A2A78"/>
    <w:rsid w:val="6C24541E"/>
    <w:rsid w:val="6CDA5A16"/>
    <w:rsid w:val="6D282CEC"/>
    <w:rsid w:val="6DE60A06"/>
    <w:rsid w:val="6E736056"/>
    <w:rsid w:val="6E8D5E4E"/>
    <w:rsid w:val="6F7C2E7B"/>
    <w:rsid w:val="70993992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780840"/>
    <w:rsid w:val="77406BC0"/>
    <w:rsid w:val="77F34DE4"/>
    <w:rsid w:val="780954C8"/>
    <w:rsid w:val="784C1F84"/>
    <w:rsid w:val="78AA632A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AB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E8F4D"/>
  <w15:docId w15:val="{BC2F11E3-9959-429A-97CF-65773FA2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eastAsia="黑体" w:hAnsi="Arial" w:cs="Times New Roman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ListParagraph1"/>
    <w:link w:val="a5"/>
    <w:qFormat/>
    <w:pPr>
      <w:ind w:firstLineChars="100" w:firstLine="420"/>
    </w:pPr>
    <w:rPr>
      <w:rFonts w:ascii="宋体" w:eastAsia="宋体" w:hAnsi="Times New Roman" w:cs="Times New Roman"/>
      <w:kern w:val="0"/>
      <w:sz w:val="34"/>
      <w:szCs w:val="20"/>
    </w:rPr>
  </w:style>
  <w:style w:type="paragraph" w:styleId="a4">
    <w:name w:val="Body Text"/>
    <w:basedOn w:val="a"/>
    <w:next w:val="2"/>
    <w:link w:val="a6"/>
    <w:uiPriority w:val="99"/>
    <w:unhideWhenUsed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  <w:rPr>
      <w:rFonts w:ascii="宋体" w:hAnsi="宋体"/>
    </w:rPr>
  </w:style>
  <w:style w:type="paragraph" w:customStyle="1" w:styleId="ListParagraph1">
    <w:name w:val="List Paragraph1"/>
    <w:basedOn w:val="a"/>
    <w:next w:val="a"/>
    <w:qFormat/>
    <w:pPr>
      <w:ind w:left="420" w:firstLine="3748"/>
    </w:pPr>
  </w:style>
  <w:style w:type="paragraph" w:styleId="a7">
    <w:name w:val="Body Text Indent"/>
    <w:basedOn w:val="a"/>
    <w:next w:val="a8"/>
    <w:qFormat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</w:rPr>
  </w:style>
  <w:style w:type="paragraph" w:styleId="a8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20">
    <w:name w:val="Body Text First Indent 2"/>
    <w:basedOn w:val="a7"/>
    <w:next w:val="a"/>
    <w:qFormat/>
    <w:pPr>
      <w:snapToGrid w:val="0"/>
      <w:spacing w:beforeAutospacing="1" w:afterAutospacing="1" w:line="360" w:lineRule="auto"/>
      <w:ind w:left="480" w:firstLineChars="200" w:firstLine="562"/>
    </w:pPr>
    <w:rPr>
      <w:rFonts w:ascii="仿宋_GB2312" w:hAnsi="仿宋_GB2312" w:hint="eastAsia"/>
      <w:szCs w:val="30"/>
      <w:lang w:eastAsia="en-US"/>
    </w:rPr>
  </w:style>
  <w:style w:type="table" w:styleId="ae">
    <w:name w:val="Table Grid"/>
    <w:basedOn w:val="a2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1"/>
    <w:uiPriority w:val="20"/>
    <w:qFormat/>
    <w:rPr>
      <w:color w:val="0371C6"/>
      <w:u w:val="none"/>
    </w:rPr>
  </w:style>
  <w:style w:type="character" w:styleId="af1">
    <w:name w:val="Hyperlink"/>
    <w:basedOn w:val="a1"/>
    <w:uiPriority w:val="99"/>
    <w:unhideWhenUsed/>
    <w:qFormat/>
    <w:rPr>
      <w:color w:val="00000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style4">
    <w:name w:val="style4"/>
    <w:basedOn w:val="a"/>
    <w:next w:val="21"/>
    <w:qFormat/>
    <w:pPr>
      <w:widowControl/>
      <w:spacing w:before="280" w:after="280"/>
    </w:pPr>
    <w:rPr>
      <w:rFonts w:ascii="宋体" w:eastAsia="宋体" w:hAnsi="Times New Roman" w:cs="Times New Roman"/>
      <w:sz w:val="18"/>
    </w:rPr>
  </w:style>
  <w:style w:type="paragraph" w:customStyle="1" w:styleId="21">
    <w:name w:val="2"/>
    <w:next w:val="a"/>
    <w:qFormat/>
    <w:pPr>
      <w:widowControl w:val="0"/>
      <w:jc w:val="both"/>
    </w:pPr>
    <w:rPr>
      <w:sz w:val="21"/>
      <w:szCs w:val="22"/>
    </w:rPr>
  </w:style>
  <w:style w:type="paragraph" w:customStyle="1" w:styleId="New">
    <w:name w:val="正文 New"/>
    <w:basedOn w:val="a"/>
    <w:semiHidden/>
    <w:qFormat/>
    <w:pPr>
      <w:spacing w:line="440" w:lineRule="exact"/>
      <w:ind w:left="357" w:hanging="357"/>
    </w:p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customStyle="1" w:styleId="a5">
    <w:name w:val="正文文本首行缩进 字符"/>
    <w:basedOn w:val="a6"/>
    <w:link w:val="a0"/>
    <w:qFormat/>
    <w:rPr>
      <w:rFonts w:ascii="Calibri" w:eastAsia="宋体" w:hAnsi="Calibri" w:cs="Times New Roman" w:hint="default"/>
      <w:kern w:val="2"/>
      <w:sz w:val="21"/>
      <w:szCs w:val="22"/>
    </w:rPr>
  </w:style>
  <w:style w:type="character" w:customStyle="1" w:styleId="a6">
    <w:name w:val="正文文本 字符"/>
    <w:basedOn w:val="a1"/>
    <w:link w:val="a4"/>
    <w:qFormat/>
    <w:rPr>
      <w:rFonts w:ascii="Calibri" w:eastAsia="宋体" w:hAnsi="Calibri" w:cs="Times New Roman" w:hint="default"/>
      <w:kern w:val="2"/>
      <w:sz w:val="21"/>
      <w:szCs w:val="2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red">
    <w:name w:val="red"/>
    <w:basedOn w:val="a1"/>
    <w:qFormat/>
    <w:rPr>
      <w:color w:val="FF0000"/>
      <w:sz w:val="18"/>
      <w:szCs w:val="18"/>
    </w:rPr>
  </w:style>
  <w:style w:type="character" w:customStyle="1" w:styleId="red1">
    <w:name w:val="red1"/>
    <w:basedOn w:val="a1"/>
    <w:qFormat/>
    <w:rPr>
      <w:color w:val="FF0000"/>
      <w:sz w:val="18"/>
      <w:szCs w:val="18"/>
    </w:rPr>
  </w:style>
  <w:style w:type="character" w:customStyle="1" w:styleId="red2">
    <w:name w:val="red2"/>
    <w:basedOn w:val="a1"/>
    <w:qFormat/>
    <w:rPr>
      <w:color w:val="CC0000"/>
    </w:rPr>
  </w:style>
  <w:style w:type="character" w:customStyle="1" w:styleId="red3">
    <w:name w:val="red3"/>
    <w:basedOn w:val="a1"/>
    <w:qFormat/>
    <w:rPr>
      <w:color w:val="FF0000"/>
    </w:rPr>
  </w:style>
  <w:style w:type="character" w:customStyle="1" w:styleId="active">
    <w:name w:val="active"/>
    <w:basedOn w:val="a1"/>
    <w:qFormat/>
    <w:rPr>
      <w:color w:val="FFFFFF"/>
      <w:shd w:val="clear" w:color="auto" w:fill="2B7AFC"/>
    </w:rPr>
  </w:style>
  <w:style w:type="character" w:customStyle="1" w:styleId="green">
    <w:name w:val="green"/>
    <w:basedOn w:val="a1"/>
    <w:qFormat/>
    <w:rPr>
      <w:color w:val="66AE00"/>
      <w:sz w:val="18"/>
      <w:szCs w:val="18"/>
    </w:rPr>
  </w:style>
  <w:style w:type="character" w:customStyle="1" w:styleId="green1">
    <w:name w:val="green1"/>
    <w:basedOn w:val="a1"/>
    <w:qFormat/>
    <w:rPr>
      <w:color w:val="66AE00"/>
      <w:sz w:val="18"/>
      <w:szCs w:val="18"/>
    </w:rPr>
  </w:style>
  <w:style w:type="character" w:customStyle="1" w:styleId="gb-jt">
    <w:name w:val="gb-jt"/>
    <w:basedOn w:val="a1"/>
    <w:qFormat/>
  </w:style>
  <w:style w:type="character" w:customStyle="1" w:styleId="hover24">
    <w:name w:val="hover24"/>
    <w:basedOn w:val="a1"/>
    <w:qFormat/>
  </w:style>
  <w:style w:type="character" w:customStyle="1" w:styleId="blue">
    <w:name w:val="blue"/>
    <w:basedOn w:val="a1"/>
    <w:qFormat/>
    <w:rPr>
      <w:color w:val="0371C6"/>
      <w:sz w:val="21"/>
      <w:szCs w:val="21"/>
    </w:rPr>
  </w:style>
  <w:style w:type="character" w:customStyle="1" w:styleId="right">
    <w:name w:val="right"/>
    <w:basedOn w:val="a1"/>
    <w:qFormat/>
    <w:rPr>
      <w:color w:val="999999"/>
      <w:sz w:val="18"/>
      <w:szCs w:val="18"/>
    </w:rPr>
  </w:style>
  <w:style w:type="character" w:customStyle="1" w:styleId="active4">
    <w:name w:val="active4"/>
    <w:basedOn w:val="a1"/>
    <w:qFormat/>
    <w:rPr>
      <w:color w:val="FFFFFF"/>
      <w:shd w:val="clear" w:color="auto" w:fill="2B7AFC"/>
    </w:rPr>
  </w:style>
  <w:style w:type="character" w:customStyle="1" w:styleId="hover25">
    <w:name w:val="hover25"/>
    <w:basedOn w:val="a1"/>
    <w:qFormat/>
  </w:style>
  <w:style w:type="character" w:customStyle="1" w:styleId="red4">
    <w:name w:val="red4"/>
    <w:basedOn w:val="a1"/>
    <w:qFormat/>
    <w:rPr>
      <w:color w:val="FF0000"/>
      <w:sz w:val="18"/>
      <w:szCs w:val="18"/>
    </w:rPr>
  </w:style>
  <w:style w:type="character" w:customStyle="1" w:styleId="red5">
    <w:name w:val="red5"/>
    <w:basedOn w:val="a1"/>
    <w:qFormat/>
    <w:rPr>
      <w:color w:val="CC0000"/>
    </w:rPr>
  </w:style>
  <w:style w:type="character" w:customStyle="1" w:styleId="red6">
    <w:name w:val="red6"/>
    <w:basedOn w:val="a1"/>
    <w:qFormat/>
    <w:rPr>
      <w:color w:val="FF0000"/>
    </w:rPr>
  </w:style>
  <w:style w:type="character" w:customStyle="1" w:styleId="hover23">
    <w:name w:val="hover23"/>
    <w:basedOn w:val="a1"/>
    <w:qFormat/>
  </w:style>
  <w:style w:type="character" w:customStyle="1" w:styleId="l6">
    <w:name w:val="l_6"/>
    <w:basedOn w:val="a1"/>
    <w:qFormat/>
  </w:style>
  <w:style w:type="character" w:customStyle="1" w:styleId="l10">
    <w:name w:val="l_10"/>
    <w:basedOn w:val="a1"/>
    <w:qFormat/>
  </w:style>
  <w:style w:type="character" w:customStyle="1" w:styleId="iconcxkcyry">
    <w:name w:val="icon_cxkcyry"/>
    <w:basedOn w:val="a1"/>
    <w:qFormat/>
  </w:style>
  <w:style w:type="character" w:customStyle="1" w:styleId="l121">
    <w:name w:val="l_121"/>
    <w:basedOn w:val="a1"/>
    <w:qFormat/>
  </w:style>
  <w:style w:type="character" w:customStyle="1" w:styleId="l11">
    <w:name w:val="l_11"/>
    <w:basedOn w:val="a1"/>
    <w:qFormat/>
  </w:style>
  <w:style w:type="character" w:customStyle="1" w:styleId="l111">
    <w:name w:val="l_111"/>
    <w:basedOn w:val="a1"/>
    <w:qFormat/>
  </w:style>
  <w:style w:type="character" w:customStyle="1" w:styleId="l3">
    <w:name w:val="l_3"/>
    <w:basedOn w:val="a1"/>
    <w:qFormat/>
  </w:style>
  <w:style w:type="character" w:customStyle="1" w:styleId="close6">
    <w:name w:val="close6"/>
    <w:basedOn w:val="a1"/>
    <w:qFormat/>
  </w:style>
  <w:style w:type="character" w:customStyle="1" w:styleId="searchopen">
    <w:name w:val="searchopen"/>
    <w:basedOn w:val="a1"/>
    <w:qFormat/>
  </w:style>
  <w:style w:type="character" w:customStyle="1" w:styleId="focus">
    <w:name w:val="focus"/>
    <w:basedOn w:val="a1"/>
    <w:qFormat/>
    <w:rPr>
      <w:b/>
      <w:bCs/>
      <w:color w:val="000000"/>
    </w:rPr>
  </w:style>
  <w:style w:type="character" w:customStyle="1" w:styleId="menutitle12">
    <w:name w:val="menutitle12"/>
    <w:basedOn w:val="a1"/>
    <w:qFormat/>
    <w:rPr>
      <w:color w:val="333333"/>
      <w:sz w:val="24"/>
      <w:szCs w:val="24"/>
    </w:rPr>
  </w:style>
  <w:style w:type="character" w:customStyle="1" w:styleId="menutitle13">
    <w:name w:val="menutitle13"/>
    <w:basedOn w:val="a1"/>
    <w:qFormat/>
    <w:rPr>
      <w:color w:val="333333"/>
      <w:sz w:val="24"/>
      <w:szCs w:val="24"/>
    </w:rPr>
  </w:style>
  <w:style w:type="character" w:customStyle="1" w:styleId="l5">
    <w:name w:val="l_5"/>
    <w:basedOn w:val="a1"/>
    <w:qFormat/>
  </w:style>
  <w:style w:type="character" w:customStyle="1" w:styleId="l51">
    <w:name w:val="l_51"/>
    <w:basedOn w:val="a1"/>
    <w:qFormat/>
  </w:style>
  <w:style w:type="character" w:customStyle="1" w:styleId="m-text">
    <w:name w:val="m-text"/>
    <w:basedOn w:val="a1"/>
    <w:qFormat/>
  </w:style>
  <w:style w:type="character" w:customStyle="1" w:styleId="icondljg">
    <w:name w:val="icon_dljg"/>
    <w:basedOn w:val="a1"/>
    <w:qFormat/>
  </w:style>
  <w:style w:type="character" w:customStyle="1" w:styleId="iconcxktbr">
    <w:name w:val="icon_cxktbr"/>
    <w:basedOn w:val="a1"/>
    <w:qFormat/>
  </w:style>
  <w:style w:type="character" w:customStyle="1" w:styleId="colorcdyy">
    <w:name w:val="color_cdyy"/>
    <w:basedOn w:val="a1"/>
    <w:qFormat/>
    <w:rPr>
      <w:color w:val="FFFFFF"/>
      <w:bdr w:val="single" w:sz="6" w:space="0" w:color="FFFFFF"/>
    </w:rPr>
  </w:style>
  <w:style w:type="character" w:customStyle="1" w:styleId="l15">
    <w:name w:val="l_15"/>
    <w:basedOn w:val="a1"/>
    <w:qFormat/>
  </w:style>
  <w:style w:type="character" w:customStyle="1" w:styleId="l0">
    <w:name w:val="l_0"/>
    <w:basedOn w:val="a1"/>
    <w:qFormat/>
  </w:style>
  <w:style w:type="character" w:customStyle="1" w:styleId="l01">
    <w:name w:val="l_01"/>
    <w:basedOn w:val="a1"/>
    <w:qFormat/>
  </w:style>
  <w:style w:type="character" w:customStyle="1" w:styleId="l13">
    <w:name w:val="l_13"/>
    <w:basedOn w:val="a1"/>
    <w:qFormat/>
  </w:style>
  <w:style w:type="character" w:customStyle="1" w:styleId="l131">
    <w:name w:val="l_131"/>
    <w:basedOn w:val="a1"/>
    <w:qFormat/>
  </w:style>
  <w:style w:type="character" w:customStyle="1" w:styleId="swapimg4">
    <w:name w:val="swapimg4"/>
    <w:basedOn w:val="a1"/>
    <w:qFormat/>
  </w:style>
  <w:style w:type="character" w:customStyle="1" w:styleId="swapimg5">
    <w:name w:val="swapimg5"/>
    <w:basedOn w:val="a1"/>
    <w:qFormat/>
  </w:style>
  <w:style w:type="character" w:customStyle="1" w:styleId="searchclose">
    <w:name w:val="searchclose"/>
    <w:basedOn w:val="a1"/>
    <w:qFormat/>
  </w:style>
  <w:style w:type="character" w:customStyle="1" w:styleId="l7">
    <w:name w:val="l_7"/>
    <w:basedOn w:val="a1"/>
    <w:qFormat/>
  </w:style>
  <w:style w:type="character" w:customStyle="1" w:styleId="iconxzry">
    <w:name w:val="icon_xzry"/>
    <w:basedOn w:val="a1"/>
    <w:qFormat/>
  </w:style>
  <w:style w:type="character" w:customStyle="1" w:styleId="icongzkj">
    <w:name w:val="icon_gzkj"/>
    <w:basedOn w:val="a1"/>
    <w:qFormat/>
  </w:style>
  <w:style w:type="character" w:customStyle="1" w:styleId="iconlzrz">
    <w:name w:val="icon_lzrz"/>
    <w:basedOn w:val="a1"/>
    <w:qFormat/>
  </w:style>
  <w:style w:type="character" w:customStyle="1" w:styleId="iconxglc">
    <w:name w:val="icon_xglc"/>
    <w:basedOn w:val="a1"/>
    <w:qFormat/>
  </w:style>
  <w:style w:type="character" w:customStyle="1" w:styleId="l4">
    <w:name w:val="l_4"/>
    <w:basedOn w:val="a1"/>
    <w:qFormat/>
  </w:style>
  <w:style w:type="character" w:customStyle="1" w:styleId="l41">
    <w:name w:val="l_41"/>
    <w:basedOn w:val="a1"/>
    <w:qFormat/>
  </w:style>
  <w:style w:type="character" w:customStyle="1" w:styleId="l1">
    <w:name w:val="l_1"/>
    <w:basedOn w:val="a1"/>
    <w:qFormat/>
  </w:style>
  <w:style w:type="character" w:customStyle="1" w:styleId="l12">
    <w:name w:val="l_12"/>
    <w:basedOn w:val="a1"/>
    <w:qFormat/>
  </w:style>
  <w:style w:type="character" w:customStyle="1" w:styleId="l2">
    <w:name w:val="l_2"/>
    <w:basedOn w:val="a1"/>
    <w:qFormat/>
  </w:style>
  <w:style w:type="character" w:customStyle="1" w:styleId="l21">
    <w:name w:val="l_21"/>
    <w:basedOn w:val="a1"/>
    <w:qFormat/>
  </w:style>
  <w:style w:type="character" w:customStyle="1" w:styleId="l8">
    <w:name w:val="l_8"/>
    <w:basedOn w:val="a1"/>
    <w:qFormat/>
  </w:style>
  <w:style w:type="character" w:customStyle="1" w:styleId="l81">
    <w:name w:val="l_81"/>
    <w:basedOn w:val="a1"/>
    <w:qFormat/>
  </w:style>
  <w:style w:type="character" w:customStyle="1" w:styleId="l9">
    <w:name w:val="l_9"/>
    <w:basedOn w:val="a1"/>
    <w:qFormat/>
  </w:style>
  <w:style w:type="character" w:customStyle="1" w:styleId="l91">
    <w:name w:val="l_91"/>
    <w:basedOn w:val="a1"/>
    <w:qFormat/>
  </w:style>
  <w:style w:type="character" w:customStyle="1" w:styleId="l14">
    <w:name w:val="l_14"/>
    <w:basedOn w:val="a1"/>
    <w:qFormat/>
  </w:style>
  <w:style w:type="character" w:customStyle="1" w:styleId="l141">
    <w:name w:val="l_141"/>
    <w:basedOn w:val="a1"/>
    <w:qFormat/>
  </w:style>
  <w:style w:type="character" w:customStyle="1" w:styleId="swapimg">
    <w:name w:val="swapimg"/>
    <w:basedOn w:val="a1"/>
    <w:qFormat/>
  </w:style>
  <w:style w:type="character" w:customStyle="1" w:styleId="swapimg1">
    <w:name w:val="swapimg1"/>
    <w:basedOn w:val="a1"/>
    <w:qFormat/>
  </w:style>
  <w:style w:type="character" w:customStyle="1" w:styleId="focus3">
    <w:name w:val="focus3"/>
    <w:basedOn w:val="a1"/>
    <w:qFormat/>
    <w:rPr>
      <w:b/>
      <w:bCs/>
      <w:color w:val="000000"/>
    </w:rPr>
  </w:style>
  <w:style w:type="character" w:customStyle="1" w:styleId="menutitle">
    <w:name w:val="menutitle"/>
    <w:basedOn w:val="a1"/>
    <w:qFormat/>
    <w:rPr>
      <w:color w:val="333333"/>
      <w:sz w:val="24"/>
      <w:szCs w:val="24"/>
      <w:shd w:val="clear" w:color="auto" w:fill="0076CF"/>
    </w:rPr>
  </w:style>
  <w:style w:type="character" w:customStyle="1" w:styleId="menutitle1">
    <w:name w:val="menutitle1"/>
    <w:basedOn w:val="a1"/>
    <w:qFormat/>
    <w:rPr>
      <w:color w:val="333333"/>
      <w:sz w:val="24"/>
      <w:szCs w:val="24"/>
    </w:rPr>
  </w:style>
  <w:style w:type="character" w:customStyle="1" w:styleId="l71">
    <w:name w:val="l_71"/>
    <w:basedOn w:val="a1"/>
    <w:qFormat/>
  </w:style>
  <w:style w:type="character" w:customStyle="1" w:styleId="l61">
    <w:name w:val="l_61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527</Words>
  <Characters>612</Characters>
  <Application>Microsoft Office Word</Application>
  <DocSecurity>0</DocSecurity>
  <Lines>55</Lines>
  <Paragraphs>75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ZB</cp:lastModifiedBy>
  <cp:revision>160</cp:revision>
  <cp:lastPrinted>2026-07-03T00:55:00Z</cp:lastPrinted>
  <dcterms:created xsi:type="dcterms:W3CDTF">2018-08-01T09:34:00Z</dcterms:created>
  <dcterms:modified xsi:type="dcterms:W3CDTF">2026-07-03T00:57:00Z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8CFE9E83FD394F1B9E026D172CCA7D65</vt:lpwstr>
  </property>
</Properties>
</file>