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96109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 xml:space="preserve">YZCG-DLT2026055 </w:t>
      </w:r>
      <w:bookmarkStart w:id="4" w:name="_GoBack"/>
      <w:bookmarkEnd w:id="4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2026年禹州市顺店镇烟叶炕房煤改电建设项目</w:t>
      </w:r>
    </w:p>
    <w:p w14:paraId="6D30B35E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60B369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1F5931F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YZCG-DLT2026055</w:t>
      </w:r>
    </w:p>
    <w:p w14:paraId="63E3528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2026年禹州市顺店镇烟叶炕房煤改电建设项目</w:t>
      </w:r>
    </w:p>
    <w:p w14:paraId="499DCA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2EE2D45E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6A14B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2C334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291"/>
        <w:gridCol w:w="1843"/>
        <w:gridCol w:w="1457"/>
        <w:gridCol w:w="1303"/>
      </w:tblGrid>
      <w:tr w14:paraId="2413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388E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0EE67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291" w:type="dxa"/>
            <w:vAlign w:val="center"/>
          </w:tcPr>
          <w:p w14:paraId="4B57B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33456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43" w:type="dxa"/>
            <w:vAlign w:val="center"/>
          </w:tcPr>
          <w:p w14:paraId="1EF76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44054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454F1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4179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2E8AAB0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YZCG-DLT2026055</w:t>
            </w:r>
          </w:p>
          <w:p w14:paraId="411185D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78753DC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2026年禹州市顺店镇烟叶炕房煤改电建设项目</w:t>
            </w:r>
          </w:p>
        </w:tc>
        <w:tc>
          <w:tcPr>
            <w:tcW w:w="1291" w:type="dxa"/>
            <w:vAlign w:val="center"/>
          </w:tcPr>
          <w:p w14:paraId="6019FE4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河南农先锋科技股份有限公司</w:t>
            </w:r>
          </w:p>
        </w:tc>
        <w:tc>
          <w:tcPr>
            <w:tcW w:w="1843" w:type="dxa"/>
            <w:vAlign w:val="center"/>
          </w:tcPr>
          <w:p w14:paraId="65E7BC6B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河南省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郑州高新技术产业开发区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莲花街55号A座431-437室</w:t>
            </w:r>
          </w:p>
        </w:tc>
        <w:tc>
          <w:tcPr>
            <w:tcW w:w="1457" w:type="dxa"/>
            <w:vAlign w:val="center"/>
          </w:tcPr>
          <w:p w14:paraId="349920B2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1287000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303" w:type="dxa"/>
            <w:vAlign w:val="center"/>
          </w:tcPr>
          <w:p w14:paraId="087B7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23998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18802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34BEC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2C608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291" w:type="dxa"/>
            <w:vAlign w:val="center"/>
          </w:tcPr>
          <w:p w14:paraId="1D3D7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品牌（如有）</w:t>
            </w:r>
          </w:p>
        </w:tc>
        <w:tc>
          <w:tcPr>
            <w:tcW w:w="1843" w:type="dxa"/>
            <w:vAlign w:val="center"/>
          </w:tcPr>
          <w:p w14:paraId="3A35F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457" w:type="dxa"/>
            <w:vAlign w:val="center"/>
          </w:tcPr>
          <w:p w14:paraId="20BB2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303" w:type="dxa"/>
            <w:vAlign w:val="center"/>
          </w:tcPr>
          <w:p w14:paraId="31062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1CF0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7D7AF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178A0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6C9081D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2026年禹州市顺店镇烟叶炕房煤改电建设项目</w:t>
            </w:r>
          </w:p>
        </w:tc>
        <w:tc>
          <w:tcPr>
            <w:tcW w:w="1291" w:type="dxa"/>
            <w:vAlign w:val="center"/>
          </w:tcPr>
          <w:p w14:paraId="4C2A6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843" w:type="dxa"/>
            <w:vAlign w:val="center"/>
          </w:tcPr>
          <w:p w14:paraId="72D6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457" w:type="dxa"/>
            <w:vAlign w:val="center"/>
          </w:tcPr>
          <w:p w14:paraId="18EC0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303" w:type="dxa"/>
            <w:vAlign w:val="center"/>
          </w:tcPr>
          <w:p w14:paraId="06805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</w:t>
            </w:r>
          </w:p>
          <w:p w14:paraId="00114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附件</w:t>
            </w:r>
          </w:p>
        </w:tc>
      </w:tr>
    </w:tbl>
    <w:p w14:paraId="46E95D1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4F3E4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李科科（采购人代表）、刘跃铭（组长）、张永娜                                                                                                                                                           </w:t>
      </w:r>
    </w:p>
    <w:p w14:paraId="54F79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398BF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30A776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：20444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41ABA5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58122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74582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19E8AA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4FCCE9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2CCABC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19070F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0B9E88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3F1F05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074B15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" w:name="OLE_LINK39"/>
      <w:bookmarkStart w:id="3" w:name="OLE_LINK38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名称：禹州市顺店镇人民政府</w:t>
      </w:r>
    </w:p>
    <w:p w14:paraId="6E0991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址：禹州市顺店镇顺东村</w:t>
      </w:r>
    </w:p>
    <w:p w14:paraId="0A2458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李先生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31D1A4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17837093200</w:t>
      </w:r>
    </w:p>
    <w:p w14:paraId="057034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2"/>
    <w:bookmarkEnd w:id="3"/>
    <w:p w14:paraId="3E7302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6F861C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17D6AC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29185D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0B23E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41CB2E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166351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3CDFE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B4247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9A338DD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C8712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451254"/>
    <w:rsid w:val="30BF10DF"/>
    <w:rsid w:val="30D20571"/>
    <w:rsid w:val="31E218FC"/>
    <w:rsid w:val="32522D6B"/>
    <w:rsid w:val="32C03333"/>
    <w:rsid w:val="34253971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634983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ADA6548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8E383B"/>
    <w:rsid w:val="5AD1175C"/>
    <w:rsid w:val="5B8D6CBF"/>
    <w:rsid w:val="5B8F3367"/>
    <w:rsid w:val="5B9B39CC"/>
    <w:rsid w:val="5C443FAB"/>
    <w:rsid w:val="5CB6074E"/>
    <w:rsid w:val="5CCE758F"/>
    <w:rsid w:val="5D0A6E00"/>
    <w:rsid w:val="5E2C6C63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5D4A77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705</Words>
  <Characters>848</Characters>
  <Lines>8</Lines>
  <Paragraphs>2</Paragraphs>
  <TotalTime>1</TotalTime>
  <ScaleCrop>false</ScaleCrop>
  <LinksUpToDate>false</LinksUpToDate>
  <CharactersWithSpaces>1020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2026-07-29T17:25:18Z</cp:lastPrinted>
  <dcterms:modified xsi:type="dcterms:W3CDTF">2026-07-29T17:25:45Z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