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E9249">
      <w:r>
        <w:drawing>
          <wp:inline distT="0" distB="0" distL="114300" distR="114300">
            <wp:extent cx="5273040" cy="5393055"/>
            <wp:effectExtent l="0" t="0" r="381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39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13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2026-08-17T01:11:04Z</dcterms:created>
  <dc:creator>Administrator</dc:creator>
  <cp:lastModifiedBy>Administrator</cp:lastModifiedBy>
  <dcterms:modified xsi:type="dcterms:W3CDTF">2026-08-17T01:11:08Z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eyJoZGlkIjoiZGUyMjBiY2NmZjA4ZmU2OTk4MWNhN2MzZGNjZTNjZTYiLCJ1c2VySWQiOiIyMzE4MjMxMzUifQ==</vt:lpwstr>
  </property>
  <property fmtid="{D5CDD505-2E9C-101B-9397-08002B2CF9AE}" pid="4" name="ICV">
    <vt:lpwstr>7FF746D89F914EF9864837FB225B897E_12</vt:lpwstr>
  </property>
</Properties>
</file>