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AF581">
      <w:pPr>
        <w:pStyle w:val="2"/>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lang w:val="en-US" w:eastAsia="zh-CN"/>
        </w:rPr>
        <w:t>禹州市文化广电和旅游局禹州市白沙义勇武安王大殿修缮工程项目（二次）</w:t>
      </w: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0B4041AE">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44B183B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禹州市白沙义勇武安王大殿修缮工程项目（二次）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日08时30分（北京时间）前递交响应文件。</w:t>
      </w:r>
    </w:p>
    <w:p w14:paraId="5F2B4A15">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5CBB53ED">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26027-1</w:t>
      </w:r>
    </w:p>
    <w:p w14:paraId="03587F26">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禹州市文化广电和旅游局禹州市白沙义勇武安王大殿修缮工程项目（二次）</w:t>
      </w:r>
      <w:bookmarkStart w:id="0" w:name="_GoBack"/>
      <w:bookmarkEnd w:id="0"/>
    </w:p>
    <w:p w14:paraId="1B351C7D">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96BE6C2">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p w14:paraId="3A624225">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tbl>
      <w:tblPr>
        <w:tblStyle w:val="5"/>
        <w:tblW w:w="9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885"/>
        <w:gridCol w:w="1221"/>
        <w:gridCol w:w="1628"/>
        <w:gridCol w:w="1304"/>
        <w:gridCol w:w="1230"/>
        <w:gridCol w:w="1674"/>
      </w:tblGrid>
      <w:tr w14:paraId="1A0B6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41E0B98">
            <w:pPr>
              <w:spacing w:line="311" w:lineRule="auto"/>
              <w:rPr>
                <w:rFonts w:ascii="Arial"/>
                <w:sz w:val="21"/>
              </w:rPr>
            </w:pPr>
          </w:p>
          <w:p w14:paraId="2B4F86E0">
            <w:pPr>
              <w:pStyle w:val="6"/>
              <w:spacing w:before="65" w:line="229" w:lineRule="auto"/>
              <w:ind w:left="55"/>
            </w:pPr>
            <w:r>
              <w:rPr>
                <w:spacing w:val="5"/>
              </w:rPr>
              <w:t>序号</w:t>
            </w:r>
          </w:p>
        </w:tc>
        <w:tc>
          <w:tcPr>
            <w:tcW w:w="1885" w:type="dxa"/>
            <w:vAlign w:val="top"/>
          </w:tcPr>
          <w:p w14:paraId="789DC03D">
            <w:pPr>
              <w:spacing w:line="311" w:lineRule="auto"/>
              <w:rPr>
                <w:rFonts w:ascii="Arial"/>
                <w:sz w:val="21"/>
              </w:rPr>
            </w:pPr>
          </w:p>
          <w:p w14:paraId="4D06A7A1">
            <w:pPr>
              <w:pStyle w:val="6"/>
              <w:spacing w:before="65" w:line="229" w:lineRule="auto"/>
              <w:ind w:left="681"/>
            </w:pPr>
            <w:r>
              <w:rPr>
                <w:spacing w:val="4"/>
              </w:rPr>
              <w:t>包号</w:t>
            </w:r>
          </w:p>
        </w:tc>
        <w:tc>
          <w:tcPr>
            <w:tcW w:w="1221" w:type="dxa"/>
            <w:vAlign w:val="top"/>
          </w:tcPr>
          <w:p w14:paraId="08D5435B">
            <w:pPr>
              <w:spacing w:line="310" w:lineRule="auto"/>
              <w:rPr>
                <w:rFonts w:ascii="Arial"/>
                <w:sz w:val="21"/>
              </w:rPr>
            </w:pPr>
          </w:p>
          <w:p w14:paraId="1CE810DD">
            <w:pPr>
              <w:pStyle w:val="6"/>
              <w:spacing w:before="65" w:line="230" w:lineRule="auto"/>
              <w:ind w:left="357"/>
            </w:pPr>
            <w:r>
              <w:rPr>
                <w:spacing w:val="6"/>
              </w:rPr>
              <w:t>包名称</w:t>
            </w:r>
          </w:p>
        </w:tc>
        <w:tc>
          <w:tcPr>
            <w:tcW w:w="1628" w:type="dxa"/>
            <w:vAlign w:val="top"/>
          </w:tcPr>
          <w:p w14:paraId="320B56A2">
            <w:pPr>
              <w:spacing w:line="310" w:lineRule="auto"/>
              <w:rPr>
                <w:rFonts w:ascii="Arial"/>
                <w:sz w:val="21"/>
              </w:rPr>
            </w:pPr>
          </w:p>
          <w:p w14:paraId="24492832">
            <w:pPr>
              <w:pStyle w:val="6"/>
              <w:spacing w:before="65" w:line="228" w:lineRule="auto"/>
              <w:ind w:left="191"/>
            </w:pPr>
            <w:r>
              <w:rPr>
                <w:spacing w:val="6"/>
              </w:rPr>
              <w:t>包预算（元）</w:t>
            </w:r>
          </w:p>
        </w:tc>
        <w:tc>
          <w:tcPr>
            <w:tcW w:w="1304" w:type="dxa"/>
            <w:vAlign w:val="top"/>
          </w:tcPr>
          <w:p w14:paraId="5BED0E77">
            <w:pPr>
              <w:pStyle w:val="6"/>
              <w:spacing w:before="145" w:line="226" w:lineRule="auto"/>
              <w:ind w:left="135"/>
            </w:pPr>
            <w:r>
              <w:rPr>
                <w:spacing w:val="8"/>
              </w:rPr>
              <w:t>包最高限价</w:t>
            </w:r>
          </w:p>
          <w:p w14:paraId="17F9938B">
            <w:pPr>
              <w:pStyle w:val="6"/>
              <w:spacing w:before="223" w:line="228" w:lineRule="auto"/>
              <w:ind w:left="356"/>
            </w:pPr>
            <w:r>
              <w:rPr>
                <w:spacing w:val="-1"/>
              </w:rPr>
              <w:t>（元）</w:t>
            </w:r>
          </w:p>
        </w:tc>
        <w:tc>
          <w:tcPr>
            <w:tcW w:w="1230" w:type="dxa"/>
            <w:vAlign w:val="top"/>
          </w:tcPr>
          <w:p w14:paraId="38887BD3">
            <w:pPr>
              <w:pStyle w:val="6"/>
              <w:spacing w:before="145" w:line="228" w:lineRule="auto"/>
              <w:ind w:left="104"/>
            </w:pPr>
            <w:r>
              <w:rPr>
                <w:spacing w:val="7"/>
              </w:rPr>
              <w:t>是否专门面</w:t>
            </w:r>
          </w:p>
          <w:p w14:paraId="53271504">
            <w:pPr>
              <w:pStyle w:val="6"/>
              <w:spacing w:before="220" w:line="228" w:lineRule="auto"/>
              <w:ind w:left="122"/>
            </w:pPr>
            <w:r>
              <w:rPr>
                <w:spacing w:val="3"/>
              </w:rPr>
              <w:t>向中小企业</w:t>
            </w:r>
          </w:p>
        </w:tc>
        <w:tc>
          <w:tcPr>
            <w:tcW w:w="1674" w:type="dxa"/>
            <w:vAlign w:val="top"/>
          </w:tcPr>
          <w:p w14:paraId="31BB95CC">
            <w:pPr>
              <w:pStyle w:val="6"/>
              <w:spacing w:before="145" w:line="227" w:lineRule="auto"/>
              <w:ind w:left="213"/>
            </w:pPr>
            <w:r>
              <w:rPr>
                <w:spacing w:val="8"/>
              </w:rPr>
              <w:t>采购预留金额</w:t>
            </w:r>
          </w:p>
          <w:p w14:paraId="177D9B02">
            <w:pPr>
              <w:pStyle w:val="6"/>
              <w:spacing w:before="222" w:line="228" w:lineRule="auto"/>
              <w:ind w:left="539"/>
            </w:pPr>
            <w:r>
              <w:rPr>
                <w:spacing w:val="-1"/>
              </w:rPr>
              <w:t>（元）</w:t>
            </w:r>
          </w:p>
        </w:tc>
      </w:tr>
      <w:tr w14:paraId="238AF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D46CBB6">
            <w:pPr>
              <w:pStyle w:val="6"/>
              <w:spacing w:before="210" w:line="270" w:lineRule="exact"/>
              <w:ind w:left="229"/>
            </w:pPr>
            <w:r>
              <w:rPr>
                <w:position w:val="1"/>
              </w:rPr>
              <w:t>1</w:t>
            </w:r>
          </w:p>
        </w:tc>
        <w:tc>
          <w:tcPr>
            <w:tcW w:w="1885" w:type="dxa"/>
            <w:vAlign w:val="top"/>
          </w:tcPr>
          <w:p w14:paraId="7DCE03F0">
            <w:pPr>
              <w:pStyle w:val="6"/>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027-1</w:t>
            </w:r>
          </w:p>
        </w:tc>
        <w:tc>
          <w:tcPr>
            <w:tcW w:w="1221" w:type="dxa"/>
            <w:vAlign w:val="top"/>
          </w:tcPr>
          <w:p w14:paraId="294E128F">
            <w:pPr>
              <w:pStyle w:val="6"/>
              <w:spacing w:before="210" w:line="228" w:lineRule="auto"/>
              <w:ind w:left="252"/>
            </w:pPr>
            <w:r>
              <w:rPr>
                <w:spacing w:val="7"/>
              </w:rPr>
              <w:t>第一标段</w:t>
            </w:r>
          </w:p>
        </w:tc>
        <w:tc>
          <w:tcPr>
            <w:tcW w:w="1628" w:type="dxa"/>
            <w:vAlign w:val="top"/>
          </w:tcPr>
          <w:p w14:paraId="049A1585">
            <w:pPr>
              <w:pStyle w:val="6"/>
              <w:spacing w:before="210" w:line="268" w:lineRule="exact"/>
              <w:ind w:left="354"/>
            </w:pPr>
            <w:r>
              <w:rPr>
                <w:rFonts w:hint="default" w:ascii="宋体" w:hAnsi="宋体" w:eastAsia="宋体" w:cs="仿宋_GB2312"/>
                <w:szCs w:val="21"/>
                <w:highlight w:val="none"/>
                <w:lang w:val="en-US" w:eastAsia="zh-CN"/>
              </w:rPr>
              <w:t>2820902.40</w:t>
            </w:r>
          </w:p>
        </w:tc>
        <w:tc>
          <w:tcPr>
            <w:tcW w:w="1304" w:type="dxa"/>
            <w:vAlign w:val="top"/>
          </w:tcPr>
          <w:p w14:paraId="3F52A60D">
            <w:pPr>
              <w:pStyle w:val="6"/>
              <w:spacing w:before="210" w:line="268" w:lineRule="exact"/>
              <w:ind w:left="192"/>
            </w:pPr>
            <w:r>
              <w:rPr>
                <w:rFonts w:hint="default" w:ascii="宋体" w:hAnsi="宋体" w:eastAsia="宋体" w:cs="仿宋_GB2312"/>
                <w:szCs w:val="21"/>
                <w:highlight w:val="none"/>
                <w:lang w:val="en-US" w:eastAsia="zh-CN"/>
              </w:rPr>
              <w:t>2820902.40</w:t>
            </w:r>
          </w:p>
        </w:tc>
        <w:tc>
          <w:tcPr>
            <w:tcW w:w="1230" w:type="dxa"/>
            <w:vAlign w:val="top"/>
          </w:tcPr>
          <w:p w14:paraId="4C84250C">
            <w:pPr>
              <w:pStyle w:val="6"/>
              <w:spacing w:before="210" w:line="231" w:lineRule="auto"/>
              <w:ind w:left="524"/>
            </w:pPr>
            <w:r>
              <w:t>是</w:t>
            </w:r>
          </w:p>
        </w:tc>
        <w:tc>
          <w:tcPr>
            <w:tcW w:w="1674" w:type="dxa"/>
            <w:vAlign w:val="top"/>
          </w:tcPr>
          <w:p w14:paraId="7EB2E7C5">
            <w:pPr>
              <w:pStyle w:val="6"/>
              <w:spacing w:before="210" w:line="268" w:lineRule="exact"/>
              <w:ind w:left="378"/>
            </w:pPr>
            <w:r>
              <w:rPr>
                <w:rFonts w:hint="default" w:ascii="宋体" w:hAnsi="宋体" w:eastAsia="宋体" w:cs="仿宋_GB2312"/>
                <w:szCs w:val="21"/>
                <w:highlight w:val="none"/>
                <w:lang w:val="en-US" w:eastAsia="zh-CN"/>
              </w:rPr>
              <w:t>2820902.40</w:t>
            </w:r>
          </w:p>
        </w:tc>
      </w:tr>
    </w:tbl>
    <w:p w14:paraId="66246C7F">
      <w:pPr>
        <w:numPr>
          <w:ilvl w:val="0"/>
          <w:numId w:val="1"/>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7150B63">
      <w:pPr>
        <w:numPr>
          <w:ilvl w:val="0"/>
          <w:numId w:val="0"/>
        </w:numPr>
        <w:wordWrap w:val="0"/>
        <w:spacing w:line="360" w:lineRule="auto"/>
        <w:rPr>
          <w:rFonts w:ascii="宋体" w:hAnsi="宋体" w:eastAsia="宋体" w:cs="仿宋_GB2312"/>
          <w:szCs w:val="21"/>
          <w:lang w:val="zh-CN"/>
        </w:rPr>
      </w:pPr>
      <w:r>
        <w:rPr>
          <w:rFonts w:hint="eastAsia" w:ascii="宋体" w:hAnsi="宋体" w:eastAsia="宋体" w:cs="仿宋_GB2312"/>
          <w:szCs w:val="21"/>
          <w:lang w:eastAsia="zh-CN"/>
        </w:rPr>
        <w:t>该项目主要对义勇武安王大殿各单体建筑、院落、院墙等进行修缮。（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p>
    <w:p w14:paraId="4D8F378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180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02FEE6C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4E088B1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728328D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7C101A97">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58959FF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2D9FB18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3C08B6A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6DD8A3D2">
      <w:pPr>
        <w:numPr>
          <w:ilvl w:val="0"/>
          <w:numId w:val="2"/>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 xml:space="preserve">具备国家文物局委托中国古迹遗址保护协会颁发的文物保护责任工程师证书（业务范围包含古建筑）且未担任其他在建设工程项目的项目经理。 </w:t>
      </w:r>
    </w:p>
    <w:p w14:paraId="27C848A3">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2D108E7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19</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29B704D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3CCFAE1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057C65D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42B15B9A">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0695974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4DAEFC16">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EC2F878">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62724DA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414C2256">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483927B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0E08008A">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5DCE1B39">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27F36A9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534F201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4D9CE576">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26027-1</w:t>
      </w:r>
    </w:p>
    <w:p w14:paraId="528DEC46">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4B2F5574">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4AA592D">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37EBA48C">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016CD1F2">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1BFD66E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13DC30AD">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796554E6">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w:t>
      </w:r>
      <w:r>
        <w:rPr>
          <w:rFonts w:hint="eastAsia" w:ascii="宋体" w:hAnsi="宋体" w:eastAsia="宋体" w:cs="仿宋_GB2312"/>
          <w:b/>
          <w:bCs/>
          <w:szCs w:val="21"/>
          <w:lang w:val="zh-CN"/>
        </w:rPr>
        <w:t>采购代理机构信息（如有）</w:t>
      </w:r>
    </w:p>
    <w:p w14:paraId="4EF19A7E">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名称：中海域安项目管理咨询有限公司 </w:t>
      </w:r>
    </w:p>
    <w:p w14:paraId="418F85C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地址：禹州市柏山路7号 </w:t>
      </w:r>
    </w:p>
    <w:p w14:paraId="359A738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联系人：杨先生 </w:t>
      </w:r>
    </w:p>
    <w:p w14:paraId="59CD1CB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联系方式：</w:t>
      </w:r>
      <w:r>
        <w:rPr>
          <w:rFonts w:hint="eastAsia" w:ascii="宋体" w:hAnsi="宋体" w:eastAsia="宋体" w:cs="仿宋_GB2312"/>
          <w:szCs w:val="21"/>
          <w:lang w:val="en-US" w:eastAsia="zh-CN"/>
        </w:rPr>
        <w:t>13383748781</w:t>
      </w:r>
      <w:r>
        <w:rPr>
          <w:rFonts w:hint="eastAsia" w:ascii="宋体" w:hAnsi="宋体" w:eastAsia="宋体" w:cs="仿宋_GB2312"/>
          <w:szCs w:val="21"/>
          <w:lang w:val="zh-CN"/>
        </w:rPr>
        <w:t xml:space="preserve"> </w:t>
      </w:r>
    </w:p>
    <w:p w14:paraId="5CC74DD5">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32205E29">
      <w:pPr>
        <w:wordWrap w:val="0"/>
        <w:spacing w:line="360" w:lineRule="auto"/>
        <w:ind w:firstLine="420" w:firstLineChars="200"/>
        <w:rPr>
          <w:rFonts w:hint="eastAsia" w:ascii="宋体" w:hAnsi="宋体" w:eastAsia="宋体" w:cs="仿宋_GB2312"/>
          <w:szCs w:val="21"/>
          <w:lang w:val="zh-CN"/>
        </w:rPr>
      </w:pPr>
      <w:r>
        <w:rPr>
          <w:rFonts w:hint="eastAsia" w:ascii="宋体" w:hAnsi="宋体" w:cs="仿宋_GB2312"/>
          <w:szCs w:val="21"/>
          <w:lang w:val="en-US" w:eastAsia="zh-CN"/>
        </w:rPr>
        <w:t>项目</w:t>
      </w:r>
      <w:r>
        <w:rPr>
          <w:rFonts w:hint="eastAsia" w:ascii="宋体" w:hAnsi="宋体" w:eastAsia="宋体" w:cs="仿宋_GB2312"/>
          <w:szCs w:val="21"/>
          <w:lang w:val="zh-CN"/>
        </w:rPr>
        <w:t xml:space="preserve">联系人：杨先生 </w:t>
      </w:r>
    </w:p>
    <w:p w14:paraId="42676C32">
      <w:pPr>
        <w:ind w:firstLine="420" w:firstLineChars="200"/>
      </w:pPr>
      <w:r>
        <w:rPr>
          <w:rFonts w:hint="eastAsia" w:ascii="宋体" w:hAnsi="宋体" w:eastAsia="宋体" w:cs="仿宋_GB2312"/>
          <w:szCs w:val="21"/>
          <w:lang w:val="zh-CN"/>
        </w:rPr>
        <w:t>联系方式：</w:t>
      </w:r>
      <w:r>
        <w:rPr>
          <w:rFonts w:hint="eastAsia" w:ascii="宋体" w:hAnsi="宋体" w:eastAsia="宋体" w:cs="仿宋_GB2312"/>
          <w:szCs w:val="21"/>
          <w:lang w:val="zh-CN" w:eastAsia="zh-CN"/>
        </w:rPr>
        <w:t>13383748781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EB43F79C"/>
    <w:multiLevelType w:val="singleLevel"/>
    <w:tmpl w:val="EB43F79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14298"/>
    <w:rsid w:val="4B5A7677"/>
    <w:rsid w:val="4F022203"/>
    <w:rsid w:val="68A362FF"/>
    <w:rsid w:val="766B1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rPr>
      <w:rFonts w:ascii="Calibri" w:hAnsi="Calibri" w:eastAsia="宋体" w:cs="Times New Roman"/>
      <w:sz w:val="24"/>
      <w:szCs w:val="24"/>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85b91b56-1ed3-4747-b8fa-b69939fd2e99</errorID>
      <errorWord>1、</errorWord>
      <group>L1_Format</group>
      <groupName>格式问题</groupName>
      <ability>L2_Ordinal</ability>
      <abilityName>序号格式</abilityName>
      <candidateList>
        <item>1.</item>
      </candidateList>
      <explain>当前序号格式不规范，建议修改为规范格式[1.]。</explain>
      <paraID>5CBB53ED</paraID>
      <start>0</start>
      <end>2</end>
      <status>ignored</status>
      <modifiedWord/>
      <trackRevisions>false</trackRevisions>
    </reviewItem>
    <reviewItem>
      <errorID>a09e252a-4197-461e-bcc7-f3e2c9e28d70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3587F26</paraID>
      <start>0</start>
      <end>2</end>
      <status>ignored</status>
      <modifiedWord/>
      <trackRevisions>false</trackRevisions>
    </reviewItem>
    <reviewItem>
      <errorID>6934d08b-f449-44fb-9241-8ac159b666f7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1B351C7D</paraID>
      <start>0</start>
      <end>2</end>
      <status>ignored</status>
      <modifiedWord/>
      <trackRevisions>false</trackRevisions>
    </reviewItem>
    <reviewItem>
      <errorID>3126a618-b620-47b0-87da-dffc9adf462e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696BE6C2</paraID>
      <start>0</start>
      <end>2</end>
      <status>ignored</status>
      <modifiedWord/>
      <trackRevisions>false</trackRevisions>
    </reviewItem>
    <reviewItem>
      <errorID>74662cb8-9904-4797-b07c-c2f8a2909cde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4D8F378D</paraID>
      <start>0</start>
      <end>2</end>
      <status>ignored</status>
      <modifiedWord/>
      <trackRevisions>false</trackRevisions>
    </reviewItem>
    <reviewItem>
      <errorID>d505f077-b75e-47fd-b038-989989dda3d2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2FEE6C5</paraID>
      <start>0</start>
      <end>2</end>
      <status>ignored</status>
      <modifiedWord/>
      <trackRevisions>false</trackRevisions>
    </reviewItem>
    <reviewItem>
      <errorID>f88a630c-637f-42f1-a5e1-8800d3bde747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4E088B1D</paraID>
      <start>0</start>
      <end>2</end>
      <status>ignored</status>
      <modifiedWord/>
      <trackRevisions>false</trackRevisions>
    </reviewItem>
    <reviewItem>
      <errorID>38cb75d2-a18c-43d4-8c2a-dca483e00399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728328DD</paraID>
      <start>0</start>
      <end>2</end>
      <status>ignored</status>
      <modifiedWord/>
      <trackRevisions>false</trackRevisions>
    </reviewItem>
    <reviewItem>
      <errorID>3bb8690f-b903-41db-b116-55b15d924f0c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58959FFD</paraID>
      <start>0</start>
      <end>2</end>
      <status>ignored</status>
      <modifiedWord/>
      <trackRevisions>false</trackRevisions>
    </reviewItem>
    <reviewItem>
      <errorID>cc7e6b33-742e-4f05-8452-7d3ca0218c1b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2D9FB18B</paraID>
      <start>0</start>
      <end>2</end>
      <status>ignored</status>
      <modifiedWord/>
      <trackRevisions>false</trackRevisions>
    </reviewItem>
    <reviewItem>
      <errorID>95f59d61-0a00-4907-b554-b7cf98e90126</errorID>
      <errorWord>日至2026年</errorWord>
      <group>L1_Word</group>
      <groupName>字词问题</groupName>
      <ability>L2_Typo</ability>
      <abilityName>字词错误</abilityName>
      <candidateList>
        <item>日起至2026年</item>
      </candidateList>
      <explain/>
      <paraID>2D108E7D</paraID>
      <start>15</start>
      <end>22</end>
      <status>ignored</status>
      <modifiedWord/>
      <trackRevisions>false</trackRevisions>
    </reviewItem>
    <reviewItem>
      <errorID>83ec59e1-da75-4896-ad13-3f784d9aaab8</errorID>
      <errorWord>上午00:00</errorWord>
      <group>L1_Knowledge</group>
      <groupName>知识性问题</groupName>
      <ability>L2_Time</ability>
      <abilityName>日期时间</abilityName>
      <candidateList/>
      <explain>时间与前缀不匹配，可能的时间前缀有“下午、晚上、凌晨、午夜”。</explain>
      <paraID>2D108E7D</paraID>
      <start>31</start>
      <end>38</end>
      <status>ignored</status>
      <modifiedWord/>
      <trackRevisions>false</trackRevisions>
    </reviewItem>
    <reviewItem>
      <errorID>2b6b291a-4ee3-475c-a3d7-5373932e096b</errorID>
      <errorWord>（</errorWord>
      <group>L1_Punc</group>
      <groupName>标点问题</groupName>
      <ability>L2_Punc_CN</ability>
      <abilityName>标点符号问题</abilityName>
      <candidateList/>
      <explain>同一形式括号套用。</explain>
      <paraID>29B704D2</paraID>
      <start>64</start>
      <end>65</end>
      <status>ignored</status>
      <modifiedWord/>
      <trackRevisions>false</trackRevisions>
    </reviewItem>
    <reviewItem>
      <errorID>d0f365ca-6ab3-48c4-b16a-cb250f71232f</errorID>
      <errorWord>）</errorWord>
      <group>L1_Punc</group>
      <groupName>标点问题</groupName>
      <ability>L2_Punc_CN</ability>
      <abilityName>标点符号问题</abilityName>
      <candidateList/>
      <explain>同一形式括号套用。</explain>
      <paraID>29B704D2</paraID>
      <start>72</start>
      <end>73</end>
      <status>ignored</status>
      <modifiedWord/>
      <trackRevisions>false</trackRevisions>
    </reviewItem>
    <reviewItem>
      <errorID>662744ee-781d-47e6-836b-8fbe42d2c026</errorID>
      <errorWord>.</errorWord>
      <group>L1_Format</group>
      <groupName>格式问题</groupName>
      <ability>L2_HalfPunc_CN</ability>
      <abilityName>全半角问题</abilityName>
      <candidateList>
        <item>。</item>
      </candidateList>
      <explain>文本全半角错误。</explain>
      <paraID>4DAEFC16</paraID>
      <start>81</start>
      <end>82</end>
      <status>ignored</status>
      <modifiedWord/>
      <trackRevisions>false</trackRevisions>
    </reviewItem>
    <reviewItem>
      <errorID>93e66502-2a88-40f7-9897-863314c5e19f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27F36A94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cc34f38b-83a6-4a62-923e-2e987a7c4fe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1543</Words>
  <Characters>1799</Characters>
  <Lines>0</Lines>
  <Paragraphs>0</Paragraphs>
  <TotalTime>7</TotalTime>
  <ScaleCrop>false</ScaleCrop>
  <LinksUpToDate>false</LinksUpToDate>
  <CharactersWithSpaces>1831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2026-05-06T03:11:00Z</dcterms:created>
  <dc:creator>Administrator</dc:creator>
  <cp:lastModifiedBy>风的季节。</cp:lastModifiedBy>
  <cp:lastPrinted>2026-07-28T08:06:00Z</cp:lastPrinted>
  <dcterms:modified xsi:type="dcterms:W3CDTF">2026-08-19T03:30:35Z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eyJoZGlkIjoiODgwNGY1Yzg5MzA0MGZkOTc0MTEwOGFkYTRjYThhZGIiLCJ1c2VySWQiOiIxMjE1MjQyNjk1In0=</vt:lpwstr>
  </property>
  <property fmtid="{D5CDD505-2E9C-101B-9397-08002B2CF9AE}" pid="4" name="ICV">
    <vt:lpwstr>B99777C4B6C04FDFA1FF0A7A35128EDF_12</vt:lpwstr>
  </property>
</Properties>
</file>