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2D27">
      <w:pPr>
        <w:jc w:val="center"/>
        <w:outlineLvl w:val="9"/>
        <w:rPr>
          <w:rFonts w:ascii="黑体" w:hAnsi="Times New Roman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2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4053"/>
        <w:gridCol w:w="2468"/>
        <w:gridCol w:w="1763"/>
      </w:tblGrid>
      <w:tr w14:paraId="6B13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092" w:type="dxa"/>
            <w:noWrap w:val="0"/>
            <w:vAlign w:val="center"/>
          </w:tcPr>
          <w:p w14:paraId="618E85B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053" w:type="dxa"/>
            <w:noWrap w:val="0"/>
            <w:vAlign w:val="center"/>
          </w:tcPr>
          <w:p w14:paraId="677C168F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468" w:type="dxa"/>
            <w:noWrap w:val="0"/>
            <w:vAlign w:val="center"/>
          </w:tcPr>
          <w:p w14:paraId="0BD78A0D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763" w:type="dxa"/>
            <w:noWrap w:val="0"/>
            <w:vAlign w:val="center"/>
          </w:tcPr>
          <w:p w14:paraId="3BBCF38A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</w:tr>
      <w:tr w14:paraId="2BAE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092" w:type="dxa"/>
            <w:noWrap w:val="0"/>
            <w:vAlign w:val="center"/>
          </w:tcPr>
          <w:p w14:paraId="2A2C7564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053" w:type="dxa"/>
            <w:noWrap w:val="0"/>
            <w:vAlign w:val="center"/>
          </w:tcPr>
          <w:p w14:paraId="4F41ED2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移动执法终端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定制版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）及通信服务费</w:t>
            </w:r>
          </w:p>
        </w:tc>
        <w:tc>
          <w:tcPr>
            <w:tcW w:w="2468" w:type="dxa"/>
            <w:noWrap w:val="0"/>
            <w:vAlign w:val="center"/>
          </w:tcPr>
          <w:p w14:paraId="6DF60FDA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台（套）</w:t>
            </w:r>
          </w:p>
        </w:tc>
        <w:tc>
          <w:tcPr>
            <w:tcW w:w="1763" w:type="dxa"/>
            <w:noWrap w:val="0"/>
            <w:vAlign w:val="center"/>
          </w:tcPr>
          <w:p w14:paraId="48FAF039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197</w:t>
            </w:r>
          </w:p>
        </w:tc>
      </w:tr>
      <w:tr w14:paraId="090A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92" w:type="dxa"/>
            <w:noWrap w:val="0"/>
            <w:vAlign w:val="center"/>
          </w:tcPr>
          <w:p w14:paraId="51358C7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053" w:type="dxa"/>
            <w:noWrap w:val="0"/>
            <w:vAlign w:val="center"/>
          </w:tcPr>
          <w:p w14:paraId="5611B814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手持光离子检测仪（PID）</w:t>
            </w:r>
          </w:p>
        </w:tc>
        <w:tc>
          <w:tcPr>
            <w:tcW w:w="2468" w:type="dxa"/>
            <w:noWrap w:val="0"/>
            <w:vAlign w:val="center"/>
          </w:tcPr>
          <w:p w14:paraId="109C5474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63" w:type="dxa"/>
            <w:noWrap w:val="0"/>
            <w:vAlign w:val="center"/>
          </w:tcPr>
          <w:p w14:paraId="055692D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</w:tr>
      <w:tr w14:paraId="25BB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92" w:type="dxa"/>
            <w:noWrap w:val="0"/>
            <w:vAlign w:val="center"/>
          </w:tcPr>
          <w:p w14:paraId="742BC42A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053" w:type="dxa"/>
            <w:noWrap w:val="0"/>
            <w:vAlign w:val="center"/>
          </w:tcPr>
          <w:p w14:paraId="520FCC3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手持式热电风速仪</w:t>
            </w:r>
          </w:p>
        </w:tc>
        <w:tc>
          <w:tcPr>
            <w:tcW w:w="2468" w:type="dxa"/>
            <w:noWrap w:val="0"/>
            <w:vAlign w:val="center"/>
          </w:tcPr>
          <w:p w14:paraId="0EE54CA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63" w:type="dxa"/>
            <w:noWrap w:val="0"/>
            <w:vAlign w:val="center"/>
          </w:tcPr>
          <w:p w14:paraId="5CFB70D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</w:tr>
      <w:tr w14:paraId="1965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92" w:type="dxa"/>
            <w:noWrap w:val="0"/>
            <w:vAlign w:val="center"/>
          </w:tcPr>
          <w:p w14:paraId="1AF0B53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053" w:type="dxa"/>
            <w:noWrap w:val="0"/>
            <w:vAlign w:val="center"/>
          </w:tcPr>
          <w:p w14:paraId="2A071BC7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水样采样设备</w:t>
            </w:r>
          </w:p>
        </w:tc>
        <w:tc>
          <w:tcPr>
            <w:tcW w:w="2468" w:type="dxa"/>
            <w:noWrap w:val="0"/>
            <w:vAlign w:val="center"/>
          </w:tcPr>
          <w:p w14:paraId="124B457D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63" w:type="dxa"/>
            <w:noWrap w:val="0"/>
            <w:vAlign w:val="center"/>
          </w:tcPr>
          <w:p w14:paraId="6B292F3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29</w:t>
            </w:r>
          </w:p>
        </w:tc>
      </w:tr>
      <w:tr w14:paraId="5C6C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92" w:type="dxa"/>
            <w:noWrap w:val="0"/>
            <w:vAlign w:val="center"/>
          </w:tcPr>
          <w:p w14:paraId="02153A28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053" w:type="dxa"/>
            <w:noWrap w:val="0"/>
            <w:vAlign w:val="center"/>
          </w:tcPr>
          <w:p w14:paraId="51B57560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便携式氢火焰离子化检测仪（FID）</w:t>
            </w:r>
          </w:p>
        </w:tc>
        <w:tc>
          <w:tcPr>
            <w:tcW w:w="2468" w:type="dxa"/>
            <w:noWrap w:val="0"/>
            <w:vAlign w:val="center"/>
          </w:tcPr>
          <w:p w14:paraId="59677390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63" w:type="dxa"/>
            <w:noWrap w:val="0"/>
            <w:vAlign w:val="center"/>
          </w:tcPr>
          <w:p w14:paraId="1308AA5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13C6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92" w:type="dxa"/>
            <w:noWrap w:val="0"/>
            <w:vAlign w:val="center"/>
          </w:tcPr>
          <w:p w14:paraId="2CB32EF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053" w:type="dxa"/>
            <w:noWrap w:val="0"/>
            <w:vAlign w:val="center"/>
          </w:tcPr>
          <w:p w14:paraId="08F15F5D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便携式土壤重金属检测仪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（核心产品）</w:t>
            </w:r>
          </w:p>
        </w:tc>
        <w:tc>
          <w:tcPr>
            <w:tcW w:w="2468" w:type="dxa"/>
            <w:noWrap w:val="0"/>
            <w:vAlign w:val="center"/>
          </w:tcPr>
          <w:p w14:paraId="0045B721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63" w:type="dxa"/>
            <w:noWrap w:val="0"/>
            <w:vAlign w:val="center"/>
          </w:tcPr>
          <w:p w14:paraId="6FDF8D3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1BFE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92" w:type="dxa"/>
            <w:noWrap w:val="0"/>
            <w:vAlign w:val="center"/>
          </w:tcPr>
          <w:p w14:paraId="1525240D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053" w:type="dxa"/>
            <w:noWrap w:val="0"/>
            <w:vAlign w:val="center"/>
          </w:tcPr>
          <w:p w14:paraId="76CCC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1"/>
                <w:sz w:val="21"/>
                <w:szCs w:val="21"/>
                <w:highlight w:val="none"/>
                <w:lang w:val="en-US" w:eastAsia="zh-CN"/>
              </w:rPr>
              <w:t>紫外烟气分析仪（具备氨排放检测功能）</w:t>
            </w:r>
          </w:p>
        </w:tc>
        <w:tc>
          <w:tcPr>
            <w:tcW w:w="2468" w:type="dxa"/>
            <w:noWrap w:val="0"/>
            <w:vAlign w:val="center"/>
          </w:tcPr>
          <w:p w14:paraId="146CC4FF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763" w:type="dxa"/>
            <w:noWrap w:val="0"/>
            <w:vAlign w:val="center"/>
          </w:tcPr>
          <w:p w14:paraId="6172EA7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53B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92" w:type="dxa"/>
            <w:noWrap w:val="0"/>
            <w:vAlign w:val="center"/>
          </w:tcPr>
          <w:p w14:paraId="00C1B2F8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053" w:type="dxa"/>
            <w:noWrap w:val="0"/>
            <w:vAlign w:val="center"/>
          </w:tcPr>
          <w:p w14:paraId="45C13DE7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便携式β射线颗粒物直读式检测仪</w:t>
            </w:r>
          </w:p>
        </w:tc>
        <w:tc>
          <w:tcPr>
            <w:tcW w:w="2468" w:type="dxa"/>
            <w:noWrap w:val="0"/>
            <w:vAlign w:val="center"/>
          </w:tcPr>
          <w:p w14:paraId="10F87222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63" w:type="dxa"/>
            <w:noWrap w:val="0"/>
            <w:vAlign w:val="center"/>
          </w:tcPr>
          <w:p w14:paraId="5F7CDDB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1324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92" w:type="dxa"/>
            <w:noWrap w:val="0"/>
            <w:vAlign w:val="center"/>
          </w:tcPr>
          <w:p w14:paraId="2A25C532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053" w:type="dxa"/>
            <w:noWrap w:val="0"/>
            <w:vAlign w:val="center"/>
          </w:tcPr>
          <w:p w14:paraId="0D699C3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手持式测温仪</w:t>
            </w:r>
          </w:p>
        </w:tc>
        <w:tc>
          <w:tcPr>
            <w:tcW w:w="2468" w:type="dxa"/>
            <w:noWrap w:val="0"/>
            <w:vAlign w:val="center"/>
          </w:tcPr>
          <w:p w14:paraId="0A49E5C4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63" w:type="dxa"/>
            <w:noWrap w:val="0"/>
            <w:vAlign w:val="center"/>
          </w:tcPr>
          <w:p w14:paraId="79A2CD6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</w:tr>
    </w:tbl>
    <w:p w14:paraId="15E475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2026-06-01T07:50:31Z</dcterms:created>
  <dc:creator>Administrator</dc:creator>
  <cp:lastModifiedBy>吴书明</cp:lastModifiedBy>
  <dcterms:modified xsi:type="dcterms:W3CDTF">2026-06-01T07:50:47Z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eyJoZGlkIjoiM2FiMmNlOWIyMGVjYjA4MzY4YmVjN2YwMzhkNWU0MjIiLCJ1c2VySWQiOiIyNzkyNDI2MzcifQ==</vt:lpwstr>
  </property>
  <property fmtid="{D5CDD505-2E9C-101B-9397-08002B2CF9AE}" pid="4" name="ICV">
    <vt:lpwstr>84584ABDA0F54E51ADF13074190C9473_12</vt:lpwstr>
  </property>
</Properties>
</file>