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D3943">
      <w:pP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val="en-US" w:eastAsia="zh-CN"/>
        </w:rPr>
        <w:t xml:space="preserve"> 设备清单</w:t>
      </w:r>
    </w:p>
    <w:p w14:paraId="1366BEF4">
      <w:pPr>
        <w:pStyle w:val="4"/>
        <w:spacing w:line="360" w:lineRule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汽车技术系电工电子设备清单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3966"/>
        <w:gridCol w:w="1745"/>
        <w:gridCol w:w="1745"/>
      </w:tblGrid>
      <w:tr w14:paraId="7C741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8" w:type="pct"/>
            <w:noWrap/>
            <w:vAlign w:val="center"/>
          </w:tcPr>
          <w:p w14:paraId="7E06C1B7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序号</w:t>
            </w:r>
          </w:p>
        </w:tc>
        <w:tc>
          <w:tcPr>
            <w:tcW w:w="2340" w:type="pct"/>
            <w:noWrap/>
            <w:vAlign w:val="center"/>
          </w:tcPr>
          <w:p w14:paraId="644284D0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设备名称</w:t>
            </w:r>
          </w:p>
        </w:tc>
        <w:tc>
          <w:tcPr>
            <w:tcW w:w="1020" w:type="pct"/>
            <w:noWrap/>
            <w:vAlign w:val="center"/>
          </w:tcPr>
          <w:p w14:paraId="3410685A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单位</w:t>
            </w:r>
          </w:p>
        </w:tc>
        <w:tc>
          <w:tcPr>
            <w:tcW w:w="1020" w:type="pct"/>
            <w:noWrap/>
            <w:vAlign w:val="center"/>
          </w:tcPr>
          <w:p w14:paraId="526EB720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数量</w:t>
            </w:r>
          </w:p>
        </w:tc>
      </w:tr>
      <w:tr w14:paraId="367D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0D2E10FE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</w:p>
        </w:tc>
        <w:tc>
          <w:tcPr>
            <w:tcW w:w="4516" w:type="dxa"/>
            <w:noWrap/>
            <w:vAlign w:val="center"/>
          </w:tcPr>
          <w:p w14:paraId="3B4EA1D6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新能源汽车电工电子实训箱</w:t>
            </w:r>
          </w:p>
        </w:tc>
        <w:tc>
          <w:tcPr>
            <w:tcW w:w="1969" w:type="dxa"/>
            <w:noWrap/>
            <w:vAlign w:val="center"/>
          </w:tcPr>
          <w:p w14:paraId="26F1B670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台</w:t>
            </w:r>
          </w:p>
        </w:tc>
        <w:tc>
          <w:tcPr>
            <w:tcW w:w="1969" w:type="dxa"/>
            <w:noWrap/>
            <w:vAlign w:val="center"/>
          </w:tcPr>
          <w:p w14:paraId="74889308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40</w:t>
            </w:r>
          </w:p>
        </w:tc>
      </w:tr>
      <w:tr w14:paraId="7510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0918722B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</w:p>
        </w:tc>
        <w:tc>
          <w:tcPr>
            <w:tcW w:w="4516" w:type="dxa"/>
            <w:noWrap/>
            <w:vAlign w:val="center"/>
          </w:tcPr>
          <w:p w14:paraId="09E0A2CE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三相电动机正反转接线实训板</w:t>
            </w:r>
          </w:p>
        </w:tc>
        <w:tc>
          <w:tcPr>
            <w:tcW w:w="1969" w:type="dxa"/>
            <w:noWrap/>
            <w:vAlign w:val="center"/>
          </w:tcPr>
          <w:p w14:paraId="2E09885C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个</w:t>
            </w:r>
          </w:p>
        </w:tc>
        <w:tc>
          <w:tcPr>
            <w:tcW w:w="1969" w:type="dxa"/>
            <w:noWrap/>
            <w:vAlign w:val="center"/>
          </w:tcPr>
          <w:p w14:paraId="11B20254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</w:t>
            </w:r>
          </w:p>
        </w:tc>
      </w:tr>
      <w:tr w14:paraId="08567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05643732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</w:t>
            </w:r>
          </w:p>
        </w:tc>
        <w:tc>
          <w:tcPr>
            <w:tcW w:w="4516" w:type="dxa"/>
            <w:noWrap/>
            <w:vAlign w:val="center"/>
          </w:tcPr>
          <w:p w14:paraId="70A62AD7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实验工具套装</w:t>
            </w:r>
          </w:p>
        </w:tc>
        <w:tc>
          <w:tcPr>
            <w:tcW w:w="1969" w:type="dxa"/>
            <w:noWrap/>
            <w:vAlign w:val="center"/>
          </w:tcPr>
          <w:p w14:paraId="79387C91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套</w:t>
            </w:r>
          </w:p>
        </w:tc>
        <w:tc>
          <w:tcPr>
            <w:tcW w:w="1969" w:type="dxa"/>
            <w:noWrap/>
            <w:vAlign w:val="center"/>
          </w:tcPr>
          <w:p w14:paraId="2304C06A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125</w:t>
            </w:r>
          </w:p>
        </w:tc>
      </w:tr>
      <w:tr w14:paraId="0AAF2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77ED5F83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</w:t>
            </w:r>
          </w:p>
        </w:tc>
        <w:tc>
          <w:tcPr>
            <w:tcW w:w="4516" w:type="dxa"/>
            <w:noWrap/>
            <w:vAlign w:val="center"/>
          </w:tcPr>
          <w:p w14:paraId="6876137B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智能无铅焊台</w:t>
            </w:r>
          </w:p>
        </w:tc>
        <w:tc>
          <w:tcPr>
            <w:tcW w:w="1969" w:type="dxa"/>
            <w:noWrap/>
            <w:vAlign w:val="center"/>
          </w:tcPr>
          <w:p w14:paraId="17B403DB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台</w:t>
            </w:r>
          </w:p>
        </w:tc>
        <w:tc>
          <w:tcPr>
            <w:tcW w:w="1969" w:type="dxa"/>
            <w:noWrap/>
            <w:vAlign w:val="center"/>
          </w:tcPr>
          <w:p w14:paraId="7CACC284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90</w:t>
            </w:r>
          </w:p>
        </w:tc>
      </w:tr>
      <w:tr w14:paraId="4CA08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7D53AF43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</w:t>
            </w:r>
          </w:p>
        </w:tc>
        <w:tc>
          <w:tcPr>
            <w:tcW w:w="4516" w:type="dxa"/>
            <w:noWrap/>
            <w:vAlign w:val="center"/>
          </w:tcPr>
          <w:p w14:paraId="0E77996D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数字示波器</w:t>
            </w:r>
          </w:p>
        </w:tc>
        <w:tc>
          <w:tcPr>
            <w:tcW w:w="1969" w:type="dxa"/>
            <w:noWrap/>
            <w:vAlign w:val="center"/>
          </w:tcPr>
          <w:p w14:paraId="6C802AF8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台</w:t>
            </w:r>
          </w:p>
        </w:tc>
        <w:tc>
          <w:tcPr>
            <w:tcW w:w="1969" w:type="dxa"/>
            <w:noWrap/>
            <w:vAlign w:val="center"/>
          </w:tcPr>
          <w:p w14:paraId="529581C7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25</w:t>
            </w:r>
          </w:p>
        </w:tc>
      </w:tr>
      <w:tr w14:paraId="7FAF4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469CC4CE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6</w:t>
            </w:r>
          </w:p>
        </w:tc>
        <w:tc>
          <w:tcPr>
            <w:tcW w:w="4516" w:type="dxa"/>
            <w:noWrap/>
            <w:vAlign w:val="center"/>
          </w:tcPr>
          <w:p w14:paraId="0736FFEF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函数信号发生器</w:t>
            </w:r>
          </w:p>
        </w:tc>
        <w:tc>
          <w:tcPr>
            <w:tcW w:w="1969" w:type="dxa"/>
            <w:noWrap/>
            <w:vAlign w:val="center"/>
          </w:tcPr>
          <w:p w14:paraId="7EDAD5BC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台</w:t>
            </w:r>
          </w:p>
        </w:tc>
        <w:tc>
          <w:tcPr>
            <w:tcW w:w="1969" w:type="dxa"/>
            <w:noWrap/>
            <w:vAlign w:val="center"/>
          </w:tcPr>
          <w:p w14:paraId="4AB793D6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25</w:t>
            </w:r>
          </w:p>
        </w:tc>
      </w:tr>
      <w:tr w14:paraId="2767D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024DE355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7</w:t>
            </w:r>
          </w:p>
        </w:tc>
        <w:tc>
          <w:tcPr>
            <w:tcW w:w="4516" w:type="dxa"/>
            <w:noWrap/>
            <w:vAlign w:val="center"/>
          </w:tcPr>
          <w:p w14:paraId="0116EF73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摇表（兆欧表）</w:t>
            </w:r>
          </w:p>
        </w:tc>
        <w:tc>
          <w:tcPr>
            <w:tcW w:w="1969" w:type="dxa"/>
            <w:noWrap/>
            <w:vAlign w:val="center"/>
          </w:tcPr>
          <w:p w14:paraId="16059DE2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台</w:t>
            </w:r>
          </w:p>
        </w:tc>
        <w:tc>
          <w:tcPr>
            <w:tcW w:w="1969" w:type="dxa"/>
            <w:noWrap/>
            <w:vAlign w:val="center"/>
          </w:tcPr>
          <w:p w14:paraId="5C1186A8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10</w:t>
            </w:r>
          </w:p>
        </w:tc>
      </w:tr>
      <w:tr w14:paraId="0DFF0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5563C934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8</w:t>
            </w:r>
          </w:p>
        </w:tc>
        <w:tc>
          <w:tcPr>
            <w:tcW w:w="4516" w:type="dxa"/>
            <w:noWrap/>
            <w:vAlign w:val="center"/>
          </w:tcPr>
          <w:p w14:paraId="702AA60E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钳形电流表</w:t>
            </w:r>
          </w:p>
        </w:tc>
        <w:tc>
          <w:tcPr>
            <w:tcW w:w="1969" w:type="dxa"/>
            <w:noWrap/>
            <w:vAlign w:val="center"/>
          </w:tcPr>
          <w:p w14:paraId="1CBE9C92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台</w:t>
            </w:r>
          </w:p>
        </w:tc>
        <w:tc>
          <w:tcPr>
            <w:tcW w:w="1969" w:type="dxa"/>
            <w:noWrap/>
            <w:vAlign w:val="center"/>
          </w:tcPr>
          <w:p w14:paraId="61B59416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</w:t>
            </w:r>
          </w:p>
        </w:tc>
      </w:tr>
      <w:tr w14:paraId="3954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0B96316E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9</w:t>
            </w:r>
          </w:p>
        </w:tc>
        <w:tc>
          <w:tcPr>
            <w:tcW w:w="4516" w:type="dxa"/>
            <w:noWrap/>
            <w:vAlign w:val="center"/>
          </w:tcPr>
          <w:p w14:paraId="1BF2ED01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电工工具套装</w:t>
            </w:r>
          </w:p>
        </w:tc>
        <w:tc>
          <w:tcPr>
            <w:tcW w:w="1969" w:type="dxa"/>
            <w:noWrap/>
            <w:vAlign w:val="center"/>
          </w:tcPr>
          <w:p w14:paraId="56D18F68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套</w:t>
            </w:r>
          </w:p>
        </w:tc>
        <w:tc>
          <w:tcPr>
            <w:tcW w:w="1969" w:type="dxa"/>
            <w:noWrap/>
            <w:vAlign w:val="center"/>
          </w:tcPr>
          <w:p w14:paraId="2709AD91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</w:t>
            </w:r>
          </w:p>
        </w:tc>
      </w:tr>
      <w:tr w14:paraId="0EBBD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76C954D2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10</w:t>
            </w:r>
          </w:p>
        </w:tc>
        <w:tc>
          <w:tcPr>
            <w:tcW w:w="4516" w:type="dxa"/>
            <w:noWrap/>
            <w:vAlign w:val="center"/>
          </w:tcPr>
          <w:p w14:paraId="24C7F560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手动螺丝刀套装</w:t>
            </w:r>
          </w:p>
        </w:tc>
        <w:tc>
          <w:tcPr>
            <w:tcW w:w="1969" w:type="dxa"/>
            <w:noWrap/>
            <w:vAlign w:val="center"/>
          </w:tcPr>
          <w:p w14:paraId="087DAAB0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套</w:t>
            </w:r>
          </w:p>
        </w:tc>
        <w:tc>
          <w:tcPr>
            <w:tcW w:w="1969" w:type="dxa"/>
            <w:noWrap/>
            <w:vAlign w:val="center"/>
          </w:tcPr>
          <w:p w14:paraId="68A7F701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90</w:t>
            </w:r>
          </w:p>
        </w:tc>
      </w:tr>
      <w:tr w14:paraId="44E5D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584DAEE8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11</w:t>
            </w:r>
          </w:p>
        </w:tc>
        <w:tc>
          <w:tcPr>
            <w:tcW w:w="4516" w:type="dxa"/>
            <w:noWrap/>
            <w:vAlign w:val="center"/>
          </w:tcPr>
          <w:p w14:paraId="373BEB6D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直流稳压电源</w:t>
            </w:r>
          </w:p>
        </w:tc>
        <w:tc>
          <w:tcPr>
            <w:tcW w:w="1969" w:type="dxa"/>
            <w:noWrap/>
            <w:vAlign w:val="center"/>
          </w:tcPr>
          <w:p w14:paraId="65F018C7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台</w:t>
            </w:r>
          </w:p>
        </w:tc>
        <w:tc>
          <w:tcPr>
            <w:tcW w:w="1969" w:type="dxa"/>
            <w:noWrap/>
            <w:vAlign w:val="center"/>
          </w:tcPr>
          <w:p w14:paraId="6B660BF6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25</w:t>
            </w:r>
          </w:p>
        </w:tc>
      </w:tr>
      <w:tr w14:paraId="649D3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41B03A56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12</w:t>
            </w:r>
          </w:p>
        </w:tc>
        <w:tc>
          <w:tcPr>
            <w:tcW w:w="4516" w:type="dxa"/>
            <w:noWrap/>
            <w:vAlign w:val="center"/>
          </w:tcPr>
          <w:p w14:paraId="20BABF6C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交流变频电源</w:t>
            </w:r>
          </w:p>
        </w:tc>
        <w:tc>
          <w:tcPr>
            <w:tcW w:w="1969" w:type="dxa"/>
            <w:noWrap/>
            <w:vAlign w:val="center"/>
          </w:tcPr>
          <w:p w14:paraId="7F495896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台</w:t>
            </w:r>
          </w:p>
        </w:tc>
        <w:tc>
          <w:tcPr>
            <w:tcW w:w="1969" w:type="dxa"/>
            <w:noWrap/>
            <w:vAlign w:val="center"/>
          </w:tcPr>
          <w:p w14:paraId="55923236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</w:t>
            </w:r>
          </w:p>
        </w:tc>
      </w:tr>
      <w:tr w14:paraId="757A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7DF8FDB8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13</w:t>
            </w:r>
          </w:p>
        </w:tc>
        <w:tc>
          <w:tcPr>
            <w:tcW w:w="4516" w:type="dxa"/>
            <w:noWrap/>
            <w:vAlign w:val="center"/>
          </w:tcPr>
          <w:p w14:paraId="542A7800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LCR数字电桥</w:t>
            </w:r>
          </w:p>
        </w:tc>
        <w:tc>
          <w:tcPr>
            <w:tcW w:w="1969" w:type="dxa"/>
            <w:noWrap/>
            <w:vAlign w:val="center"/>
          </w:tcPr>
          <w:p w14:paraId="3AC3FC7B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台</w:t>
            </w:r>
          </w:p>
        </w:tc>
        <w:tc>
          <w:tcPr>
            <w:tcW w:w="1969" w:type="dxa"/>
            <w:noWrap/>
            <w:vAlign w:val="center"/>
          </w:tcPr>
          <w:p w14:paraId="3D049FFC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25</w:t>
            </w:r>
          </w:p>
        </w:tc>
      </w:tr>
      <w:tr w14:paraId="5965E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31061827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14</w:t>
            </w:r>
          </w:p>
        </w:tc>
        <w:tc>
          <w:tcPr>
            <w:tcW w:w="4516" w:type="dxa"/>
            <w:noWrap/>
            <w:vAlign w:val="center"/>
          </w:tcPr>
          <w:p w14:paraId="445EF91B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收纳盒</w:t>
            </w:r>
          </w:p>
        </w:tc>
        <w:tc>
          <w:tcPr>
            <w:tcW w:w="1969" w:type="dxa"/>
            <w:noWrap/>
            <w:vAlign w:val="center"/>
          </w:tcPr>
          <w:p w14:paraId="65BF614A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组</w:t>
            </w:r>
          </w:p>
        </w:tc>
        <w:tc>
          <w:tcPr>
            <w:tcW w:w="1969" w:type="dxa"/>
            <w:noWrap/>
            <w:vAlign w:val="center"/>
          </w:tcPr>
          <w:p w14:paraId="07673A51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240</w:t>
            </w:r>
          </w:p>
        </w:tc>
      </w:tr>
      <w:tr w14:paraId="7A892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6E52B0F9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15</w:t>
            </w:r>
          </w:p>
        </w:tc>
        <w:tc>
          <w:tcPr>
            <w:tcW w:w="4516" w:type="dxa"/>
            <w:noWrap/>
            <w:vAlign w:val="center"/>
          </w:tcPr>
          <w:p w14:paraId="0A4AA2DB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无铅焊锡丝</w:t>
            </w:r>
          </w:p>
        </w:tc>
        <w:tc>
          <w:tcPr>
            <w:tcW w:w="1969" w:type="dxa"/>
            <w:noWrap/>
            <w:vAlign w:val="center"/>
          </w:tcPr>
          <w:p w14:paraId="7680B119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卷</w:t>
            </w:r>
          </w:p>
        </w:tc>
        <w:tc>
          <w:tcPr>
            <w:tcW w:w="1969" w:type="dxa"/>
            <w:noWrap/>
            <w:vAlign w:val="center"/>
          </w:tcPr>
          <w:p w14:paraId="01E5356C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40</w:t>
            </w:r>
          </w:p>
        </w:tc>
      </w:tr>
      <w:tr w14:paraId="32764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01B4A08F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16</w:t>
            </w:r>
          </w:p>
        </w:tc>
        <w:tc>
          <w:tcPr>
            <w:tcW w:w="4516" w:type="dxa"/>
            <w:noWrap/>
            <w:vAlign w:val="center"/>
          </w:tcPr>
          <w:p w14:paraId="177AD328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无铅焊锡丝</w:t>
            </w:r>
          </w:p>
        </w:tc>
        <w:tc>
          <w:tcPr>
            <w:tcW w:w="1969" w:type="dxa"/>
            <w:noWrap/>
            <w:vAlign w:val="center"/>
          </w:tcPr>
          <w:p w14:paraId="7EB75463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卷</w:t>
            </w:r>
          </w:p>
        </w:tc>
        <w:tc>
          <w:tcPr>
            <w:tcW w:w="1969" w:type="dxa"/>
            <w:noWrap/>
            <w:vAlign w:val="center"/>
          </w:tcPr>
          <w:p w14:paraId="096252C5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40</w:t>
            </w:r>
          </w:p>
        </w:tc>
      </w:tr>
      <w:tr w14:paraId="77BEF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3CE11658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17</w:t>
            </w:r>
          </w:p>
        </w:tc>
        <w:tc>
          <w:tcPr>
            <w:tcW w:w="4516" w:type="dxa"/>
            <w:noWrap/>
            <w:vAlign w:val="center"/>
          </w:tcPr>
          <w:p w14:paraId="00464370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智能静电消除器</w:t>
            </w:r>
          </w:p>
        </w:tc>
        <w:tc>
          <w:tcPr>
            <w:tcW w:w="1969" w:type="dxa"/>
            <w:noWrap/>
            <w:vAlign w:val="center"/>
          </w:tcPr>
          <w:p w14:paraId="214078BD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台</w:t>
            </w:r>
          </w:p>
        </w:tc>
        <w:tc>
          <w:tcPr>
            <w:tcW w:w="1969" w:type="dxa"/>
            <w:noWrap/>
            <w:vAlign w:val="center"/>
          </w:tcPr>
          <w:p w14:paraId="32E973F7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</w:t>
            </w:r>
          </w:p>
        </w:tc>
      </w:tr>
      <w:tr w14:paraId="4EA2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2747C851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18</w:t>
            </w:r>
          </w:p>
        </w:tc>
        <w:tc>
          <w:tcPr>
            <w:tcW w:w="4516" w:type="dxa"/>
            <w:noWrap/>
            <w:vAlign w:val="center"/>
          </w:tcPr>
          <w:p w14:paraId="7173F86C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充电桩</w:t>
            </w:r>
          </w:p>
        </w:tc>
        <w:tc>
          <w:tcPr>
            <w:tcW w:w="1969" w:type="dxa"/>
            <w:noWrap/>
            <w:vAlign w:val="center"/>
          </w:tcPr>
          <w:p w14:paraId="7769CF1B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台</w:t>
            </w:r>
          </w:p>
        </w:tc>
        <w:tc>
          <w:tcPr>
            <w:tcW w:w="1969" w:type="dxa"/>
            <w:noWrap/>
            <w:vAlign w:val="center"/>
          </w:tcPr>
          <w:p w14:paraId="61226390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</w:t>
            </w:r>
          </w:p>
        </w:tc>
      </w:tr>
      <w:tr w14:paraId="563D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2" w:type="dxa"/>
            <w:noWrap/>
            <w:vAlign w:val="center"/>
          </w:tcPr>
          <w:p w14:paraId="2390F20C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19</w:t>
            </w:r>
          </w:p>
        </w:tc>
        <w:tc>
          <w:tcPr>
            <w:tcW w:w="4516" w:type="dxa"/>
            <w:noWrap/>
            <w:vAlign w:val="center"/>
          </w:tcPr>
          <w:p w14:paraId="406B4563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清洁工具套装</w:t>
            </w:r>
          </w:p>
        </w:tc>
        <w:tc>
          <w:tcPr>
            <w:tcW w:w="1969" w:type="dxa"/>
            <w:noWrap/>
            <w:vAlign w:val="center"/>
          </w:tcPr>
          <w:p w14:paraId="683EDD6A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套</w:t>
            </w:r>
          </w:p>
        </w:tc>
        <w:tc>
          <w:tcPr>
            <w:tcW w:w="1969" w:type="dxa"/>
            <w:noWrap/>
            <w:vAlign w:val="center"/>
          </w:tcPr>
          <w:p w14:paraId="0FE2CD4C">
            <w:pPr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</w:t>
            </w:r>
          </w:p>
        </w:tc>
      </w:tr>
    </w:tbl>
    <w:p w14:paraId="062AE2F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51196"/>
    <w:rsid w:val="4BA5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 Spacing1"/>
    <w:basedOn w:val="1"/>
    <w:qFormat/>
    <w:uiPriority w:val="1"/>
    <w:pPr>
      <w:spacing w:line="400" w:lineRule="exact"/>
      <w:jc w:val="center"/>
    </w:pPr>
    <w:rPr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2026-07-29T02:42:00Z</dcterms:created>
  <dc:creator>裴昕</dc:creator>
  <cp:lastModifiedBy>裴昕</cp:lastModifiedBy>
  <dcterms:modified xsi:type="dcterms:W3CDTF">2026-07-29T02:43:17Z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18742FE77E8B485084539C705E93479B_11</vt:lpwstr>
  </property>
  <property fmtid="{D5CDD505-2E9C-101B-9397-08002B2CF9AE}" pid="4" name="KSOTemplateDocerSaveRecord">
    <vt:lpwstr>eyJoZGlkIjoiODM0YzQzMGFjMjUzMGYwODMwZjhmZTEzMTA0N2U0NTciLCJ1c2VySWQiOiIyMjM2NjE3MTgifQ==</vt:lpwstr>
  </property>
</Properties>
</file>