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BF7F3">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highlight w:val="none"/>
          <w:shd w:val="clear" w:fill="auto"/>
        </w:rPr>
      </w:pPr>
    </w:p>
    <w:p w14:paraId="4513C91A">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794CB66C">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0F65F16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524190E">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D7A67E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85E6168">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29843C0">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63ABFC7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59A2DD2">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3FFEEA6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09EA5C37">
      <w:pPr>
        <w:tabs>
          <w:tab w:val="left" w:pos="315"/>
          <w:tab w:val="left" w:pos="8820"/>
        </w:tabs>
        <w:spacing w:before="0" w:after="0" w:line="240" w:lineRule="auto"/>
        <w:ind w:left="2209"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2CFB8748">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4FA01D2">
      <w:pPr>
        <w:spacing w:before="0" w:after="120" w:line="240" w:lineRule="auto"/>
        <w:ind w:left="0" w:right="0" w:firstLine="0"/>
        <w:jc w:val="both"/>
        <w:rPr>
          <w:rFonts w:ascii="宋体" w:hAnsi="宋体" w:eastAsia="宋体" w:cs="宋体"/>
          <w:b w:val="0"/>
          <w:bCs/>
          <w:color w:val="auto"/>
          <w:spacing w:val="0"/>
          <w:position w:val="0"/>
          <w:sz w:val="32"/>
          <w:szCs w:val="32"/>
          <w:highlight w:val="none"/>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2A3F072">
      <w:pP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周</w:t>
      </w:r>
      <w:r>
        <w:rPr>
          <w:rFonts w:hint="eastAsia" w:ascii="宋体" w:hAnsi="宋体" w:eastAsia="宋体" w:cs="宋体"/>
          <w:color w:val="auto"/>
          <w:spacing w:val="0"/>
          <w:position w:val="0"/>
          <w:sz w:val="24"/>
          <w:highlight w:val="none"/>
          <w:shd w:val="clear" w:fill="auto"/>
          <w:lang w:val="en-US" w:eastAsia="zh-CN"/>
        </w:rPr>
        <w:t>财磋商采购-2026-52</w:t>
      </w:r>
    </w:p>
    <w:p w14:paraId="3E5E18F4">
      <w:pPr>
        <w:tabs>
          <w:tab w:val="left" w:pos="315"/>
          <w:tab w:val="left" w:pos="8820"/>
        </w:tabs>
        <w:spacing w:before="0" w:after="0" w:line="360" w:lineRule="auto"/>
        <w:ind w:left="1199" w:leftChars="228" w:right="267" w:hanging="720" w:hangingChars="300"/>
        <w:jc w:val="left"/>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Times New Roman" w:hAnsi="Times New Roman" w:eastAsia="Times New Roman" w:cs="Times New Roman"/>
          <w:color w:val="auto"/>
          <w:spacing w:val="0"/>
          <w:position w:val="0"/>
          <w:sz w:val="24"/>
          <w:highlight w:val="none"/>
          <w:u w:val="none"/>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u w:val="none"/>
          <w:shd w:val="clear" w:fill="auto"/>
          <w:lang w:val="en-US" w:eastAsia="zh-CN"/>
        </w:rPr>
      </w:pPr>
      <w:r>
        <w:rPr>
          <w:rFonts w:ascii="宋体" w:hAnsi="宋体" w:eastAsia="宋体" w:cs="宋体"/>
          <w:color w:val="auto"/>
          <w:spacing w:val="0"/>
          <w:position w:val="0"/>
          <w:sz w:val="24"/>
          <w:highlight w:val="none"/>
          <w:u w:val="none"/>
          <w:shd w:val="clear" w:fill="auto"/>
        </w:rPr>
        <w:t>预算金额：</w:t>
      </w:r>
      <w:r>
        <w:rPr>
          <w:rFonts w:hint="eastAsia" w:ascii="宋体" w:hAnsi="宋体" w:eastAsia="宋体" w:cs="宋体"/>
          <w:color w:val="auto"/>
          <w:spacing w:val="0"/>
          <w:position w:val="0"/>
          <w:sz w:val="24"/>
          <w:highlight w:val="none"/>
          <w:u w:val="none"/>
          <w:shd w:val="clear" w:fill="auto"/>
          <w:lang w:val="en-US" w:eastAsia="zh-CN"/>
        </w:rPr>
        <w:t>2663000</w:t>
      </w:r>
      <w:bookmarkStart w:id="9" w:name="_GoBack"/>
      <w:bookmarkEnd w:id="9"/>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u w:val="none"/>
          <w:shd w:val="clear" w:fill="auto"/>
          <w:lang w:val="en-US" w:eastAsia="zh-CN"/>
        </w:rPr>
      </w:pPr>
      <w:r>
        <w:rPr>
          <w:rFonts w:ascii="宋体" w:hAnsi="宋体" w:eastAsia="宋体" w:cs="宋体"/>
          <w:color w:val="auto"/>
          <w:spacing w:val="0"/>
          <w:position w:val="0"/>
          <w:sz w:val="24"/>
          <w:highlight w:val="none"/>
          <w:u w:val="none"/>
          <w:shd w:val="clear" w:fill="auto"/>
        </w:rPr>
        <w:t>最高限价：</w:t>
      </w:r>
      <w:r>
        <w:rPr>
          <w:rFonts w:hint="eastAsia" w:ascii="宋体" w:hAnsi="宋体" w:eastAsia="宋体" w:cs="宋体"/>
          <w:color w:val="auto"/>
          <w:spacing w:val="0"/>
          <w:position w:val="0"/>
          <w:sz w:val="24"/>
          <w:highlight w:val="none"/>
          <w:u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包划分：</w:t>
      </w:r>
      <w:r>
        <w:rPr>
          <w:rFonts w:hint="eastAsia" w:ascii="宋体" w:hAnsi="宋体" w:eastAsia="宋体" w:cs="宋体"/>
          <w:color w:val="auto"/>
          <w:spacing w:val="0"/>
          <w:position w:val="0"/>
          <w:sz w:val="24"/>
          <w:highlight w:val="none"/>
          <w:u w:val="none"/>
          <w:shd w:val="clear" w:fill="auto"/>
          <w:lang w:val="en-US" w:eastAsia="zh-CN"/>
        </w:rPr>
        <w:t>5</w:t>
      </w:r>
      <w:r>
        <w:rPr>
          <w:rFonts w:ascii="宋体" w:hAnsi="宋体" w:eastAsia="宋体" w:cs="宋体"/>
          <w:color w:val="auto"/>
          <w:spacing w:val="0"/>
          <w:position w:val="0"/>
          <w:sz w:val="24"/>
          <w:highlight w:val="none"/>
          <w:u w:val="none"/>
          <w:shd w:val="clear" w:fill="auto"/>
        </w:rPr>
        <w:t>个包</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highlight w:val="none"/>
                <w:u w:val="none"/>
              </w:rPr>
            </w:pPr>
            <w:r>
              <w:rPr>
                <w:rFonts w:ascii="宋体" w:hAnsi="宋体" w:eastAsia="宋体" w:cs="宋体"/>
                <w:color w:val="auto"/>
                <w:spacing w:val="0"/>
                <w:position w:val="0"/>
                <w:sz w:val="24"/>
                <w:highlight w:val="none"/>
                <w:u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auto"/>
                <w:spacing w:val="0"/>
                <w:position w:val="0"/>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highlight w:val="none"/>
                <w:u w:val="none"/>
                <w:shd w:val="clear" w:fill="auto"/>
                <w:lang w:val="en-US" w:eastAsia="zh-CN"/>
              </w:rPr>
            </w:pPr>
            <w:r>
              <w:rPr>
                <w:rFonts w:hint="eastAsia"/>
                <w:color w:val="auto"/>
                <w:spacing w:val="0"/>
                <w:position w:val="0"/>
                <w:highlight w:val="none"/>
                <w:u w:val="none"/>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u w:val="none"/>
                <w:shd w:val="clear" w:fill="FFFFFF"/>
                <w:lang w:val="en-US" w:eastAsia="zh-CN"/>
              </w:rPr>
            </w:pPr>
            <w:r>
              <w:rPr>
                <w:rFonts w:hint="eastAsia" w:ascii="宋体" w:hAnsi="宋体" w:eastAsia="宋体" w:cs="宋体"/>
                <w:color w:val="auto"/>
                <w:spacing w:val="0"/>
                <w:position w:val="0"/>
                <w:sz w:val="24"/>
                <w:highlight w:val="none"/>
                <w:u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bl>
    <w:p w14:paraId="30CD2EB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20"/>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CD8C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p>
    <w:p w14:paraId="2EAEB6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包1:</w:t>
      </w:r>
      <w:r>
        <w:rPr>
          <w:rFonts w:hint="eastAsia" w:ascii="宋体" w:hAnsi="宋体" w:eastAsia="宋体" w:cs="宋体"/>
          <w:i w:val="0"/>
          <w:iCs w:val="0"/>
          <w:color w:val="auto"/>
          <w:sz w:val="24"/>
          <w:szCs w:val="24"/>
          <w:highlight w:val="none"/>
        </w:rPr>
        <w:t>周口一高改善办学条件项目窗户工程</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r>
        <w:rPr>
          <w:rFonts w:hint="eastAsia" w:ascii="宋体" w:hAnsi="宋体" w:eastAsia="宋体" w:cs="宋体"/>
          <w:i w:val="0"/>
          <w:iCs w:val="0"/>
          <w:color w:val="auto"/>
          <w:sz w:val="24"/>
          <w:szCs w:val="24"/>
          <w:highlight w:val="none"/>
          <w:lang w:eastAsia="zh-CN"/>
        </w:rPr>
        <w:t>；</w:t>
      </w:r>
    </w:p>
    <w:p w14:paraId="3FF035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包4</w:t>
      </w:r>
      <w:r>
        <w:rPr>
          <w:rFonts w:hint="eastAsia" w:ascii="宋体" w:hAnsi="宋体" w:eastAsia="宋体" w:cs="宋体"/>
          <w:i w:val="0"/>
          <w:iCs w:val="0"/>
          <w:color w:val="auto"/>
          <w:sz w:val="24"/>
          <w:szCs w:val="24"/>
          <w:highlight w:val="none"/>
          <w:lang w:eastAsia="zh-CN"/>
        </w:rPr>
        <w:t>周口一高改善办学条件项目消防工程：供应商须具备消防设施工程专业承包二级及以上资质，并在人员、设备、资金等方面具有相应的施工能力，须具有有效的安全生产许可证；拟派项目经理须具备机电专业贰级及以上注册建造师执业资格，具备有效的安全生产考核合格证书，且未担任其他在施建设工程项目的项目经理。</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7"/>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449A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74E4D41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1D004F80">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14F7173E">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544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01FF572">
            <w:pPr>
              <w:spacing w:before="0" w:after="0" w:line="360" w:lineRule="auto"/>
              <w:ind w:right="0"/>
              <w:jc w:val="left"/>
              <w:rPr>
                <w:rFonts w:hint="default"/>
                <w:color w:val="auto"/>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672E8FD8">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22263474">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038A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C126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4F698A2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799B1C98">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135F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503CB9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05527D1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568E1A6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019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10E96E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2275576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7C31ABF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342C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23FD8E6">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1EBE9861">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AD09B4D">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E83DB41">
      <w:pPr>
        <w:spacing w:before="0" w:after="0" w:line="360" w:lineRule="auto"/>
        <w:ind w:right="0"/>
        <w:jc w:val="left"/>
        <w:rPr>
          <w:rFonts w:ascii="宋体" w:hAnsi="宋体" w:eastAsia="宋体" w:cs="宋体"/>
          <w:color w:val="auto"/>
          <w:spacing w:val="0"/>
          <w:position w:val="0"/>
          <w:sz w:val="24"/>
          <w:highlight w:val="none"/>
          <w:shd w:val="clear" w:fill="auto"/>
        </w:rPr>
      </w:pPr>
    </w:p>
    <w:p w14:paraId="6EF07653">
      <w:pPr>
        <w:spacing w:before="0" w:after="0" w:line="360" w:lineRule="auto"/>
        <w:ind w:right="0"/>
        <w:jc w:val="left"/>
        <w:rPr>
          <w:rFonts w:ascii="宋体" w:hAnsi="宋体" w:eastAsia="宋体" w:cs="宋体"/>
          <w:color w:val="auto"/>
          <w:spacing w:val="0"/>
          <w:position w:val="0"/>
          <w:sz w:val="24"/>
          <w:highlight w:val="none"/>
          <w:shd w:val="clear" w:fill="auto"/>
        </w:rPr>
      </w:pPr>
    </w:p>
    <w:p w14:paraId="3DB9659B">
      <w:pPr>
        <w:spacing w:before="0" w:after="0" w:line="360" w:lineRule="auto"/>
        <w:ind w:right="0"/>
        <w:jc w:val="left"/>
        <w:rPr>
          <w:rFonts w:ascii="宋体" w:hAnsi="宋体" w:eastAsia="宋体" w:cs="宋体"/>
          <w:color w:val="auto"/>
          <w:spacing w:val="0"/>
          <w:position w:val="0"/>
          <w:sz w:val="24"/>
          <w:highlight w:val="none"/>
          <w:shd w:val="clear" w:fill="auto"/>
        </w:rPr>
      </w:pPr>
    </w:p>
    <w:p w14:paraId="3A66A99D">
      <w:pPr>
        <w:spacing w:before="0" w:after="0" w:line="360" w:lineRule="auto"/>
        <w:ind w:right="0"/>
        <w:jc w:val="left"/>
        <w:rPr>
          <w:rFonts w:ascii="宋体" w:hAnsi="宋体" w:eastAsia="宋体" w:cs="宋体"/>
          <w:color w:val="auto"/>
          <w:spacing w:val="0"/>
          <w:position w:val="0"/>
          <w:sz w:val="24"/>
          <w:highlight w:val="none"/>
          <w:shd w:val="clear" w:fill="auto"/>
        </w:rPr>
      </w:pPr>
    </w:p>
    <w:p w14:paraId="573FC933">
      <w:pPr>
        <w:spacing w:before="0" w:after="0" w:line="360" w:lineRule="auto"/>
        <w:ind w:right="0"/>
        <w:jc w:val="left"/>
        <w:rPr>
          <w:rFonts w:ascii="宋体" w:hAnsi="宋体" w:eastAsia="宋体" w:cs="宋体"/>
          <w:color w:val="auto"/>
          <w:spacing w:val="0"/>
          <w:position w:val="0"/>
          <w:sz w:val="24"/>
          <w:highlight w:val="none"/>
          <w:shd w:val="clear" w:fill="auto"/>
        </w:rPr>
      </w:pPr>
    </w:p>
    <w:p w14:paraId="07C8BD5A">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 、17839489001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E3E4AA0">
      <w:pPr>
        <w:spacing w:before="0" w:after="120" w:line="360" w:lineRule="auto"/>
        <w:ind w:left="0" w:right="0" w:firstLine="2810" w:firstLineChars="1171"/>
        <w:jc w:val="both"/>
        <w:rPr>
          <w:rFonts w:ascii="宋体" w:hAnsi="宋体" w:eastAsia="宋体" w:cs="宋体"/>
          <w:color w:val="auto"/>
          <w:spacing w:val="0"/>
          <w:position w:val="0"/>
          <w:sz w:val="24"/>
          <w:highlight w:val="none"/>
          <w:shd w:val="clear" w:fill="auto"/>
        </w:rPr>
      </w:pPr>
    </w:p>
    <w:p w14:paraId="459530FC">
      <w:pPr>
        <w:spacing w:before="0" w:after="120" w:line="360" w:lineRule="auto"/>
        <w:ind w:left="0" w:right="0" w:firstLine="2810" w:firstLineChars="1171"/>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2D18DD28">
      <w:pPr>
        <w:tabs>
          <w:tab w:val="left" w:pos="0"/>
          <w:tab w:val="left" w:pos="993"/>
          <w:tab w:val="left" w:pos="1134"/>
        </w:tabs>
        <w:spacing w:before="0" w:after="0" w:line="240" w:lineRule="auto"/>
        <w:ind w:left="0" w:right="0" w:firstLine="4591" w:firstLineChars="1913"/>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26</w:t>
      </w:r>
      <w:r>
        <w:rPr>
          <w:rFonts w:ascii="宋体" w:hAnsi="宋体" w:eastAsia="宋体" w:cs="宋体"/>
          <w:color w:val="auto"/>
          <w:spacing w:val="0"/>
          <w:position w:val="0"/>
          <w:sz w:val="24"/>
          <w:highlight w:val="none"/>
          <w:shd w:val="clear" w:fill="auto"/>
        </w:rPr>
        <w:t>日</w:t>
      </w:r>
    </w:p>
    <w:p w14:paraId="7B565D0F">
      <w:pPr>
        <w:pStyle w:val="21"/>
        <w:ind w:left="0" w:leftChars="0" w:firstLine="0" w:firstLineChars="0"/>
        <w:rPr>
          <w:rFonts w:ascii="宋体" w:hAnsi="宋体" w:eastAsia="宋体" w:cs="宋体"/>
          <w:color w:val="auto"/>
          <w:spacing w:val="0"/>
          <w:position w:val="0"/>
          <w:sz w:val="24"/>
          <w:highlight w:val="none"/>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6"/>
        <w:tblW w:w="0" w:type="auto"/>
        <w:tblInd w:w="108" w:type="dxa"/>
        <w:tblLayout w:type="autofit"/>
        <w:tblCellMar>
          <w:top w:w="0" w:type="dxa"/>
          <w:left w:w="10" w:type="dxa"/>
          <w:bottom w:w="0" w:type="dxa"/>
          <w:right w:w="10" w:type="dxa"/>
        </w:tblCellMar>
      </w:tblPr>
      <w:tblGrid>
        <w:gridCol w:w="856"/>
        <w:gridCol w:w="1673"/>
        <w:gridCol w:w="5885"/>
      </w:tblGrid>
      <w:tr w14:paraId="17C6AC13">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9D8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33D55CF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70D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7FCB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186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27AB6BA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4E8F5">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53C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C264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6A29AE28">
            <w:pPr>
              <w:spacing w:before="0" w:after="0" w:line="24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主要采购</w:t>
            </w:r>
            <w:r>
              <w:rPr>
                <w:rFonts w:hint="eastAsia" w:ascii="宋体" w:hAnsi="宋体" w:eastAsia="宋体" w:cs="宋体"/>
                <w:color w:val="auto"/>
                <w:spacing w:val="0"/>
                <w:position w:val="0"/>
                <w:sz w:val="24"/>
                <w:highlight w:val="none"/>
                <w:shd w:val="clear" w:fill="auto"/>
                <w:lang w:val="en-US" w:eastAsia="zh-CN"/>
              </w:rPr>
              <w:t>窗户改造工程，教学楼两栋，约1035平方米/栋，具体内容以工程量清单为准。</w:t>
            </w:r>
          </w:p>
          <w:p w14:paraId="0EEC246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5730617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CAD24E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451FA">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44C89">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1462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6F6285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87253">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4A27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9A20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0F3A2F2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AC8DB">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09F0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AD9A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89921E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5C927">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23DF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B086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300C1A8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2F2DA">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0517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C9E0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5EAFEE2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3D2FA">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507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C1C6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日内有效</w:t>
            </w:r>
          </w:p>
        </w:tc>
      </w:tr>
      <w:tr w14:paraId="65EB1B9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7AA7F">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510C7">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5B60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A0BEE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8BF4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473D8">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1944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4594429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58E95">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2E3A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39D9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3CD7C2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5DC1B">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4964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F87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8150B5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A8A4F">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9388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4CA6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0075A631">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9CC4A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3F93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26D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4493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2B4908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DE542">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B819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9ACBD">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31F48B46">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592F65D4">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0D6323B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4B01D">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69C7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0367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7904A9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06FE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5EB5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D218F">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0304697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8F937">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0217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25CD8">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1D144E1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3AACF">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D344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625D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0385AD1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1B940">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A2A3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DE0AC">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43E3AF6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D1A11">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97BD8">
            <w:pPr>
              <w:spacing w:before="0" w:after="0" w:line="240" w:lineRule="auto"/>
              <w:ind w:left="0" w:right="0" w:firstLine="0"/>
              <w:jc w:val="center"/>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工期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D9CB3">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日历天</w:t>
            </w:r>
          </w:p>
        </w:tc>
      </w:tr>
      <w:tr w14:paraId="657E11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CFFD6">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6A01B">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D1D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3D45522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8786A">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C99D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051D8">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需勘查</w:t>
            </w:r>
          </w:p>
          <w:p w14:paraId="78EE9B36">
            <w:pPr>
              <w:keepNext w:val="0"/>
              <w:keepLines w:val="0"/>
              <w:widowControl/>
              <w:suppressLineNumbers w:val="0"/>
              <w:jc w:val="left"/>
              <w:rPr>
                <w:rFonts w:hint="eastAsia" w:ascii="宋体" w:hAnsi="宋体" w:cs="宋体" w:eastAsiaTheme="minorEastAsia"/>
                <w:color w:val="auto"/>
                <w:kern w:val="0"/>
                <w:sz w:val="24"/>
                <w:szCs w:val="24"/>
                <w:highlight w:val="none"/>
                <w:lang w:val="en-US" w:eastAsia="zh-CN" w:bidi="ar"/>
              </w:rPr>
            </w:pPr>
            <w:r>
              <w:rPr>
                <w:rFonts w:hint="eastAsia" w:ascii="宋体" w:hAnsi="宋体" w:cs="宋体"/>
                <w:bCs/>
                <w:color w:val="auto"/>
                <w:sz w:val="24"/>
                <w:highlight w:val="none"/>
              </w:rPr>
              <w:t>勘察时间为</w:t>
            </w:r>
            <w:r>
              <w:rPr>
                <w:rFonts w:ascii="宋体" w:hAnsi="宋体" w:cs="宋体"/>
                <w:color w:val="auto"/>
                <w:sz w:val="24"/>
                <w:highlight w:val="none"/>
              </w:rPr>
              <w:t>在项目</w:t>
            </w:r>
            <w:r>
              <w:rPr>
                <w:rFonts w:hint="eastAsia" w:ascii="宋体" w:hAnsi="宋体" w:cs="宋体"/>
                <w:color w:val="auto"/>
                <w:sz w:val="24"/>
                <w:highlight w:val="none"/>
              </w:rPr>
              <w:t>获取招标文件截止时间后第二天开始3个工作日内进行</w:t>
            </w:r>
            <w:r>
              <w:rPr>
                <w:rFonts w:ascii="宋体" w:hAnsi="宋体" w:cs="宋体"/>
                <w:color w:val="auto"/>
                <w:sz w:val="24"/>
                <w:highlight w:val="none"/>
              </w:rPr>
              <w:t>，及时到项目所在地进行实地勘</w:t>
            </w:r>
            <w:r>
              <w:rPr>
                <w:rFonts w:hint="eastAsia" w:ascii="宋体" w:hAnsi="宋体" w:cs="宋体"/>
                <w:color w:val="auto"/>
                <w:sz w:val="24"/>
                <w:highlight w:val="none"/>
              </w:rPr>
              <w:t>察</w:t>
            </w:r>
            <w:r>
              <w:rPr>
                <w:rFonts w:ascii="宋体" w:hAnsi="宋体" w:cs="宋体"/>
                <w:color w:val="auto"/>
                <w:sz w:val="24"/>
                <w:highlight w:val="none"/>
              </w:rPr>
              <w:t>，经采购人证实供应商已到现场勘察后，开具加盖采购单位公章的勘察证明函</w:t>
            </w:r>
            <w:r>
              <w:rPr>
                <w:rFonts w:hint="eastAsia" w:ascii="宋体" w:hAnsi="宋体" w:cs="宋体"/>
                <w:color w:val="auto"/>
                <w:sz w:val="24"/>
                <w:highlight w:val="none"/>
              </w:rPr>
              <w:t>，</w:t>
            </w:r>
            <w:r>
              <w:rPr>
                <w:rFonts w:ascii="宋体" w:hAnsi="宋体" w:cs="宋体"/>
                <w:color w:val="auto"/>
                <w:sz w:val="24"/>
                <w:highlight w:val="none"/>
              </w:rPr>
              <w:t>供应商应将证明函原件扫描件放在投标文件中</w:t>
            </w:r>
            <w:r>
              <w:rPr>
                <w:rFonts w:hint="eastAsia" w:ascii="宋体" w:hAnsi="宋体" w:cs="宋体"/>
                <w:color w:val="auto"/>
                <w:sz w:val="24"/>
                <w:highlight w:val="none"/>
                <w:lang w:eastAsia="zh-CN"/>
              </w:rPr>
              <w:t>。</w:t>
            </w:r>
            <w:r>
              <w:rPr>
                <w:rFonts w:ascii="宋体" w:hAnsi="宋体" w:eastAsia="宋体" w:cs="宋体"/>
                <w:color w:val="auto"/>
                <w:spacing w:val="0"/>
                <w:position w:val="0"/>
                <w:sz w:val="24"/>
                <w:highlight w:val="none"/>
                <w:shd w:val="clear" w:fill="auto"/>
              </w:rPr>
              <w:t>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3FC651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BBBAD">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9CEA7">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D1524">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3E23900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D8B31">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F7C9260">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eastAsiaTheme="minorEastAsia"/>
                <w:b w:val="0"/>
                <w:bCs w:val="0"/>
                <w:color w:val="auto"/>
                <w:sz w:val="24"/>
                <w:szCs w:val="22"/>
                <w:highlight w:val="none"/>
                <w:lang w:val="en-US" w:eastAsia="zh-CN"/>
              </w:rPr>
            </w:pPr>
            <w:r>
              <w:rPr>
                <w:rFonts w:hint="eastAsia" w:ascii="宋体" w:hAnsi="宋体" w:cs="宋体"/>
                <w:b w:val="0"/>
                <w:bCs w:val="0"/>
                <w:color w:val="auto"/>
                <w:sz w:val="24"/>
                <w:highlight w:val="none"/>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B20E1D4">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eastAsiaTheme="minorEastAsia"/>
                <w:b w:val="0"/>
                <w:bCs w:val="0"/>
                <w:color w:val="auto"/>
                <w:sz w:val="24"/>
                <w:szCs w:val="22"/>
                <w:highlight w:val="none"/>
                <w:lang w:val="en-US" w:eastAsia="zh-CN"/>
              </w:rPr>
            </w:pPr>
            <w:r>
              <w:rPr>
                <w:rFonts w:hint="eastAsia" w:ascii="宋体" w:hAnsi="宋体" w:cs="宋体"/>
                <w:b w:val="0"/>
                <w:bCs w:val="0"/>
                <w:color w:val="auto"/>
                <w:sz w:val="24"/>
                <w:highlight w:val="none"/>
                <w:lang w:val="en-US" w:eastAsia="zh-CN"/>
              </w:rPr>
              <w:t>建筑业</w:t>
            </w:r>
          </w:p>
        </w:tc>
      </w:tr>
    </w:tbl>
    <w:p w14:paraId="1A941FF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8CDFB38">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21B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21"/>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31"/>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EFD14A">
            <w:pPr>
              <w:pStyle w:val="31"/>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A62A8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42EEEBF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64A1B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EE25F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C27B7A">
            <w:pPr>
              <w:adjustRightInd w:val="0"/>
              <w:snapToGrid w:val="0"/>
              <w:spacing w:line="360" w:lineRule="auto"/>
              <w:ind w:right="-10"/>
              <w:rPr>
                <w:rFonts w:ascii="宋体" w:hAnsi="宋体" w:cs="宋体"/>
                <w:color w:val="auto"/>
                <w:sz w:val="24"/>
                <w:highlight w:val="none"/>
              </w:rPr>
            </w:pPr>
          </w:p>
        </w:tc>
        <w:tc>
          <w:tcPr>
            <w:tcW w:w="2371" w:type="dxa"/>
            <w:vAlign w:val="center"/>
          </w:tcPr>
          <w:p w14:paraId="304699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74A028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BE8D7C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732935">
            <w:pPr>
              <w:adjustRightInd w:val="0"/>
              <w:snapToGrid w:val="0"/>
              <w:spacing w:line="360" w:lineRule="auto"/>
              <w:ind w:right="-10"/>
              <w:rPr>
                <w:rFonts w:ascii="宋体" w:hAnsi="宋体" w:cs="宋体"/>
                <w:color w:val="auto"/>
                <w:sz w:val="24"/>
                <w:highlight w:val="none"/>
              </w:rPr>
            </w:pPr>
          </w:p>
        </w:tc>
        <w:tc>
          <w:tcPr>
            <w:tcW w:w="2371" w:type="dxa"/>
            <w:vAlign w:val="center"/>
          </w:tcPr>
          <w:p w14:paraId="5AF87B4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072B7D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4B377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1C02391">
            <w:pPr>
              <w:adjustRightInd w:val="0"/>
              <w:snapToGrid w:val="0"/>
              <w:spacing w:line="360" w:lineRule="auto"/>
              <w:ind w:right="-10"/>
              <w:rPr>
                <w:rFonts w:ascii="宋体" w:hAnsi="宋体" w:cs="宋体"/>
                <w:color w:val="auto"/>
                <w:sz w:val="24"/>
                <w:highlight w:val="none"/>
              </w:rPr>
            </w:pPr>
          </w:p>
        </w:tc>
        <w:tc>
          <w:tcPr>
            <w:tcW w:w="2371" w:type="dxa"/>
            <w:vAlign w:val="center"/>
          </w:tcPr>
          <w:p w14:paraId="6C8E11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0CE425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w:t>
            </w:r>
            <w:r>
              <w:rPr>
                <w:rFonts w:hint="eastAsia" w:ascii="宋体" w:hAnsi="宋体" w:cs="宋体"/>
                <w:bCs/>
                <w:color w:val="auto"/>
                <w:sz w:val="24"/>
                <w:highlight w:val="none"/>
                <w:lang w:val="en-US" w:eastAsia="zh-CN"/>
              </w:rPr>
              <w:t>制度和</w:t>
            </w:r>
            <w:r>
              <w:rPr>
                <w:rFonts w:hint="eastAsia" w:ascii="宋体" w:hAnsi="宋体" w:cs="宋体"/>
                <w:bCs/>
                <w:color w:val="auto"/>
                <w:sz w:val="24"/>
                <w:highlight w:val="none"/>
              </w:rPr>
              <w:t>审计报告</w:t>
            </w:r>
          </w:p>
        </w:tc>
        <w:tc>
          <w:tcPr>
            <w:tcW w:w="1937" w:type="dxa"/>
            <w:vAlign w:val="center"/>
          </w:tcPr>
          <w:p w14:paraId="24B8B5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97946B3">
            <w:pPr>
              <w:adjustRightInd w:val="0"/>
              <w:snapToGrid w:val="0"/>
              <w:spacing w:line="360" w:lineRule="auto"/>
              <w:ind w:right="-10"/>
              <w:rPr>
                <w:rFonts w:ascii="宋体" w:hAnsi="宋体" w:cs="宋体"/>
                <w:color w:val="auto"/>
                <w:sz w:val="24"/>
                <w:highlight w:val="none"/>
              </w:rPr>
            </w:pPr>
          </w:p>
        </w:tc>
        <w:tc>
          <w:tcPr>
            <w:tcW w:w="2371" w:type="dxa"/>
            <w:vAlign w:val="center"/>
          </w:tcPr>
          <w:p w14:paraId="386D92B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D5FA1C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84640E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55877B">
            <w:pPr>
              <w:adjustRightInd w:val="0"/>
              <w:snapToGrid w:val="0"/>
              <w:spacing w:line="360" w:lineRule="auto"/>
              <w:ind w:right="-10"/>
              <w:rPr>
                <w:rFonts w:ascii="宋体" w:hAnsi="宋体" w:cs="宋体"/>
                <w:color w:val="auto"/>
                <w:sz w:val="24"/>
                <w:highlight w:val="none"/>
              </w:rPr>
            </w:pPr>
          </w:p>
        </w:tc>
        <w:tc>
          <w:tcPr>
            <w:tcW w:w="2371" w:type="dxa"/>
            <w:vAlign w:val="center"/>
          </w:tcPr>
          <w:p w14:paraId="0D623A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3DEDE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D541BB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F1CC5D2">
            <w:pPr>
              <w:adjustRightInd w:val="0"/>
              <w:snapToGrid w:val="0"/>
              <w:spacing w:line="360" w:lineRule="auto"/>
              <w:ind w:right="-10"/>
              <w:rPr>
                <w:rFonts w:ascii="宋体" w:hAnsi="宋体" w:cs="宋体"/>
                <w:color w:val="auto"/>
                <w:sz w:val="24"/>
                <w:highlight w:val="none"/>
              </w:rPr>
            </w:pPr>
          </w:p>
        </w:tc>
        <w:tc>
          <w:tcPr>
            <w:tcW w:w="2371" w:type="dxa"/>
            <w:vAlign w:val="center"/>
          </w:tcPr>
          <w:p w14:paraId="338133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0D9F983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E9AD1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1B3621">
            <w:pPr>
              <w:adjustRightInd w:val="0"/>
              <w:snapToGrid w:val="0"/>
              <w:spacing w:line="360" w:lineRule="auto"/>
              <w:ind w:right="-10"/>
              <w:rPr>
                <w:rFonts w:ascii="宋体" w:hAnsi="宋体" w:cs="宋体"/>
                <w:color w:val="auto"/>
                <w:sz w:val="24"/>
                <w:highlight w:val="none"/>
              </w:rPr>
            </w:pPr>
          </w:p>
        </w:tc>
        <w:tc>
          <w:tcPr>
            <w:tcW w:w="2371" w:type="dxa"/>
            <w:vAlign w:val="center"/>
          </w:tcPr>
          <w:p w14:paraId="5CBAAC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8027D2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6D5CAB8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800ABA">
            <w:pPr>
              <w:adjustRightInd w:val="0"/>
              <w:snapToGrid w:val="0"/>
              <w:spacing w:line="360" w:lineRule="auto"/>
              <w:ind w:right="-10"/>
              <w:rPr>
                <w:rFonts w:ascii="宋体" w:hAnsi="宋体" w:cs="宋体"/>
                <w:color w:val="auto"/>
                <w:sz w:val="24"/>
                <w:highlight w:val="none"/>
              </w:rPr>
            </w:pPr>
          </w:p>
        </w:tc>
        <w:tc>
          <w:tcPr>
            <w:tcW w:w="2371" w:type="dxa"/>
            <w:vAlign w:val="center"/>
          </w:tcPr>
          <w:p w14:paraId="340BF0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15165F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2C50AA4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C1AF1AD">
            <w:pPr>
              <w:adjustRightInd w:val="0"/>
              <w:snapToGrid w:val="0"/>
              <w:spacing w:line="360" w:lineRule="auto"/>
              <w:ind w:right="-10"/>
              <w:rPr>
                <w:rFonts w:ascii="宋体" w:hAnsi="宋体" w:cs="宋体"/>
                <w:color w:val="auto"/>
                <w:sz w:val="24"/>
                <w:highlight w:val="none"/>
              </w:rPr>
            </w:pPr>
          </w:p>
        </w:tc>
        <w:tc>
          <w:tcPr>
            <w:tcW w:w="2371" w:type="dxa"/>
            <w:vAlign w:val="center"/>
          </w:tcPr>
          <w:p w14:paraId="5D09452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916EC8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713F2FB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91FE4E1">
            <w:pPr>
              <w:adjustRightInd w:val="0"/>
              <w:snapToGrid w:val="0"/>
              <w:spacing w:line="360" w:lineRule="auto"/>
              <w:ind w:right="-10"/>
              <w:rPr>
                <w:rFonts w:ascii="宋体" w:hAnsi="宋体" w:cs="宋体"/>
                <w:color w:val="auto"/>
                <w:sz w:val="24"/>
                <w:highlight w:val="none"/>
              </w:rPr>
            </w:pPr>
          </w:p>
        </w:tc>
        <w:tc>
          <w:tcPr>
            <w:tcW w:w="2371" w:type="dxa"/>
            <w:vAlign w:val="center"/>
          </w:tcPr>
          <w:p w14:paraId="732B79C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2D7DA1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4B3B72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72EEDBE">
            <w:pPr>
              <w:adjustRightInd w:val="0"/>
              <w:snapToGrid w:val="0"/>
              <w:spacing w:line="360" w:lineRule="auto"/>
              <w:ind w:right="-10"/>
              <w:rPr>
                <w:rFonts w:ascii="宋体" w:hAnsi="宋体" w:cs="宋体"/>
                <w:color w:val="auto"/>
                <w:sz w:val="24"/>
                <w:highlight w:val="none"/>
              </w:rPr>
            </w:pPr>
          </w:p>
        </w:tc>
        <w:tc>
          <w:tcPr>
            <w:tcW w:w="2371" w:type="dxa"/>
            <w:vAlign w:val="center"/>
          </w:tcPr>
          <w:p w14:paraId="08319D6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4CDCE8">
            <w:pPr>
              <w:spacing w:after="50" w:line="360" w:lineRule="auto"/>
              <w:ind w:right="-10"/>
              <w:jc w:val="center"/>
              <w:rPr>
                <w:rFonts w:ascii="宋体" w:hAnsi="宋体" w:cs="宋体"/>
                <w:bCs/>
                <w:color w:val="auto"/>
                <w:sz w:val="24"/>
                <w:highlight w:val="none"/>
              </w:rPr>
            </w:pPr>
          </w:p>
        </w:tc>
        <w:tc>
          <w:tcPr>
            <w:tcW w:w="1937" w:type="dxa"/>
            <w:vAlign w:val="center"/>
          </w:tcPr>
          <w:p w14:paraId="7BE5B87F">
            <w:pPr>
              <w:spacing w:after="50" w:line="360" w:lineRule="auto"/>
              <w:ind w:right="-10"/>
              <w:jc w:val="center"/>
              <w:rPr>
                <w:rFonts w:ascii="宋体" w:hAnsi="宋体" w:cs="宋体"/>
                <w:color w:val="auto"/>
                <w:sz w:val="24"/>
                <w:highlight w:val="none"/>
              </w:rPr>
            </w:pPr>
          </w:p>
        </w:tc>
        <w:tc>
          <w:tcPr>
            <w:tcW w:w="825" w:type="dxa"/>
            <w:vAlign w:val="center"/>
          </w:tcPr>
          <w:p w14:paraId="275DD292">
            <w:pPr>
              <w:adjustRightInd w:val="0"/>
              <w:snapToGrid w:val="0"/>
              <w:spacing w:line="360" w:lineRule="auto"/>
              <w:ind w:right="-10"/>
              <w:rPr>
                <w:rFonts w:ascii="宋体" w:hAnsi="宋体" w:cs="宋体"/>
                <w:color w:val="auto"/>
                <w:sz w:val="24"/>
                <w:highlight w:val="none"/>
              </w:rPr>
            </w:pPr>
          </w:p>
        </w:tc>
        <w:tc>
          <w:tcPr>
            <w:tcW w:w="2371" w:type="dxa"/>
            <w:vAlign w:val="center"/>
          </w:tcPr>
          <w:p w14:paraId="7F6789F2">
            <w:pPr>
              <w:adjustRightInd w:val="0"/>
              <w:snapToGrid w:val="0"/>
              <w:spacing w:line="360" w:lineRule="auto"/>
              <w:ind w:right="-10"/>
              <w:jc w:val="center"/>
              <w:rPr>
                <w:rFonts w:ascii="宋体" w:hAnsi="宋体" w:cs="宋体"/>
                <w:color w:val="auto"/>
                <w:sz w:val="24"/>
                <w:highlight w:val="none"/>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D939418">
            <w:pPr>
              <w:spacing w:after="50" w:line="360" w:lineRule="auto"/>
              <w:ind w:right="-10"/>
              <w:jc w:val="center"/>
              <w:rPr>
                <w:rFonts w:ascii="宋体" w:hAnsi="宋体" w:cs="宋体"/>
                <w:color w:val="auto"/>
                <w:sz w:val="24"/>
                <w:highlight w:val="none"/>
              </w:rPr>
            </w:pPr>
          </w:p>
        </w:tc>
        <w:tc>
          <w:tcPr>
            <w:tcW w:w="1937" w:type="dxa"/>
            <w:vAlign w:val="center"/>
          </w:tcPr>
          <w:p w14:paraId="709223BF">
            <w:pPr>
              <w:spacing w:after="50" w:line="360" w:lineRule="auto"/>
              <w:ind w:right="-10"/>
              <w:jc w:val="center"/>
              <w:rPr>
                <w:rFonts w:ascii="宋体" w:hAnsi="宋体" w:cs="宋体"/>
                <w:color w:val="auto"/>
                <w:sz w:val="24"/>
                <w:highlight w:val="none"/>
              </w:rPr>
            </w:pPr>
          </w:p>
        </w:tc>
        <w:tc>
          <w:tcPr>
            <w:tcW w:w="825" w:type="dxa"/>
            <w:vAlign w:val="center"/>
          </w:tcPr>
          <w:p w14:paraId="13D5C207">
            <w:pPr>
              <w:adjustRightInd w:val="0"/>
              <w:snapToGrid w:val="0"/>
              <w:spacing w:line="360" w:lineRule="auto"/>
              <w:ind w:right="-10"/>
              <w:rPr>
                <w:rFonts w:ascii="宋体" w:hAnsi="宋体" w:cs="宋体"/>
                <w:color w:val="auto"/>
                <w:sz w:val="24"/>
                <w:highlight w:val="none"/>
              </w:rPr>
            </w:pPr>
          </w:p>
        </w:tc>
        <w:tc>
          <w:tcPr>
            <w:tcW w:w="2371" w:type="dxa"/>
            <w:vAlign w:val="center"/>
          </w:tcPr>
          <w:p w14:paraId="506A1CA4">
            <w:pPr>
              <w:adjustRightInd w:val="0"/>
              <w:snapToGrid w:val="0"/>
              <w:spacing w:line="360" w:lineRule="auto"/>
              <w:ind w:right="-10"/>
              <w:jc w:val="center"/>
              <w:rPr>
                <w:rFonts w:ascii="宋体" w:hAnsi="宋体" w:cs="宋体"/>
                <w:color w:val="auto"/>
                <w:sz w:val="24"/>
                <w:highlight w:val="none"/>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3C7983B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2CDBAD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890A7E7">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03A5C79">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95F3A44">
      <w:pPr>
        <w:pStyle w:val="15"/>
        <w:ind w:firstLine="480"/>
        <w:rPr>
          <w:rFonts w:ascii="宋体" w:hAnsi="宋体" w:eastAsia="宋体" w:cs="宋体"/>
          <w:color w:val="auto"/>
          <w:sz w:val="24"/>
          <w:highlight w:val="none"/>
        </w:rPr>
      </w:pPr>
    </w:p>
    <w:tbl>
      <w:tblPr>
        <w:tblStyle w:val="16"/>
        <w:tblW w:w="10022" w:type="dxa"/>
        <w:jc w:val="center"/>
        <w:tblLayout w:type="fixed"/>
        <w:tblCellMar>
          <w:top w:w="0" w:type="dxa"/>
          <w:left w:w="108" w:type="dxa"/>
          <w:bottom w:w="0" w:type="dxa"/>
          <w:right w:w="108" w:type="dxa"/>
        </w:tblCellMar>
      </w:tblPr>
      <w:tblGrid>
        <w:gridCol w:w="1760"/>
        <w:gridCol w:w="1815"/>
        <w:gridCol w:w="3881"/>
        <w:gridCol w:w="2566"/>
      </w:tblGrid>
      <w:tr w14:paraId="049D2EFA">
        <w:tblPrEx>
          <w:tblCellMar>
            <w:top w:w="0" w:type="dxa"/>
            <w:left w:w="108" w:type="dxa"/>
            <w:bottom w:w="0" w:type="dxa"/>
            <w:right w:w="108" w:type="dxa"/>
          </w:tblCellMar>
        </w:tblPrEx>
        <w:trPr>
          <w:trHeight w:val="252" w:hRule="atLeast"/>
          <w:jc w:val="center"/>
        </w:trPr>
        <w:tc>
          <w:tcPr>
            <w:tcW w:w="1760" w:type="dxa"/>
            <w:tcBorders>
              <w:top w:val="single" w:color="auto" w:sz="4" w:space="0"/>
              <w:left w:val="single" w:color="auto" w:sz="4" w:space="0"/>
              <w:bottom w:val="single" w:color="auto" w:sz="4" w:space="0"/>
              <w:right w:val="single" w:color="auto" w:sz="4" w:space="0"/>
            </w:tcBorders>
            <w:vAlign w:val="center"/>
          </w:tcPr>
          <w:p w14:paraId="5B845EA6">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815" w:type="dxa"/>
            <w:tcBorders>
              <w:top w:val="single" w:color="auto" w:sz="4" w:space="0"/>
              <w:left w:val="single" w:color="auto" w:sz="4" w:space="0"/>
              <w:bottom w:val="single" w:color="auto" w:sz="4" w:space="0"/>
              <w:right w:val="single" w:color="auto" w:sz="4" w:space="0"/>
            </w:tcBorders>
            <w:vAlign w:val="center"/>
          </w:tcPr>
          <w:p w14:paraId="6E88949E">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881" w:type="dxa"/>
            <w:tcBorders>
              <w:top w:val="single" w:color="auto" w:sz="4" w:space="0"/>
              <w:left w:val="single" w:color="auto" w:sz="4" w:space="0"/>
              <w:bottom w:val="single" w:color="auto" w:sz="4" w:space="0"/>
              <w:right w:val="single" w:color="auto" w:sz="4" w:space="0"/>
            </w:tcBorders>
            <w:vAlign w:val="center"/>
          </w:tcPr>
          <w:p w14:paraId="74E84930">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9C02961">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969F4A4">
        <w:tblPrEx>
          <w:tblCellMar>
            <w:top w:w="0" w:type="dxa"/>
            <w:left w:w="108" w:type="dxa"/>
            <w:bottom w:w="0" w:type="dxa"/>
            <w:right w:w="108" w:type="dxa"/>
          </w:tblCellMar>
        </w:tblPrEx>
        <w:trPr>
          <w:trHeight w:val="700" w:hRule="atLeast"/>
          <w:jc w:val="center"/>
        </w:trPr>
        <w:tc>
          <w:tcPr>
            <w:tcW w:w="1760" w:type="dxa"/>
            <w:tcBorders>
              <w:top w:val="single" w:color="auto" w:sz="4" w:space="0"/>
              <w:left w:val="single" w:color="auto" w:sz="4" w:space="0"/>
              <w:bottom w:val="single" w:color="auto" w:sz="4" w:space="0"/>
              <w:right w:val="single" w:color="auto" w:sz="4" w:space="0"/>
            </w:tcBorders>
            <w:vAlign w:val="center"/>
          </w:tcPr>
          <w:p w14:paraId="45F8FA0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815" w:type="dxa"/>
            <w:tcBorders>
              <w:top w:val="single" w:color="auto" w:sz="4" w:space="0"/>
              <w:left w:val="single" w:color="auto" w:sz="4" w:space="0"/>
              <w:bottom w:val="single" w:color="auto" w:sz="4" w:space="0"/>
              <w:right w:val="single" w:color="auto" w:sz="4" w:space="0"/>
            </w:tcBorders>
            <w:vAlign w:val="center"/>
          </w:tcPr>
          <w:p w14:paraId="3DC53A8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43E337DE">
            <w:pPr>
              <w:spacing w:line="32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价格采用低价优先法计算，但不保证低价中标，即满足招标文件要求且报价最低的为评标基准价，其价格分为满分。其他供应商的价格分统一按照下列公式计算：价格分=（评标基准价÷评标价）×（30 分）</w:t>
            </w:r>
          </w:p>
          <w:p w14:paraId="33B68CF2">
            <w:pPr>
              <w:spacing w:line="32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w:t>
            </w:r>
          </w:p>
          <w:p w14:paraId="18077B7D">
            <w:pPr>
              <w:spacing w:line="32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1.若投标人投标价格均超过控制价，做废标处理。</w:t>
            </w:r>
          </w:p>
          <w:p w14:paraId="094D0CE3">
            <w:pPr>
              <w:spacing w:line="32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2.对小型、微型、监狱企业、残疾人福利性单位投标报价给予5%的扣除，用扣除后的价格参与评审。参加本项目的中小企业应当提供《中小企业声明函》（格式详见《政府采购促进中小企业发展暂行办法》）</w:t>
            </w:r>
          </w:p>
          <w:p w14:paraId="4B2ED113">
            <w:pPr>
              <w:spacing w:line="320" w:lineRule="exac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CE318BE">
        <w:tblPrEx>
          <w:tblCellMar>
            <w:top w:w="0" w:type="dxa"/>
            <w:left w:w="108" w:type="dxa"/>
            <w:bottom w:w="0" w:type="dxa"/>
            <w:right w:w="108" w:type="dxa"/>
          </w:tblCellMar>
        </w:tblPrEx>
        <w:trPr>
          <w:trHeight w:val="1761" w:hRule="atLeast"/>
          <w:jc w:val="center"/>
        </w:trPr>
        <w:tc>
          <w:tcPr>
            <w:tcW w:w="1760" w:type="dxa"/>
            <w:vMerge w:val="restart"/>
            <w:tcBorders>
              <w:top w:val="single" w:color="auto" w:sz="4" w:space="0"/>
              <w:left w:val="single" w:color="auto" w:sz="4" w:space="0"/>
              <w:right w:val="single" w:color="auto" w:sz="4" w:space="0"/>
            </w:tcBorders>
            <w:vAlign w:val="center"/>
          </w:tcPr>
          <w:p w14:paraId="0BB139C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分）</w:t>
            </w:r>
          </w:p>
          <w:p w14:paraId="6C13EDA2">
            <w:pPr>
              <w:spacing w:line="320" w:lineRule="exact"/>
              <w:rPr>
                <w:rFonts w:hint="eastAsia" w:ascii="宋体" w:hAnsi="宋体" w:cs="宋体"/>
                <w:color w:val="auto"/>
                <w:sz w:val="24"/>
                <w:highlight w:val="none"/>
              </w:rPr>
            </w:pPr>
          </w:p>
          <w:p w14:paraId="058486E6">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6356635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施工方案和技术措施（8 分）</w:t>
            </w:r>
          </w:p>
        </w:tc>
        <w:tc>
          <w:tcPr>
            <w:tcW w:w="6447" w:type="dxa"/>
            <w:gridSpan w:val="2"/>
            <w:tcBorders>
              <w:top w:val="single" w:color="auto" w:sz="4" w:space="0"/>
              <w:left w:val="single" w:color="auto" w:sz="4" w:space="0"/>
              <w:right w:val="single" w:color="auto" w:sz="4" w:space="0"/>
            </w:tcBorders>
            <w:vAlign w:val="center"/>
          </w:tcPr>
          <w:p w14:paraId="40F9AB7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（1）根据工程量清单及招标文件要求编制施工方案的得 4 分；</w:t>
            </w:r>
          </w:p>
          <w:p w14:paraId="0FB03D0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（2）对施工难点具有针对性的解决措施得 2 分；</w:t>
            </w:r>
          </w:p>
          <w:p w14:paraId="17FCE95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（3）承诺运用先进、合理的施工工艺、施工机械满足项目需求得 2 分。</w:t>
            </w:r>
          </w:p>
          <w:p w14:paraId="53479E9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全部满足得 8 分，不提供不得分。</w:t>
            </w:r>
          </w:p>
        </w:tc>
      </w:tr>
      <w:tr w14:paraId="229C5F30">
        <w:tblPrEx>
          <w:tblCellMar>
            <w:top w:w="0" w:type="dxa"/>
            <w:left w:w="108" w:type="dxa"/>
            <w:bottom w:w="0" w:type="dxa"/>
            <w:right w:w="108" w:type="dxa"/>
          </w:tblCellMar>
        </w:tblPrEx>
        <w:trPr>
          <w:trHeight w:val="1336" w:hRule="atLeast"/>
          <w:jc w:val="center"/>
        </w:trPr>
        <w:tc>
          <w:tcPr>
            <w:tcW w:w="1760" w:type="dxa"/>
            <w:vMerge w:val="continue"/>
            <w:tcBorders>
              <w:left w:val="single" w:color="auto" w:sz="4" w:space="0"/>
              <w:right w:val="single" w:color="auto" w:sz="4" w:space="0"/>
            </w:tcBorders>
            <w:vAlign w:val="center"/>
          </w:tcPr>
          <w:p w14:paraId="669E832F">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41D5C30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质量管理体系与措施（6 分）</w:t>
            </w:r>
          </w:p>
        </w:tc>
        <w:tc>
          <w:tcPr>
            <w:tcW w:w="6447" w:type="dxa"/>
            <w:gridSpan w:val="2"/>
            <w:tcBorders>
              <w:top w:val="single" w:color="auto" w:sz="4" w:space="0"/>
              <w:left w:val="single" w:color="auto" w:sz="4" w:space="0"/>
              <w:right w:val="single" w:color="auto" w:sz="4" w:space="0"/>
            </w:tcBorders>
            <w:vAlign w:val="center"/>
          </w:tcPr>
          <w:p w14:paraId="199AD5A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（1）组织机构人员各司其职，有完善的指挥系统得 2 分；</w:t>
            </w:r>
          </w:p>
          <w:p w14:paraId="49CEAD4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（2）质量监控系统、联络协调系统得 2 分；</w:t>
            </w:r>
          </w:p>
          <w:p w14:paraId="5E89283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（3）对项目质量提出的保证措施得 2 分。</w:t>
            </w:r>
          </w:p>
          <w:p w14:paraId="503E8E8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全部满足得 6 分，不提供不得分。</w:t>
            </w:r>
          </w:p>
        </w:tc>
      </w:tr>
      <w:tr w14:paraId="08DC53C1">
        <w:tblPrEx>
          <w:tblCellMar>
            <w:top w:w="0" w:type="dxa"/>
            <w:left w:w="108" w:type="dxa"/>
            <w:bottom w:w="0" w:type="dxa"/>
            <w:right w:w="108" w:type="dxa"/>
          </w:tblCellMar>
        </w:tblPrEx>
        <w:trPr>
          <w:trHeight w:val="2116" w:hRule="atLeast"/>
          <w:jc w:val="center"/>
        </w:trPr>
        <w:tc>
          <w:tcPr>
            <w:tcW w:w="1760" w:type="dxa"/>
            <w:vMerge w:val="continue"/>
            <w:tcBorders>
              <w:left w:val="single" w:color="auto" w:sz="4" w:space="0"/>
              <w:right w:val="single" w:color="auto" w:sz="4" w:space="0"/>
            </w:tcBorders>
            <w:vAlign w:val="center"/>
          </w:tcPr>
          <w:p w14:paraId="2B909848">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65B9158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安全管理体系 与措施（6 分）</w:t>
            </w:r>
          </w:p>
        </w:tc>
        <w:tc>
          <w:tcPr>
            <w:tcW w:w="6447" w:type="dxa"/>
            <w:gridSpan w:val="2"/>
            <w:tcBorders>
              <w:top w:val="single" w:color="auto" w:sz="4" w:space="0"/>
              <w:left w:val="single" w:color="auto" w:sz="4" w:space="0"/>
              <w:right w:val="single" w:color="auto" w:sz="4" w:space="0"/>
            </w:tcBorders>
            <w:vAlign w:val="center"/>
          </w:tcPr>
          <w:p w14:paraId="42F6910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（1）有施工安全生产保障体系、安全责任制和安全管理制度，现场安全管理机构、人员配备满足国家规定（2 分）。</w:t>
            </w:r>
          </w:p>
          <w:p w14:paraId="7E3B863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（2）根据工程特点、周边环境和施工工艺，正确识别现场重大危险源并有相应的安全防护管理措施（2 分）。</w:t>
            </w:r>
          </w:p>
          <w:p w14:paraId="1447F70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（3）制定有本项目危险性较大的分部分项工程清单和相关专项施工方案（或方案计划），安全技术方案、措施（2 分）。全部满足得 6 分，不提供不得分。</w:t>
            </w:r>
          </w:p>
        </w:tc>
      </w:tr>
      <w:tr w14:paraId="75999259">
        <w:tblPrEx>
          <w:tblCellMar>
            <w:top w:w="0" w:type="dxa"/>
            <w:left w:w="108" w:type="dxa"/>
            <w:bottom w:w="0" w:type="dxa"/>
            <w:right w:w="108" w:type="dxa"/>
          </w:tblCellMar>
        </w:tblPrEx>
        <w:trPr>
          <w:trHeight w:val="2586" w:hRule="atLeast"/>
          <w:jc w:val="center"/>
        </w:trPr>
        <w:tc>
          <w:tcPr>
            <w:tcW w:w="1760" w:type="dxa"/>
            <w:vMerge w:val="continue"/>
            <w:tcBorders>
              <w:left w:val="single" w:color="auto" w:sz="4" w:space="0"/>
              <w:right w:val="single" w:color="auto" w:sz="4" w:space="0"/>
            </w:tcBorders>
            <w:vAlign w:val="center"/>
          </w:tcPr>
          <w:p w14:paraId="1E350F74">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3F9A828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文明施工、环境保护管理体系 及施工现场 扬 尘治理措（</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 xml:space="preserve"> 分）</w:t>
            </w:r>
          </w:p>
        </w:tc>
        <w:tc>
          <w:tcPr>
            <w:tcW w:w="6447" w:type="dxa"/>
            <w:gridSpan w:val="2"/>
            <w:tcBorders>
              <w:top w:val="single" w:color="auto" w:sz="4" w:space="0"/>
              <w:left w:val="single" w:color="auto" w:sz="4" w:space="0"/>
              <w:right w:val="single" w:color="auto" w:sz="4" w:space="0"/>
            </w:tcBorders>
            <w:vAlign w:val="center"/>
          </w:tcPr>
          <w:p w14:paraId="560B076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（1）提供文明施工计划和符合国家相关标准、规范、规章制度。</w:t>
            </w:r>
          </w:p>
          <w:p w14:paraId="7548EDE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（2）有文明保证措施和安全文明措施费用投入使用计划。</w:t>
            </w:r>
          </w:p>
          <w:p w14:paraId="67E54AA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（3）现场施工区、生活区、办公区等设置满足施工需求。</w:t>
            </w:r>
          </w:p>
          <w:p w14:paraId="6916585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（4）施工现场扬尘治理措施符合河南省《城市房屋建筑和市政基础设施工程及道路扬尘污染防治标准》（DBJ41/174）的规定，现场扬尘治理方案符合本项目特点。全部满足得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 xml:space="preserve"> 分，提供不完整不得分。</w:t>
            </w:r>
          </w:p>
        </w:tc>
      </w:tr>
      <w:tr w14:paraId="40D5334B">
        <w:tblPrEx>
          <w:tblCellMar>
            <w:top w:w="0" w:type="dxa"/>
            <w:left w:w="108" w:type="dxa"/>
            <w:bottom w:w="0" w:type="dxa"/>
            <w:right w:w="108" w:type="dxa"/>
          </w:tblCellMar>
        </w:tblPrEx>
        <w:trPr>
          <w:trHeight w:val="109" w:hRule="atLeast"/>
          <w:jc w:val="center"/>
        </w:trPr>
        <w:tc>
          <w:tcPr>
            <w:tcW w:w="1760" w:type="dxa"/>
            <w:vMerge w:val="continue"/>
            <w:tcBorders>
              <w:left w:val="single" w:color="auto" w:sz="4" w:space="0"/>
              <w:right w:val="single" w:color="auto" w:sz="4" w:space="0"/>
            </w:tcBorders>
            <w:vAlign w:val="center"/>
          </w:tcPr>
          <w:p w14:paraId="5BD7DD69">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4A8C5CB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拟投入资源 配 备计划（6 分）</w:t>
            </w:r>
          </w:p>
        </w:tc>
        <w:tc>
          <w:tcPr>
            <w:tcW w:w="6447" w:type="dxa"/>
            <w:gridSpan w:val="2"/>
            <w:tcBorders>
              <w:top w:val="single" w:color="auto" w:sz="4" w:space="0"/>
              <w:left w:val="single" w:color="auto" w:sz="4" w:space="0"/>
              <w:right w:val="single" w:color="auto" w:sz="4" w:space="0"/>
            </w:tcBorders>
            <w:vAlign w:val="center"/>
          </w:tcPr>
          <w:p w14:paraId="2C72ED7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（1）机械：投入机械设备满足本项目安全技术规范和施工进度需要；</w:t>
            </w:r>
          </w:p>
          <w:p w14:paraId="3AF8376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（2）劳动力：投入劳动人员较好满足施工需要；</w:t>
            </w:r>
          </w:p>
          <w:p w14:paraId="3E50584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（3）主要物资计划：主要物资投入较好满足施工需要；</w:t>
            </w:r>
          </w:p>
          <w:p w14:paraId="6C276D9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（4）人员及施工安全设备配置满足施工需求。</w:t>
            </w:r>
          </w:p>
          <w:p w14:paraId="08D379F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全部满足 6 分，提供不完整不得分。</w:t>
            </w:r>
          </w:p>
        </w:tc>
      </w:tr>
      <w:tr w14:paraId="7BB75D7A">
        <w:tblPrEx>
          <w:tblCellMar>
            <w:top w:w="0" w:type="dxa"/>
            <w:left w:w="108" w:type="dxa"/>
            <w:bottom w:w="0" w:type="dxa"/>
            <w:right w:w="108" w:type="dxa"/>
          </w:tblCellMar>
        </w:tblPrEx>
        <w:trPr>
          <w:trHeight w:val="1046" w:hRule="atLeast"/>
          <w:jc w:val="center"/>
        </w:trPr>
        <w:tc>
          <w:tcPr>
            <w:tcW w:w="1760" w:type="dxa"/>
            <w:vMerge w:val="continue"/>
            <w:tcBorders>
              <w:left w:val="single" w:color="auto" w:sz="4" w:space="0"/>
              <w:right w:val="single" w:color="auto" w:sz="4" w:space="0"/>
            </w:tcBorders>
            <w:vAlign w:val="center"/>
          </w:tcPr>
          <w:p w14:paraId="7E4B4FF1">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2439049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风险管理措施</w:t>
            </w:r>
          </w:p>
          <w:p w14:paraId="6142790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（4 分）</w:t>
            </w:r>
          </w:p>
        </w:tc>
        <w:tc>
          <w:tcPr>
            <w:tcW w:w="6447" w:type="dxa"/>
            <w:gridSpan w:val="2"/>
            <w:tcBorders>
              <w:top w:val="single" w:color="auto" w:sz="4" w:space="0"/>
              <w:left w:val="single" w:color="auto" w:sz="4" w:space="0"/>
              <w:right w:val="single" w:color="auto" w:sz="4" w:space="0"/>
            </w:tcBorders>
            <w:vAlign w:val="center"/>
          </w:tcPr>
          <w:p w14:paraId="4CC5806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有风险防控管理措施齐全，风险预控符合规范要求，风险控制要点定位准确，具备各阶段风险控制及应急措施。全部满足得 4 分，不提供不得分。</w:t>
            </w:r>
          </w:p>
        </w:tc>
      </w:tr>
      <w:tr w14:paraId="7C4E4A9C">
        <w:tblPrEx>
          <w:tblCellMar>
            <w:top w:w="0" w:type="dxa"/>
            <w:left w:w="108" w:type="dxa"/>
            <w:bottom w:w="0" w:type="dxa"/>
            <w:right w:w="108" w:type="dxa"/>
          </w:tblCellMar>
        </w:tblPrEx>
        <w:trPr>
          <w:trHeight w:val="1090" w:hRule="atLeast"/>
          <w:jc w:val="center"/>
        </w:trPr>
        <w:tc>
          <w:tcPr>
            <w:tcW w:w="1760" w:type="dxa"/>
            <w:vMerge w:val="restart"/>
            <w:tcBorders>
              <w:top w:val="single" w:color="auto" w:sz="4" w:space="0"/>
              <w:left w:val="single" w:color="auto" w:sz="4" w:space="0"/>
              <w:right w:val="single" w:color="auto" w:sz="4" w:space="0"/>
            </w:tcBorders>
            <w:vAlign w:val="center"/>
          </w:tcPr>
          <w:p w14:paraId="1031E86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36EFE65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 xml:space="preserve"> 分）</w:t>
            </w:r>
          </w:p>
        </w:tc>
        <w:tc>
          <w:tcPr>
            <w:tcW w:w="1815" w:type="dxa"/>
            <w:tcBorders>
              <w:top w:val="single" w:color="auto" w:sz="4" w:space="0"/>
              <w:left w:val="single" w:color="auto" w:sz="4" w:space="0"/>
              <w:bottom w:val="single" w:color="auto" w:sz="4" w:space="0"/>
              <w:right w:val="single" w:color="auto" w:sz="4" w:space="0"/>
            </w:tcBorders>
            <w:vAlign w:val="center"/>
          </w:tcPr>
          <w:p w14:paraId="187A3803">
            <w:pPr>
              <w:spacing w:line="320" w:lineRule="exact"/>
              <w:rPr>
                <w:rFonts w:hint="eastAsia"/>
                <w:color w:val="auto"/>
                <w:highlight w:val="none"/>
              </w:rPr>
            </w:pPr>
            <w:r>
              <w:rPr>
                <w:rFonts w:hint="eastAsia"/>
                <w:color w:val="auto"/>
                <w:highlight w:val="none"/>
              </w:rPr>
              <w:t>业绩</w:t>
            </w:r>
          </w:p>
          <w:p w14:paraId="0DB6DA74">
            <w:pPr>
              <w:spacing w:line="320" w:lineRule="exact"/>
              <w:rPr>
                <w:rFonts w:hint="eastAsia" w:ascii="宋体" w:hAnsi="宋体" w:cs="宋体"/>
                <w:color w:val="auto"/>
                <w:sz w:val="24"/>
                <w:highlight w:val="none"/>
              </w:rPr>
            </w:pPr>
            <w:r>
              <w:rPr>
                <w:rFonts w:hint="eastAsia"/>
                <w:color w:val="auto"/>
                <w:highlight w:val="none"/>
              </w:rPr>
              <w:t>（6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73774AF0">
            <w:pPr>
              <w:spacing w:line="320" w:lineRule="exact"/>
              <w:rPr>
                <w:rFonts w:hint="eastAsia"/>
                <w:color w:val="auto"/>
                <w:highlight w:val="none"/>
              </w:rPr>
            </w:pPr>
            <w:r>
              <w:rPr>
                <w:rFonts w:hint="eastAsia"/>
                <w:color w:val="auto"/>
                <w:highlight w:val="none"/>
              </w:rPr>
              <w:t>供应商自 202</w:t>
            </w:r>
            <w:r>
              <w:rPr>
                <w:rFonts w:hint="eastAsia"/>
                <w:color w:val="auto"/>
                <w:highlight w:val="none"/>
                <w:lang w:val="en-US" w:eastAsia="zh-CN"/>
              </w:rPr>
              <w:t>3</w:t>
            </w:r>
            <w:r>
              <w:rPr>
                <w:rFonts w:hint="eastAsia"/>
                <w:color w:val="auto"/>
                <w:highlight w:val="none"/>
              </w:rPr>
              <w:t>年 1 月 1 日以来提供</w:t>
            </w:r>
            <w:r>
              <w:rPr>
                <w:rFonts w:hint="eastAsia"/>
                <w:color w:val="auto"/>
                <w:highlight w:val="none"/>
                <w:lang w:eastAsia="zh-CN"/>
              </w:rPr>
              <w:t>房屋建筑新建工程或改造工程</w:t>
            </w:r>
            <w:r>
              <w:rPr>
                <w:rFonts w:hint="eastAsia"/>
                <w:color w:val="auto"/>
                <w:highlight w:val="none"/>
              </w:rPr>
              <w:t>业绩的每有一项得 3 分，最高得 6 分。（附合同协议书</w:t>
            </w:r>
            <w:r>
              <w:rPr>
                <w:rFonts w:hint="eastAsia"/>
                <w:color w:val="auto"/>
                <w:highlight w:val="none"/>
                <w:lang w:eastAsia="zh-CN"/>
              </w:rPr>
              <w:t>及中标通知书</w:t>
            </w:r>
            <w:r>
              <w:rPr>
                <w:rFonts w:hint="eastAsia"/>
                <w:color w:val="auto"/>
                <w:highlight w:val="none"/>
                <w:lang w:val="en-US" w:eastAsia="zh-CN"/>
              </w:rPr>
              <w:t>扫描件</w:t>
            </w:r>
            <w:r>
              <w:rPr>
                <w:rFonts w:hint="eastAsia"/>
                <w:color w:val="auto"/>
                <w:highlight w:val="none"/>
              </w:rPr>
              <w:t>）。</w:t>
            </w:r>
          </w:p>
          <w:p w14:paraId="79C98B94">
            <w:pPr>
              <w:spacing w:line="320" w:lineRule="exact"/>
              <w:rPr>
                <w:rFonts w:hint="eastAsia" w:ascii="宋体" w:hAnsi="宋体" w:cs="宋体"/>
                <w:color w:val="auto"/>
                <w:sz w:val="24"/>
                <w:highlight w:val="none"/>
              </w:rPr>
            </w:pPr>
            <w:r>
              <w:rPr>
                <w:rFonts w:hint="eastAsia"/>
                <w:color w:val="auto"/>
                <w:highlight w:val="none"/>
              </w:rPr>
              <w:t>没有不得分。</w:t>
            </w:r>
          </w:p>
        </w:tc>
      </w:tr>
      <w:tr w14:paraId="2B9715BE">
        <w:tblPrEx>
          <w:tblCellMar>
            <w:top w:w="0" w:type="dxa"/>
            <w:left w:w="108" w:type="dxa"/>
            <w:bottom w:w="0" w:type="dxa"/>
            <w:right w:w="108" w:type="dxa"/>
          </w:tblCellMar>
        </w:tblPrEx>
        <w:trPr>
          <w:trHeight w:val="1090" w:hRule="atLeast"/>
          <w:jc w:val="center"/>
        </w:trPr>
        <w:tc>
          <w:tcPr>
            <w:tcW w:w="1760" w:type="dxa"/>
            <w:vMerge w:val="continue"/>
            <w:tcBorders>
              <w:left w:val="single" w:color="auto" w:sz="4" w:space="0"/>
              <w:right w:val="single" w:color="auto" w:sz="4" w:space="0"/>
            </w:tcBorders>
            <w:vAlign w:val="center"/>
          </w:tcPr>
          <w:p w14:paraId="09608A9B">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bottom w:val="single" w:color="auto" w:sz="4" w:space="0"/>
              <w:right w:val="single" w:color="auto" w:sz="4" w:space="0"/>
            </w:tcBorders>
            <w:vAlign w:val="center"/>
          </w:tcPr>
          <w:p w14:paraId="56931405">
            <w:pPr>
              <w:spacing w:line="320" w:lineRule="exact"/>
              <w:rPr>
                <w:rFonts w:hint="eastAsia" w:eastAsia="宋体"/>
                <w:color w:val="auto"/>
                <w:highlight w:val="none"/>
                <w:lang w:eastAsia="zh-CN"/>
              </w:rPr>
            </w:pPr>
            <w:r>
              <w:rPr>
                <w:rFonts w:hint="eastAsia"/>
                <w:color w:val="auto"/>
                <w:highlight w:val="none"/>
                <w:lang w:eastAsia="zh-CN"/>
              </w:rPr>
              <w:t>产品质量证明文件（</w:t>
            </w:r>
            <w:r>
              <w:rPr>
                <w:rFonts w:hint="eastAsia"/>
                <w:color w:val="auto"/>
                <w:highlight w:val="none"/>
                <w:lang w:val="en-US" w:eastAsia="zh-CN"/>
              </w:rPr>
              <w:t xml:space="preserve"> 5 分</w:t>
            </w:r>
            <w:r>
              <w:rPr>
                <w:rFonts w:hint="eastAsia"/>
                <w:color w:val="auto"/>
                <w:highlight w:val="none"/>
                <w:lang w:eastAsia="zh-CN"/>
              </w:rPr>
              <w:t>）</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25479C0A">
            <w:pPr>
              <w:spacing w:line="320" w:lineRule="exact"/>
              <w:rPr>
                <w:rFonts w:hint="eastAsia" w:eastAsiaTheme="minorEastAsia"/>
                <w:color w:val="auto"/>
                <w:highlight w:val="none"/>
                <w:lang w:val="en-US" w:eastAsia="zh-CN"/>
              </w:rPr>
            </w:pPr>
            <w:r>
              <w:rPr>
                <w:rFonts w:hint="eastAsia"/>
                <w:color w:val="auto"/>
                <w:highlight w:val="none"/>
                <w:lang w:eastAsia="zh-CN"/>
              </w:rPr>
              <w:t>提供制造厂家产品合格证及产品质量检验检测报告及出厂检测报告。缺</w:t>
            </w:r>
            <w:r>
              <w:rPr>
                <w:rFonts w:hint="eastAsia"/>
                <w:color w:val="auto"/>
                <w:highlight w:val="none"/>
              </w:rPr>
              <w:t xml:space="preserve">一项扣 </w:t>
            </w:r>
            <w:r>
              <w:rPr>
                <w:rFonts w:hint="eastAsia"/>
                <w:color w:val="auto"/>
                <w:highlight w:val="none"/>
                <w:lang w:val="en-US" w:eastAsia="zh-CN"/>
              </w:rPr>
              <w:t xml:space="preserve">2 </w:t>
            </w:r>
            <w:r>
              <w:rPr>
                <w:rFonts w:hint="eastAsia"/>
                <w:color w:val="auto"/>
                <w:highlight w:val="none"/>
              </w:rPr>
              <w:t>分，扣完为止。满分得</w:t>
            </w:r>
            <w:r>
              <w:rPr>
                <w:rFonts w:hint="eastAsia"/>
                <w:color w:val="auto"/>
                <w:highlight w:val="none"/>
                <w:lang w:val="en-US" w:eastAsia="zh-CN"/>
              </w:rPr>
              <w:t xml:space="preserve"> 5 </w:t>
            </w:r>
            <w:r>
              <w:rPr>
                <w:rFonts w:hint="eastAsia"/>
                <w:color w:val="auto"/>
                <w:highlight w:val="none"/>
              </w:rPr>
              <w:t>分。</w:t>
            </w:r>
          </w:p>
        </w:tc>
      </w:tr>
      <w:tr w14:paraId="5C854119">
        <w:tblPrEx>
          <w:tblCellMar>
            <w:top w:w="0" w:type="dxa"/>
            <w:left w:w="108" w:type="dxa"/>
            <w:bottom w:w="0" w:type="dxa"/>
            <w:right w:w="108" w:type="dxa"/>
          </w:tblCellMar>
        </w:tblPrEx>
        <w:trPr>
          <w:trHeight w:val="890" w:hRule="atLeast"/>
          <w:jc w:val="center"/>
        </w:trPr>
        <w:tc>
          <w:tcPr>
            <w:tcW w:w="1760" w:type="dxa"/>
            <w:vMerge w:val="continue"/>
            <w:tcBorders>
              <w:left w:val="single" w:color="auto" w:sz="4" w:space="0"/>
              <w:right w:val="single" w:color="auto" w:sz="4" w:space="0"/>
            </w:tcBorders>
            <w:vAlign w:val="center"/>
          </w:tcPr>
          <w:p w14:paraId="3C9567B7">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bottom w:val="single" w:color="auto" w:sz="4" w:space="0"/>
              <w:right w:val="single" w:color="auto" w:sz="4" w:space="0"/>
            </w:tcBorders>
            <w:vAlign w:val="center"/>
          </w:tcPr>
          <w:p w14:paraId="73775610">
            <w:pPr>
              <w:spacing w:line="320" w:lineRule="exact"/>
              <w:rPr>
                <w:rFonts w:hint="eastAsia"/>
                <w:color w:val="auto"/>
                <w:highlight w:val="none"/>
              </w:rPr>
            </w:pPr>
            <w:r>
              <w:rPr>
                <w:rFonts w:hint="eastAsia"/>
                <w:color w:val="auto"/>
                <w:highlight w:val="none"/>
              </w:rPr>
              <w:t>项目管理人员</w:t>
            </w:r>
          </w:p>
          <w:p w14:paraId="0F40BE54">
            <w:pPr>
              <w:spacing w:line="320" w:lineRule="exact"/>
              <w:rPr>
                <w:rFonts w:hint="eastAsia" w:ascii="宋体" w:hAnsi="宋体" w:cs="宋体"/>
                <w:color w:val="auto"/>
                <w:sz w:val="24"/>
                <w:highlight w:val="none"/>
              </w:rPr>
            </w:pPr>
            <w:r>
              <w:rPr>
                <w:rFonts w:hint="eastAsia"/>
                <w:color w:val="auto"/>
                <w:highlight w:val="none"/>
              </w:rPr>
              <w:t>（10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703502DF">
            <w:pPr>
              <w:spacing w:line="320" w:lineRule="exact"/>
              <w:rPr>
                <w:rFonts w:hint="eastAsia" w:ascii="宋体" w:hAnsi="宋体" w:cs="宋体" w:eastAsiaTheme="minorEastAsia"/>
                <w:color w:val="auto"/>
                <w:sz w:val="24"/>
                <w:highlight w:val="none"/>
                <w:lang w:val="en-US" w:eastAsia="zh-CN"/>
              </w:rPr>
            </w:pPr>
            <w:r>
              <w:rPr>
                <w:rFonts w:hint="eastAsia"/>
                <w:color w:val="auto"/>
                <w:highlight w:val="none"/>
              </w:rPr>
              <w:t>项目管理机构除项目经理和技术负责人外，</w:t>
            </w:r>
            <w:r>
              <w:rPr>
                <w:rFonts w:hint="eastAsia"/>
                <w:color w:val="auto"/>
                <w:highlight w:val="none"/>
                <w:lang w:eastAsia="zh-CN"/>
              </w:rPr>
              <w:t>八</w:t>
            </w:r>
            <w:r>
              <w:rPr>
                <w:rFonts w:hint="eastAsia"/>
                <w:color w:val="auto"/>
                <w:highlight w:val="none"/>
              </w:rPr>
              <w:t>大员配备齐全</w:t>
            </w:r>
            <w:r>
              <w:rPr>
                <w:rFonts w:hint="eastAsia"/>
                <w:color w:val="auto"/>
                <w:highlight w:val="none"/>
                <w:lang w:val="en-US" w:eastAsia="zh-CN"/>
              </w:rPr>
              <w:t>并提供相应的资格证书</w:t>
            </w:r>
            <w:r>
              <w:rPr>
                <w:rFonts w:hint="eastAsia"/>
                <w:color w:val="auto"/>
                <w:highlight w:val="none"/>
              </w:rPr>
              <w:t>者得10 分，缺一项扣 2 分，扣完为止。满分得 10 分。</w:t>
            </w:r>
          </w:p>
        </w:tc>
      </w:tr>
      <w:tr w14:paraId="4E8C3B1F">
        <w:tblPrEx>
          <w:tblCellMar>
            <w:top w:w="0" w:type="dxa"/>
            <w:left w:w="108" w:type="dxa"/>
            <w:bottom w:w="0" w:type="dxa"/>
            <w:right w:w="108" w:type="dxa"/>
          </w:tblCellMar>
        </w:tblPrEx>
        <w:trPr>
          <w:trHeight w:val="765" w:hRule="atLeast"/>
          <w:jc w:val="center"/>
        </w:trPr>
        <w:tc>
          <w:tcPr>
            <w:tcW w:w="1760" w:type="dxa"/>
            <w:vMerge w:val="continue"/>
            <w:tcBorders>
              <w:left w:val="single" w:color="auto" w:sz="4" w:space="0"/>
              <w:right w:val="single" w:color="auto" w:sz="4" w:space="0"/>
            </w:tcBorders>
            <w:vAlign w:val="center"/>
          </w:tcPr>
          <w:p w14:paraId="1E773836">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bottom w:val="single" w:color="auto" w:sz="4" w:space="0"/>
              <w:right w:val="single" w:color="auto" w:sz="4" w:space="0"/>
            </w:tcBorders>
            <w:vAlign w:val="center"/>
          </w:tcPr>
          <w:p w14:paraId="047B8765">
            <w:pPr>
              <w:spacing w:line="320" w:lineRule="exact"/>
              <w:rPr>
                <w:rFonts w:hint="eastAsia" w:ascii="宋体" w:hAnsi="宋体" w:cs="宋体"/>
                <w:color w:val="auto"/>
                <w:sz w:val="24"/>
                <w:highlight w:val="none"/>
              </w:rPr>
            </w:pPr>
            <w:r>
              <w:rPr>
                <w:rFonts w:hint="eastAsia"/>
                <w:color w:val="auto"/>
                <w:highlight w:val="none"/>
              </w:rPr>
              <w:t>现场勘察（5 分）</w:t>
            </w:r>
          </w:p>
        </w:tc>
        <w:tc>
          <w:tcPr>
            <w:tcW w:w="6447" w:type="dxa"/>
            <w:gridSpan w:val="2"/>
            <w:tcBorders>
              <w:top w:val="single" w:color="auto" w:sz="4" w:space="0"/>
              <w:left w:val="single" w:color="auto" w:sz="4" w:space="0"/>
              <w:bottom w:val="single" w:color="auto" w:sz="4" w:space="0"/>
              <w:right w:val="single" w:color="auto" w:sz="4" w:space="0"/>
            </w:tcBorders>
            <w:vAlign w:val="center"/>
          </w:tcPr>
          <w:p w14:paraId="55162C11">
            <w:pPr>
              <w:spacing w:line="320" w:lineRule="exact"/>
              <w:rPr>
                <w:rFonts w:hint="eastAsia"/>
                <w:color w:val="auto"/>
                <w:highlight w:val="none"/>
              </w:rPr>
            </w:pPr>
            <w:r>
              <w:rPr>
                <w:rFonts w:hint="eastAsia"/>
                <w:color w:val="auto"/>
                <w:highlight w:val="none"/>
              </w:rPr>
              <w:t>为保证项目实施，投标人提供加盖采购人公章现场勘察证明得 5</w:t>
            </w:r>
          </w:p>
          <w:p w14:paraId="4491A606">
            <w:pPr>
              <w:spacing w:line="320" w:lineRule="exact"/>
              <w:rPr>
                <w:rFonts w:hint="eastAsia" w:ascii="宋体" w:hAnsi="宋体" w:cs="宋体"/>
                <w:color w:val="auto"/>
                <w:sz w:val="24"/>
                <w:highlight w:val="none"/>
              </w:rPr>
            </w:pPr>
            <w:r>
              <w:rPr>
                <w:rFonts w:hint="eastAsia"/>
                <w:color w:val="auto"/>
                <w:highlight w:val="none"/>
              </w:rPr>
              <w:t>分，不提供不得分。</w:t>
            </w:r>
          </w:p>
        </w:tc>
      </w:tr>
      <w:tr w14:paraId="39B8C323">
        <w:tblPrEx>
          <w:tblCellMar>
            <w:top w:w="0" w:type="dxa"/>
            <w:left w:w="108" w:type="dxa"/>
            <w:bottom w:w="0" w:type="dxa"/>
            <w:right w:w="108" w:type="dxa"/>
          </w:tblCellMar>
        </w:tblPrEx>
        <w:trPr>
          <w:trHeight w:val="1420" w:hRule="atLeast"/>
          <w:jc w:val="center"/>
        </w:trPr>
        <w:tc>
          <w:tcPr>
            <w:tcW w:w="1760" w:type="dxa"/>
            <w:vMerge w:val="continue"/>
            <w:tcBorders>
              <w:left w:val="single" w:color="auto" w:sz="4" w:space="0"/>
              <w:right w:val="single" w:color="auto" w:sz="4" w:space="0"/>
            </w:tcBorders>
            <w:vAlign w:val="center"/>
          </w:tcPr>
          <w:p w14:paraId="4619E710">
            <w:pPr>
              <w:spacing w:line="320" w:lineRule="exact"/>
              <w:rPr>
                <w:rFonts w:hint="eastAsia" w:ascii="宋体" w:hAnsi="宋体" w:cs="宋体"/>
                <w:color w:val="auto"/>
                <w:sz w:val="24"/>
                <w:highlight w:val="none"/>
              </w:rPr>
            </w:pPr>
          </w:p>
        </w:tc>
        <w:tc>
          <w:tcPr>
            <w:tcW w:w="1815" w:type="dxa"/>
            <w:tcBorders>
              <w:top w:val="single" w:color="auto" w:sz="4" w:space="0"/>
              <w:left w:val="single" w:color="auto" w:sz="4" w:space="0"/>
              <w:right w:val="single" w:color="auto" w:sz="4" w:space="0"/>
            </w:tcBorders>
            <w:vAlign w:val="center"/>
          </w:tcPr>
          <w:p w14:paraId="2363EFE4">
            <w:pPr>
              <w:spacing w:line="320" w:lineRule="exact"/>
              <w:rPr>
                <w:rFonts w:hint="eastAsia"/>
                <w:color w:val="auto"/>
                <w:highlight w:val="none"/>
              </w:rPr>
            </w:pPr>
            <w:r>
              <w:rPr>
                <w:rFonts w:hint="eastAsia"/>
                <w:color w:val="auto"/>
                <w:highlight w:val="none"/>
              </w:rPr>
              <w:t>服务承诺</w:t>
            </w:r>
          </w:p>
          <w:p w14:paraId="052F82D9">
            <w:pPr>
              <w:spacing w:line="320" w:lineRule="exact"/>
              <w:rPr>
                <w:rFonts w:hint="eastAsia" w:ascii="宋体" w:hAnsi="宋体" w:cs="宋体"/>
                <w:color w:val="auto"/>
                <w:sz w:val="24"/>
                <w:highlight w:val="none"/>
              </w:rPr>
            </w:pPr>
            <w:r>
              <w:rPr>
                <w:rFonts w:hint="eastAsia"/>
                <w:color w:val="auto"/>
                <w:highlight w:val="none"/>
              </w:rPr>
              <w:t>（9 分）</w:t>
            </w:r>
          </w:p>
        </w:tc>
        <w:tc>
          <w:tcPr>
            <w:tcW w:w="6447" w:type="dxa"/>
            <w:gridSpan w:val="2"/>
            <w:tcBorders>
              <w:top w:val="single" w:color="auto" w:sz="4" w:space="0"/>
              <w:left w:val="single" w:color="auto" w:sz="4" w:space="0"/>
              <w:right w:val="single" w:color="auto" w:sz="4" w:space="0"/>
            </w:tcBorders>
            <w:vAlign w:val="center"/>
          </w:tcPr>
          <w:p w14:paraId="2A4F4D62">
            <w:pPr>
              <w:spacing w:line="320" w:lineRule="exact"/>
              <w:rPr>
                <w:rFonts w:hint="eastAsia"/>
                <w:color w:val="auto"/>
                <w:highlight w:val="none"/>
              </w:rPr>
            </w:pPr>
            <w:r>
              <w:rPr>
                <w:rFonts w:hint="eastAsia"/>
                <w:color w:val="auto"/>
                <w:highlight w:val="none"/>
              </w:rPr>
              <w:t>1、能做到连续施工，不因资金问题影响工程进度，不拖欠农民工工资承诺的（2 分），没有不得分。</w:t>
            </w:r>
          </w:p>
          <w:p w14:paraId="655C306D">
            <w:pPr>
              <w:spacing w:line="320" w:lineRule="exact"/>
              <w:rPr>
                <w:rFonts w:hint="eastAsia"/>
                <w:color w:val="auto"/>
                <w:highlight w:val="none"/>
              </w:rPr>
            </w:pPr>
            <w:r>
              <w:rPr>
                <w:rFonts w:hint="eastAsia"/>
                <w:color w:val="auto"/>
                <w:highlight w:val="none"/>
              </w:rPr>
              <w:t>2、保证工程质量措施（2 分），没有不得分。</w:t>
            </w:r>
          </w:p>
          <w:p w14:paraId="3126455A">
            <w:pPr>
              <w:spacing w:line="320" w:lineRule="exact"/>
              <w:rPr>
                <w:rFonts w:hint="eastAsia"/>
                <w:color w:val="auto"/>
                <w:highlight w:val="none"/>
              </w:rPr>
            </w:pPr>
            <w:r>
              <w:rPr>
                <w:rFonts w:hint="eastAsia"/>
                <w:color w:val="auto"/>
                <w:highlight w:val="none"/>
              </w:rPr>
              <w:t>3、保证工期按时完工措施（3 分），没有不得分。</w:t>
            </w:r>
          </w:p>
          <w:p w14:paraId="7312E633">
            <w:pPr>
              <w:spacing w:line="320" w:lineRule="exact"/>
              <w:rPr>
                <w:rFonts w:hint="eastAsia" w:ascii="宋体" w:hAnsi="宋体" w:cs="宋体"/>
                <w:color w:val="auto"/>
                <w:sz w:val="24"/>
                <w:highlight w:val="none"/>
              </w:rPr>
            </w:pPr>
            <w:r>
              <w:rPr>
                <w:rFonts w:hint="eastAsia"/>
                <w:color w:val="auto"/>
                <w:highlight w:val="none"/>
              </w:rPr>
              <w:t>4、对工程回访保修的承诺（2 分），没有不得分</w:t>
            </w:r>
          </w:p>
        </w:tc>
      </w:tr>
    </w:tbl>
    <w:p w14:paraId="259B0D74">
      <w:pPr>
        <w:pStyle w:val="20"/>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2F583A65">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E21FF7F">
      <w:pPr>
        <w:numPr>
          <w:ilvl w:val="0"/>
          <w:numId w:val="25"/>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2387E18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采购内容：</w:t>
      </w:r>
    </w:p>
    <w:p w14:paraId="6E5E45FA">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根据本项工程采购需求，本次采购内容如下： 工程量清单及有关附表包括的全部内容。工程量清单：（见附件）</w:t>
      </w:r>
    </w:p>
    <w:p w14:paraId="143D3B7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bookmarkStart w:id="0" w:name="_bookmark2"/>
      <w:bookmarkEnd w:id="0"/>
      <w:r>
        <w:rPr>
          <w:rFonts w:hint="eastAsia" w:ascii="宋体" w:hAnsi="宋体" w:eastAsia="宋体" w:cs="宋体"/>
          <w:color w:val="auto"/>
          <w:spacing w:val="0"/>
          <w:position w:val="0"/>
          <w:sz w:val="24"/>
          <w:highlight w:val="none"/>
          <w:shd w:val="clear" w:fill="auto"/>
          <w:lang w:val="en-US" w:eastAsia="zh-CN"/>
        </w:rPr>
        <w:t>施工要求</w:t>
      </w:r>
    </w:p>
    <w:p w14:paraId="721E68E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2.1承包方式：包工包料。所需材料符合国家相关标准； 整体要求结实、美观、耐用，质量优良。</w:t>
      </w:r>
    </w:p>
    <w:p w14:paraId="713DB74B">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2.2质量标准：合格。</w:t>
      </w:r>
    </w:p>
    <w:p w14:paraId="4E8D46F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2.3工期：签订合同后30日历天。</w:t>
      </w:r>
    </w:p>
    <w:p w14:paraId="252CD7E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2.4保修期：按相关行业标准或双方签订合同时约定。</w:t>
      </w:r>
    </w:p>
    <w:p w14:paraId="122DB20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2.5提供提供7×12小时工程服务，接到服务请求后，1小时响应，24小时内上门并视情况解决问题。</w:t>
      </w:r>
    </w:p>
    <w:p w14:paraId="5EE7E19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2.6施工的具体要求见施工图纸及工程效果图。</w:t>
      </w:r>
    </w:p>
    <w:p w14:paraId="3E21160D">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2.7投标人工程预算以现场勘察、施工图纸、工程量清单、所需材料及工期等要求综合考虑。</w:t>
      </w:r>
    </w:p>
    <w:p w14:paraId="7F46C575">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2.8严格落实安全措施，周密组织，文明施工。</w:t>
      </w:r>
    </w:p>
    <w:p w14:paraId="672E9AE7">
      <w:pPr>
        <w:pStyle w:val="5"/>
        <w:numPr>
          <w:ilvl w:val="0"/>
          <w:numId w:val="0"/>
        </w:numPr>
        <w:rPr>
          <w:rFonts w:hint="default"/>
          <w:color w:val="auto"/>
          <w:highlight w:val="none"/>
          <w:lang w:val="en-US" w:eastAsia="zh-CN"/>
        </w:rPr>
      </w:pPr>
    </w:p>
    <w:p w14:paraId="5E89BDCA">
      <w:pP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21"/>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A1B7CD">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26"/>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8390A0">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471"/>
        <w:gridCol w:w="6667"/>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5529707E">
      <w:pPr>
        <w:spacing w:before="185"/>
        <w:ind w:left="592" w:right="985"/>
        <w:jc w:val="center"/>
        <w:rPr>
          <w:b/>
          <w:color w:val="auto"/>
          <w:sz w:val="44"/>
          <w:highlight w:val="none"/>
        </w:rPr>
      </w:pPr>
      <w:r>
        <w:rPr>
          <w:rFonts w:hint="eastAsia"/>
          <w:b/>
          <w:color w:val="auto"/>
          <w:sz w:val="44"/>
          <w:highlight w:val="none"/>
        </w:rPr>
        <w:t>施工图预算书</w:t>
      </w:r>
    </w:p>
    <w:p w14:paraId="296F013D">
      <w:pPr>
        <w:pStyle w:val="6"/>
        <w:spacing w:before="4"/>
        <w:rPr>
          <w:b/>
          <w:color w:val="auto"/>
          <w:sz w:val="47"/>
          <w:highlight w:val="none"/>
        </w:rPr>
      </w:pPr>
    </w:p>
    <w:p w14:paraId="353355DA">
      <w:pPr>
        <w:ind w:left="592" w:right="987"/>
        <w:jc w:val="center"/>
        <w:rPr>
          <w:b/>
          <w:color w:val="auto"/>
          <w:sz w:val="30"/>
          <w:highlight w:val="none"/>
        </w:rPr>
      </w:pPr>
      <w:r>
        <w:rPr>
          <w:rFonts w:hint="eastAsia"/>
          <w:b/>
          <w:color w:val="auto"/>
          <w:sz w:val="30"/>
          <w:highlight w:val="none"/>
        </w:rPr>
        <w:t>（其格式按定额管理部门的规定）</w:t>
      </w:r>
    </w:p>
    <w:p w14:paraId="0B23F8A7">
      <w:pPr>
        <w:pStyle w:val="10"/>
        <w:spacing w:line="360" w:lineRule="auto"/>
        <w:ind w:left="5250" w:firstLine="240" w:firstLineChars="100"/>
        <w:rPr>
          <w:rFonts w:hint="eastAsia" w:ascii="宋体" w:hAnsi="宋体" w:cs="宋体"/>
          <w:color w:val="auto"/>
          <w:sz w:val="24"/>
          <w:highlight w:val="none"/>
          <w:lang w:eastAsia="zh-CN"/>
        </w:rPr>
      </w:pPr>
    </w:p>
    <w:p w14:paraId="59A2C704">
      <w:pPr>
        <w:pStyle w:val="10"/>
        <w:spacing w:line="360" w:lineRule="auto"/>
        <w:ind w:left="5250" w:firstLine="240" w:firstLineChars="100"/>
        <w:rPr>
          <w:rFonts w:hint="eastAsia" w:ascii="宋体" w:hAnsi="宋体" w:cs="宋体"/>
          <w:color w:val="auto"/>
          <w:sz w:val="24"/>
          <w:highlight w:val="none"/>
          <w:lang w:eastAsia="zh-CN"/>
        </w:rPr>
      </w:pPr>
    </w:p>
    <w:p w14:paraId="3122FABF">
      <w:pPr>
        <w:pStyle w:val="10"/>
        <w:spacing w:line="360" w:lineRule="auto"/>
        <w:ind w:left="5250" w:firstLine="240" w:firstLineChars="100"/>
        <w:rPr>
          <w:rFonts w:hint="eastAsia" w:ascii="宋体" w:hAnsi="宋体" w:cs="宋体"/>
          <w:color w:val="auto"/>
          <w:sz w:val="24"/>
          <w:highlight w:val="none"/>
          <w:lang w:eastAsia="zh-CN"/>
        </w:rPr>
      </w:pPr>
    </w:p>
    <w:p w14:paraId="1AE3E4B5">
      <w:pPr>
        <w:pStyle w:val="10"/>
        <w:spacing w:line="360" w:lineRule="auto"/>
        <w:ind w:left="5250" w:firstLine="240" w:firstLineChars="100"/>
        <w:rPr>
          <w:rFonts w:hint="eastAsia" w:ascii="宋体" w:hAnsi="宋体" w:cs="宋体"/>
          <w:color w:val="auto"/>
          <w:sz w:val="24"/>
          <w:highlight w:val="none"/>
          <w:lang w:eastAsia="zh-CN"/>
        </w:rPr>
      </w:pPr>
    </w:p>
    <w:p w14:paraId="531D61AD">
      <w:pPr>
        <w:pStyle w:val="10"/>
        <w:spacing w:line="360" w:lineRule="auto"/>
        <w:ind w:left="5250" w:firstLine="240" w:firstLineChars="100"/>
        <w:rPr>
          <w:rFonts w:hint="eastAsia" w:ascii="宋体" w:hAnsi="宋体" w:cs="宋体"/>
          <w:color w:val="auto"/>
          <w:sz w:val="24"/>
          <w:highlight w:val="none"/>
          <w:lang w:eastAsia="zh-CN"/>
        </w:rPr>
      </w:pPr>
    </w:p>
    <w:p w14:paraId="3673C60F">
      <w:pPr>
        <w:pStyle w:val="10"/>
        <w:spacing w:line="360" w:lineRule="auto"/>
        <w:ind w:left="5250" w:firstLine="240" w:firstLineChars="100"/>
        <w:rPr>
          <w:rFonts w:hint="eastAsia" w:ascii="宋体" w:hAnsi="宋体" w:cs="宋体"/>
          <w:color w:val="auto"/>
          <w:sz w:val="24"/>
          <w:highlight w:val="none"/>
          <w:lang w:eastAsia="zh-CN"/>
        </w:rPr>
      </w:pPr>
    </w:p>
    <w:p w14:paraId="5AA29E92">
      <w:pPr>
        <w:pStyle w:val="10"/>
        <w:spacing w:line="360" w:lineRule="auto"/>
        <w:ind w:left="5250" w:firstLine="240" w:firstLineChars="100"/>
        <w:rPr>
          <w:rFonts w:hint="eastAsia" w:ascii="宋体" w:hAnsi="宋体" w:cs="宋体"/>
          <w:color w:val="auto"/>
          <w:sz w:val="24"/>
          <w:highlight w:val="none"/>
          <w:lang w:eastAsia="zh-CN"/>
        </w:rPr>
      </w:pPr>
    </w:p>
    <w:p w14:paraId="469BE66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ABE93A2">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72266E25">
      <w:pPr>
        <w:spacing w:line="360" w:lineRule="auto"/>
        <w:jc w:val="left"/>
        <w:rPr>
          <w:rFonts w:ascii="宋体" w:hAnsi="宋体" w:cs="宋体"/>
          <w:color w:val="auto"/>
          <w:sz w:val="24"/>
          <w:highlight w:val="none"/>
        </w:rPr>
      </w:pPr>
      <w:r>
        <w:rPr>
          <w:rFonts w:ascii="宋体" w:hAnsi="宋体" w:eastAsia="宋体" w:cs="宋体"/>
          <w:color w:val="auto"/>
          <w:spacing w:val="0"/>
          <w:position w:val="0"/>
          <w:sz w:val="24"/>
          <w:highlight w:val="none"/>
          <w:shd w:val="clear" w:fill="auto"/>
        </w:rPr>
        <w:t xml:space="preserve"> </w:t>
      </w:r>
      <w:r>
        <w:rPr>
          <w:rFonts w:hint="eastAsia" w:ascii="宋体" w:hAnsi="宋体" w:cs="宋体"/>
          <w:color w:val="auto"/>
          <w:sz w:val="24"/>
          <w:highlight w:val="none"/>
        </w:rPr>
        <w:t xml:space="preserve">格式6          </w:t>
      </w:r>
    </w:p>
    <w:p w14:paraId="10F460B4">
      <w:pPr>
        <w:spacing w:line="360" w:lineRule="auto"/>
        <w:jc w:val="center"/>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1785BB49">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4AF4B1FC">
      <w:pPr>
        <w:autoSpaceDE w:val="0"/>
        <w:autoSpaceDN w:val="0"/>
        <w:adjustRightInd w:val="0"/>
        <w:spacing w:line="420" w:lineRule="exact"/>
        <w:jc w:val="left"/>
        <w:rPr>
          <w:rFonts w:ascii="宋体" w:hAnsi="宋体" w:cs="黑体"/>
          <w:color w:val="auto"/>
          <w:kern w:val="0"/>
          <w:sz w:val="24"/>
          <w:highlight w:val="none"/>
        </w:rPr>
      </w:pPr>
    </w:p>
    <w:tbl>
      <w:tblPr>
        <w:tblStyle w:val="1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BC2E58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95AC9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2B23BC3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AA277E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54007CF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1A3B802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7C31DA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3BA4E5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734EEE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63A9A88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F20BFB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11AED4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A8F64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32C89C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982F086">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81ACF3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FB54E6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712C0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654B20">
            <w:pPr>
              <w:autoSpaceDE w:val="0"/>
              <w:autoSpaceDN w:val="0"/>
              <w:adjustRightInd w:val="0"/>
              <w:spacing w:line="420" w:lineRule="exact"/>
              <w:jc w:val="center"/>
              <w:rPr>
                <w:rFonts w:ascii="宋体" w:hAnsi="宋体" w:cs="黑体"/>
                <w:color w:val="auto"/>
                <w:kern w:val="0"/>
                <w:sz w:val="24"/>
                <w:highlight w:val="none"/>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BC45BF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CB19BF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F5676F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33843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7F671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1EAE3DB">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30D02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235DC7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845BD63">
            <w:pPr>
              <w:autoSpaceDE w:val="0"/>
              <w:autoSpaceDN w:val="0"/>
              <w:adjustRightInd w:val="0"/>
              <w:spacing w:line="420" w:lineRule="exact"/>
              <w:jc w:val="center"/>
              <w:rPr>
                <w:rFonts w:ascii="宋体" w:hAnsi="宋体" w:cs="黑体"/>
                <w:color w:val="auto"/>
                <w:kern w:val="0"/>
                <w:sz w:val="24"/>
                <w:highlight w:val="none"/>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40F90E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9BCFE2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887CDF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F6D3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8DA69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A1533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EA8446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13D72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287E5">
            <w:pPr>
              <w:autoSpaceDE w:val="0"/>
              <w:autoSpaceDN w:val="0"/>
              <w:adjustRightInd w:val="0"/>
              <w:spacing w:line="420" w:lineRule="exact"/>
              <w:jc w:val="center"/>
              <w:rPr>
                <w:rFonts w:ascii="宋体" w:hAnsi="宋体" w:cs="黑体"/>
                <w:color w:val="auto"/>
                <w:kern w:val="0"/>
                <w:sz w:val="24"/>
                <w:highlight w:val="none"/>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3D631C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4BC90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0262C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66AEE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7A7379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6D71BC1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47A3AB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137C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840678">
            <w:pPr>
              <w:autoSpaceDE w:val="0"/>
              <w:autoSpaceDN w:val="0"/>
              <w:adjustRightInd w:val="0"/>
              <w:spacing w:line="420" w:lineRule="exact"/>
              <w:jc w:val="center"/>
              <w:rPr>
                <w:rFonts w:ascii="宋体" w:hAnsi="宋体" w:cs="黑体"/>
                <w:color w:val="auto"/>
                <w:kern w:val="0"/>
                <w:sz w:val="24"/>
                <w:highlight w:val="none"/>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8564B2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7572B5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9CF389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D336B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5BF9B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24226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8563AE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5E7C0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D8BE929">
            <w:pPr>
              <w:autoSpaceDE w:val="0"/>
              <w:autoSpaceDN w:val="0"/>
              <w:adjustRightInd w:val="0"/>
              <w:spacing w:line="420" w:lineRule="exact"/>
              <w:jc w:val="center"/>
              <w:rPr>
                <w:rFonts w:ascii="宋体" w:hAnsi="宋体" w:cs="黑体"/>
                <w:color w:val="auto"/>
                <w:kern w:val="0"/>
                <w:sz w:val="24"/>
                <w:highlight w:val="none"/>
              </w:rPr>
            </w:pPr>
          </w:p>
        </w:tc>
      </w:tr>
    </w:tbl>
    <w:p w14:paraId="128F56E7">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0BAAD84">
      <w:pPr>
        <w:autoSpaceDE w:val="0"/>
        <w:autoSpaceDN w:val="0"/>
        <w:adjustRightInd w:val="0"/>
        <w:spacing w:line="420" w:lineRule="exact"/>
        <w:jc w:val="left"/>
        <w:rPr>
          <w:rFonts w:ascii="宋体" w:hAnsi="宋体" w:cs="黑体"/>
          <w:color w:val="auto"/>
          <w:kern w:val="0"/>
          <w:sz w:val="24"/>
          <w:highlight w:val="none"/>
        </w:rPr>
      </w:pPr>
    </w:p>
    <w:tbl>
      <w:tblPr>
        <w:tblStyle w:val="1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D31CD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3C401A1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422560A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28B1B1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6808942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060971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7FDECE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2F77EB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A6A620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9F8A4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5480955">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3420FC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2D5800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DF9D5E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01080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574EFA">
            <w:pPr>
              <w:autoSpaceDE w:val="0"/>
              <w:autoSpaceDN w:val="0"/>
              <w:adjustRightInd w:val="0"/>
              <w:spacing w:line="420" w:lineRule="exact"/>
              <w:jc w:val="center"/>
              <w:rPr>
                <w:rFonts w:ascii="宋体" w:hAnsi="宋体" w:cs="黑体"/>
                <w:color w:val="auto"/>
                <w:kern w:val="0"/>
                <w:sz w:val="24"/>
                <w:highlight w:val="none"/>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49999F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5E0B6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055ED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76FEBE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A818A9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299302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EAFB2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A4938B">
            <w:pPr>
              <w:autoSpaceDE w:val="0"/>
              <w:autoSpaceDN w:val="0"/>
              <w:adjustRightInd w:val="0"/>
              <w:spacing w:line="420" w:lineRule="exact"/>
              <w:jc w:val="center"/>
              <w:rPr>
                <w:rFonts w:ascii="宋体" w:hAnsi="宋体" w:cs="黑体"/>
                <w:color w:val="auto"/>
                <w:kern w:val="0"/>
                <w:sz w:val="24"/>
                <w:highlight w:val="none"/>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573F643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023584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F80A68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358329F">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7D3BBC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1DF508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20DD9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CD6E553">
            <w:pPr>
              <w:autoSpaceDE w:val="0"/>
              <w:autoSpaceDN w:val="0"/>
              <w:adjustRightInd w:val="0"/>
              <w:spacing w:line="420" w:lineRule="exact"/>
              <w:jc w:val="center"/>
              <w:rPr>
                <w:rFonts w:ascii="宋体" w:hAnsi="宋体" w:cs="黑体"/>
                <w:color w:val="auto"/>
                <w:kern w:val="0"/>
                <w:sz w:val="24"/>
                <w:highlight w:val="none"/>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98BF4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4649B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93689AE">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6E9B9C2">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42FAC8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40BF6F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49530A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38121B9">
            <w:pPr>
              <w:autoSpaceDE w:val="0"/>
              <w:autoSpaceDN w:val="0"/>
              <w:adjustRightInd w:val="0"/>
              <w:spacing w:line="420" w:lineRule="exact"/>
              <w:jc w:val="center"/>
              <w:rPr>
                <w:rFonts w:ascii="宋体" w:hAnsi="宋体" w:cs="黑体"/>
                <w:color w:val="auto"/>
                <w:kern w:val="0"/>
                <w:sz w:val="24"/>
                <w:highlight w:val="none"/>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76C2ED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10F911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5F9CA21">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F6013B9">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12408B">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1B04B5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19D896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952732B">
            <w:pPr>
              <w:autoSpaceDE w:val="0"/>
              <w:autoSpaceDN w:val="0"/>
              <w:adjustRightInd w:val="0"/>
              <w:spacing w:line="420" w:lineRule="exact"/>
              <w:jc w:val="center"/>
              <w:rPr>
                <w:rFonts w:ascii="宋体" w:hAnsi="宋体" w:cs="黑体"/>
                <w:color w:val="auto"/>
                <w:kern w:val="0"/>
                <w:sz w:val="24"/>
                <w:highlight w:val="none"/>
              </w:rPr>
            </w:pPr>
          </w:p>
        </w:tc>
      </w:tr>
    </w:tbl>
    <w:p w14:paraId="41B5FDEB">
      <w:pPr>
        <w:autoSpaceDE w:val="0"/>
        <w:autoSpaceDN w:val="0"/>
        <w:adjustRightInd w:val="0"/>
        <w:spacing w:line="420" w:lineRule="exact"/>
        <w:jc w:val="left"/>
        <w:rPr>
          <w:rFonts w:ascii="黑体" w:hAnsi="新宋体" w:eastAsia="黑体" w:cs="黑体"/>
          <w:color w:val="auto"/>
          <w:kern w:val="0"/>
          <w:sz w:val="28"/>
          <w:szCs w:val="28"/>
          <w:highlight w:val="none"/>
        </w:rPr>
      </w:pPr>
    </w:p>
    <w:p w14:paraId="71FF8219">
      <w:pPr>
        <w:autoSpaceDE w:val="0"/>
        <w:autoSpaceDN w:val="0"/>
        <w:adjustRightInd w:val="0"/>
        <w:spacing w:line="420" w:lineRule="exact"/>
        <w:jc w:val="left"/>
        <w:rPr>
          <w:rFonts w:ascii="黑体" w:hAnsi="新宋体" w:eastAsia="黑体" w:cs="黑体"/>
          <w:color w:val="auto"/>
          <w:kern w:val="0"/>
          <w:sz w:val="28"/>
          <w:szCs w:val="28"/>
          <w:highlight w:val="none"/>
        </w:rPr>
      </w:pPr>
    </w:p>
    <w:p w14:paraId="3F107946">
      <w:pPr>
        <w:autoSpaceDE w:val="0"/>
        <w:autoSpaceDN w:val="0"/>
        <w:adjustRightInd w:val="0"/>
        <w:spacing w:line="420" w:lineRule="exact"/>
        <w:jc w:val="left"/>
        <w:rPr>
          <w:rFonts w:ascii="黑体" w:hAnsi="新宋体" w:eastAsia="黑体" w:cs="黑体"/>
          <w:color w:val="auto"/>
          <w:kern w:val="0"/>
          <w:sz w:val="28"/>
          <w:szCs w:val="28"/>
          <w:highlight w:val="none"/>
        </w:rPr>
      </w:pPr>
    </w:p>
    <w:p w14:paraId="2EA71D8F">
      <w:pPr>
        <w:autoSpaceDE w:val="0"/>
        <w:autoSpaceDN w:val="0"/>
        <w:adjustRightInd w:val="0"/>
        <w:spacing w:line="420" w:lineRule="exact"/>
        <w:jc w:val="left"/>
        <w:rPr>
          <w:rFonts w:ascii="黑体" w:hAnsi="新宋体" w:eastAsia="黑体" w:cs="黑体"/>
          <w:color w:val="auto"/>
          <w:kern w:val="0"/>
          <w:sz w:val="28"/>
          <w:szCs w:val="28"/>
          <w:highlight w:val="none"/>
        </w:rPr>
      </w:pPr>
    </w:p>
    <w:p w14:paraId="41D9BAD7">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6AC28DFC">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0F28CD4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DC8B92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00AA6A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761A90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169103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9EE9F68">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DB5F651">
            <w:pPr>
              <w:autoSpaceDE w:val="0"/>
              <w:autoSpaceDN w:val="0"/>
              <w:adjustRightInd w:val="0"/>
              <w:spacing w:line="420" w:lineRule="exact"/>
              <w:jc w:val="center"/>
              <w:rPr>
                <w:rFonts w:ascii="宋体" w:hAnsi="宋体" w:cs="黑体"/>
                <w:color w:val="auto"/>
                <w:kern w:val="0"/>
                <w:szCs w:val="21"/>
                <w:highlight w:val="none"/>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5BC59D1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FB64CD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61D6F6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EC0DB0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036F6D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A09415D">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2079865">
            <w:pPr>
              <w:autoSpaceDE w:val="0"/>
              <w:autoSpaceDN w:val="0"/>
              <w:adjustRightInd w:val="0"/>
              <w:spacing w:line="420" w:lineRule="exact"/>
              <w:jc w:val="center"/>
              <w:rPr>
                <w:rFonts w:ascii="宋体" w:hAnsi="宋体" w:cs="黑体"/>
                <w:color w:val="auto"/>
                <w:kern w:val="0"/>
                <w:szCs w:val="21"/>
                <w:highlight w:val="none"/>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D5A5F9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3EFA3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7A483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C28DA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A772C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2F0B986">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49330941">
            <w:pPr>
              <w:autoSpaceDE w:val="0"/>
              <w:autoSpaceDN w:val="0"/>
              <w:adjustRightInd w:val="0"/>
              <w:spacing w:line="420" w:lineRule="exact"/>
              <w:jc w:val="center"/>
              <w:rPr>
                <w:rFonts w:ascii="宋体" w:hAnsi="宋体" w:cs="黑体"/>
                <w:color w:val="auto"/>
                <w:kern w:val="0"/>
                <w:szCs w:val="21"/>
                <w:highlight w:val="none"/>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7318E4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90A66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43247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C823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3FD201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82CFF1">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89AA612">
            <w:pPr>
              <w:autoSpaceDE w:val="0"/>
              <w:autoSpaceDN w:val="0"/>
              <w:adjustRightInd w:val="0"/>
              <w:spacing w:line="420" w:lineRule="exact"/>
              <w:jc w:val="center"/>
              <w:rPr>
                <w:rFonts w:ascii="宋体" w:hAnsi="宋体" w:cs="黑体"/>
                <w:color w:val="auto"/>
                <w:kern w:val="0"/>
                <w:szCs w:val="21"/>
                <w:highlight w:val="none"/>
              </w:rPr>
            </w:pPr>
          </w:p>
        </w:tc>
      </w:tr>
    </w:tbl>
    <w:p w14:paraId="775FC913">
      <w:pPr>
        <w:autoSpaceDE w:val="0"/>
        <w:autoSpaceDN w:val="0"/>
        <w:adjustRightInd w:val="0"/>
        <w:spacing w:line="420" w:lineRule="exact"/>
        <w:jc w:val="left"/>
        <w:rPr>
          <w:rFonts w:ascii="黑体" w:hAnsi="新宋体" w:eastAsia="黑体" w:cs="黑体"/>
          <w:color w:val="auto"/>
          <w:kern w:val="0"/>
          <w:sz w:val="28"/>
          <w:szCs w:val="28"/>
          <w:highlight w:val="none"/>
        </w:rPr>
      </w:pPr>
    </w:p>
    <w:p w14:paraId="208F3B2C">
      <w:pPr>
        <w:autoSpaceDE w:val="0"/>
        <w:autoSpaceDN w:val="0"/>
        <w:adjustRightInd w:val="0"/>
        <w:spacing w:line="420" w:lineRule="exact"/>
        <w:jc w:val="left"/>
        <w:rPr>
          <w:rFonts w:ascii="黑体" w:hAnsi="新宋体" w:eastAsia="黑体" w:cs="黑体"/>
          <w:color w:val="auto"/>
          <w:kern w:val="0"/>
          <w:sz w:val="28"/>
          <w:szCs w:val="28"/>
          <w:highlight w:val="none"/>
        </w:rPr>
      </w:pPr>
    </w:p>
    <w:p w14:paraId="4C2A6BF9">
      <w:pPr>
        <w:autoSpaceDE w:val="0"/>
        <w:autoSpaceDN w:val="0"/>
        <w:adjustRightInd w:val="0"/>
        <w:spacing w:line="420" w:lineRule="exact"/>
        <w:jc w:val="left"/>
        <w:rPr>
          <w:rFonts w:ascii="黑体" w:hAnsi="新宋体" w:eastAsia="黑体" w:cs="黑体"/>
          <w:color w:val="auto"/>
          <w:kern w:val="0"/>
          <w:sz w:val="28"/>
          <w:szCs w:val="28"/>
          <w:highlight w:val="none"/>
        </w:rPr>
      </w:pPr>
    </w:p>
    <w:p w14:paraId="742BCAE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2DAD4A4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0B3EAA">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4ED79F38">
      <w:pPr>
        <w:pStyle w:val="6"/>
        <w:spacing w:before="5"/>
        <w:rPr>
          <w:b/>
          <w:color w:val="auto"/>
          <w:sz w:val="20"/>
          <w:highlight w:val="none"/>
        </w:rPr>
      </w:pPr>
      <w:r>
        <w:rPr>
          <w:rFonts w:hint="eastAsia" w:ascii="宋体" w:hAnsi="宋体" w:cs="宋体"/>
          <w:color w:val="auto"/>
          <w:sz w:val="24"/>
          <w:highlight w:val="none"/>
        </w:rPr>
        <w:t>格式7</w:t>
      </w:r>
    </w:p>
    <w:p w14:paraId="3EB10158">
      <w:pPr>
        <w:rPr>
          <w:color w:val="auto"/>
          <w:sz w:val="24"/>
          <w:highlight w:val="none"/>
        </w:rPr>
      </w:pPr>
    </w:p>
    <w:p w14:paraId="70BFF954">
      <w:pPr>
        <w:pStyle w:val="4"/>
        <w:spacing w:before="120" w:after="120" w:line="240" w:lineRule="auto"/>
        <w:rPr>
          <w:color w:val="auto"/>
          <w:highlight w:val="none"/>
        </w:rPr>
      </w:pPr>
      <w:r>
        <w:rPr>
          <w:rFonts w:hint="eastAsia"/>
          <w:b w:val="0"/>
          <w:color w:val="auto"/>
          <w:sz w:val="24"/>
          <w:szCs w:val="24"/>
          <w:highlight w:val="none"/>
        </w:rPr>
        <w:t>（一）项目管理机构组成表</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051E532">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A42F1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1CFAFCA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891081D">
            <w:pPr>
              <w:autoSpaceDE w:val="0"/>
              <w:autoSpaceDN w:val="0"/>
              <w:adjustRightInd w:val="0"/>
              <w:spacing w:line="420" w:lineRule="exact"/>
              <w:jc w:val="center"/>
              <w:rPr>
                <w:rFonts w:ascii="宋体" w:hAnsi="宋体" w:cs="黑体"/>
                <w:color w:val="auto"/>
                <w:kern w:val="0"/>
                <w:sz w:val="24"/>
                <w:highlight w:val="none"/>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2DCE0F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1A26D0B">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F7E4E0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8D5149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43CB203">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A3C13E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F6E84FD">
            <w:pPr>
              <w:autoSpaceDE w:val="0"/>
              <w:autoSpaceDN w:val="0"/>
              <w:adjustRightInd w:val="0"/>
              <w:spacing w:line="420" w:lineRule="exact"/>
              <w:jc w:val="center"/>
              <w:rPr>
                <w:rFonts w:ascii="宋体" w:hAnsi="宋体" w:cs="黑体"/>
                <w:color w:val="auto"/>
                <w:kern w:val="0"/>
                <w:sz w:val="24"/>
                <w:highlight w:val="none"/>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6243977">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F71CE6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535A2A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B5FA21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0F02C2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A2630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4C72B59">
            <w:pPr>
              <w:autoSpaceDE w:val="0"/>
              <w:autoSpaceDN w:val="0"/>
              <w:adjustRightInd w:val="0"/>
              <w:spacing w:line="420" w:lineRule="exact"/>
              <w:jc w:val="center"/>
              <w:rPr>
                <w:rFonts w:ascii="宋体" w:hAnsi="宋体" w:cs="黑体"/>
                <w:color w:val="auto"/>
                <w:kern w:val="0"/>
                <w:sz w:val="24"/>
                <w:highlight w:val="none"/>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D71AA1">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6055D9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070E0E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0207854">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B39819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E1FFAD">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7519514D">
            <w:pPr>
              <w:autoSpaceDE w:val="0"/>
              <w:autoSpaceDN w:val="0"/>
              <w:adjustRightInd w:val="0"/>
              <w:spacing w:line="420" w:lineRule="exact"/>
              <w:jc w:val="center"/>
              <w:rPr>
                <w:rFonts w:ascii="宋体" w:hAnsi="宋体" w:cs="黑体"/>
                <w:color w:val="auto"/>
                <w:kern w:val="0"/>
                <w:sz w:val="24"/>
                <w:highlight w:val="none"/>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012E0C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0F8FD2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08FA914">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60DF923">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D269236">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021274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39FD740">
            <w:pPr>
              <w:autoSpaceDE w:val="0"/>
              <w:autoSpaceDN w:val="0"/>
              <w:adjustRightInd w:val="0"/>
              <w:spacing w:line="420" w:lineRule="exact"/>
              <w:jc w:val="center"/>
              <w:rPr>
                <w:rFonts w:ascii="宋体" w:hAnsi="宋体" w:cs="黑体"/>
                <w:color w:val="auto"/>
                <w:kern w:val="0"/>
                <w:sz w:val="24"/>
                <w:highlight w:val="none"/>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5596E62">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BE0F21C">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A50C9E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10F6F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D409AB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3D4992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47342AC">
            <w:pPr>
              <w:autoSpaceDE w:val="0"/>
              <w:autoSpaceDN w:val="0"/>
              <w:adjustRightInd w:val="0"/>
              <w:spacing w:line="420" w:lineRule="exact"/>
              <w:jc w:val="center"/>
              <w:rPr>
                <w:rFonts w:ascii="宋体" w:hAnsi="宋体" w:cs="黑体"/>
                <w:color w:val="auto"/>
                <w:kern w:val="0"/>
                <w:sz w:val="24"/>
                <w:highlight w:val="none"/>
              </w:rPr>
            </w:pPr>
          </w:p>
        </w:tc>
      </w:tr>
    </w:tbl>
    <w:p w14:paraId="47EFCDB0">
      <w:pPr>
        <w:rPr>
          <w:color w:val="auto"/>
          <w:highlight w:val="none"/>
        </w:rPr>
      </w:pPr>
    </w:p>
    <w:p w14:paraId="3E6D2BA3">
      <w:pPr>
        <w:rPr>
          <w:color w:val="auto"/>
          <w:highlight w:val="none"/>
        </w:rPr>
      </w:pPr>
    </w:p>
    <w:p w14:paraId="2C979014">
      <w:pPr>
        <w:rPr>
          <w:color w:val="auto"/>
          <w:highlight w:val="none"/>
        </w:rPr>
      </w:pPr>
    </w:p>
    <w:p w14:paraId="57E1DB7A">
      <w:pPr>
        <w:rPr>
          <w:color w:val="auto"/>
          <w:highlight w:val="none"/>
        </w:rPr>
      </w:pPr>
    </w:p>
    <w:p w14:paraId="132C2029">
      <w:pPr>
        <w:rPr>
          <w:color w:val="auto"/>
          <w:highlight w:val="none"/>
        </w:rPr>
      </w:pPr>
    </w:p>
    <w:p w14:paraId="6A49540A">
      <w:pPr>
        <w:rPr>
          <w:color w:val="auto"/>
          <w:highlight w:val="none"/>
        </w:rPr>
      </w:pPr>
    </w:p>
    <w:p w14:paraId="455CE428">
      <w:pPr>
        <w:rPr>
          <w:color w:val="auto"/>
          <w:highlight w:val="none"/>
        </w:rPr>
      </w:pPr>
    </w:p>
    <w:p w14:paraId="738A04BB">
      <w:pPr>
        <w:rPr>
          <w:color w:val="auto"/>
          <w:highlight w:val="none"/>
        </w:rPr>
      </w:pPr>
    </w:p>
    <w:p w14:paraId="7CA93C96">
      <w:pPr>
        <w:rPr>
          <w:color w:val="auto"/>
          <w:highlight w:val="none"/>
        </w:rPr>
      </w:pPr>
    </w:p>
    <w:p w14:paraId="0CE8F62F">
      <w:pPr>
        <w:rPr>
          <w:color w:val="auto"/>
          <w:highlight w:val="none"/>
        </w:rPr>
      </w:pPr>
    </w:p>
    <w:p w14:paraId="56EF024A">
      <w:pPr>
        <w:rPr>
          <w:color w:val="auto"/>
          <w:highlight w:val="none"/>
        </w:rPr>
      </w:pPr>
    </w:p>
    <w:p w14:paraId="79110156">
      <w:pPr>
        <w:rPr>
          <w:color w:val="auto"/>
          <w:highlight w:val="none"/>
        </w:rPr>
      </w:pPr>
    </w:p>
    <w:p w14:paraId="7403F3CD">
      <w:pPr>
        <w:rPr>
          <w:color w:val="auto"/>
          <w:highlight w:val="none"/>
        </w:rPr>
      </w:pPr>
    </w:p>
    <w:p w14:paraId="5E046841">
      <w:pPr>
        <w:rPr>
          <w:color w:val="auto"/>
          <w:highlight w:val="none"/>
        </w:rPr>
      </w:pPr>
    </w:p>
    <w:p w14:paraId="59BC82C5">
      <w:pPr>
        <w:rPr>
          <w:rFonts w:hint="eastAsia"/>
          <w:b w:val="0"/>
          <w:color w:val="auto"/>
          <w:sz w:val="24"/>
          <w:szCs w:val="24"/>
          <w:highlight w:val="none"/>
        </w:rPr>
      </w:pPr>
      <w:r>
        <w:rPr>
          <w:rFonts w:hint="eastAsia"/>
          <w:b w:val="0"/>
          <w:color w:val="auto"/>
          <w:sz w:val="24"/>
          <w:szCs w:val="24"/>
          <w:highlight w:val="none"/>
        </w:rPr>
        <w:br w:type="page"/>
      </w:r>
    </w:p>
    <w:p w14:paraId="6FE6A84F">
      <w:pPr>
        <w:pStyle w:val="4"/>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7E259FDD">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7C66D63B">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49190DCA">
            <w:pPr>
              <w:jc w:val="center"/>
              <w:rPr>
                <w:rFonts w:ascii="宋体" w:hAnsi="宋体"/>
                <w:color w:val="auto"/>
                <w:szCs w:val="21"/>
                <w:highlight w:val="none"/>
              </w:rPr>
            </w:pPr>
          </w:p>
        </w:tc>
        <w:tc>
          <w:tcPr>
            <w:tcW w:w="1203" w:type="dxa"/>
            <w:vAlign w:val="center"/>
          </w:tcPr>
          <w:p w14:paraId="7C5ACEA4">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79EC1C4">
            <w:pPr>
              <w:jc w:val="center"/>
              <w:rPr>
                <w:rFonts w:ascii="宋体" w:hAnsi="宋体"/>
                <w:color w:val="auto"/>
                <w:szCs w:val="21"/>
                <w:highlight w:val="none"/>
              </w:rPr>
            </w:pPr>
          </w:p>
        </w:tc>
        <w:tc>
          <w:tcPr>
            <w:tcW w:w="1954" w:type="dxa"/>
            <w:vAlign w:val="center"/>
          </w:tcPr>
          <w:p w14:paraId="2654EF30">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7C45FAB8">
            <w:pPr>
              <w:jc w:val="center"/>
              <w:rPr>
                <w:rFonts w:ascii="宋体" w:hAnsi="宋体"/>
                <w:color w:val="auto"/>
                <w:szCs w:val="21"/>
                <w:highlight w:val="none"/>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6374FF4">
            <w:pPr>
              <w:jc w:val="center"/>
              <w:rPr>
                <w:rFonts w:ascii="宋体" w:hAnsi="宋体"/>
                <w:color w:val="auto"/>
                <w:szCs w:val="21"/>
                <w:highlight w:val="none"/>
              </w:rPr>
            </w:pPr>
          </w:p>
        </w:tc>
        <w:tc>
          <w:tcPr>
            <w:tcW w:w="1203" w:type="dxa"/>
            <w:vAlign w:val="center"/>
          </w:tcPr>
          <w:p w14:paraId="13C64B45">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69595462">
            <w:pPr>
              <w:jc w:val="center"/>
              <w:rPr>
                <w:rFonts w:ascii="宋体" w:hAnsi="宋体"/>
                <w:color w:val="auto"/>
                <w:szCs w:val="21"/>
                <w:highlight w:val="none"/>
              </w:rPr>
            </w:pPr>
          </w:p>
        </w:tc>
        <w:tc>
          <w:tcPr>
            <w:tcW w:w="1954" w:type="dxa"/>
            <w:vAlign w:val="center"/>
          </w:tcPr>
          <w:p w14:paraId="74A188A3">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59019AC8">
            <w:pPr>
              <w:jc w:val="center"/>
              <w:rPr>
                <w:rFonts w:ascii="宋体" w:hAnsi="宋体"/>
                <w:color w:val="auto"/>
                <w:szCs w:val="21"/>
                <w:highlight w:val="none"/>
              </w:rPr>
            </w:pPr>
            <w:r>
              <w:rPr>
                <w:rFonts w:hint="eastAsia" w:ascii="宋体" w:hAnsi="宋体"/>
                <w:color w:val="auto"/>
                <w:szCs w:val="21"/>
                <w:highlight w:val="none"/>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40057720">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127B1A4">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2C86947B">
            <w:pPr>
              <w:jc w:val="center"/>
              <w:rPr>
                <w:rFonts w:ascii="宋体" w:hAnsi="宋体"/>
                <w:color w:val="auto"/>
                <w:szCs w:val="21"/>
                <w:highlight w:val="none"/>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5C0BF7AD">
            <w:pPr>
              <w:jc w:val="center"/>
              <w:rPr>
                <w:rFonts w:ascii="宋体" w:hAnsi="宋体"/>
                <w:color w:val="auto"/>
                <w:szCs w:val="21"/>
                <w:highlight w:val="none"/>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4B3323B7">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auto"/>
                <w:szCs w:val="21"/>
                <w:highlight w:val="none"/>
              </w:rPr>
            </w:pPr>
            <w:r>
              <w:rPr>
                <w:rFonts w:hint="eastAsia" w:ascii="宋体" w:hAnsi="宋体"/>
                <w:color w:val="auto"/>
                <w:szCs w:val="21"/>
                <w:highlight w:val="none"/>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28721B2D">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5BA3D1">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D857D70">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auto"/>
                <w:szCs w:val="21"/>
                <w:highlight w:val="none"/>
              </w:rPr>
            </w:pPr>
          </w:p>
        </w:tc>
        <w:tc>
          <w:tcPr>
            <w:tcW w:w="3653" w:type="dxa"/>
            <w:gridSpan w:val="3"/>
            <w:vAlign w:val="center"/>
          </w:tcPr>
          <w:p w14:paraId="481FF75E">
            <w:pPr>
              <w:jc w:val="center"/>
              <w:rPr>
                <w:rFonts w:ascii="宋体" w:hAnsi="宋体"/>
                <w:color w:val="auto"/>
                <w:szCs w:val="21"/>
                <w:highlight w:val="none"/>
              </w:rPr>
            </w:pPr>
          </w:p>
        </w:tc>
        <w:tc>
          <w:tcPr>
            <w:tcW w:w="1954" w:type="dxa"/>
            <w:vAlign w:val="center"/>
          </w:tcPr>
          <w:p w14:paraId="16AE4031">
            <w:pPr>
              <w:jc w:val="center"/>
              <w:rPr>
                <w:rFonts w:ascii="宋体" w:hAnsi="宋体"/>
                <w:color w:val="auto"/>
                <w:szCs w:val="21"/>
                <w:highlight w:val="none"/>
              </w:rPr>
            </w:pPr>
          </w:p>
        </w:tc>
        <w:tc>
          <w:tcPr>
            <w:tcW w:w="2255" w:type="dxa"/>
            <w:vAlign w:val="center"/>
          </w:tcPr>
          <w:p w14:paraId="391D1EBA">
            <w:pPr>
              <w:jc w:val="center"/>
              <w:rPr>
                <w:rFonts w:ascii="宋体" w:hAnsi="宋体"/>
                <w:color w:val="auto"/>
                <w:szCs w:val="21"/>
                <w:highlight w:val="none"/>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auto"/>
                <w:szCs w:val="21"/>
                <w:highlight w:val="none"/>
              </w:rPr>
            </w:pPr>
          </w:p>
        </w:tc>
        <w:tc>
          <w:tcPr>
            <w:tcW w:w="3653" w:type="dxa"/>
            <w:gridSpan w:val="3"/>
            <w:vAlign w:val="center"/>
          </w:tcPr>
          <w:p w14:paraId="33A4B6BF">
            <w:pPr>
              <w:jc w:val="center"/>
              <w:rPr>
                <w:rFonts w:ascii="宋体" w:hAnsi="宋体"/>
                <w:color w:val="auto"/>
                <w:szCs w:val="21"/>
                <w:highlight w:val="none"/>
              </w:rPr>
            </w:pPr>
          </w:p>
        </w:tc>
        <w:tc>
          <w:tcPr>
            <w:tcW w:w="1954" w:type="dxa"/>
            <w:vAlign w:val="center"/>
          </w:tcPr>
          <w:p w14:paraId="2CB11830">
            <w:pPr>
              <w:jc w:val="center"/>
              <w:rPr>
                <w:rFonts w:ascii="宋体" w:hAnsi="宋体"/>
                <w:color w:val="auto"/>
                <w:szCs w:val="21"/>
                <w:highlight w:val="none"/>
              </w:rPr>
            </w:pPr>
          </w:p>
        </w:tc>
        <w:tc>
          <w:tcPr>
            <w:tcW w:w="2255" w:type="dxa"/>
            <w:vAlign w:val="center"/>
          </w:tcPr>
          <w:p w14:paraId="327F6A47">
            <w:pPr>
              <w:jc w:val="center"/>
              <w:rPr>
                <w:rFonts w:ascii="宋体" w:hAnsi="宋体"/>
                <w:color w:val="auto"/>
                <w:szCs w:val="21"/>
                <w:highlight w:val="none"/>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auto"/>
                <w:szCs w:val="21"/>
                <w:highlight w:val="none"/>
              </w:rPr>
            </w:pPr>
          </w:p>
        </w:tc>
        <w:tc>
          <w:tcPr>
            <w:tcW w:w="3653" w:type="dxa"/>
            <w:gridSpan w:val="3"/>
            <w:vAlign w:val="center"/>
          </w:tcPr>
          <w:p w14:paraId="5200F7B6">
            <w:pPr>
              <w:jc w:val="center"/>
              <w:rPr>
                <w:rFonts w:ascii="宋体" w:hAnsi="宋体"/>
                <w:color w:val="auto"/>
                <w:szCs w:val="21"/>
                <w:highlight w:val="none"/>
              </w:rPr>
            </w:pPr>
          </w:p>
        </w:tc>
        <w:tc>
          <w:tcPr>
            <w:tcW w:w="1954" w:type="dxa"/>
            <w:vAlign w:val="center"/>
          </w:tcPr>
          <w:p w14:paraId="505270BB">
            <w:pPr>
              <w:jc w:val="center"/>
              <w:rPr>
                <w:rFonts w:ascii="宋体" w:hAnsi="宋体"/>
                <w:color w:val="auto"/>
                <w:szCs w:val="21"/>
                <w:highlight w:val="none"/>
              </w:rPr>
            </w:pPr>
          </w:p>
        </w:tc>
        <w:tc>
          <w:tcPr>
            <w:tcW w:w="2255" w:type="dxa"/>
            <w:vAlign w:val="center"/>
          </w:tcPr>
          <w:p w14:paraId="58F03EED">
            <w:pPr>
              <w:jc w:val="center"/>
              <w:rPr>
                <w:rFonts w:ascii="宋体" w:hAnsi="宋体"/>
                <w:color w:val="auto"/>
                <w:szCs w:val="21"/>
                <w:highlight w:val="none"/>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auto"/>
                <w:szCs w:val="21"/>
                <w:highlight w:val="none"/>
              </w:rPr>
            </w:pPr>
          </w:p>
        </w:tc>
        <w:tc>
          <w:tcPr>
            <w:tcW w:w="3653" w:type="dxa"/>
            <w:gridSpan w:val="3"/>
            <w:vAlign w:val="center"/>
          </w:tcPr>
          <w:p w14:paraId="6D089111">
            <w:pPr>
              <w:jc w:val="center"/>
              <w:rPr>
                <w:rFonts w:ascii="宋体" w:hAnsi="宋体"/>
                <w:color w:val="auto"/>
                <w:szCs w:val="21"/>
                <w:highlight w:val="none"/>
              </w:rPr>
            </w:pPr>
          </w:p>
        </w:tc>
        <w:tc>
          <w:tcPr>
            <w:tcW w:w="1954" w:type="dxa"/>
            <w:vAlign w:val="center"/>
          </w:tcPr>
          <w:p w14:paraId="45D92BCA">
            <w:pPr>
              <w:jc w:val="center"/>
              <w:rPr>
                <w:rFonts w:ascii="宋体" w:hAnsi="宋体"/>
                <w:color w:val="auto"/>
                <w:szCs w:val="21"/>
                <w:highlight w:val="none"/>
              </w:rPr>
            </w:pPr>
          </w:p>
        </w:tc>
        <w:tc>
          <w:tcPr>
            <w:tcW w:w="2255" w:type="dxa"/>
            <w:vAlign w:val="center"/>
          </w:tcPr>
          <w:p w14:paraId="5CD6461D">
            <w:pPr>
              <w:jc w:val="center"/>
              <w:rPr>
                <w:rFonts w:ascii="宋体" w:hAnsi="宋体"/>
                <w:color w:val="auto"/>
                <w:szCs w:val="21"/>
                <w:highlight w:val="none"/>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auto"/>
                <w:szCs w:val="21"/>
                <w:highlight w:val="none"/>
              </w:rPr>
            </w:pPr>
          </w:p>
        </w:tc>
        <w:tc>
          <w:tcPr>
            <w:tcW w:w="3653" w:type="dxa"/>
            <w:gridSpan w:val="3"/>
            <w:vAlign w:val="center"/>
          </w:tcPr>
          <w:p w14:paraId="31574283">
            <w:pPr>
              <w:jc w:val="center"/>
              <w:rPr>
                <w:rFonts w:ascii="宋体" w:hAnsi="宋体"/>
                <w:color w:val="auto"/>
                <w:szCs w:val="21"/>
                <w:highlight w:val="none"/>
              </w:rPr>
            </w:pPr>
          </w:p>
        </w:tc>
        <w:tc>
          <w:tcPr>
            <w:tcW w:w="1954" w:type="dxa"/>
            <w:vAlign w:val="center"/>
          </w:tcPr>
          <w:p w14:paraId="5FA00C5F">
            <w:pPr>
              <w:jc w:val="center"/>
              <w:rPr>
                <w:rFonts w:ascii="宋体" w:hAnsi="宋体"/>
                <w:color w:val="auto"/>
                <w:szCs w:val="21"/>
                <w:highlight w:val="none"/>
              </w:rPr>
            </w:pPr>
          </w:p>
        </w:tc>
        <w:tc>
          <w:tcPr>
            <w:tcW w:w="2255" w:type="dxa"/>
            <w:vAlign w:val="center"/>
          </w:tcPr>
          <w:p w14:paraId="2A595239">
            <w:pPr>
              <w:jc w:val="center"/>
              <w:rPr>
                <w:rFonts w:ascii="宋体" w:hAnsi="宋体"/>
                <w:color w:val="auto"/>
                <w:szCs w:val="21"/>
                <w:highlight w:val="none"/>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auto"/>
                <w:szCs w:val="21"/>
                <w:highlight w:val="none"/>
              </w:rPr>
            </w:pPr>
          </w:p>
        </w:tc>
        <w:tc>
          <w:tcPr>
            <w:tcW w:w="3653" w:type="dxa"/>
            <w:gridSpan w:val="3"/>
            <w:vAlign w:val="center"/>
          </w:tcPr>
          <w:p w14:paraId="6E801F7A">
            <w:pPr>
              <w:jc w:val="center"/>
              <w:rPr>
                <w:rFonts w:ascii="宋体" w:hAnsi="宋体"/>
                <w:color w:val="auto"/>
                <w:szCs w:val="21"/>
                <w:highlight w:val="none"/>
              </w:rPr>
            </w:pPr>
          </w:p>
        </w:tc>
        <w:tc>
          <w:tcPr>
            <w:tcW w:w="1954" w:type="dxa"/>
            <w:vAlign w:val="center"/>
          </w:tcPr>
          <w:p w14:paraId="0E9F9DAE">
            <w:pPr>
              <w:jc w:val="center"/>
              <w:rPr>
                <w:rFonts w:ascii="宋体" w:hAnsi="宋体"/>
                <w:color w:val="auto"/>
                <w:szCs w:val="21"/>
                <w:highlight w:val="none"/>
              </w:rPr>
            </w:pPr>
          </w:p>
        </w:tc>
        <w:tc>
          <w:tcPr>
            <w:tcW w:w="2255" w:type="dxa"/>
            <w:vAlign w:val="center"/>
          </w:tcPr>
          <w:p w14:paraId="6DBA74E4">
            <w:pPr>
              <w:jc w:val="center"/>
              <w:rPr>
                <w:rFonts w:ascii="宋体" w:hAnsi="宋体"/>
                <w:color w:val="auto"/>
                <w:szCs w:val="21"/>
                <w:highlight w:val="none"/>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auto"/>
                <w:szCs w:val="21"/>
                <w:highlight w:val="none"/>
              </w:rPr>
            </w:pPr>
          </w:p>
        </w:tc>
        <w:tc>
          <w:tcPr>
            <w:tcW w:w="3653" w:type="dxa"/>
            <w:gridSpan w:val="3"/>
            <w:vAlign w:val="center"/>
          </w:tcPr>
          <w:p w14:paraId="0A581018">
            <w:pPr>
              <w:jc w:val="center"/>
              <w:rPr>
                <w:rFonts w:ascii="宋体" w:hAnsi="宋体"/>
                <w:color w:val="auto"/>
                <w:szCs w:val="21"/>
                <w:highlight w:val="none"/>
              </w:rPr>
            </w:pPr>
          </w:p>
        </w:tc>
        <w:tc>
          <w:tcPr>
            <w:tcW w:w="1954" w:type="dxa"/>
            <w:vAlign w:val="center"/>
          </w:tcPr>
          <w:p w14:paraId="584B4AB0">
            <w:pPr>
              <w:jc w:val="center"/>
              <w:rPr>
                <w:rFonts w:ascii="宋体" w:hAnsi="宋体"/>
                <w:color w:val="auto"/>
                <w:szCs w:val="21"/>
                <w:highlight w:val="none"/>
              </w:rPr>
            </w:pPr>
          </w:p>
        </w:tc>
        <w:tc>
          <w:tcPr>
            <w:tcW w:w="2255" w:type="dxa"/>
            <w:vAlign w:val="center"/>
          </w:tcPr>
          <w:p w14:paraId="0E9B5B64">
            <w:pPr>
              <w:jc w:val="center"/>
              <w:rPr>
                <w:rFonts w:ascii="宋体" w:hAnsi="宋体"/>
                <w:color w:val="auto"/>
                <w:szCs w:val="21"/>
                <w:highlight w:val="none"/>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auto"/>
                <w:szCs w:val="21"/>
                <w:highlight w:val="none"/>
              </w:rPr>
            </w:pPr>
          </w:p>
        </w:tc>
        <w:tc>
          <w:tcPr>
            <w:tcW w:w="3653" w:type="dxa"/>
            <w:gridSpan w:val="3"/>
            <w:vAlign w:val="center"/>
          </w:tcPr>
          <w:p w14:paraId="0D22E5CD">
            <w:pPr>
              <w:jc w:val="center"/>
              <w:rPr>
                <w:rFonts w:ascii="宋体" w:hAnsi="宋体"/>
                <w:color w:val="auto"/>
                <w:szCs w:val="21"/>
                <w:highlight w:val="none"/>
              </w:rPr>
            </w:pPr>
          </w:p>
        </w:tc>
        <w:tc>
          <w:tcPr>
            <w:tcW w:w="1954" w:type="dxa"/>
            <w:vAlign w:val="center"/>
          </w:tcPr>
          <w:p w14:paraId="2427777B">
            <w:pPr>
              <w:jc w:val="center"/>
              <w:rPr>
                <w:rFonts w:ascii="宋体" w:hAnsi="宋体"/>
                <w:color w:val="auto"/>
                <w:szCs w:val="21"/>
                <w:highlight w:val="none"/>
              </w:rPr>
            </w:pPr>
          </w:p>
        </w:tc>
        <w:tc>
          <w:tcPr>
            <w:tcW w:w="2255" w:type="dxa"/>
            <w:vAlign w:val="center"/>
          </w:tcPr>
          <w:p w14:paraId="478F37DE">
            <w:pPr>
              <w:jc w:val="center"/>
              <w:rPr>
                <w:rFonts w:ascii="宋体" w:hAnsi="宋体"/>
                <w:color w:val="auto"/>
                <w:szCs w:val="21"/>
                <w:highlight w:val="none"/>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auto"/>
                <w:szCs w:val="21"/>
                <w:highlight w:val="none"/>
              </w:rPr>
            </w:pPr>
          </w:p>
        </w:tc>
        <w:tc>
          <w:tcPr>
            <w:tcW w:w="3653" w:type="dxa"/>
            <w:gridSpan w:val="3"/>
            <w:vAlign w:val="center"/>
          </w:tcPr>
          <w:p w14:paraId="7E113A85">
            <w:pPr>
              <w:jc w:val="center"/>
              <w:rPr>
                <w:rFonts w:ascii="宋体" w:hAnsi="宋体"/>
                <w:color w:val="auto"/>
                <w:szCs w:val="21"/>
                <w:highlight w:val="none"/>
              </w:rPr>
            </w:pPr>
          </w:p>
        </w:tc>
        <w:tc>
          <w:tcPr>
            <w:tcW w:w="1954" w:type="dxa"/>
            <w:vAlign w:val="center"/>
          </w:tcPr>
          <w:p w14:paraId="71D123BB">
            <w:pPr>
              <w:jc w:val="center"/>
              <w:rPr>
                <w:rFonts w:ascii="宋体" w:hAnsi="宋体"/>
                <w:color w:val="auto"/>
                <w:szCs w:val="21"/>
                <w:highlight w:val="none"/>
              </w:rPr>
            </w:pPr>
          </w:p>
        </w:tc>
        <w:tc>
          <w:tcPr>
            <w:tcW w:w="2255" w:type="dxa"/>
            <w:vAlign w:val="center"/>
          </w:tcPr>
          <w:p w14:paraId="4271F31C">
            <w:pPr>
              <w:jc w:val="center"/>
              <w:rPr>
                <w:rFonts w:ascii="宋体" w:hAnsi="宋体"/>
                <w:color w:val="auto"/>
                <w:szCs w:val="21"/>
                <w:highlight w:val="none"/>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auto"/>
                <w:szCs w:val="21"/>
                <w:highlight w:val="none"/>
              </w:rPr>
            </w:pPr>
          </w:p>
        </w:tc>
        <w:tc>
          <w:tcPr>
            <w:tcW w:w="3653" w:type="dxa"/>
            <w:gridSpan w:val="3"/>
            <w:vAlign w:val="center"/>
          </w:tcPr>
          <w:p w14:paraId="119E7B11">
            <w:pPr>
              <w:jc w:val="center"/>
              <w:rPr>
                <w:rFonts w:ascii="宋体" w:hAnsi="宋体"/>
                <w:color w:val="auto"/>
                <w:szCs w:val="21"/>
                <w:highlight w:val="none"/>
              </w:rPr>
            </w:pPr>
          </w:p>
        </w:tc>
        <w:tc>
          <w:tcPr>
            <w:tcW w:w="1954" w:type="dxa"/>
            <w:vAlign w:val="center"/>
          </w:tcPr>
          <w:p w14:paraId="502C143F">
            <w:pPr>
              <w:jc w:val="center"/>
              <w:rPr>
                <w:rFonts w:ascii="宋体" w:hAnsi="宋体"/>
                <w:color w:val="auto"/>
                <w:szCs w:val="21"/>
                <w:highlight w:val="none"/>
              </w:rPr>
            </w:pPr>
          </w:p>
        </w:tc>
        <w:tc>
          <w:tcPr>
            <w:tcW w:w="2255" w:type="dxa"/>
            <w:vAlign w:val="center"/>
          </w:tcPr>
          <w:p w14:paraId="7AAFEA0B">
            <w:pPr>
              <w:jc w:val="center"/>
              <w:rPr>
                <w:rFonts w:ascii="宋体" w:hAnsi="宋体"/>
                <w:color w:val="auto"/>
                <w:szCs w:val="21"/>
                <w:highlight w:val="none"/>
              </w:rPr>
            </w:pPr>
          </w:p>
        </w:tc>
      </w:tr>
    </w:tbl>
    <w:p w14:paraId="3CF4EC76">
      <w:pPr>
        <w:spacing w:line="420" w:lineRule="exact"/>
        <w:rPr>
          <w:rFonts w:ascii="宋体" w:hAnsi="宋体"/>
          <w:color w:val="auto"/>
          <w:szCs w:val="21"/>
          <w:highlight w:val="none"/>
        </w:rPr>
      </w:pPr>
    </w:p>
    <w:p w14:paraId="53C3A12A">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45883D9E">
      <w:pPr>
        <w:spacing w:line="420" w:lineRule="exact"/>
        <w:ind w:firstLine="359" w:firstLineChars="171"/>
        <w:rPr>
          <w:rFonts w:ascii="宋体" w:hAnsi="宋体"/>
          <w:color w:val="auto"/>
          <w:szCs w:val="21"/>
          <w:highlight w:val="none"/>
        </w:rPr>
      </w:pPr>
    </w:p>
    <w:p w14:paraId="12698A1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FE3174D">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241B3751">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0FFA74BA">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56F3F41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232064A9">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auto"/>
                <w:szCs w:val="21"/>
                <w:highlight w:val="none"/>
              </w:rPr>
            </w:pPr>
            <w:r>
              <w:rPr>
                <w:rFonts w:hint="eastAsia" w:ascii="宋体" w:hAnsi="宋体"/>
                <w:color w:val="auto"/>
                <w:szCs w:val="21"/>
                <w:highlight w:val="none"/>
              </w:rPr>
              <w:t>主</w:t>
            </w:r>
          </w:p>
          <w:p w14:paraId="76ADADE9">
            <w:pPr>
              <w:rPr>
                <w:rFonts w:ascii="宋体" w:hAnsi="宋体"/>
                <w:color w:val="auto"/>
                <w:szCs w:val="21"/>
                <w:highlight w:val="none"/>
              </w:rPr>
            </w:pPr>
            <w:r>
              <w:rPr>
                <w:rFonts w:hint="eastAsia" w:ascii="宋体" w:hAnsi="宋体"/>
                <w:color w:val="auto"/>
                <w:szCs w:val="21"/>
                <w:highlight w:val="none"/>
              </w:rPr>
              <w:t>要</w:t>
            </w:r>
          </w:p>
          <w:p w14:paraId="6588179D">
            <w:pPr>
              <w:rPr>
                <w:rFonts w:ascii="宋体" w:hAnsi="宋体"/>
                <w:color w:val="auto"/>
                <w:szCs w:val="21"/>
                <w:highlight w:val="none"/>
              </w:rPr>
            </w:pPr>
            <w:r>
              <w:rPr>
                <w:rFonts w:hint="eastAsia" w:ascii="宋体" w:hAnsi="宋体"/>
                <w:color w:val="auto"/>
                <w:szCs w:val="21"/>
                <w:highlight w:val="none"/>
              </w:rPr>
              <w:t>工</w:t>
            </w:r>
          </w:p>
          <w:p w14:paraId="756FD593">
            <w:pPr>
              <w:rPr>
                <w:rFonts w:ascii="宋体" w:hAnsi="宋体"/>
                <w:color w:val="auto"/>
                <w:szCs w:val="21"/>
                <w:highlight w:val="none"/>
              </w:rPr>
            </w:pPr>
            <w:r>
              <w:rPr>
                <w:rFonts w:hint="eastAsia" w:ascii="宋体" w:hAnsi="宋体"/>
                <w:color w:val="auto"/>
                <w:szCs w:val="21"/>
                <w:highlight w:val="none"/>
              </w:rPr>
              <w:t>作</w:t>
            </w:r>
          </w:p>
          <w:p w14:paraId="13D0D016">
            <w:pPr>
              <w:rPr>
                <w:rFonts w:ascii="宋体" w:hAnsi="宋体"/>
                <w:color w:val="auto"/>
                <w:szCs w:val="21"/>
                <w:highlight w:val="none"/>
              </w:rPr>
            </w:pPr>
            <w:r>
              <w:rPr>
                <w:rFonts w:hint="eastAsia" w:ascii="宋体" w:hAnsi="宋体"/>
                <w:color w:val="auto"/>
                <w:szCs w:val="21"/>
                <w:highlight w:val="none"/>
              </w:rPr>
              <w:t>业</w:t>
            </w:r>
          </w:p>
          <w:p w14:paraId="3A0576CA">
            <w:pPr>
              <w:rPr>
                <w:rFonts w:ascii="宋体" w:hAnsi="宋体"/>
                <w:color w:val="auto"/>
                <w:szCs w:val="21"/>
                <w:highlight w:val="none"/>
              </w:rPr>
            </w:pPr>
            <w:r>
              <w:rPr>
                <w:rFonts w:hint="eastAsia" w:ascii="宋体" w:hAnsi="宋体"/>
                <w:color w:val="auto"/>
                <w:szCs w:val="21"/>
                <w:highlight w:val="none"/>
              </w:rPr>
              <w:t>绩</w:t>
            </w:r>
          </w:p>
          <w:p w14:paraId="028A2F74">
            <w:pPr>
              <w:rPr>
                <w:rFonts w:ascii="宋体" w:hAnsi="宋体"/>
                <w:color w:val="auto"/>
                <w:szCs w:val="21"/>
                <w:highlight w:val="none"/>
              </w:rPr>
            </w:pPr>
            <w:r>
              <w:rPr>
                <w:rFonts w:hint="eastAsia" w:ascii="宋体" w:hAnsi="宋体"/>
                <w:color w:val="auto"/>
                <w:szCs w:val="21"/>
                <w:highlight w:val="none"/>
              </w:rPr>
              <w:t>及</w:t>
            </w:r>
          </w:p>
          <w:p w14:paraId="10CC1677">
            <w:pPr>
              <w:rPr>
                <w:rFonts w:ascii="宋体" w:hAnsi="宋体"/>
                <w:color w:val="auto"/>
                <w:szCs w:val="21"/>
                <w:highlight w:val="none"/>
              </w:rPr>
            </w:pPr>
            <w:r>
              <w:rPr>
                <w:rFonts w:hint="eastAsia" w:ascii="宋体" w:hAnsi="宋体"/>
                <w:color w:val="auto"/>
                <w:szCs w:val="21"/>
                <w:highlight w:val="none"/>
              </w:rPr>
              <w:t>担</w:t>
            </w:r>
          </w:p>
          <w:p w14:paraId="5F67484A">
            <w:pPr>
              <w:rPr>
                <w:rFonts w:ascii="宋体" w:hAnsi="宋体"/>
                <w:color w:val="auto"/>
                <w:szCs w:val="21"/>
                <w:highlight w:val="none"/>
              </w:rPr>
            </w:pPr>
            <w:r>
              <w:rPr>
                <w:rFonts w:hint="eastAsia" w:ascii="宋体" w:hAnsi="宋体"/>
                <w:color w:val="auto"/>
                <w:szCs w:val="21"/>
                <w:highlight w:val="none"/>
              </w:rPr>
              <w:t>任</w:t>
            </w:r>
          </w:p>
          <w:p w14:paraId="49F2CF31">
            <w:pPr>
              <w:rPr>
                <w:rFonts w:ascii="宋体" w:hAnsi="宋体"/>
                <w:color w:val="auto"/>
                <w:szCs w:val="21"/>
                <w:highlight w:val="none"/>
              </w:rPr>
            </w:pPr>
            <w:r>
              <w:rPr>
                <w:rFonts w:hint="eastAsia" w:ascii="宋体" w:hAnsi="宋体"/>
                <w:color w:val="auto"/>
                <w:szCs w:val="21"/>
                <w:highlight w:val="none"/>
              </w:rPr>
              <w:t>的</w:t>
            </w:r>
          </w:p>
          <w:p w14:paraId="47CCAE78">
            <w:pPr>
              <w:rPr>
                <w:rFonts w:ascii="宋体" w:hAnsi="宋体"/>
                <w:color w:val="auto"/>
                <w:szCs w:val="21"/>
                <w:highlight w:val="none"/>
              </w:rPr>
            </w:pPr>
            <w:r>
              <w:rPr>
                <w:rFonts w:hint="eastAsia" w:ascii="宋体" w:hAnsi="宋体"/>
                <w:color w:val="auto"/>
                <w:szCs w:val="21"/>
                <w:highlight w:val="none"/>
              </w:rPr>
              <w:t>主</w:t>
            </w:r>
          </w:p>
          <w:p w14:paraId="1B9161C6">
            <w:pPr>
              <w:rPr>
                <w:rFonts w:ascii="宋体" w:hAnsi="宋体"/>
                <w:color w:val="auto"/>
                <w:szCs w:val="21"/>
                <w:highlight w:val="none"/>
              </w:rPr>
            </w:pPr>
            <w:r>
              <w:rPr>
                <w:rFonts w:hint="eastAsia" w:ascii="宋体" w:hAnsi="宋体"/>
                <w:color w:val="auto"/>
                <w:szCs w:val="21"/>
                <w:highlight w:val="none"/>
              </w:rPr>
              <w:t>要</w:t>
            </w:r>
          </w:p>
          <w:p w14:paraId="12556EF1">
            <w:pPr>
              <w:rPr>
                <w:rFonts w:ascii="宋体" w:hAnsi="宋体"/>
                <w:color w:val="auto"/>
                <w:szCs w:val="21"/>
                <w:highlight w:val="none"/>
              </w:rPr>
            </w:pPr>
            <w:r>
              <w:rPr>
                <w:rFonts w:hint="eastAsia" w:ascii="宋体" w:hAnsi="宋体"/>
                <w:color w:val="auto"/>
                <w:szCs w:val="21"/>
                <w:highlight w:val="none"/>
              </w:rPr>
              <w:t>工</w:t>
            </w:r>
          </w:p>
          <w:p w14:paraId="325B66AB">
            <w:pPr>
              <w:rPr>
                <w:rFonts w:ascii="宋体" w:hAnsi="宋体"/>
                <w:color w:val="auto"/>
                <w:szCs w:val="21"/>
                <w:highlight w:val="none"/>
              </w:rPr>
            </w:pPr>
            <w:r>
              <w:rPr>
                <w:rFonts w:hint="eastAsia" w:ascii="宋体" w:hAnsi="宋体"/>
                <w:color w:val="auto"/>
                <w:szCs w:val="21"/>
                <w:highlight w:val="none"/>
              </w:rPr>
              <w:t>作</w:t>
            </w:r>
          </w:p>
        </w:tc>
      </w:tr>
    </w:tbl>
    <w:p w14:paraId="5EFC5D14">
      <w:pPr>
        <w:pStyle w:val="21"/>
        <w:ind w:firstLine="210"/>
        <w:rPr>
          <w:color w:val="auto"/>
          <w:highlight w:val="none"/>
        </w:rPr>
        <w:sectPr>
          <w:pgSz w:w="11850" w:h="16790"/>
          <w:pgMar w:top="1560" w:right="1180" w:bottom="920" w:left="1580" w:header="0" w:footer="721" w:gutter="0"/>
          <w:cols w:space="720" w:num="1"/>
        </w:sectPr>
      </w:pPr>
    </w:p>
    <w:p w14:paraId="26BB3415">
      <w:pPr>
        <w:pStyle w:val="6"/>
        <w:rPr>
          <w:b/>
          <w:color w:val="auto"/>
          <w:sz w:val="20"/>
          <w:highlight w:val="none"/>
        </w:rPr>
      </w:pPr>
      <w:r>
        <w:rPr>
          <w:rFonts w:hint="eastAsia" w:ascii="宋体" w:hAnsi="宋体" w:cs="宋体"/>
          <w:color w:val="auto"/>
          <w:sz w:val="24"/>
          <w:highlight w:val="none"/>
        </w:rPr>
        <w:t>格式8</w:t>
      </w:r>
    </w:p>
    <w:p w14:paraId="640B951A">
      <w:pPr>
        <w:pStyle w:val="6"/>
        <w:rPr>
          <w:b/>
          <w:color w:val="auto"/>
          <w:sz w:val="20"/>
          <w:highlight w:val="none"/>
        </w:rPr>
      </w:pPr>
    </w:p>
    <w:p w14:paraId="46685244">
      <w:pPr>
        <w:pStyle w:val="6"/>
        <w:spacing w:before="12"/>
        <w:rPr>
          <w:b/>
          <w:color w:val="auto"/>
          <w:sz w:val="22"/>
          <w:highlight w:val="none"/>
        </w:rPr>
      </w:pPr>
    </w:p>
    <w:p w14:paraId="385BAA41">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C23FEA2">
      <w:pPr>
        <w:pStyle w:val="6"/>
        <w:spacing w:before="9"/>
        <w:rPr>
          <w:b/>
          <w:color w:val="auto"/>
          <w:sz w:val="12"/>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6"/>
        <w:spacing w:before="66"/>
        <w:ind w:left="218"/>
        <w:rPr>
          <w:color w:val="auto"/>
          <w:highlight w:val="none"/>
        </w:rPr>
      </w:pPr>
      <w:r>
        <w:rPr>
          <w:rFonts w:hint="eastAsia"/>
          <w:color w:val="auto"/>
          <w:highlight w:val="none"/>
        </w:rPr>
        <w:t>项目名称：</w:t>
      </w:r>
    </w:p>
    <w:p w14:paraId="71DB477A">
      <w:pPr>
        <w:pStyle w:val="6"/>
        <w:spacing w:before="10"/>
        <w:rPr>
          <w:color w:val="auto"/>
          <w:sz w:val="8"/>
          <w:highlight w:val="none"/>
        </w:rPr>
      </w:pPr>
    </w:p>
    <w:p w14:paraId="7F964F06">
      <w:pPr>
        <w:pStyle w:val="6"/>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58676587">
      <w:pPr>
        <w:pStyle w:val="6"/>
        <w:spacing w:before="1"/>
        <w:ind w:left="818"/>
        <w:rPr>
          <w:color w:val="auto"/>
          <w:highlight w:val="none"/>
        </w:rPr>
      </w:pPr>
      <w:r>
        <w:rPr>
          <w:rFonts w:hint="eastAsia"/>
          <w:color w:val="auto"/>
          <w:highlight w:val="none"/>
        </w:rPr>
        <w:t>2、项目管理机构配备情况说明资料另附（与本投标文件一起装订）</w:t>
      </w:r>
    </w:p>
    <w:p w14:paraId="38FA2C72">
      <w:pPr>
        <w:rPr>
          <w:rFonts w:hint="eastAsia" w:ascii="宋体" w:hAnsi="宋体" w:cs="宋体"/>
          <w:color w:val="auto"/>
          <w:sz w:val="24"/>
          <w:highlight w:val="none"/>
        </w:rPr>
      </w:pPr>
      <w:r>
        <w:rPr>
          <w:rFonts w:hint="eastAsia" w:ascii="宋体" w:hAnsi="宋体" w:cs="宋体"/>
          <w:color w:val="auto"/>
          <w:sz w:val="24"/>
          <w:highlight w:val="none"/>
        </w:rPr>
        <w:br w:type="page"/>
      </w:r>
    </w:p>
    <w:p w14:paraId="6AECCF4C">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5AC07116">
      <w:pPr>
        <w:spacing w:line="360" w:lineRule="auto"/>
        <w:ind w:firstLine="1680" w:firstLineChars="700"/>
        <w:rPr>
          <w:rFonts w:ascii="宋体" w:hAnsi="宋体" w:cs="宋体"/>
          <w:color w:val="auto"/>
          <w:kern w:val="1"/>
          <w:sz w:val="24"/>
          <w:highlight w:val="none"/>
        </w:rPr>
      </w:pPr>
    </w:p>
    <w:p w14:paraId="0905D1D2">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E0C6368">
      <w:pPr>
        <w:spacing w:line="360" w:lineRule="auto"/>
        <w:jc w:val="center"/>
        <w:rPr>
          <w:rFonts w:ascii="宋体" w:hAnsi="宋体" w:cs="宋体"/>
          <w:b/>
          <w:bCs/>
          <w:color w:val="auto"/>
          <w:sz w:val="24"/>
          <w:highlight w:val="none"/>
        </w:rPr>
      </w:pPr>
    </w:p>
    <w:p w14:paraId="7BC72A2D">
      <w:pPr>
        <w:spacing w:line="360" w:lineRule="auto"/>
        <w:jc w:val="center"/>
        <w:rPr>
          <w:rFonts w:ascii="宋体" w:hAnsi="宋体" w:cs="宋体"/>
          <w:b/>
          <w:bCs/>
          <w:color w:val="auto"/>
          <w:sz w:val="24"/>
          <w:highlight w:val="none"/>
        </w:rPr>
      </w:pPr>
    </w:p>
    <w:p w14:paraId="55EFA35C">
      <w:pPr>
        <w:spacing w:line="360" w:lineRule="auto"/>
        <w:jc w:val="center"/>
        <w:rPr>
          <w:rFonts w:ascii="宋体" w:hAnsi="宋体" w:cs="宋体"/>
          <w:b/>
          <w:bCs/>
          <w:color w:val="auto"/>
          <w:sz w:val="24"/>
          <w:highlight w:val="none"/>
        </w:rPr>
      </w:pPr>
    </w:p>
    <w:p w14:paraId="7B7BA109">
      <w:pPr>
        <w:spacing w:line="360" w:lineRule="auto"/>
        <w:jc w:val="center"/>
        <w:rPr>
          <w:rFonts w:ascii="宋体" w:hAnsi="宋体" w:cs="宋体"/>
          <w:b/>
          <w:color w:val="auto"/>
          <w:sz w:val="24"/>
          <w:highlight w:val="none"/>
        </w:rPr>
      </w:pPr>
    </w:p>
    <w:p w14:paraId="52B0C352">
      <w:pPr>
        <w:spacing w:line="360" w:lineRule="auto"/>
        <w:jc w:val="center"/>
        <w:rPr>
          <w:rFonts w:ascii="宋体" w:hAnsi="宋体" w:cs="宋体"/>
          <w:b/>
          <w:color w:val="auto"/>
          <w:sz w:val="24"/>
          <w:highlight w:val="none"/>
        </w:rPr>
      </w:pPr>
    </w:p>
    <w:p w14:paraId="70B52515">
      <w:pPr>
        <w:spacing w:line="360" w:lineRule="auto"/>
        <w:jc w:val="center"/>
        <w:rPr>
          <w:rFonts w:ascii="宋体" w:hAnsi="宋体" w:cs="宋体"/>
          <w:b/>
          <w:color w:val="auto"/>
          <w:sz w:val="24"/>
          <w:highlight w:val="none"/>
        </w:rPr>
      </w:pPr>
    </w:p>
    <w:p w14:paraId="03C92BCD">
      <w:pPr>
        <w:spacing w:line="360" w:lineRule="auto"/>
        <w:jc w:val="center"/>
        <w:rPr>
          <w:rFonts w:ascii="宋体" w:hAnsi="宋体" w:cs="宋体"/>
          <w:b/>
          <w:color w:val="auto"/>
          <w:sz w:val="24"/>
          <w:highlight w:val="none"/>
        </w:rPr>
      </w:pPr>
    </w:p>
    <w:p w14:paraId="7F03C971">
      <w:pPr>
        <w:spacing w:line="360" w:lineRule="auto"/>
        <w:jc w:val="center"/>
        <w:rPr>
          <w:rFonts w:ascii="宋体" w:hAnsi="宋体" w:cs="宋体"/>
          <w:b/>
          <w:color w:val="auto"/>
          <w:sz w:val="24"/>
          <w:highlight w:val="none"/>
        </w:rPr>
      </w:pPr>
    </w:p>
    <w:p w14:paraId="7BE3FD57">
      <w:pPr>
        <w:spacing w:line="360" w:lineRule="auto"/>
        <w:jc w:val="center"/>
        <w:rPr>
          <w:rFonts w:ascii="宋体" w:hAnsi="宋体" w:cs="宋体"/>
          <w:b/>
          <w:color w:val="auto"/>
          <w:sz w:val="24"/>
          <w:highlight w:val="none"/>
        </w:rPr>
      </w:pPr>
    </w:p>
    <w:p w14:paraId="67C2C868">
      <w:pPr>
        <w:spacing w:line="360" w:lineRule="auto"/>
        <w:jc w:val="center"/>
        <w:rPr>
          <w:rFonts w:ascii="宋体" w:hAnsi="宋体" w:cs="宋体"/>
          <w:b/>
          <w:color w:val="auto"/>
          <w:sz w:val="24"/>
          <w:highlight w:val="none"/>
        </w:rPr>
      </w:pPr>
    </w:p>
    <w:p w14:paraId="0CD2DCB2">
      <w:pPr>
        <w:spacing w:line="360" w:lineRule="auto"/>
        <w:jc w:val="center"/>
        <w:rPr>
          <w:rFonts w:ascii="宋体" w:hAnsi="宋体" w:cs="宋体"/>
          <w:b/>
          <w:color w:val="auto"/>
          <w:sz w:val="24"/>
          <w:highlight w:val="none"/>
        </w:rPr>
      </w:pPr>
    </w:p>
    <w:p w14:paraId="365FC08B">
      <w:pPr>
        <w:spacing w:line="360" w:lineRule="auto"/>
        <w:jc w:val="center"/>
        <w:rPr>
          <w:rFonts w:ascii="宋体" w:hAnsi="宋体" w:cs="宋体"/>
          <w:b/>
          <w:color w:val="auto"/>
          <w:sz w:val="24"/>
          <w:highlight w:val="none"/>
        </w:rPr>
      </w:pPr>
    </w:p>
    <w:p w14:paraId="1D8C63F8">
      <w:pPr>
        <w:spacing w:line="360" w:lineRule="auto"/>
        <w:jc w:val="center"/>
        <w:rPr>
          <w:rFonts w:ascii="宋体" w:hAnsi="宋体" w:cs="宋体"/>
          <w:b/>
          <w:color w:val="auto"/>
          <w:sz w:val="24"/>
          <w:highlight w:val="none"/>
        </w:rPr>
      </w:pPr>
    </w:p>
    <w:p w14:paraId="43745B2B">
      <w:pPr>
        <w:spacing w:line="360" w:lineRule="auto"/>
        <w:jc w:val="center"/>
        <w:rPr>
          <w:rFonts w:ascii="宋体" w:hAnsi="宋体" w:cs="宋体"/>
          <w:b/>
          <w:color w:val="auto"/>
          <w:sz w:val="24"/>
          <w:highlight w:val="none"/>
        </w:rPr>
      </w:pPr>
    </w:p>
    <w:p w14:paraId="43C6FD2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4D34BB7">
      <w:pPr>
        <w:spacing w:line="380" w:lineRule="exact"/>
        <w:ind w:right="640" w:firstLine="1560" w:firstLineChars="650"/>
        <w:rPr>
          <w:rFonts w:ascii="宋体" w:hAnsi="宋体" w:cs="宋体"/>
          <w:color w:val="auto"/>
          <w:sz w:val="24"/>
          <w:highlight w:val="none"/>
        </w:rPr>
      </w:pPr>
    </w:p>
    <w:p w14:paraId="21421A24">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809C0AD">
      <w:pPr>
        <w:spacing w:line="380" w:lineRule="exact"/>
        <w:jc w:val="center"/>
        <w:rPr>
          <w:rFonts w:ascii="宋体" w:hAnsi="宋体" w:cs="宋体"/>
          <w:color w:val="auto"/>
          <w:sz w:val="24"/>
          <w:highlight w:val="none"/>
        </w:rPr>
      </w:pPr>
    </w:p>
    <w:p w14:paraId="28FAEABB">
      <w:pPr>
        <w:rPr>
          <w:rFonts w:ascii="宋体" w:hAnsi="宋体" w:cs="宋体"/>
          <w:color w:val="auto"/>
          <w:sz w:val="24"/>
          <w:highlight w:val="none"/>
        </w:rPr>
      </w:pPr>
      <w:r>
        <w:rPr>
          <w:rFonts w:ascii="宋体" w:hAnsi="宋体" w:cs="宋体"/>
          <w:color w:val="auto"/>
          <w:sz w:val="24"/>
          <w:highlight w:val="none"/>
        </w:rPr>
        <w:br w:type="page"/>
      </w:r>
      <w:r>
        <w:rPr>
          <w:rFonts w:hint="eastAsia" w:ascii="宋体" w:hAnsi="宋体" w:cs="宋体"/>
          <w:color w:val="auto"/>
          <w:sz w:val="24"/>
          <w:highlight w:val="none"/>
        </w:rPr>
        <w:t>格式10</w:t>
      </w:r>
    </w:p>
    <w:p w14:paraId="25A7E744">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1C792CA5">
      <w:pPr>
        <w:spacing w:line="380" w:lineRule="exact"/>
        <w:jc w:val="center"/>
        <w:rPr>
          <w:rFonts w:ascii="宋体" w:hAnsi="宋体" w:cs="宋体"/>
          <w:color w:val="auto"/>
          <w:sz w:val="24"/>
          <w:highlight w:val="none"/>
        </w:rPr>
      </w:pPr>
    </w:p>
    <w:p w14:paraId="1C7C0F64">
      <w:pPr>
        <w:spacing w:line="380" w:lineRule="exact"/>
        <w:ind w:firstLine="360" w:firstLineChars="150"/>
        <w:rPr>
          <w:rFonts w:ascii="宋体" w:hAnsi="宋体" w:cs="宋体"/>
          <w:color w:val="auto"/>
          <w:sz w:val="24"/>
          <w:highlight w:val="none"/>
        </w:rPr>
      </w:pPr>
    </w:p>
    <w:p w14:paraId="10C5DE65">
      <w:pPr>
        <w:pStyle w:val="20"/>
        <w:rPr>
          <w:rFonts w:ascii="宋体" w:hAnsi="宋体" w:cs="宋体"/>
          <w:color w:val="auto"/>
          <w:sz w:val="24"/>
          <w:szCs w:val="24"/>
          <w:highlight w:val="none"/>
        </w:rPr>
      </w:pPr>
    </w:p>
    <w:p w14:paraId="45678277">
      <w:pPr>
        <w:pStyle w:val="20"/>
        <w:rPr>
          <w:rFonts w:ascii="宋体" w:hAnsi="宋体" w:cs="宋体"/>
          <w:color w:val="auto"/>
          <w:sz w:val="24"/>
          <w:szCs w:val="24"/>
          <w:highlight w:val="none"/>
        </w:rPr>
      </w:pPr>
    </w:p>
    <w:p w14:paraId="2160A722">
      <w:pPr>
        <w:pStyle w:val="20"/>
        <w:rPr>
          <w:rFonts w:ascii="宋体" w:hAnsi="宋体" w:cs="宋体"/>
          <w:color w:val="auto"/>
          <w:sz w:val="24"/>
          <w:szCs w:val="24"/>
          <w:highlight w:val="none"/>
        </w:rPr>
      </w:pPr>
    </w:p>
    <w:p w14:paraId="0715DFDE">
      <w:pPr>
        <w:pStyle w:val="20"/>
        <w:rPr>
          <w:rFonts w:ascii="宋体" w:hAnsi="宋体" w:cs="宋体"/>
          <w:color w:val="auto"/>
          <w:sz w:val="24"/>
          <w:szCs w:val="24"/>
          <w:highlight w:val="none"/>
        </w:rPr>
      </w:pPr>
    </w:p>
    <w:p w14:paraId="574AE41E">
      <w:pPr>
        <w:pStyle w:val="20"/>
        <w:rPr>
          <w:rFonts w:ascii="宋体" w:hAnsi="宋体" w:cs="宋体"/>
          <w:color w:val="auto"/>
          <w:sz w:val="24"/>
          <w:szCs w:val="24"/>
          <w:highlight w:val="none"/>
        </w:rPr>
      </w:pPr>
    </w:p>
    <w:p w14:paraId="49DFA0BC">
      <w:pPr>
        <w:pStyle w:val="20"/>
        <w:rPr>
          <w:rFonts w:ascii="宋体" w:hAnsi="宋体" w:cs="宋体"/>
          <w:color w:val="auto"/>
          <w:sz w:val="24"/>
          <w:szCs w:val="24"/>
          <w:highlight w:val="none"/>
        </w:rPr>
      </w:pPr>
    </w:p>
    <w:p w14:paraId="625925BD">
      <w:pPr>
        <w:spacing w:line="380" w:lineRule="exact"/>
        <w:rPr>
          <w:rFonts w:ascii="宋体" w:hAnsi="宋体" w:cs="宋体"/>
          <w:color w:val="auto"/>
          <w:sz w:val="24"/>
          <w:highlight w:val="none"/>
        </w:rPr>
      </w:pPr>
    </w:p>
    <w:p w14:paraId="7109E401">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7CA6C21D">
      <w:pPr>
        <w:spacing w:line="380" w:lineRule="exact"/>
        <w:ind w:right="640" w:firstLine="1560" w:firstLineChars="650"/>
        <w:rPr>
          <w:rFonts w:ascii="宋体" w:hAnsi="宋体" w:cs="宋体"/>
          <w:color w:val="auto"/>
          <w:sz w:val="24"/>
          <w:highlight w:val="none"/>
        </w:rPr>
      </w:pPr>
    </w:p>
    <w:p w14:paraId="70FBA5EE">
      <w:pPr>
        <w:spacing w:line="380" w:lineRule="exact"/>
        <w:ind w:right="640" w:firstLine="4680" w:firstLineChars="1950"/>
        <w:rPr>
          <w:rFonts w:ascii="宋体" w:hAnsi="宋体" w:cs="宋体"/>
          <w:color w:val="auto"/>
          <w:sz w:val="24"/>
          <w:highlight w:val="none"/>
        </w:rPr>
      </w:pPr>
    </w:p>
    <w:p w14:paraId="30850103">
      <w:pPr>
        <w:spacing w:line="380" w:lineRule="exact"/>
        <w:jc w:val="center"/>
        <w:rPr>
          <w:rFonts w:ascii="宋体" w:hAnsi="宋体" w:cs="宋体"/>
          <w:color w:val="auto"/>
          <w:sz w:val="24"/>
          <w:highlight w:val="none"/>
        </w:rPr>
      </w:pPr>
    </w:p>
    <w:p w14:paraId="03A149EC">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0A48CE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2DEE015B">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7DA049F">
      <w:pPr>
        <w:pStyle w:val="20"/>
        <w:rPr>
          <w:rFonts w:hint="eastAsia" w:ascii="宋体" w:hAnsi="宋体" w:eastAsia="宋体" w:cs="宋体"/>
          <w:color w:val="auto"/>
          <w:sz w:val="24"/>
          <w:szCs w:val="24"/>
          <w:highlight w:val="none"/>
        </w:rPr>
      </w:pPr>
    </w:p>
    <w:p w14:paraId="7AFBB0D0">
      <w:pPr>
        <w:pStyle w:val="5"/>
        <w:rPr>
          <w:rFonts w:hint="eastAsia" w:ascii="宋体" w:hAnsi="宋体" w:eastAsia="宋体" w:cs="宋体"/>
          <w:color w:val="auto"/>
          <w:sz w:val="24"/>
          <w:szCs w:val="24"/>
          <w:highlight w:val="none"/>
        </w:rPr>
      </w:pPr>
    </w:p>
    <w:p w14:paraId="2E499412">
      <w:pPr>
        <w:rPr>
          <w:rFonts w:hint="eastAsia" w:ascii="宋体" w:hAnsi="宋体" w:eastAsia="宋体" w:cs="宋体"/>
          <w:color w:val="auto"/>
          <w:sz w:val="24"/>
          <w:szCs w:val="24"/>
          <w:highlight w:val="none"/>
        </w:rPr>
      </w:pPr>
    </w:p>
    <w:p w14:paraId="706C84B7">
      <w:pPr>
        <w:pStyle w:val="20"/>
        <w:rPr>
          <w:rFonts w:hint="eastAsia" w:ascii="宋体" w:hAnsi="宋体" w:eastAsia="宋体" w:cs="宋体"/>
          <w:color w:val="auto"/>
          <w:sz w:val="24"/>
          <w:szCs w:val="24"/>
          <w:highlight w:val="none"/>
        </w:rPr>
      </w:pPr>
    </w:p>
    <w:p w14:paraId="49F8DC2B">
      <w:pPr>
        <w:pStyle w:val="5"/>
        <w:rPr>
          <w:rFonts w:hint="eastAsia"/>
          <w:color w:val="auto"/>
          <w:highlight w:val="none"/>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125C765">
      <w:pPr>
        <w:rPr>
          <w:rFonts w:ascii="Times New Roman" w:hAnsi="Times New Roman" w:eastAsia="Times New Roman" w:cs="Times New Roman"/>
          <w:color w:val="auto"/>
          <w:spacing w:val="0"/>
          <w:position w:val="0"/>
          <w:sz w:val="22"/>
          <w:highlight w:val="none"/>
          <w:shd w:val="clear" w:fill="auto"/>
        </w:rPr>
      </w:pPr>
      <w:r>
        <w:rPr>
          <w:rFonts w:ascii="Times New Roman" w:hAnsi="Times New Roman" w:eastAsia="Times New Roman" w:cs="Times New Roman"/>
          <w:color w:val="auto"/>
          <w:spacing w:val="0"/>
          <w:position w:val="0"/>
          <w:sz w:val="22"/>
          <w:highlight w:val="none"/>
          <w:shd w:val="clear" w:fill="auto"/>
        </w:rPr>
        <w:br w:type="page"/>
      </w:r>
    </w:p>
    <w:p w14:paraId="4F670FE1">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3485DFDA">
      <w:pPr>
        <w:pStyle w:val="21"/>
        <w:ind w:firstLine="240"/>
        <w:rPr>
          <w:rFonts w:ascii="宋体" w:hAnsi="宋体" w:cs="宋体"/>
          <w:color w:val="auto"/>
          <w:sz w:val="24"/>
          <w:highlight w:val="none"/>
        </w:rPr>
      </w:pPr>
    </w:p>
    <w:p w14:paraId="31BDF65A">
      <w:pPr>
        <w:rPr>
          <w:rFonts w:hint="eastAsia" w:ascii="宋体" w:hAnsi="宋体" w:cs="宋体"/>
          <w:color w:val="auto"/>
          <w:sz w:val="24"/>
          <w:highlight w:val="none"/>
        </w:rPr>
      </w:pPr>
      <w:r>
        <w:rPr>
          <w:rFonts w:hint="eastAsia" w:ascii="宋体" w:hAnsi="宋体" w:cs="宋体"/>
          <w:color w:val="auto"/>
          <w:sz w:val="24"/>
          <w:highlight w:val="none"/>
        </w:rPr>
        <w:br w:type="page"/>
      </w:r>
    </w:p>
    <w:p w14:paraId="7B78C619">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2134827C">
      <w:pPr>
        <w:spacing w:line="380" w:lineRule="exact"/>
        <w:jc w:val="center"/>
        <w:rPr>
          <w:rStyle w:val="28"/>
          <w:rFonts w:ascii="宋体"/>
          <w:b/>
          <w:bCs/>
          <w:color w:val="auto"/>
          <w:sz w:val="28"/>
          <w:szCs w:val="28"/>
          <w:highlight w:val="none"/>
        </w:rPr>
      </w:pPr>
      <w:r>
        <w:rPr>
          <w:rStyle w:val="28"/>
          <w:rFonts w:hint="eastAsia" w:ascii="宋体" w:hAnsi="宋体" w:cs="宋体"/>
          <w:b/>
          <w:bCs/>
          <w:color w:val="auto"/>
          <w:sz w:val="28"/>
          <w:szCs w:val="28"/>
          <w:highlight w:val="none"/>
        </w:rPr>
        <w:t>政府采购供应商诚信承诺书</w:t>
      </w:r>
    </w:p>
    <w:p w14:paraId="4DE714A6">
      <w:pPr>
        <w:spacing w:line="380" w:lineRule="exact"/>
        <w:jc w:val="center"/>
        <w:rPr>
          <w:rStyle w:val="28"/>
          <w:rFonts w:ascii="宋体"/>
          <w:b/>
          <w:bCs/>
          <w:color w:val="auto"/>
          <w:sz w:val="24"/>
          <w:highlight w:val="none"/>
        </w:rPr>
      </w:pPr>
    </w:p>
    <w:p w14:paraId="278E689E">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D7A67DB">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19A17766">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EE52697">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A206E7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ED6F1C6">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22E222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667F62A">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3B60EA9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BAF675B">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DF3EDB0">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8357F28">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9E3E87F">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8F2800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E3182F3">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6C6A6A5">
      <w:pPr>
        <w:spacing w:line="380" w:lineRule="exact"/>
        <w:ind w:firstLine="3360" w:firstLineChars="1400"/>
        <w:rPr>
          <w:rFonts w:ascii="宋体" w:hAnsi="宋体" w:cs="宋体"/>
          <w:color w:val="auto"/>
          <w:sz w:val="24"/>
          <w:highlight w:val="none"/>
        </w:rPr>
      </w:pPr>
    </w:p>
    <w:p w14:paraId="353DE9DB">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7B5F7D43">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063F227">
      <w:pPr>
        <w:spacing w:line="380" w:lineRule="exact"/>
        <w:ind w:firstLine="3360" w:firstLineChars="1400"/>
        <w:rPr>
          <w:rFonts w:ascii="宋体" w:hAnsi="宋体" w:cs="宋体"/>
          <w:color w:val="auto"/>
          <w:sz w:val="24"/>
          <w:highlight w:val="none"/>
        </w:rPr>
      </w:pPr>
    </w:p>
    <w:p w14:paraId="4E7B4605">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1AE237D7">
      <w:pPr>
        <w:spacing w:line="360" w:lineRule="auto"/>
        <w:jc w:val="center"/>
        <w:rPr>
          <w:rFonts w:ascii="宋体" w:hAnsi="宋体" w:cs="宋体"/>
          <w:b/>
          <w:color w:val="auto"/>
          <w:sz w:val="24"/>
          <w:highlight w:val="none"/>
        </w:rPr>
      </w:pPr>
    </w:p>
    <w:p w14:paraId="0D9DECA6">
      <w:pPr>
        <w:rPr>
          <w:color w:val="auto"/>
          <w:highlight w:val="none"/>
        </w:rPr>
      </w:pPr>
      <w:r>
        <w:rPr>
          <w:color w:val="auto"/>
          <w:highlight w:val="none"/>
        </w:rPr>
        <w:br w:type="page"/>
      </w:r>
    </w:p>
    <w:p w14:paraId="3398D8A9">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256FE1CB">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148170D4">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14BFD883">
      <w:pPr>
        <w:ind w:firstLine="880" w:firstLineChars="200"/>
        <w:jc w:val="center"/>
        <w:rPr>
          <w:rFonts w:hint="eastAsia" w:ascii="方正小标宋简体" w:hAnsi="黑体" w:eastAsia="方正小标宋简体" w:cs="黑体"/>
          <w:color w:val="auto"/>
          <w:sz w:val="44"/>
          <w:szCs w:val="44"/>
          <w:highlight w:val="none"/>
          <w:lang w:val="en-US"/>
        </w:rPr>
      </w:pPr>
    </w:p>
    <w:p w14:paraId="470DD65F">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45CA976C">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57BA48F3">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065D04B4">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02BBBF81">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5D8357AF">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37C7F106">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38027AF2">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66969A0">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3DA8DB91">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0F3EBBE">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0179DED2">
      <w:pPr>
        <w:pStyle w:val="29"/>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2EEC0739">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1319A7E">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73EAC848">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E30875">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B5B9131">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14C67FDF">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76C94F">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C8F1E2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9813E9C">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9BAEA3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3EEA6C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919FD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55F38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91E7B02">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6BF136AE">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00ABD35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69A6FF06">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1E8226DF">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40BBF10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9BDB6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7A10F0E">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9F25397">
      <w:pPr>
        <w:pStyle w:val="29"/>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7106776">
      <w:pPr>
        <w:rPr>
          <w:rFonts w:hint="eastAsia" w:ascii="方正小标宋简体" w:eastAsia="方正小标宋简体"/>
          <w:b/>
          <w:bCs/>
          <w:color w:val="auto"/>
          <w:sz w:val="32"/>
          <w:szCs w:val="32"/>
          <w:highlight w:val="none"/>
        </w:rPr>
      </w:pPr>
      <w:r>
        <w:rPr>
          <w:rFonts w:hint="eastAsia" w:ascii="方正小标宋简体" w:eastAsia="方正小标宋简体"/>
          <w:b/>
          <w:bCs/>
          <w:color w:val="auto"/>
          <w:sz w:val="32"/>
          <w:szCs w:val="32"/>
          <w:highlight w:val="none"/>
        </w:rPr>
        <w:br w:type="page"/>
      </w:r>
    </w:p>
    <w:p w14:paraId="2C8412EC">
      <w:pPr>
        <w:rPr>
          <w:rFonts w:hint="eastAsia" w:ascii="方正小标宋简体" w:eastAsia="方正小标宋简体"/>
          <w:b/>
          <w:bCs/>
          <w:color w:val="auto"/>
          <w:sz w:val="32"/>
          <w:szCs w:val="32"/>
          <w:highlight w:val="none"/>
        </w:rPr>
      </w:pPr>
    </w:p>
    <w:p w14:paraId="3A2562C7">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32378FE">
      <w:pPr>
        <w:pStyle w:val="29"/>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0B1B71D4">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09CD4B8D">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10628035">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CDAB4BB">
      <w:pPr>
        <w:pStyle w:val="29"/>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292E4D1C">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40A6B1B">
      <w:pPr>
        <w:pStyle w:val="29"/>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2502002">
      <w:pPr>
        <w:pStyle w:val="29"/>
        <w:spacing w:beforeLines="0" w:afterLines="0" w:line="440" w:lineRule="exact"/>
        <w:ind w:left="0" w:firstLine="420" w:firstLineChars="200"/>
        <w:jc w:val="both"/>
        <w:rPr>
          <w:color w:val="auto"/>
          <w:sz w:val="21"/>
          <w:szCs w:val="21"/>
          <w:highlight w:val="none"/>
        </w:rPr>
      </w:pPr>
    </w:p>
    <w:p w14:paraId="77A082BC">
      <w:pPr>
        <w:pStyle w:val="29"/>
        <w:spacing w:beforeLines="0" w:afterLines="0" w:line="60" w:lineRule="auto"/>
        <w:ind w:left="0" w:firstLine="420" w:firstLineChars="200"/>
        <w:jc w:val="both"/>
        <w:rPr>
          <w:color w:val="auto"/>
          <w:sz w:val="21"/>
          <w:szCs w:val="21"/>
          <w:highlight w:val="none"/>
        </w:rPr>
      </w:pPr>
    </w:p>
    <w:p w14:paraId="7CB8CF92">
      <w:pPr>
        <w:rPr>
          <w:rFonts w:hint="eastAsia" w:ascii="方正小标宋简体" w:hAnsi="宋体" w:eastAsia="方正小标宋简体"/>
          <w:b w:val="0"/>
          <w:bCs w:val="0"/>
          <w:color w:val="auto"/>
          <w:sz w:val="36"/>
          <w:szCs w:val="36"/>
          <w:highlight w:val="none"/>
        </w:rPr>
      </w:pPr>
      <w:bookmarkStart w:id="1" w:name="_Toc48834555"/>
      <w:r>
        <w:rPr>
          <w:rFonts w:hint="eastAsia" w:ascii="方正小标宋简体" w:hAnsi="宋体" w:eastAsia="方正小标宋简体"/>
          <w:b w:val="0"/>
          <w:bCs w:val="0"/>
          <w:color w:val="auto"/>
          <w:sz w:val="36"/>
          <w:szCs w:val="36"/>
          <w:highlight w:val="none"/>
        </w:rPr>
        <w:br w:type="page"/>
      </w:r>
    </w:p>
    <w:p w14:paraId="014A987F">
      <w:pPr>
        <w:pStyle w:val="2"/>
        <w:spacing w:before="0" w:after="0" w:line="360" w:lineRule="auto"/>
        <w:ind w:firstLine="0"/>
        <w:rPr>
          <w:rFonts w:hint="eastAsia" w:ascii="方正小标宋简体" w:hAnsi="宋体" w:eastAsia="方正小标宋简体"/>
          <w:b w:val="0"/>
          <w:bCs w:val="0"/>
          <w:color w:val="auto"/>
          <w:sz w:val="36"/>
          <w:szCs w:val="36"/>
          <w:highlight w:val="none"/>
        </w:rPr>
      </w:pPr>
      <w:r>
        <w:rPr>
          <w:rFonts w:hint="eastAsia" w:ascii="方正小标宋简体" w:hAnsi="宋体" w:eastAsia="方正小标宋简体"/>
          <w:b w:val="0"/>
          <w:bCs w:val="0"/>
          <w:color w:val="auto"/>
          <w:sz w:val="36"/>
          <w:szCs w:val="36"/>
          <w:highlight w:val="none"/>
        </w:rPr>
        <w:t>合同</w:t>
      </w:r>
      <w:bookmarkEnd w:id="1"/>
      <w:r>
        <w:rPr>
          <w:rFonts w:hint="eastAsia" w:ascii="方正小标宋简体" w:hAnsi="宋体" w:eastAsia="方正小标宋简体"/>
          <w:b w:val="0"/>
          <w:bCs w:val="0"/>
          <w:color w:val="auto"/>
          <w:sz w:val="36"/>
          <w:szCs w:val="36"/>
          <w:highlight w:val="none"/>
        </w:rPr>
        <w:t>内容</w:t>
      </w:r>
    </w:p>
    <w:p w14:paraId="7F26C5E0">
      <w:pPr>
        <w:ind w:firstLine="420" w:firstLineChars="200"/>
        <w:jc w:val="both"/>
        <w:rPr>
          <w:rFonts w:eastAsia="黑体"/>
          <w:color w:val="auto"/>
          <w:highlight w:val="none"/>
        </w:rPr>
      </w:pPr>
    </w:p>
    <w:p w14:paraId="0E93B20F">
      <w:pPr>
        <w:spacing w:line="460" w:lineRule="exact"/>
        <w:jc w:val="center"/>
        <w:rPr>
          <w:rFonts w:ascii="黑体" w:hAnsi="黑体" w:eastAsia="黑体"/>
          <w:color w:val="auto"/>
          <w:sz w:val="32"/>
          <w:szCs w:val="32"/>
          <w:highlight w:val="none"/>
        </w:rPr>
      </w:pPr>
      <w:bookmarkStart w:id="2" w:name="_Toc428024701"/>
      <w:bookmarkStart w:id="3" w:name="_Toc427566452"/>
      <w:bookmarkStart w:id="4" w:name="_Toc351203494"/>
      <w:r>
        <w:rPr>
          <w:rFonts w:hint="eastAsia" w:ascii="黑体" w:hAnsi="黑体" w:eastAsia="黑体"/>
          <w:color w:val="auto"/>
          <w:sz w:val="32"/>
          <w:szCs w:val="32"/>
          <w:highlight w:val="none"/>
        </w:rPr>
        <w:t>第一部分协议书</w:t>
      </w:r>
    </w:p>
    <w:p w14:paraId="7AC6669F">
      <w:pPr>
        <w:spacing w:line="460" w:lineRule="exact"/>
        <w:ind w:firstLine="803" w:firstLineChars="200"/>
        <w:jc w:val="both"/>
        <w:rPr>
          <w:b/>
          <w:color w:val="auto"/>
          <w:sz w:val="40"/>
          <w:szCs w:val="32"/>
          <w:highlight w:val="none"/>
        </w:rPr>
      </w:pPr>
    </w:p>
    <w:p w14:paraId="378B827D">
      <w:pPr>
        <w:spacing w:line="460" w:lineRule="exact"/>
        <w:ind w:firstLine="420" w:firstLineChars="200"/>
        <w:jc w:val="both"/>
        <w:rPr>
          <w:color w:val="auto"/>
          <w:highlight w:val="none"/>
        </w:rPr>
      </w:pPr>
      <w:r>
        <w:rPr>
          <w:rFonts w:hint="eastAsia"/>
          <w:color w:val="auto"/>
          <w:highlight w:val="none"/>
        </w:rPr>
        <w:t>发包人（全称）：</w:t>
      </w:r>
    </w:p>
    <w:p w14:paraId="4FCFCFB6">
      <w:pPr>
        <w:spacing w:line="460" w:lineRule="exact"/>
        <w:ind w:firstLine="420" w:firstLineChars="200"/>
        <w:jc w:val="both"/>
        <w:rPr>
          <w:color w:val="auto"/>
          <w:highlight w:val="none"/>
        </w:rPr>
      </w:pPr>
      <w:r>
        <w:rPr>
          <w:rFonts w:hint="eastAsia"/>
          <w:color w:val="auto"/>
          <w:highlight w:val="none"/>
        </w:rPr>
        <w:t>承包人（全称）：</w:t>
      </w:r>
    </w:p>
    <w:p w14:paraId="3BA8F606">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auto"/>
          <w:highlight w:val="none"/>
        </w:rPr>
      </w:pPr>
      <w:r>
        <w:rPr>
          <w:rFonts w:hint="eastAsia"/>
          <w:b/>
          <w:color w:val="auto"/>
          <w:highlight w:val="none"/>
        </w:rPr>
        <w:t>一、工程概况</w:t>
      </w:r>
    </w:p>
    <w:p w14:paraId="221489D3">
      <w:pPr>
        <w:spacing w:line="460" w:lineRule="exact"/>
        <w:ind w:firstLine="420" w:firstLineChars="200"/>
        <w:jc w:val="both"/>
        <w:rPr>
          <w:color w:val="auto"/>
          <w:highlight w:val="none"/>
        </w:rPr>
      </w:pPr>
      <w:r>
        <w:rPr>
          <w:rFonts w:hint="eastAsia"/>
          <w:color w:val="auto"/>
          <w:highlight w:val="none"/>
        </w:rPr>
        <w:t>工程名称：</w:t>
      </w:r>
    </w:p>
    <w:p w14:paraId="1D8D2ADB">
      <w:pPr>
        <w:ind w:firstLine="420" w:firstLineChars="200"/>
        <w:jc w:val="both"/>
        <w:rPr>
          <w:rFonts w:ascii="仿宋_GB2312" w:hAnsi="黑体" w:eastAsia="仿宋_GB2312"/>
          <w:color w:val="auto"/>
          <w:highlight w:val="none"/>
        </w:rPr>
      </w:pPr>
      <w:r>
        <w:rPr>
          <w:rFonts w:hint="eastAsia"/>
          <w:color w:val="auto"/>
          <w:highlight w:val="none"/>
        </w:rPr>
        <w:t>工程地点：</w:t>
      </w:r>
    </w:p>
    <w:p w14:paraId="2A88BC76">
      <w:pPr>
        <w:spacing w:line="460" w:lineRule="exact"/>
        <w:ind w:firstLine="420" w:firstLineChars="200"/>
        <w:jc w:val="both"/>
        <w:rPr>
          <w:color w:val="auto"/>
          <w:highlight w:val="none"/>
        </w:rPr>
      </w:pPr>
      <w:r>
        <w:rPr>
          <w:rFonts w:hint="eastAsia"/>
          <w:color w:val="auto"/>
          <w:highlight w:val="none"/>
        </w:rPr>
        <w:t>工程内容：</w:t>
      </w:r>
    </w:p>
    <w:p w14:paraId="1DF4CCEC">
      <w:pPr>
        <w:spacing w:line="460" w:lineRule="exact"/>
        <w:ind w:firstLine="420" w:firstLineChars="200"/>
        <w:jc w:val="both"/>
        <w:rPr>
          <w:color w:val="auto"/>
          <w:highlight w:val="none"/>
        </w:rPr>
      </w:pPr>
      <w:r>
        <w:rPr>
          <w:rFonts w:hint="eastAsia"/>
          <w:color w:val="auto"/>
          <w:highlight w:val="none"/>
        </w:rPr>
        <w:t>工程立项批准文号：</w:t>
      </w:r>
    </w:p>
    <w:p w14:paraId="227D8DDD">
      <w:pPr>
        <w:spacing w:line="460" w:lineRule="exact"/>
        <w:ind w:firstLine="420" w:firstLineChars="200"/>
        <w:jc w:val="both"/>
        <w:rPr>
          <w:color w:val="auto"/>
          <w:highlight w:val="none"/>
        </w:rPr>
      </w:pPr>
      <w:r>
        <w:rPr>
          <w:rFonts w:hint="eastAsia"/>
          <w:color w:val="auto"/>
          <w:highlight w:val="none"/>
        </w:rPr>
        <w:t>资金来源：</w:t>
      </w:r>
    </w:p>
    <w:p w14:paraId="088F16BF">
      <w:pPr>
        <w:ind w:firstLine="422" w:firstLineChars="200"/>
        <w:jc w:val="both"/>
        <w:rPr>
          <w:b/>
          <w:color w:val="auto"/>
          <w:highlight w:val="none"/>
        </w:rPr>
      </w:pPr>
      <w:r>
        <w:rPr>
          <w:rFonts w:hint="eastAsia"/>
          <w:b/>
          <w:color w:val="auto"/>
          <w:highlight w:val="none"/>
        </w:rPr>
        <w:t>二、工程承包范围</w:t>
      </w:r>
    </w:p>
    <w:p w14:paraId="77D978D4">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F420D45">
      <w:pPr>
        <w:ind w:firstLine="422" w:firstLineChars="200"/>
        <w:jc w:val="both"/>
        <w:rPr>
          <w:b/>
          <w:color w:val="auto"/>
          <w:highlight w:val="none"/>
        </w:rPr>
      </w:pPr>
      <w:r>
        <w:rPr>
          <w:rFonts w:hint="eastAsia"/>
          <w:b/>
          <w:color w:val="auto"/>
          <w:highlight w:val="none"/>
        </w:rPr>
        <w:t>三、合同工期</w:t>
      </w:r>
    </w:p>
    <w:p w14:paraId="719ABDD8">
      <w:pPr>
        <w:spacing w:line="460" w:lineRule="exact"/>
        <w:ind w:firstLine="420" w:firstLineChars="200"/>
        <w:jc w:val="both"/>
        <w:rPr>
          <w:color w:val="auto"/>
          <w:highlight w:val="none"/>
        </w:rPr>
      </w:pPr>
      <w:r>
        <w:rPr>
          <w:rFonts w:hint="eastAsia"/>
          <w:color w:val="auto"/>
          <w:highlight w:val="none"/>
        </w:rPr>
        <w:t>开工日期：年月日</w:t>
      </w:r>
    </w:p>
    <w:p w14:paraId="61431165">
      <w:pPr>
        <w:spacing w:line="460" w:lineRule="exact"/>
        <w:ind w:firstLine="420" w:firstLineChars="200"/>
        <w:jc w:val="both"/>
        <w:rPr>
          <w:color w:val="auto"/>
          <w:highlight w:val="none"/>
        </w:rPr>
      </w:pPr>
      <w:r>
        <w:rPr>
          <w:rFonts w:hint="eastAsia"/>
          <w:color w:val="auto"/>
          <w:highlight w:val="none"/>
        </w:rPr>
        <w:t>竣工日期：年月日</w:t>
      </w:r>
    </w:p>
    <w:p w14:paraId="7D40D87C">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39F1441">
      <w:pPr>
        <w:ind w:firstLine="422" w:firstLineChars="200"/>
        <w:jc w:val="both"/>
        <w:rPr>
          <w:b/>
          <w:color w:val="auto"/>
          <w:highlight w:val="none"/>
        </w:rPr>
      </w:pPr>
      <w:r>
        <w:rPr>
          <w:rFonts w:hint="eastAsia"/>
          <w:b/>
          <w:color w:val="auto"/>
          <w:highlight w:val="none"/>
        </w:rPr>
        <w:t>四、质量标准</w:t>
      </w:r>
    </w:p>
    <w:p w14:paraId="60D40E5B">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D173C0">
      <w:pPr>
        <w:ind w:firstLine="422" w:firstLineChars="200"/>
        <w:jc w:val="both"/>
        <w:rPr>
          <w:b/>
          <w:color w:val="auto"/>
          <w:highlight w:val="none"/>
        </w:rPr>
      </w:pPr>
      <w:r>
        <w:rPr>
          <w:rFonts w:hint="eastAsia"/>
          <w:b/>
          <w:color w:val="auto"/>
          <w:highlight w:val="none"/>
        </w:rPr>
        <w:t>五、合同价款</w:t>
      </w:r>
    </w:p>
    <w:p w14:paraId="071C1836">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2921747B">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E063B24">
      <w:pPr>
        <w:ind w:firstLine="422" w:firstLineChars="200"/>
        <w:jc w:val="both"/>
        <w:rPr>
          <w:b/>
          <w:color w:val="auto"/>
          <w:highlight w:val="none"/>
        </w:rPr>
      </w:pPr>
      <w:r>
        <w:rPr>
          <w:rFonts w:hint="eastAsia"/>
          <w:b/>
          <w:color w:val="auto"/>
          <w:highlight w:val="none"/>
        </w:rPr>
        <w:t>六、组成合同的文件</w:t>
      </w:r>
    </w:p>
    <w:p w14:paraId="01D678A2">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69A38B72">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5FE172D5">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6A846CCF">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6DE20EC9">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38E8BE">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0A602A9">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03D6B2D">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FCC9396">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56C47EA9">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65439411">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3CD44BC3">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D9E0E53">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AB9D159">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4951C3">
      <w:pPr>
        <w:spacing w:line="460" w:lineRule="exact"/>
        <w:ind w:firstLine="422" w:firstLineChars="200"/>
        <w:jc w:val="both"/>
        <w:rPr>
          <w:b/>
          <w:color w:val="auto"/>
          <w:highlight w:val="none"/>
        </w:rPr>
      </w:pPr>
      <w:r>
        <w:rPr>
          <w:rFonts w:hint="eastAsia"/>
          <w:b/>
          <w:color w:val="auto"/>
          <w:highlight w:val="none"/>
        </w:rPr>
        <w:t>十、合同生效</w:t>
      </w:r>
    </w:p>
    <w:p w14:paraId="5931D14B">
      <w:pPr>
        <w:spacing w:line="460" w:lineRule="exact"/>
        <w:ind w:firstLine="420" w:firstLineChars="200"/>
        <w:jc w:val="both"/>
        <w:rPr>
          <w:color w:val="auto"/>
          <w:highlight w:val="none"/>
        </w:rPr>
      </w:pPr>
      <w:r>
        <w:rPr>
          <w:rFonts w:hint="eastAsia"/>
          <w:color w:val="auto"/>
          <w:highlight w:val="none"/>
        </w:rPr>
        <w:t>合同订立时间：年月日</w:t>
      </w:r>
    </w:p>
    <w:p w14:paraId="5D392DBF">
      <w:pPr>
        <w:spacing w:line="460" w:lineRule="exact"/>
        <w:ind w:firstLine="420" w:firstLineChars="200"/>
        <w:jc w:val="both"/>
        <w:rPr>
          <w:color w:val="auto"/>
          <w:highlight w:val="none"/>
        </w:rPr>
      </w:pPr>
      <w:r>
        <w:rPr>
          <w:rFonts w:hint="eastAsia"/>
          <w:color w:val="auto"/>
          <w:highlight w:val="none"/>
        </w:rPr>
        <w:t>合同订立地点：</w:t>
      </w:r>
    </w:p>
    <w:p w14:paraId="34498BE7">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7D4F3C7">
      <w:pPr>
        <w:spacing w:line="460" w:lineRule="exact"/>
        <w:ind w:firstLine="420" w:firstLineChars="200"/>
        <w:jc w:val="both"/>
        <w:rPr>
          <w:color w:val="auto"/>
          <w:highlight w:val="none"/>
        </w:rPr>
      </w:pPr>
      <w:r>
        <w:rPr>
          <w:rFonts w:hint="eastAsia"/>
          <w:color w:val="auto"/>
          <w:highlight w:val="none"/>
        </w:rPr>
        <w:t>发包人：（公章）承包人：（公章）</w:t>
      </w:r>
    </w:p>
    <w:p w14:paraId="2033790C">
      <w:pPr>
        <w:spacing w:line="460" w:lineRule="exact"/>
        <w:ind w:firstLine="420" w:firstLineChars="200"/>
        <w:jc w:val="both"/>
        <w:rPr>
          <w:color w:val="auto"/>
          <w:highlight w:val="none"/>
        </w:rPr>
      </w:pPr>
      <w:r>
        <w:rPr>
          <w:rFonts w:hint="eastAsia"/>
          <w:color w:val="auto"/>
          <w:highlight w:val="none"/>
        </w:rPr>
        <w:t>住所：住所：</w:t>
      </w:r>
    </w:p>
    <w:p w14:paraId="74DC57E7">
      <w:pPr>
        <w:spacing w:line="460" w:lineRule="exact"/>
        <w:ind w:firstLine="420" w:firstLineChars="200"/>
        <w:jc w:val="both"/>
        <w:rPr>
          <w:color w:val="auto"/>
          <w:highlight w:val="none"/>
        </w:rPr>
      </w:pPr>
      <w:r>
        <w:rPr>
          <w:rFonts w:hint="eastAsia"/>
          <w:color w:val="auto"/>
          <w:highlight w:val="none"/>
        </w:rPr>
        <w:t>法定代表人：法定代表人：</w:t>
      </w:r>
    </w:p>
    <w:p w14:paraId="4E7E4502">
      <w:pPr>
        <w:spacing w:line="460" w:lineRule="exact"/>
        <w:ind w:firstLine="420" w:firstLineChars="200"/>
        <w:jc w:val="both"/>
        <w:rPr>
          <w:color w:val="auto"/>
          <w:highlight w:val="none"/>
        </w:rPr>
      </w:pPr>
      <w:r>
        <w:rPr>
          <w:rFonts w:hint="eastAsia"/>
          <w:color w:val="auto"/>
          <w:highlight w:val="none"/>
        </w:rPr>
        <w:t>委托代理人：委托代理人：</w:t>
      </w:r>
    </w:p>
    <w:p w14:paraId="3AA44E57">
      <w:pPr>
        <w:spacing w:line="460" w:lineRule="exact"/>
        <w:ind w:firstLine="420" w:firstLineChars="200"/>
        <w:jc w:val="both"/>
        <w:rPr>
          <w:color w:val="auto"/>
          <w:highlight w:val="none"/>
        </w:rPr>
      </w:pPr>
      <w:r>
        <w:rPr>
          <w:rFonts w:hint="eastAsia"/>
          <w:color w:val="auto"/>
          <w:highlight w:val="none"/>
        </w:rPr>
        <w:t>电话：电话：</w:t>
      </w:r>
    </w:p>
    <w:p w14:paraId="64FB5830">
      <w:pPr>
        <w:spacing w:line="460" w:lineRule="exact"/>
        <w:ind w:firstLine="420" w:firstLineChars="200"/>
        <w:jc w:val="both"/>
        <w:rPr>
          <w:color w:val="auto"/>
          <w:highlight w:val="none"/>
        </w:rPr>
      </w:pPr>
      <w:r>
        <w:rPr>
          <w:rFonts w:hint="eastAsia"/>
          <w:color w:val="auto"/>
          <w:highlight w:val="none"/>
        </w:rPr>
        <w:t>传真：传真：</w:t>
      </w:r>
    </w:p>
    <w:p w14:paraId="482D1A52">
      <w:pPr>
        <w:spacing w:line="460" w:lineRule="exact"/>
        <w:ind w:firstLine="420" w:firstLineChars="200"/>
        <w:jc w:val="both"/>
        <w:rPr>
          <w:color w:val="auto"/>
          <w:highlight w:val="none"/>
        </w:rPr>
      </w:pPr>
      <w:r>
        <w:rPr>
          <w:rFonts w:hint="eastAsia"/>
          <w:color w:val="auto"/>
          <w:highlight w:val="none"/>
        </w:rPr>
        <w:t>开户银行：开户银行：</w:t>
      </w:r>
    </w:p>
    <w:p w14:paraId="3BDC28B6">
      <w:pPr>
        <w:spacing w:line="460" w:lineRule="exact"/>
        <w:ind w:firstLine="420" w:firstLineChars="200"/>
        <w:jc w:val="both"/>
        <w:rPr>
          <w:color w:val="auto"/>
          <w:highlight w:val="none"/>
        </w:rPr>
      </w:pPr>
      <w:r>
        <w:rPr>
          <w:rFonts w:hint="eastAsia"/>
          <w:color w:val="auto"/>
          <w:highlight w:val="none"/>
        </w:rPr>
        <w:t>账号：账号：</w:t>
      </w:r>
    </w:p>
    <w:p w14:paraId="7871BEC1">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42988D6B">
      <w:pPr>
        <w:rPr>
          <w:rFonts w:ascii="黑体" w:eastAsia="黑体"/>
          <w:color w:val="auto"/>
          <w:szCs w:val="24"/>
          <w:highlight w:val="none"/>
        </w:rPr>
      </w:pPr>
      <w:r>
        <w:rPr>
          <w:rFonts w:ascii="黑体" w:eastAsia="黑体"/>
          <w:color w:val="auto"/>
          <w:szCs w:val="24"/>
          <w:highlight w:val="none"/>
        </w:rPr>
        <w:br w:type="page"/>
      </w:r>
    </w:p>
    <w:p w14:paraId="065C4E8C">
      <w:pPr>
        <w:pStyle w:val="3"/>
        <w:jc w:val="center"/>
        <w:rPr>
          <w:rFonts w:ascii="黑体" w:eastAsia="黑体"/>
          <w:color w:val="auto"/>
          <w:sz w:val="32"/>
          <w:highlight w:val="none"/>
        </w:rPr>
      </w:pPr>
      <w:bookmarkStart w:id="5" w:name="_Toc48834557"/>
      <w:r>
        <w:rPr>
          <w:rFonts w:hint="eastAsia" w:ascii="黑体" w:eastAsia="黑体"/>
          <w:color w:val="auto"/>
          <w:sz w:val="32"/>
          <w:highlight w:val="none"/>
        </w:rPr>
        <w:t>第二部分 通用合同条款</w:t>
      </w:r>
      <w:bookmarkEnd w:id="2"/>
      <w:bookmarkEnd w:id="3"/>
      <w:bookmarkEnd w:id="4"/>
      <w:bookmarkEnd w:id="5"/>
    </w:p>
    <w:p w14:paraId="2B642F8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D676EE7">
      <w:pPr>
        <w:pStyle w:val="30"/>
        <w:spacing w:before="0" w:beforeAutospacing="0" w:after="0" w:afterAutospacing="0" w:line="360" w:lineRule="auto"/>
        <w:ind w:firstLine="105" w:firstLineChars="50"/>
        <w:jc w:val="both"/>
        <w:rPr>
          <w:color w:val="auto"/>
          <w:highlight w:val="none"/>
        </w:rPr>
      </w:pPr>
    </w:p>
    <w:p w14:paraId="25856749">
      <w:pPr>
        <w:pStyle w:val="30"/>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F628AB9">
      <w:pPr>
        <w:pStyle w:val="30"/>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5A6F87BC">
      <w:pPr>
        <w:pStyle w:val="30"/>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109881F8">
      <w:pPr>
        <w:spacing w:line="360" w:lineRule="auto"/>
        <w:jc w:val="both"/>
        <w:rPr>
          <w:rFonts w:ascii="黑体" w:eastAsia="黑体"/>
          <w:color w:val="auto"/>
          <w:highlight w:val="none"/>
        </w:rPr>
      </w:pPr>
    </w:p>
    <w:p w14:paraId="0FF0A04B">
      <w:pPr>
        <w:pStyle w:val="3"/>
        <w:jc w:val="center"/>
        <w:rPr>
          <w:rFonts w:ascii="黑体" w:hAnsi="黑体" w:eastAsia="黑体"/>
          <w:color w:val="auto"/>
          <w:sz w:val="32"/>
          <w:highlight w:val="none"/>
        </w:rPr>
      </w:pPr>
      <w:bookmarkStart w:id="6" w:name="_Toc428024702"/>
      <w:bookmarkStart w:id="7" w:name="_Toc427566453"/>
      <w:bookmarkStart w:id="8" w:name="_Toc48834558"/>
      <w:r>
        <w:rPr>
          <w:rFonts w:hint="eastAsia" w:ascii="黑体" w:hAnsi="黑体" w:eastAsia="黑体"/>
          <w:color w:val="auto"/>
          <w:sz w:val="32"/>
          <w:highlight w:val="none"/>
        </w:rPr>
        <w:t>第三部分 专用合同条款</w:t>
      </w:r>
      <w:bookmarkEnd w:id="6"/>
      <w:bookmarkEnd w:id="7"/>
      <w:bookmarkEnd w:id="8"/>
    </w:p>
    <w:p w14:paraId="569182D5">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146A6EB3">
      <w:pPr>
        <w:spacing w:line="460" w:lineRule="exact"/>
        <w:jc w:val="both"/>
        <w:rPr>
          <w:b/>
          <w:bCs/>
          <w:color w:val="auto"/>
          <w:highlight w:val="none"/>
        </w:rPr>
      </w:pPr>
    </w:p>
    <w:p w14:paraId="7D9D1C3D">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4177597A">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3020850B">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7C798A9B">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B7F3D05">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8D4E5B2">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29FB8347">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351DDCFF">
      <w:pPr>
        <w:spacing w:line="400" w:lineRule="exact"/>
        <w:ind w:firstLine="420" w:firstLineChars="200"/>
        <w:jc w:val="both"/>
        <w:rPr>
          <w:rFonts w:hint="eastAsia"/>
          <w:color w:val="auto"/>
          <w:highlight w:val="none"/>
        </w:rPr>
      </w:pPr>
      <w:r>
        <w:rPr>
          <w:rFonts w:hint="eastAsia"/>
          <w:color w:val="auto"/>
          <w:highlight w:val="none"/>
        </w:rPr>
        <w:t>3.3适用标准、规范</w:t>
      </w:r>
    </w:p>
    <w:p w14:paraId="437DD603">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3B6FC980">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7406ADC5">
      <w:pPr>
        <w:spacing w:line="400" w:lineRule="exact"/>
        <w:ind w:firstLine="422" w:firstLineChars="200"/>
        <w:jc w:val="both"/>
        <w:rPr>
          <w:rFonts w:hint="eastAsia"/>
          <w:b/>
          <w:color w:val="auto"/>
          <w:highlight w:val="none"/>
        </w:rPr>
      </w:pPr>
      <w:r>
        <w:rPr>
          <w:rFonts w:hint="eastAsia"/>
          <w:b/>
          <w:color w:val="auto"/>
          <w:highlight w:val="none"/>
        </w:rPr>
        <w:t>4.图纸</w:t>
      </w:r>
    </w:p>
    <w:p w14:paraId="25DDF6BB">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1E302C5">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08F6BFC">
      <w:pPr>
        <w:spacing w:line="400" w:lineRule="exact"/>
        <w:ind w:firstLine="422" w:firstLineChars="200"/>
        <w:jc w:val="both"/>
        <w:rPr>
          <w:rFonts w:hint="eastAsia"/>
          <w:b/>
          <w:color w:val="auto"/>
          <w:highlight w:val="none"/>
        </w:rPr>
      </w:pPr>
      <w:r>
        <w:rPr>
          <w:rFonts w:hint="eastAsia"/>
          <w:b/>
          <w:color w:val="auto"/>
          <w:highlight w:val="none"/>
        </w:rPr>
        <w:t>5.工程师</w:t>
      </w:r>
    </w:p>
    <w:p w14:paraId="6AB575DE">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D57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0DBE058B">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DF594D8">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74094B76">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6200757D">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485BDA3A">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98A5EC3">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0B222BE">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92E1341">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AEFC17B">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25DE3CBB">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63E17E6A">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79D75E4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4DD37C59">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6D7A0481">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88CD9F7">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2EFA2F9A">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555820C">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85A4BDB">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6B0C886">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C46DF0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205381F8">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3C2FFF30">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CB20563">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3AFD56DA">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2F1A7657">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7CB12BF">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70912CD">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C6BE88">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7D3917E8">
      <w:pPr>
        <w:spacing w:line="480" w:lineRule="exact"/>
        <w:ind w:firstLine="420" w:firstLineChars="200"/>
        <w:jc w:val="both"/>
        <w:rPr>
          <w:color w:val="auto"/>
          <w:highlight w:val="none"/>
        </w:rPr>
      </w:pPr>
      <w:r>
        <w:rPr>
          <w:rFonts w:hint="eastAsia"/>
          <w:color w:val="auto"/>
          <w:highlight w:val="none"/>
        </w:rPr>
        <w:t>（8）施工场地清洁卫生的要求：</w:t>
      </w:r>
    </w:p>
    <w:p w14:paraId="06E71155">
      <w:pPr>
        <w:spacing w:line="480" w:lineRule="exact"/>
        <w:ind w:firstLine="420" w:firstLineChars="200"/>
        <w:jc w:val="both"/>
        <w:rPr>
          <w:color w:val="auto"/>
          <w:highlight w:val="none"/>
        </w:rPr>
      </w:pPr>
      <w:r>
        <w:rPr>
          <w:rFonts w:hint="eastAsia"/>
          <w:color w:val="auto"/>
          <w:highlight w:val="none"/>
        </w:rPr>
        <w:t>（9）双方约定承包人应做的其他工作：</w:t>
      </w:r>
    </w:p>
    <w:p w14:paraId="77091A7E">
      <w:pPr>
        <w:ind w:firstLine="422" w:firstLineChars="200"/>
        <w:jc w:val="both"/>
        <w:rPr>
          <w:b/>
          <w:color w:val="auto"/>
          <w:highlight w:val="none"/>
        </w:rPr>
      </w:pPr>
      <w:r>
        <w:rPr>
          <w:rFonts w:hint="eastAsia"/>
          <w:b/>
          <w:color w:val="auto"/>
          <w:highlight w:val="none"/>
        </w:rPr>
        <w:t>三、施工组织设计和工期</w:t>
      </w:r>
    </w:p>
    <w:p w14:paraId="261D7AB1">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45122689">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FB39BF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0C85F0B1">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39DE7FEB">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502D0DA">
      <w:pPr>
        <w:spacing w:line="400" w:lineRule="exact"/>
        <w:ind w:firstLine="420" w:firstLineChars="200"/>
        <w:jc w:val="both"/>
        <w:rPr>
          <w:color w:val="auto"/>
          <w:highlight w:val="none"/>
        </w:rPr>
      </w:pPr>
      <w:r>
        <w:rPr>
          <w:rFonts w:hint="eastAsia"/>
          <w:color w:val="auto"/>
          <w:highlight w:val="none"/>
        </w:rPr>
        <w:t>13.工期延误</w:t>
      </w:r>
    </w:p>
    <w:p w14:paraId="32D8876A">
      <w:pPr>
        <w:spacing w:line="400" w:lineRule="exact"/>
        <w:ind w:firstLine="420" w:firstLineChars="200"/>
        <w:jc w:val="both"/>
        <w:rPr>
          <w:color w:val="auto"/>
          <w:highlight w:val="none"/>
        </w:rPr>
      </w:pPr>
      <w:r>
        <w:rPr>
          <w:rFonts w:hint="eastAsia"/>
          <w:color w:val="auto"/>
          <w:highlight w:val="none"/>
        </w:rPr>
        <w:t>13.1双方约定工期顺延的其他情况：</w:t>
      </w:r>
    </w:p>
    <w:p w14:paraId="33F90F28">
      <w:pPr>
        <w:spacing w:line="400" w:lineRule="exact"/>
        <w:ind w:firstLine="422" w:firstLineChars="200"/>
        <w:jc w:val="both"/>
        <w:rPr>
          <w:b/>
          <w:color w:val="auto"/>
          <w:highlight w:val="none"/>
        </w:rPr>
      </w:pPr>
      <w:r>
        <w:rPr>
          <w:rFonts w:hint="eastAsia"/>
          <w:b/>
          <w:color w:val="auto"/>
          <w:highlight w:val="none"/>
        </w:rPr>
        <w:t>四、质量与验收</w:t>
      </w:r>
    </w:p>
    <w:p w14:paraId="4424A451">
      <w:pPr>
        <w:spacing w:line="400" w:lineRule="exact"/>
        <w:ind w:firstLine="420" w:firstLineChars="200"/>
        <w:jc w:val="both"/>
        <w:rPr>
          <w:color w:val="auto"/>
          <w:highlight w:val="none"/>
        </w:rPr>
      </w:pPr>
      <w:r>
        <w:rPr>
          <w:rFonts w:hint="eastAsia"/>
          <w:color w:val="auto"/>
          <w:highlight w:val="none"/>
        </w:rPr>
        <w:t>17.隐蔽工程和中间验收</w:t>
      </w:r>
    </w:p>
    <w:p w14:paraId="40A0E99D">
      <w:pPr>
        <w:spacing w:line="400" w:lineRule="exact"/>
        <w:ind w:firstLine="420" w:firstLineChars="200"/>
        <w:jc w:val="both"/>
        <w:rPr>
          <w:color w:val="auto"/>
          <w:highlight w:val="none"/>
        </w:rPr>
      </w:pPr>
      <w:r>
        <w:rPr>
          <w:rFonts w:hint="eastAsia"/>
          <w:color w:val="auto"/>
          <w:highlight w:val="none"/>
        </w:rPr>
        <w:t>17.1双约定中间验收部位：</w:t>
      </w:r>
    </w:p>
    <w:p w14:paraId="6A0172FD">
      <w:pPr>
        <w:spacing w:line="400" w:lineRule="exact"/>
        <w:ind w:firstLine="420" w:firstLineChars="200"/>
        <w:jc w:val="both"/>
        <w:rPr>
          <w:color w:val="auto"/>
          <w:highlight w:val="none"/>
        </w:rPr>
      </w:pPr>
      <w:r>
        <w:rPr>
          <w:rFonts w:hint="eastAsia"/>
          <w:color w:val="auto"/>
          <w:highlight w:val="none"/>
        </w:rPr>
        <w:t>19.工程试车</w:t>
      </w:r>
    </w:p>
    <w:p w14:paraId="43FA3DEC">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06FB5BD">
      <w:pPr>
        <w:spacing w:line="400" w:lineRule="exact"/>
        <w:ind w:firstLine="422" w:firstLineChars="200"/>
        <w:jc w:val="both"/>
        <w:rPr>
          <w:b/>
          <w:color w:val="auto"/>
          <w:highlight w:val="none"/>
        </w:rPr>
      </w:pPr>
      <w:r>
        <w:rPr>
          <w:rFonts w:hint="eastAsia"/>
          <w:b/>
          <w:color w:val="auto"/>
          <w:highlight w:val="none"/>
        </w:rPr>
        <w:t>五、安全施工：</w:t>
      </w:r>
    </w:p>
    <w:p w14:paraId="4F0D50EF">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13A9EF9">
      <w:pPr>
        <w:spacing w:line="400" w:lineRule="exact"/>
        <w:ind w:firstLine="422" w:firstLineChars="200"/>
        <w:jc w:val="both"/>
        <w:rPr>
          <w:b/>
          <w:color w:val="auto"/>
          <w:highlight w:val="none"/>
        </w:rPr>
      </w:pPr>
      <w:r>
        <w:rPr>
          <w:rFonts w:hint="eastAsia"/>
          <w:b/>
          <w:color w:val="auto"/>
          <w:highlight w:val="none"/>
        </w:rPr>
        <w:t>六、合同价款及调整</w:t>
      </w:r>
    </w:p>
    <w:p w14:paraId="323A1381">
      <w:pPr>
        <w:spacing w:line="400" w:lineRule="exact"/>
        <w:ind w:firstLine="422" w:firstLineChars="200"/>
        <w:jc w:val="both"/>
        <w:rPr>
          <w:b/>
          <w:color w:val="auto"/>
          <w:highlight w:val="none"/>
        </w:rPr>
      </w:pPr>
      <w:r>
        <w:rPr>
          <w:rFonts w:hint="eastAsia"/>
          <w:b/>
          <w:color w:val="auto"/>
          <w:highlight w:val="none"/>
        </w:rPr>
        <w:t>23. 合同价款及调整</w:t>
      </w:r>
    </w:p>
    <w:p w14:paraId="30F2F74B">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34FE1BC">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0229EA8B">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7E1B9F6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692DCDBB">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6C8ED4C6">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1B51CCBF">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056AE2F7">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53C136F0">
      <w:pPr>
        <w:spacing w:line="400" w:lineRule="exact"/>
        <w:ind w:firstLine="422" w:firstLineChars="200"/>
        <w:jc w:val="both"/>
        <w:rPr>
          <w:b/>
          <w:color w:val="auto"/>
          <w:highlight w:val="none"/>
        </w:rPr>
      </w:pPr>
      <w:r>
        <w:rPr>
          <w:rFonts w:hint="eastAsia"/>
          <w:b/>
          <w:color w:val="auto"/>
          <w:highlight w:val="none"/>
        </w:rPr>
        <w:t>24.工程预付款</w:t>
      </w:r>
    </w:p>
    <w:p w14:paraId="6179E9C8">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10B53BDC">
      <w:pPr>
        <w:spacing w:line="480" w:lineRule="exact"/>
        <w:ind w:firstLine="420" w:firstLineChars="200"/>
        <w:jc w:val="both"/>
        <w:rPr>
          <w:color w:val="auto"/>
          <w:highlight w:val="none"/>
          <w:u w:val="single"/>
        </w:rPr>
      </w:pPr>
      <w:r>
        <w:rPr>
          <w:rFonts w:hint="eastAsia"/>
          <w:color w:val="auto"/>
          <w:highlight w:val="none"/>
        </w:rPr>
        <w:t>扣回工程款的时间、比例：</w:t>
      </w:r>
    </w:p>
    <w:p w14:paraId="2817640A">
      <w:pPr>
        <w:spacing w:line="480" w:lineRule="exact"/>
        <w:ind w:firstLine="422" w:firstLineChars="200"/>
        <w:jc w:val="both"/>
        <w:rPr>
          <w:b/>
          <w:color w:val="auto"/>
          <w:highlight w:val="none"/>
        </w:rPr>
      </w:pPr>
      <w:r>
        <w:rPr>
          <w:rFonts w:hint="eastAsia"/>
          <w:b/>
          <w:color w:val="auto"/>
          <w:highlight w:val="none"/>
        </w:rPr>
        <w:t>25.工程量确认</w:t>
      </w:r>
    </w:p>
    <w:p w14:paraId="5311F75A">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27CBFB1">
      <w:pPr>
        <w:spacing w:line="480" w:lineRule="exact"/>
        <w:ind w:firstLine="422" w:firstLineChars="200"/>
        <w:jc w:val="both"/>
        <w:rPr>
          <w:b/>
          <w:color w:val="auto"/>
          <w:highlight w:val="none"/>
        </w:rPr>
      </w:pPr>
      <w:r>
        <w:rPr>
          <w:rFonts w:hint="eastAsia"/>
          <w:b/>
          <w:color w:val="auto"/>
          <w:highlight w:val="none"/>
        </w:rPr>
        <w:t>26. 工程款支付</w:t>
      </w:r>
    </w:p>
    <w:p w14:paraId="588C9256">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3DB726C">
      <w:pPr>
        <w:ind w:firstLine="422" w:firstLineChars="200"/>
        <w:jc w:val="both"/>
        <w:rPr>
          <w:b/>
          <w:color w:val="auto"/>
          <w:highlight w:val="none"/>
        </w:rPr>
      </w:pPr>
      <w:r>
        <w:rPr>
          <w:rFonts w:hint="eastAsia"/>
          <w:b/>
          <w:color w:val="auto"/>
          <w:highlight w:val="none"/>
        </w:rPr>
        <w:t>七、材料设备供应</w:t>
      </w:r>
    </w:p>
    <w:p w14:paraId="07FC57E8">
      <w:pPr>
        <w:spacing w:line="480" w:lineRule="exact"/>
        <w:ind w:firstLine="422" w:firstLineChars="200"/>
        <w:jc w:val="both"/>
        <w:rPr>
          <w:b/>
          <w:color w:val="auto"/>
          <w:highlight w:val="none"/>
        </w:rPr>
      </w:pPr>
      <w:r>
        <w:rPr>
          <w:rFonts w:hint="eastAsia"/>
          <w:b/>
          <w:color w:val="auto"/>
          <w:highlight w:val="none"/>
        </w:rPr>
        <w:t>27.发包人供应材料设备</w:t>
      </w:r>
    </w:p>
    <w:p w14:paraId="64E329FC">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27B86108">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502526B5">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198D90E">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67FA99FD">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72920B2E">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0AD1A4B6">
      <w:pPr>
        <w:spacing w:line="480" w:lineRule="exact"/>
        <w:ind w:firstLine="420" w:firstLineChars="200"/>
        <w:jc w:val="both"/>
        <w:rPr>
          <w:color w:val="auto"/>
          <w:highlight w:val="none"/>
        </w:rPr>
      </w:pPr>
      <w:r>
        <w:rPr>
          <w:rFonts w:hint="eastAsia"/>
          <w:color w:val="auto"/>
          <w:highlight w:val="none"/>
        </w:rPr>
        <w:t>（6）到货时间与一览表不符：</w:t>
      </w:r>
    </w:p>
    <w:p w14:paraId="39FF4A4C">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6AFED571">
      <w:pPr>
        <w:spacing w:line="480" w:lineRule="exact"/>
        <w:ind w:firstLine="422" w:firstLineChars="200"/>
        <w:jc w:val="both"/>
        <w:rPr>
          <w:b/>
          <w:color w:val="auto"/>
          <w:highlight w:val="none"/>
        </w:rPr>
      </w:pPr>
      <w:r>
        <w:rPr>
          <w:rFonts w:hint="eastAsia"/>
          <w:b/>
          <w:color w:val="auto"/>
          <w:highlight w:val="none"/>
        </w:rPr>
        <w:t>28.承包人采购材料设备</w:t>
      </w:r>
    </w:p>
    <w:p w14:paraId="79F8808F">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2B9C66A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E865CDD">
      <w:pPr>
        <w:spacing w:line="480" w:lineRule="exact"/>
        <w:ind w:firstLine="422" w:firstLineChars="200"/>
        <w:jc w:val="both"/>
        <w:rPr>
          <w:b/>
          <w:color w:val="auto"/>
          <w:highlight w:val="none"/>
        </w:rPr>
      </w:pPr>
      <w:r>
        <w:rPr>
          <w:rFonts w:hint="eastAsia"/>
          <w:b/>
          <w:color w:val="auto"/>
          <w:highlight w:val="none"/>
        </w:rPr>
        <w:t>九、竣工验收与结算</w:t>
      </w:r>
    </w:p>
    <w:p w14:paraId="54CB6ED4">
      <w:pPr>
        <w:spacing w:line="480" w:lineRule="exact"/>
        <w:ind w:firstLine="422" w:firstLineChars="200"/>
        <w:jc w:val="both"/>
        <w:rPr>
          <w:b/>
          <w:color w:val="auto"/>
          <w:highlight w:val="none"/>
        </w:rPr>
      </w:pPr>
      <w:r>
        <w:rPr>
          <w:rFonts w:hint="eastAsia"/>
          <w:b/>
          <w:color w:val="auto"/>
          <w:highlight w:val="none"/>
        </w:rPr>
        <w:t>32.竣工验收</w:t>
      </w:r>
    </w:p>
    <w:p w14:paraId="7AA58E7A">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60D8C2F">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5688EA42">
      <w:pPr>
        <w:spacing w:line="480" w:lineRule="exact"/>
        <w:ind w:firstLine="422" w:firstLineChars="200"/>
        <w:jc w:val="both"/>
        <w:rPr>
          <w:b/>
          <w:color w:val="auto"/>
          <w:highlight w:val="none"/>
        </w:rPr>
      </w:pPr>
      <w:r>
        <w:rPr>
          <w:rFonts w:hint="eastAsia"/>
          <w:b/>
          <w:color w:val="auto"/>
          <w:highlight w:val="none"/>
        </w:rPr>
        <w:t>十、违约、索赔和争议</w:t>
      </w:r>
    </w:p>
    <w:p w14:paraId="4BA80672">
      <w:pPr>
        <w:spacing w:line="480" w:lineRule="exact"/>
        <w:ind w:firstLine="422" w:firstLineChars="200"/>
        <w:jc w:val="both"/>
        <w:rPr>
          <w:b/>
          <w:color w:val="auto"/>
          <w:highlight w:val="none"/>
        </w:rPr>
      </w:pPr>
      <w:r>
        <w:rPr>
          <w:rFonts w:hint="eastAsia"/>
          <w:b/>
          <w:color w:val="auto"/>
          <w:highlight w:val="none"/>
        </w:rPr>
        <w:t>35.违约</w:t>
      </w:r>
    </w:p>
    <w:p w14:paraId="09D0BD9B">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5771E6B6">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246E40B2">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F4BDD7">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0E4A9BB">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4629290">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3CC6FDD">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22B2BE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2603074C">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268D3AC4">
      <w:pPr>
        <w:spacing w:line="480" w:lineRule="exact"/>
        <w:ind w:firstLine="422" w:firstLineChars="200"/>
        <w:jc w:val="both"/>
        <w:rPr>
          <w:b/>
          <w:color w:val="auto"/>
          <w:highlight w:val="none"/>
        </w:rPr>
      </w:pPr>
      <w:r>
        <w:rPr>
          <w:rFonts w:hint="eastAsia"/>
          <w:b/>
          <w:color w:val="auto"/>
          <w:highlight w:val="none"/>
        </w:rPr>
        <w:t>37.争议</w:t>
      </w:r>
    </w:p>
    <w:p w14:paraId="226928F3">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7BF249B3">
      <w:pPr>
        <w:numPr>
          <w:ilvl w:val="0"/>
          <w:numId w:val="27"/>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38C0726B">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EBB7454">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auto"/>
          <w:highlight w:val="none"/>
        </w:rPr>
      </w:pPr>
      <w:r>
        <w:rPr>
          <w:rFonts w:hint="eastAsia"/>
          <w:b/>
          <w:color w:val="auto"/>
          <w:highlight w:val="none"/>
        </w:rPr>
        <w:t>十一、其他</w:t>
      </w:r>
    </w:p>
    <w:p w14:paraId="58E4CCB4">
      <w:pPr>
        <w:spacing w:line="480" w:lineRule="exact"/>
        <w:ind w:firstLine="422" w:firstLineChars="200"/>
        <w:jc w:val="both"/>
        <w:rPr>
          <w:b/>
          <w:color w:val="auto"/>
          <w:highlight w:val="none"/>
        </w:rPr>
      </w:pPr>
      <w:r>
        <w:rPr>
          <w:rFonts w:hint="eastAsia"/>
          <w:b/>
          <w:color w:val="auto"/>
          <w:highlight w:val="none"/>
        </w:rPr>
        <w:t>38. 工程分包</w:t>
      </w:r>
    </w:p>
    <w:p w14:paraId="7B0DFEBE">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21DCCC9C">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36AC4F81">
      <w:pPr>
        <w:spacing w:line="480" w:lineRule="exact"/>
        <w:ind w:firstLine="422" w:firstLineChars="200"/>
        <w:jc w:val="both"/>
        <w:rPr>
          <w:b/>
          <w:color w:val="auto"/>
          <w:highlight w:val="none"/>
        </w:rPr>
      </w:pPr>
      <w:r>
        <w:rPr>
          <w:rFonts w:hint="eastAsia"/>
          <w:b/>
          <w:color w:val="auto"/>
          <w:highlight w:val="none"/>
        </w:rPr>
        <w:t>39.不可抗力</w:t>
      </w:r>
    </w:p>
    <w:p w14:paraId="338C9F7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A532EA5">
      <w:pPr>
        <w:spacing w:line="480" w:lineRule="exact"/>
        <w:ind w:firstLine="422" w:firstLineChars="200"/>
        <w:jc w:val="both"/>
        <w:rPr>
          <w:b/>
          <w:color w:val="auto"/>
          <w:highlight w:val="none"/>
        </w:rPr>
      </w:pPr>
      <w:r>
        <w:rPr>
          <w:rFonts w:hint="eastAsia"/>
          <w:b/>
          <w:color w:val="auto"/>
          <w:highlight w:val="none"/>
        </w:rPr>
        <w:t>40.保险</w:t>
      </w:r>
    </w:p>
    <w:p w14:paraId="7A16E996">
      <w:pPr>
        <w:spacing w:line="480" w:lineRule="exact"/>
        <w:ind w:firstLine="420" w:firstLineChars="200"/>
        <w:jc w:val="both"/>
        <w:rPr>
          <w:color w:val="auto"/>
          <w:highlight w:val="none"/>
        </w:rPr>
      </w:pPr>
      <w:r>
        <w:rPr>
          <w:rFonts w:hint="eastAsia"/>
          <w:color w:val="auto"/>
          <w:highlight w:val="none"/>
        </w:rPr>
        <w:t>40.6本工程双方约定投保内容如下：</w:t>
      </w:r>
    </w:p>
    <w:p w14:paraId="5ADAE1AB">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796216CA">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73A87F28">
      <w:pPr>
        <w:spacing w:line="480" w:lineRule="exact"/>
        <w:ind w:firstLine="420" w:firstLineChars="200"/>
        <w:jc w:val="both"/>
        <w:rPr>
          <w:color w:val="auto"/>
          <w:highlight w:val="none"/>
        </w:rPr>
      </w:pPr>
      <w:r>
        <w:rPr>
          <w:rFonts w:hint="eastAsia"/>
          <w:color w:val="auto"/>
          <w:highlight w:val="none"/>
        </w:rPr>
        <w:t>（2）承包人的投保内容：</w:t>
      </w:r>
    </w:p>
    <w:p w14:paraId="4D835695">
      <w:pPr>
        <w:spacing w:line="480" w:lineRule="exact"/>
        <w:ind w:firstLine="422" w:firstLineChars="200"/>
        <w:jc w:val="both"/>
        <w:rPr>
          <w:b/>
          <w:color w:val="auto"/>
          <w:highlight w:val="none"/>
        </w:rPr>
      </w:pPr>
      <w:r>
        <w:rPr>
          <w:rFonts w:hint="eastAsia"/>
          <w:b/>
          <w:color w:val="auto"/>
          <w:highlight w:val="none"/>
        </w:rPr>
        <w:t>41.担保</w:t>
      </w:r>
    </w:p>
    <w:p w14:paraId="6EAD76B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5F66C298">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8CA818F">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652EA0E1">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3B451B80">
      <w:pPr>
        <w:spacing w:line="480" w:lineRule="exact"/>
        <w:ind w:firstLine="422" w:firstLineChars="200"/>
        <w:jc w:val="both"/>
        <w:rPr>
          <w:b/>
          <w:color w:val="auto"/>
          <w:highlight w:val="none"/>
        </w:rPr>
      </w:pPr>
      <w:r>
        <w:rPr>
          <w:rFonts w:hint="eastAsia"/>
          <w:b/>
          <w:color w:val="auto"/>
          <w:highlight w:val="none"/>
        </w:rPr>
        <w:t>46.合同份数</w:t>
      </w:r>
    </w:p>
    <w:p w14:paraId="2B250CFF">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6459AA28">
      <w:pPr>
        <w:spacing w:line="480" w:lineRule="exact"/>
        <w:ind w:firstLine="420" w:firstLineChars="200"/>
        <w:jc w:val="both"/>
        <w:rPr>
          <w:color w:val="auto"/>
          <w:highlight w:val="none"/>
        </w:rPr>
      </w:pPr>
      <w:r>
        <w:rPr>
          <w:rFonts w:hint="eastAsia"/>
          <w:color w:val="auto"/>
          <w:highlight w:val="none"/>
        </w:rPr>
        <w:t>47.补充条款</w:t>
      </w:r>
    </w:p>
    <w:p w14:paraId="0DDF731B">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w:t>
      </w:r>
      <w:r>
        <w:rPr>
          <w:rFonts w:hint="eastAsia"/>
          <w:color w:val="auto"/>
          <w:highlight w:val="none"/>
          <w:u w:val="single"/>
          <w:lang w:eastAsia="zh-CN"/>
        </w:rPr>
        <w:t>，</w:t>
      </w:r>
      <w:r>
        <w:rPr>
          <w:rFonts w:hint="eastAsia"/>
          <w:color w:val="auto"/>
          <w:highlight w:val="none"/>
          <w:u w:val="single"/>
          <w:lang w:val="en-US" w:eastAsia="zh-CN"/>
        </w:rPr>
        <w:t>以上须在响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应文件中保</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证，否则视为不响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w:t>
      </w:r>
      <w:r>
        <w:rPr>
          <w:rFonts w:hint="eastAsia"/>
          <w:color w:val="auto"/>
          <w:highlight w:val="none"/>
          <w:u w:val="single"/>
        </w:rPr>
        <w:t>。如承包人的本项目管理机构人员配备与投标文件不同时，每发现一人不同（项目经理及技术负责人除外），承包人应向发包人支付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6B2F3168">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48F4946C">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53697E56">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0862A05">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084107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214C924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4ECBAD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342DDFE">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EE2502C">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036FA13">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3CE951C">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17571462">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5CBDE8D">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FD2B104">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56C3B21">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1E3FCF24">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6AF64934">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14D7E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57E043D">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FA6880D">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2EB3AA57">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78D44C4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64C38F35">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54180EE8">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auto"/>
                <w:szCs w:val="21"/>
                <w:highlight w:val="none"/>
              </w:rPr>
            </w:pPr>
          </w:p>
        </w:tc>
        <w:tc>
          <w:tcPr>
            <w:tcW w:w="900" w:type="dxa"/>
            <w:vAlign w:val="center"/>
          </w:tcPr>
          <w:p w14:paraId="661EB2CC">
            <w:pPr>
              <w:spacing w:line="360" w:lineRule="auto"/>
              <w:ind w:firstLine="420" w:firstLineChars="200"/>
              <w:jc w:val="both"/>
              <w:rPr>
                <w:rFonts w:ascii="宋体" w:hAnsi="宋体"/>
                <w:color w:val="auto"/>
                <w:szCs w:val="21"/>
                <w:highlight w:val="none"/>
              </w:rPr>
            </w:pPr>
          </w:p>
        </w:tc>
        <w:tc>
          <w:tcPr>
            <w:tcW w:w="1319" w:type="dxa"/>
            <w:vAlign w:val="center"/>
          </w:tcPr>
          <w:p w14:paraId="0E9183CC">
            <w:pPr>
              <w:spacing w:line="360" w:lineRule="auto"/>
              <w:ind w:firstLine="420" w:firstLineChars="200"/>
              <w:jc w:val="both"/>
              <w:rPr>
                <w:rFonts w:ascii="宋体" w:hAnsi="宋体"/>
                <w:color w:val="auto"/>
                <w:szCs w:val="21"/>
                <w:highlight w:val="none"/>
              </w:rPr>
            </w:pPr>
          </w:p>
        </w:tc>
        <w:tc>
          <w:tcPr>
            <w:tcW w:w="682" w:type="dxa"/>
            <w:vAlign w:val="center"/>
          </w:tcPr>
          <w:p w14:paraId="541DDC28">
            <w:pPr>
              <w:spacing w:line="360" w:lineRule="auto"/>
              <w:ind w:firstLine="420" w:firstLineChars="200"/>
              <w:jc w:val="both"/>
              <w:rPr>
                <w:rFonts w:ascii="宋体" w:hAnsi="宋体"/>
                <w:color w:val="auto"/>
                <w:szCs w:val="21"/>
                <w:highlight w:val="none"/>
              </w:rPr>
            </w:pPr>
          </w:p>
        </w:tc>
        <w:tc>
          <w:tcPr>
            <w:tcW w:w="709" w:type="dxa"/>
            <w:vAlign w:val="center"/>
          </w:tcPr>
          <w:p w14:paraId="7C690C02">
            <w:pPr>
              <w:spacing w:line="360" w:lineRule="auto"/>
              <w:ind w:firstLine="420" w:firstLineChars="200"/>
              <w:jc w:val="both"/>
              <w:rPr>
                <w:rFonts w:ascii="宋体" w:hAnsi="宋体"/>
                <w:color w:val="auto"/>
                <w:szCs w:val="21"/>
                <w:highlight w:val="none"/>
              </w:rPr>
            </w:pPr>
          </w:p>
        </w:tc>
        <w:tc>
          <w:tcPr>
            <w:tcW w:w="877" w:type="dxa"/>
            <w:vAlign w:val="center"/>
          </w:tcPr>
          <w:p w14:paraId="306CE7F1">
            <w:pPr>
              <w:spacing w:line="360" w:lineRule="auto"/>
              <w:ind w:firstLine="420" w:firstLineChars="200"/>
              <w:jc w:val="both"/>
              <w:rPr>
                <w:rFonts w:ascii="宋体" w:hAnsi="宋体"/>
                <w:color w:val="auto"/>
                <w:szCs w:val="21"/>
                <w:highlight w:val="none"/>
              </w:rPr>
            </w:pPr>
          </w:p>
        </w:tc>
        <w:tc>
          <w:tcPr>
            <w:tcW w:w="800" w:type="dxa"/>
            <w:vAlign w:val="center"/>
          </w:tcPr>
          <w:p w14:paraId="4BAC79C8">
            <w:pPr>
              <w:spacing w:line="360" w:lineRule="auto"/>
              <w:ind w:firstLine="420" w:firstLineChars="200"/>
              <w:jc w:val="both"/>
              <w:rPr>
                <w:rFonts w:ascii="宋体" w:hAnsi="宋体"/>
                <w:color w:val="auto"/>
                <w:szCs w:val="21"/>
                <w:highlight w:val="none"/>
              </w:rPr>
            </w:pPr>
          </w:p>
        </w:tc>
        <w:tc>
          <w:tcPr>
            <w:tcW w:w="850" w:type="dxa"/>
            <w:vAlign w:val="center"/>
          </w:tcPr>
          <w:p w14:paraId="268D1B95">
            <w:pPr>
              <w:spacing w:line="360" w:lineRule="auto"/>
              <w:ind w:firstLine="420" w:firstLineChars="200"/>
              <w:jc w:val="both"/>
              <w:rPr>
                <w:rFonts w:ascii="宋体" w:hAnsi="宋体"/>
                <w:color w:val="auto"/>
                <w:szCs w:val="21"/>
                <w:highlight w:val="none"/>
              </w:rPr>
            </w:pPr>
          </w:p>
        </w:tc>
        <w:tc>
          <w:tcPr>
            <w:tcW w:w="709" w:type="dxa"/>
            <w:vAlign w:val="center"/>
          </w:tcPr>
          <w:p w14:paraId="55D19BEA">
            <w:pPr>
              <w:spacing w:line="360" w:lineRule="auto"/>
              <w:ind w:firstLine="420" w:firstLineChars="200"/>
              <w:jc w:val="both"/>
              <w:rPr>
                <w:rFonts w:ascii="宋体" w:hAnsi="宋体"/>
                <w:color w:val="auto"/>
                <w:szCs w:val="21"/>
                <w:highlight w:val="none"/>
              </w:rPr>
            </w:pPr>
          </w:p>
        </w:tc>
        <w:tc>
          <w:tcPr>
            <w:tcW w:w="709" w:type="dxa"/>
            <w:vAlign w:val="center"/>
          </w:tcPr>
          <w:p w14:paraId="58E91D9B">
            <w:pPr>
              <w:spacing w:line="360" w:lineRule="auto"/>
              <w:ind w:firstLine="420" w:firstLineChars="200"/>
              <w:jc w:val="both"/>
              <w:rPr>
                <w:rFonts w:ascii="宋体" w:hAnsi="宋体"/>
                <w:color w:val="auto"/>
                <w:szCs w:val="21"/>
                <w:highlight w:val="none"/>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auto"/>
                <w:szCs w:val="21"/>
                <w:highlight w:val="none"/>
              </w:rPr>
            </w:pPr>
          </w:p>
        </w:tc>
        <w:tc>
          <w:tcPr>
            <w:tcW w:w="900" w:type="dxa"/>
            <w:vAlign w:val="center"/>
          </w:tcPr>
          <w:p w14:paraId="66E289D5">
            <w:pPr>
              <w:spacing w:line="360" w:lineRule="auto"/>
              <w:ind w:firstLine="420" w:firstLineChars="200"/>
              <w:jc w:val="both"/>
              <w:rPr>
                <w:rFonts w:ascii="宋体" w:hAnsi="宋体"/>
                <w:color w:val="auto"/>
                <w:szCs w:val="21"/>
                <w:highlight w:val="none"/>
              </w:rPr>
            </w:pPr>
          </w:p>
        </w:tc>
        <w:tc>
          <w:tcPr>
            <w:tcW w:w="1319" w:type="dxa"/>
            <w:vAlign w:val="center"/>
          </w:tcPr>
          <w:p w14:paraId="0C5E6535">
            <w:pPr>
              <w:spacing w:line="360" w:lineRule="auto"/>
              <w:ind w:firstLine="420" w:firstLineChars="200"/>
              <w:jc w:val="both"/>
              <w:rPr>
                <w:rFonts w:ascii="宋体" w:hAnsi="宋体"/>
                <w:color w:val="auto"/>
                <w:szCs w:val="21"/>
                <w:highlight w:val="none"/>
              </w:rPr>
            </w:pPr>
          </w:p>
        </w:tc>
        <w:tc>
          <w:tcPr>
            <w:tcW w:w="682" w:type="dxa"/>
            <w:vAlign w:val="center"/>
          </w:tcPr>
          <w:p w14:paraId="224A8D15">
            <w:pPr>
              <w:spacing w:line="360" w:lineRule="auto"/>
              <w:ind w:firstLine="420" w:firstLineChars="200"/>
              <w:jc w:val="both"/>
              <w:rPr>
                <w:rFonts w:ascii="宋体" w:hAnsi="宋体"/>
                <w:color w:val="auto"/>
                <w:szCs w:val="21"/>
                <w:highlight w:val="none"/>
              </w:rPr>
            </w:pPr>
          </w:p>
        </w:tc>
        <w:tc>
          <w:tcPr>
            <w:tcW w:w="709" w:type="dxa"/>
            <w:vAlign w:val="center"/>
          </w:tcPr>
          <w:p w14:paraId="2D4BDF1C">
            <w:pPr>
              <w:spacing w:line="360" w:lineRule="auto"/>
              <w:ind w:firstLine="420" w:firstLineChars="200"/>
              <w:jc w:val="both"/>
              <w:rPr>
                <w:rFonts w:ascii="宋体" w:hAnsi="宋体"/>
                <w:color w:val="auto"/>
                <w:szCs w:val="21"/>
                <w:highlight w:val="none"/>
              </w:rPr>
            </w:pPr>
          </w:p>
        </w:tc>
        <w:tc>
          <w:tcPr>
            <w:tcW w:w="877" w:type="dxa"/>
            <w:vAlign w:val="center"/>
          </w:tcPr>
          <w:p w14:paraId="033B8928">
            <w:pPr>
              <w:spacing w:line="360" w:lineRule="auto"/>
              <w:ind w:firstLine="420" w:firstLineChars="200"/>
              <w:jc w:val="both"/>
              <w:rPr>
                <w:rFonts w:ascii="宋体" w:hAnsi="宋体"/>
                <w:color w:val="auto"/>
                <w:szCs w:val="21"/>
                <w:highlight w:val="none"/>
              </w:rPr>
            </w:pPr>
          </w:p>
        </w:tc>
        <w:tc>
          <w:tcPr>
            <w:tcW w:w="800" w:type="dxa"/>
            <w:vAlign w:val="center"/>
          </w:tcPr>
          <w:p w14:paraId="1E3FE216">
            <w:pPr>
              <w:spacing w:line="360" w:lineRule="auto"/>
              <w:ind w:firstLine="420" w:firstLineChars="200"/>
              <w:jc w:val="both"/>
              <w:rPr>
                <w:rFonts w:ascii="宋体" w:hAnsi="宋体"/>
                <w:color w:val="auto"/>
                <w:szCs w:val="21"/>
                <w:highlight w:val="none"/>
              </w:rPr>
            </w:pPr>
          </w:p>
        </w:tc>
        <w:tc>
          <w:tcPr>
            <w:tcW w:w="850" w:type="dxa"/>
            <w:vAlign w:val="center"/>
          </w:tcPr>
          <w:p w14:paraId="56EA5B0B">
            <w:pPr>
              <w:spacing w:line="360" w:lineRule="auto"/>
              <w:ind w:firstLine="420" w:firstLineChars="200"/>
              <w:jc w:val="both"/>
              <w:rPr>
                <w:rFonts w:ascii="宋体" w:hAnsi="宋体"/>
                <w:color w:val="auto"/>
                <w:szCs w:val="21"/>
                <w:highlight w:val="none"/>
              </w:rPr>
            </w:pPr>
          </w:p>
        </w:tc>
        <w:tc>
          <w:tcPr>
            <w:tcW w:w="709" w:type="dxa"/>
            <w:vAlign w:val="center"/>
          </w:tcPr>
          <w:p w14:paraId="5D138725">
            <w:pPr>
              <w:spacing w:line="360" w:lineRule="auto"/>
              <w:ind w:firstLine="420" w:firstLineChars="200"/>
              <w:jc w:val="both"/>
              <w:rPr>
                <w:rFonts w:ascii="宋体" w:hAnsi="宋体"/>
                <w:color w:val="auto"/>
                <w:szCs w:val="21"/>
                <w:highlight w:val="none"/>
              </w:rPr>
            </w:pPr>
          </w:p>
        </w:tc>
        <w:tc>
          <w:tcPr>
            <w:tcW w:w="709" w:type="dxa"/>
            <w:vAlign w:val="center"/>
          </w:tcPr>
          <w:p w14:paraId="2B55551B">
            <w:pPr>
              <w:spacing w:line="360" w:lineRule="auto"/>
              <w:ind w:firstLine="420" w:firstLineChars="200"/>
              <w:jc w:val="both"/>
              <w:rPr>
                <w:rFonts w:ascii="宋体" w:hAnsi="宋体"/>
                <w:color w:val="auto"/>
                <w:szCs w:val="21"/>
                <w:highlight w:val="none"/>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auto"/>
                <w:szCs w:val="21"/>
                <w:highlight w:val="none"/>
              </w:rPr>
            </w:pPr>
          </w:p>
        </w:tc>
        <w:tc>
          <w:tcPr>
            <w:tcW w:w="900" w:type="dxa"/>
            <w:vAlign w:val="center"/>
          </w:tcPr>
          <w:p w14:paraId="290D361C">
            <w:pPr>
              <w:spacing w:line="360" w:lineRule="auto"/>
              <w:ind w:firstLine="420" w:firstLineChars="200"/>
              <w:jc w:val="both"/>
              <w:rPr>
                <w:rFonts w:ascii="宋体" w:hAnsi="宋体"/>
                <w:color w:val="auto"/>
                <w:szCs w:val="21"/>
                <w:highlight w:val="none"/>
              </w:rPr>
            </w:pPr>
          </w:p>
        </w:tc>
        <w:tc>
          <w:tcPr>
            <w:tcW w:w="1319" w:type="dxa"/>
            <w:vAlign w:val="center"/>
          </w:tcPr>
          <w:p w14:paraId="278C17CF">
            <w:pPr>
              <w:spacing w:line="360" w:lineRule="auto"/>
              <w:ind w:firstLine="420" w:firstLineChars="200"/>
              <w:jc w:val="both"/>
              <w:rPr>
                <w:rFonts w:ascii="宋体" w:hAnsi="宋体"/>
                <w:color w:val="auto"/>
                <w:szCs w:val="21"/>
                <w:highlight w:val="none"/>
              </w:rPr>
            </w:pPr>
          </w:p>
        </w:tc>
        <w:tc>
          <w:tcPr>
            <w:tcW w:w="682" w:type="dxa"/>
            <w:vAlign w:val="center"/>
          </w:tcPr>
          <w:p w14:paraId="7EE96A69">
            <w:pPr>
              <w:spacing w:line="360" w:lineRule="auto"/>
              <w:ind w:firstLine="420" w:firstLineChars="200"/>
              <w:jc w:val="both"/>
              <w:rPr>
                <w:rFonts w:ascii="宋体" w:hAnsi="宋体"/>
                <w:color w:val="auto"/>
                <w:szCs w:val="21"/>
                <w:highlight w:val="none"/>
              </w:rPr>
            </w:pPr>
          </w:p>
        </w:tc>
        <w:tc>
          <w:tcPr>
            <w:tcW w:w="709" w:type="dxa"/>
            <w:vAlign w:val="center"/>
          </w:tcPr>
          <w:p w14:paraId="4DDB6C88">
            <w:pPr>
              <w:spacing w:line="360" w:lineRule="auto"/>
              <w:ind w:firstLine="420" w:firstLineChars="200"/>
              <w:jc w:val="both"/>
              <w:rPr>
                <w:rFonts w:ascii="宋体" w:hAnsi="宋体"/>
                <w:color w:val="auto"/>
                <w:szCs w:val="21"/>
                <w:highlight w:val="none"/>
              </w:rPr>
            </w:pPr>
          </w:p>
        </w:tc>
        <w:tc>
          <w:tcPr>
            <w:tcW w:w="877" w:type="dxa"/>
            <w:vAlign w:val="center"/>
          </w:tcPr>
          <w:p w14:paraId="15A2327B">
            <w:pPr>
              <w:spacing w:line="360" w:lineRule="auto"/>
              <w:ind w:firstLine="420" w:firstLineChars="200"/>
              <w:jc w:val="both"/>
              <w:rPr>
                <w:rFonts w:ascii="宋体" w:hAnsi="宋体"/>
                <w:color w:val="auto"/>
                <w:szCs w:val="21"/>
                <w:highlight w:val="none"/>
              </w:rPr>
            </w:pPr>
          </w:p>
        </w:tc>
        <w:tc>
          <w:tcPr>
            <w:tcW w:w="800" w:type="dxa"/>
            <w:vAlign w:val="center"/>
          </w:tcPr>
          <w:p w14:paraId="4AD57C57">
            <w:pPr>
              <w:spacing w:line="360" w:lineRule="auto"/>
              <w:ind w:firstLine="420" w:firstLineChars="200"/>
              <w:jc w:val="both"/>
              <w:rPr>
                <w:rFonts w:ascii="宋体" w:hAnsi="宋体"/>
                <w:color w:val="auto"/>
                <w:szCs w:val="21"/>
                <w:highlight w:val="none"/>
              </w:rPr>
            </w:pPr>
          </w:p>
        </w:tc>
        <w:tc>
          <w:tcPr>
            <w:tcW w:w="850" w:type="dxa"/>
            <w:vAlign w:val="center"/>
          </w:tcPr>
          <w:p w14:paraId="141CB0F9">
            <w:pPr>
              <w:spacing w:line="360" w:lineRule="auto"/>
              <w:ind w:firstLine="420" w:firstLineChars="200"/>
              <w:jc w:val="both"/>
              <w:rPr>
                <w:rFonts w:ascii="宋体" w:hAnsi="宋体"/>
                <w:color w:val="auto"/>
                <w:szCs w:val="21"/>
                <w:highlight w:val="none"/>
              </w:rPr>
            </w:pPr>
          </w:p>
        </w:tc>
        <w:tc>
          <w:tcPr>
            <w:tcW w:w="709" w:type="dxa"/>
            <w:vAlign w:val="center"/>
          </w:tcPr>
          <w:p w14:paraId="284D2F7B">
            <w:pPr>
              <w:spacing w:line="360" w:lineRule="auto"/>
              <w:ind w:firstLine="420" w:firstLineChars="200"/>
              <w:jc w:val="both"/>
              <w:rPr>
                <w:rFonts w:ascii="宋体" w:hAnsi="宋体"/>
                <w:color w:val="auto"/>
                <w:szCs w:val="21"/>
                <w:highlight w:val="none"/>
              </w:rPr>
            </w:pPr>
          </w:p>
        </w:tc>
        <w:tc>
          <w:tcPr>
            <w:tcW w:w="709" w:type="dxa"/>
            <w:vAlign w:val="center"/>
          </w:tcPr>
          <w:p w14:paraId="4B1A7DCC">
            <w:pPr>
              <w:spacing w:line="360" w:lineRule="auto"/>
              <w:ind w:firstLine="420" w:firstLineChars="200"/>
              <w:jc w:val="both"/>
              <w:rPr>
                <w:rFonts w:ascii="宋体" w:hAnsi="宋体"/>
                <w:color w:val="auto"/>
                <w:szCs w:val="21"/>
                <w:highlight w:val="none"/>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auto"/>
                <w:sz w:val="32"/>
                <w:highlight w:val="none"/>
              </w:rPr>
            </w:pPr>
          </w:p>
        </w:tc>
        <w:tc>
          <w:tcPr>
            <w:tcW w:w="900" w:type="dxa"/>
            <w:vAlign w:val="center"/>
          </w:tcPr>
          <w:p w14:paraId="325F9D3C">
            <w:pPr>
              <w:spacing w:line="360" w:lineRule="auto"/>
              <w:ind w:firstLine="640" w:firstLineChars="200"/>
              <w:jc w:val="both"/>
              <w:rPr>
                <w:rFonts w:ascii="宋体" w:hAnsi="宋体"/>
                <w:color w:val="auto"/>
                <w:sz w:val="32"/>
                <w:highlight w:val="none"/>
              </w:rPr>
            </w:pPr>
          </w:p>
        </w:tc>
        <w:tc>
          <w:tcPr>
            <w:tcW w:w="1319" w:type="dxa"/>
            <w:vAlign w:val="center"/>
          </w:tcPr>
          <w:p w14:paraId="355C8BA2">
            <w:pPr>
              <w:spacing w:line="360" w:lineRule="auto"/>
              <w:ind w:firstLine="640" w:firstLineChars="200"/>
              <w:jc w:val="both"/>
              <w:rPr>
                <w:rFonts w:ascii="宋体" w:hAnsi="宋体"/>
                <w:color w:val="auto"/>
                <w:sz w:val="32"/>
                <w:highlight w:val="none"/>
              </w:rPr>
            </w:pPr>
          </w:p>
        </w:tc>
        <w:tc>
          <w:tcPr>
            <w:tcW w:w="682" w:type="dxa"/>
            <w:vAlign w:val="center"/>
          </w:tcPr>
          <w:p w14:paraId="7D6001B5">
            <w:pPr>
              <w:spacing w:line="360" w:lineRule="auto"/>
              <w:ind w:firstLine="640" w:firstLineChars="200"/>
              <w:jc w:val="both"/>
              <w:rPr>
                <w:rFonts w:ascii="宋体" w:hAnsi="宋体"/>
                <w:color w:val="auto"/>
                <w:sz w:val="32"/>
                <w:highlight w:val="none"/>
              </w:rPr>
            </w:pPr>
          </w:p>
        </w:tc>
        <w:tc>
          <w:tcPr>
            <w:tcW w:w="709" w:type="dxa"/>
            <w:vAlign w:val="center"/>
          </w:tcPr>
          <w:p w14:paraId="4EC09FAB">
            <w:pPr>
              <w:spacing w:line="360" w:lineRule="auto"/>
              <w:ind w:firstLine="640" w:firstLineChars="200"/>
              <w:jc w:val="both"/>
              <w:rPr>
                <w:rFonts w:ascii="宋体" w:hAnsi="宋体"/>
                <w:color w:val="auto"/>
                <w:sz w:val="32"/>
                <w:highlight w:val="none"/>
              </w:rPr>
            </w:pPr>
          </w:p>
        </w:tc>
        <w:tc>
          <w:tcPr>
            <w:tcW w:w="877" w:type="dxa"/>
            <w:vAlign w:val="center"/>
          </w:tcPr>
          <w:p w14:paraId="4FEF226D">
            <w:pPr>
              <w:spacing w:line="360" w:lineRule="auto"/>
              <w:ind w:firstLine="640" w:firstLineChars="200"/>
              <w:jc w:val="both"/>
              <w:rPr>
                <w:rFonts w:ascii="宋体" w:hAnsi="宋体"/>
                <w:color w:val="auto"/>
                <w:sz w:val="32"/>
                <w:highlight w:val="none"/>
              </w:rPr>
            </w:pPr>
          </w:p>
        </w:tc>
        <w:tc>
          <w:tcPr>
            <w:tcW w:w="800" w:type="dxa"/>
            <w:vAlign w:val="center"/>
          </w:tcPr>
          <w:p w14:paraId="1C91863F">
            <w:pPr>
              <w:spacing w:line="360" w:lineRule="auto"/>
              <w:ind w:firstLine="640" w:firstLineChars="200"/>
              <w:jc w:val="both"/>
              <w:rPr>
                <w:rFonts w:ascii="宋体" w:hAnsi="宋体"/>
                <w:color w:val="auto"/>
                <w:sz w:val="32"/>
                <w:highlight w:val="none"/>
              </w:rPr>
            </w:pPr>
          </w:p>
        </w:tc>
        <w:tc>
          <w:tcPr>
            <w:tcW w:w="850" w:type="dxa"/>
            <w:vAlign w:val="center"/>
          </w:tcPr>
          <w:p w14:paraId="116EF70D">
            <w:pPr>
              <w:spacing w:line="360" w:lineRule="auto"/>
              <w:ind w:firstLine="640" w:firstLineChars="200"/>
              <w:jc w:val="both"/>
              <w:rPr>
                <w:rFonts w:ascii="宋体" w:hAnsi="宋体"/>
                <w:color w:val="auto"/>
                <w:sz w:val="32"/>
                <w:highlight w:val="none"/>
              </w:rPr>
            </w:pPr>
          </w:p>
        </w:tc>
        <w:tc>
          <w:tcPr>
            <w:tcW w:w="709" w:type="dxa"/>
            <w:vAlign w:val="center"/>
          </w:tcPr>
          <w:p w14:paraId="7B66261F">
            <w:pPr>
              <w:spacing w:line="360" w:lineRule="auto"/>
              <w:ind w:firstLine="640" w:firstLineChars="200"/>
              <w:jc w:val="both"/>
              <w:rPr>
                <w:rFonts w:ascii="宋体" w:hAnsi="宋体"/>
                <w:color w:val="auto"/>
                <w:sz w:val="32"/>
                <w:highlight w:val="none"/>
              </w:rPr>
            </w:pPr>
          </w:p>
        </w:tc>
        <w:tc>
          <w:tcPr>
            <w:tcW w:w="709" w:type="dxa"/>
            <w:vAlign w:val="center"/>
          </w:tcPr>
          <w:p w14:paraId="59C66571">
            <w:pPr>
              <w:spacing w:line="360" w:lineRule="auto"/>
              <w:ind w:firstLine="640" w:firstLineChars="200"/>
              <w:jc w:val="both"/>
              <w:rPr>
                <w:rFonts w:ascii="宋体" w:hAnsi="宋体"/>
                <w:color w:val="auto"/>
                <w:sz w:val="32"/>
                <w:highlight w:val="none"/>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auto"/>
                <w:sz w:val="32"/>
                <w:highlight w:val="none"/>
              </w:rPr>
            </w:pPr>
          </w:p>
        </w:tc>
        <w:tc>
          <w:tcPr>
            <w:tcW w:w="900" w:type="dxa"/>
            <w:vAlign w:val="center"/>
          </w:tcPr>
          <w:p w14:paraId="6C9320A8">
            <w:pPr>
              <w:spacing w:line="360" w:lineRule="auto"/>
              <w:ind w:firstLine="640" w:firstLineChars="200"/>
              <w:jc w:val="both"/>
              <w:rPr>
                <w:rFonts w:ascii="宋体" w:hAnsi="宋体"/>
                <w:color w:val="auto"/>
                <w:sz w:val="32"/>
                <w:highlight w:val="none"/>
              </w:rPr>
            </w:pPr>
          </w:p>
        </w:tc>
        <w:tc>
          <w:tcPr>
            <w:tcW w:w="1319" w:type="dxa"/>
            <w:vAlign w:val="center"/>
          </w:tcPr>
          <w:p w14:paraId="1EB3A998">
            <w:pPr>
              <w:spacing w:line="360" w:lineRule="auto"/>
              <w:ind w:firstLine="640" w:firstLineChars="200"/>
              <w:jc w:val="both"/>
              <w:rPr>
                <w:rFonts w:ascii="宋体" w:hAnsi="宋体"/>
                <w:color w:val="auto"/>
                <w:sz w:val="32"/>
                <w:highlight w:val="none"/>
              </w:rPr>
            </w:pPr>
          </w:p>
        </w:tc>
        <w:tc>
          <w:tcPr>
            <w:tcW w:w="682" w:type="dxa"/>
            <w:vAlign w:val="center"/>
          </w:tcPr>
          <w:p w14:paraId="7A5B8667">
            <w:pPr>
              <w:spacing w:line="360" w:lineRule="auto"/>
              <w:ind w:firstLine="640" w:firstLineChars="200"/>
              <w:jc w:val="both"/>
              <w:rPr>
                <w:rFonts w:ascii="宋体" w:hAnsi="宋体"/>
                <w:color w:val="auto"/>
                <w:sz w:val="32"/>
                <w:highlight w:val="none"/>
              </w:rPr>
            </w:pPr>
          </w:p>
        </w:tc>
        <w:tc>
          <w:tcPr>
            <w:tcW w:w="709" w:type="dxa"/>
            <w:vAlign w:val="center"/>
          </w:tcPr>
          <w:p w14:paraId="18DF7E8C">
            <w:pPr>
              <w:spacing w:line="360" w:lineRule="auto"/>
              <w:ind w:firstLine="640" w:firstLineChars="200"/>
              <w:jc w:val="both"/>
              <w:rPr>
                <w:rFonts w:ascii="宋体" w:hAnsi="宋体"/>
                <w:color w:val="auto"/>
                <w:sz w:val="32"/>
                <w:highlight w:val="none"/>
              </w:rPr>
            </w:pPr>
          </w:p>
        </w:tc>
        <w:tc>
          <w:tcPr>
            <w:tcW w:w="877" w:type="dxa"/>
            <w:vAlign w:val="center"/>
          </w:tcPr>
          <w:p w14:paraId="40673CAE">
            <w:pPr>
              <w:spacing w:line="360" w:lineRule="auto"/>
              <w:ind w:firstLine="640" w:firstLineChars="200"/>
              <w:jc w:val="both"/>
              <w:rPr>
                <w:rFonts w:ascii="宋体" w:hAnsi="宋体"/>
                <w:color w:val="auto"/>
                <w:sz w:val="32"/>
                <w:highlight w:val="none"/>
              </w:rPr>
            </w:pPr>
          </w:p>
        </w:tc>
        <w:tc>
          <w:tcPr>
            <w:tcW w:w="800" w:type="dxa"/>
            <w:vAlign w:val="center"/>
          </w:tcPr>
          <w:p w14:paraId="42249348">
            <w:pPr>
              <w:spacing w:line="360" w:lineRule="auto"/>
              <w:ind w:firstLine="640" w:firstLineChars="200"/>
              <w:jc w:val="both"/>
              <w:rPr>
                <w:rFonts w:ascii="宋体" w:hAnsi="宋体"/>
                <w:color w:val="auto"/>
                <w:sz w:val="32"/>
                <w:highlight w:val="none"/>
              </w:rPr>
            </w:pPr>
          </w:p>
        </w:tc>
        <w:tc>
          <w:tcPr>
            <w:tcW w:w="850" w:type="dxa"/>
            <w:vAlign w:val="center"/>
          </w:tcPr>
          <w:p w14:paraId="195ECFD7">
            <w:pPr>
              <w:spacing w:line="360" w:lineRule="auto"/>
              <w:ind w:firstLine="640" w:firstLineChars="200"/>
              <w:jc w:val="both"/>
              <w:rPr>
                <w:rFonts w:ascii="宋体" w:hAnsi="宋体"/>
                <w:color w:val="auto"/>
                <w:sz w:val="32"/>
                <w:highlight w:val="none"/>
              </w:rPr>
            </w:pPr>
          </w:p>
        </w:tc>
        <w:tc>
          <w:tcPr>
            <w:tcW w:w="709" w:type="dxa"/>
            <w:vAlign w:val="center"/>
          </w:tcPr>
          <w:p w14:paraId="335DDEBC">
            <w:pPr>
              <w:spacing w:line="360" w:lineRule="auto"/>
              <w:ind w:firstLine="640" w:firstLineChars="200"/>
              <w:jc w:val="both"/>
              <w:rPr>
                <w:rFonts w:ascii="宋体" w:hAnsi="宋体"/>
                <w:color w:val="auto"/>
                <w:sz w:val="32"/>
                <w:highlight w:val="none"/>
              </w:rPr>
            </w:pPr>
          </w:p>
        </w:tc>
        <w:tc>
          <w:tcPr>
            <w:tcW w:w="709" w:type="dxa"/>
            <w:vAlign w:val="center"/>
          </w:tcPr>
          <w:p w14:paraId="0F094CDD">
            <w:pPr>
              <w:spacing w:line="360" w:lineRule="auto"/>
              <w:ind w:firstLine="640" w:firstLineChars="200"/>
              <w:jc w:val="both"/>
              <w:rPr>
                <w:rFonts w:ascii="宋体" w:hAnsi="宋体"/>
                <w:color w:val="auto"/>
                <w:sz w:val="32"/>
                <w:highlight w:val="none"/>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auto"/>
                <w:sz w:val="32"/>
                <w:highlight w:val="none"/>
              </w:rPr>
            </w:pPr>
          </w:p>
        </w:tc>
        <w:tc>
          <w:tcPr>
            <w:tcW w:w="900" w:type="dxa"/>
            <w:vAlign w:val="center"/>
          </w:tcPr>
          <w:p w14:paraId="72C12ABB">
            <w:pPr>
              <w:spacing w:line="360" w:lineRule="auto"/>
              <w:ind w:firstLine="640" w:firstLineChars="200"/>
              <w:jc w:val="both"/>
              <w:rPr>
                <w:rFonts w:ascii="宋体" w:hAnsi="宋体"/>
                <w:color w:val="auto"/>
                <w:sz w:val="32"/>
                <w:highlight w:val="none"/>
              </w:rPr>
            </w:pPr>
          </w:p>
        </w:tc>
        <w:tc>
          <w:tcPr>
            <w:tcW w:w="1319" w:type="dxa"/>
            <w:vAlign w:val="center"/>
          </w:tcPr>
          <w:p w14:paraId="0C3B8DE2">
            <w:pPr>
              <w:spacing w:line="360" w:lineRule="auto"/>
              <w:ind w:firstLine="640" w:firstLineChars="200"/>
              <w:jc w:val="both"/>
              <w:rPr>
                <w:rFonts w:ascii="宋体" w:hAnsi="宋体"/>
                <w:color w:val="auto"/>
                <w:sz w:val="32"/>
                <w:highlight w:val="none"/>
              </w:rPr>
            </w:pPr>
          </w:p>
        </w:tc>
        <w:tc>
          <w:tcPr>
            <w:tcW w:w="682" w:type="dxa"/>
            <w:vAlign w:val="center"/>
          </w:tcPr>
          <w:p w14:paraId="1D66A5BF">
            <w:pPr>
              <w:spacing w:line="360" w:lineRule="auto"/>
              <w:ind w:firstLine="640" w:firstLineChars="200"/>
              <w:jc w:val="both"/>
              <w:rPr>
                <w:rFonts w:ascii="宋体" w:hAnsi="宋体"/>
                <w:color w:val="auto"/>
                <w:sz w:val="32"/>
                <w:highlight w:val="none"/>
              </w:rPr>
            </w:pPr>
          </w:p>
        </w:tc>
        <w:tc>
          <w:tcPr>
            <w:tcW w:w="709" w:type="dxa"/>
            <w:vAlign w:val="center"/>
          </w:tcPr>
          <w:p w14:paraId="6EB687BB">
            <w:pPr>
              <w:spacing w:line="360" w:lineRule="auto"/>
              <w:ind w:firstLine="640" w:firstLineChars="200"/>
              <w:jc w:val="both"/>
              <w:rPr>
                <w:rFonts w:ascii="宋体" w:hAnsi="宋体"/>
                <w:color w:val="auto"/>
                <w:sz w:val="32"/>
                <w:highlight w:val="none"/>
              </w:rPr>
            </w:pPr>
          </w:p>
        </w:tc>
        <w:tc>
          <w:tcPr>
            <w:tcW w:w="877" w:type="dxa"/>
            <w:vAlign w:val="center"/>
          </w:tcPr>
          <w:p w14:paraId="3501F2BF">
            <w:pPr>
              <w:spacing w:line="360" w:lineRule="auto"/>
              <w:ind w:firstLine="640" w:firstLineChars="200"/>
              <w:jc w:val="both"/>
              <w:rPr>
                <w:rFonts w:ascii="宋体" w:hAnsi="宋体"/>
                <w:color w:val="auto"/>
                <w:sz w:val="32"/>
                <w:highlight w:val="none"/>
              </w:rPr>
            </w:pPr>
          </w:p>
        </w:tc>
        <w:tc>
          <w:tcPr>
            <w:tcW w:w="800" w:type="dxa"/>
            <w:vAlign w:val="center"/>
          </w:tcPr>
          <w:p w14:paraId="14E514B1">
            <w:pPr>
              <w:spacing w:line="360" w:lineRule="auto"/>
              <w:ind w:firstLine="640" w:firstLineChars="200"/>
              <w:jc w:val="both"/>
              <w:rPr>
                <w:rFonts w:ascii="宋体" w:hAnsi="宋体"/>
                <w:color w:val="auto"/>
                <w:sz w:val="32"/>
                <w:highlight w:val="none"/>
              </w:rPr>
            </w:pPr>
          </w:p>
        </w:tc>
        <w:tc>
          <w:tcPr>
            <w:tcW w:w="850" w:type="dxa"/>
            <w:vAlign w:val="center"/>
          </w:tcPr>
          <w:p w14:paraId="1BFC1C2B">
            <w:pPr>
              <w:spacing w:line="360" w:lineRule="auto"/>
              <w:ind w:firstLine="640" w:firstLineChars="200"/>
              <w:jc w:val="both"/>
              <w:rPr>
                <w:rFonts w:ascii="宋体" w:hAnsi="宋体"/>
                <w:color w:val="auto"/>
                <w:sz w:val="32"/>
                <w:highlight w:val="none"/>
              </w:rPr>
            </w:pPr>
          </w:p>
        </w:tc>
        <w:tc>
          <w:tcPr>
            <w:tcW w:w="709" w:type="dxa"/>
            <w:vAlign w:val="center"/>
          </w:tcPr>
          <w:p w14:paraId="4AAC7B2E">
            <w:pPr>
              <w:spacing w:line="360" w:lineRule="auto"/>
              <w:ind w:firstLine="640" w:firstLineChars="200"/>
              <w:jc w:val="both"/>
              <w:rPr>
                <w:rFonts w:ascii="宋体" w:hAnsi="宋体"/>
                <w:color w:val="auto"/>
                <w:sz w:val="32"/>
                <w:highlight w:val="none"/>
              </w:rPr>
            </w:pPr>
          </w:p>
        </w:tc>
        <w:tc>
          <w:tcPr>
            <w:tcW w:w="709" w:type="dxa"/>
            <w:vAlign w:val="center"/>
          </w:tcPr>
          <w:p w14:paraId="6D0D8F8E">
            <w:pPr>
              <w:spacing w:line="360" w:lineRule="auto"/>
              <w:ind w:firstLine="640" w:firstLineChars="200"/>
              <w:jc w:val="both"/>
              <w:rPr>
                <w:rFonts w:ascii="宋体" w:hAnsi="宋体"/>
                <w:color w:val="auto"/>
                <w:sz w:val="32"/>
                <w:highlight w:val="none"/>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auto"/>
                <w:sz w:val="32"/>
                <w:highlight w:val="none"/>
              </w:rPr>
            </w:pPr>
          </w:p>
        </w:tc>
        <w:tc>
          <w:tcPr>
            <w:tcW w:w="900" w:type="dxa"/>
            <w:vAlign w:val="center"/>
          </w:tcPr>
          <w:p w14:paraId="5F050B65">
            <w:pPr>
              <w:spacing w:line="360" w:lineRule="auto"/>
              <w:ind w:firstLine="640" w:firstLineChars="200"/>
              <w:jc w:val="both"/>
              <w:rPr>
                <w:rFonts w:ascii="宋体" w:hAnsi="宋体"/>
                <w:color w:val="auto"/>
                <w:sz w:val="32"/>
                <w:highlight w:val="none"/>
              </w:rPr>
            </w:pPr>
          </w:p>
        </w:tc>
        <w:tc>
          <w:tcPr>
            <w:tcW w:w="1319" w:type="dxa"/>
            <w:vAlign w:val="center"/>
          </w:tcPr>
          <w:p w14:paraId="022A0D0F">
            <w:pPr>
              <w:spacing w:line="360" w:lineRule="auto"/>
              <w:ind w:firstLine="640" w:firstLineChars="200"/>
              <w:jc w:val="both"/>
              <w:rPr>
                <w:rFonts w:ascii="宋体" w:hAnsi="宋体"/>
                <w:color w:val="auto"/>
                <w:sz w:val="32"/>
                <w:highlight w:val="none"/>
              </w:rPr>
            </w:pPr>
          </w:p>
        </w:tc>
        <w:tc>
          <w:tcPr>
            <w:tcW w:w="682" w:type="dxa"/>
            <w:vAlign w:val="center"/>
          </w:tcPr>
          <w:p w14:paraId="472A3118">
            <w:pPr>
              <w:spacing w:line="360" w:lineRule="auto"/>
              <w:ind w:firstLine="640" w:firstLineChars="200"/>
              <w:jc w:val="both"/>
              <w:rPr>
                <w:rFonts w:ascii="宋体" w:hAnsi="宋体"/>
                <w:color w:val="auto"/>
                <w:sz w:val="32"/>
                <w:highlight w:val="none"/>
              </w:rPr>
            </w:pPr>
          </w:p>
        </w:tc>
        <w:tc>
          <w:tcPr>
            <w:tcW w:w="709" w:type="dxa"/>
            <w:vAlign w:val="center"/>
          </w:tcPr>
          <w:p w14:paraId="65BACEC5">
            <w:pPr>
              <w:spacing w:line="360" w:lineRule="auto"/>
              <w:ind w:firstLine="640" w:firstLineChars="200"/>
              <w:jc w:val="both"/>
              <w:rPr>
                <w:rFonts w:ascii="宋体" w:hAnsi="宋体"/>
                <w:color w:val="auto"/>
                <w:sz w:val="32"/>
                <w:highlight w:val="none"/>
              </w:rPr>
            </w:pPr>
          </w:p>
        </w:tc>
        <w:tc>
          <w:tcPr>
            <w:tcW w:w="877" w:type="dxa"/>
            <w:vAlign w:val="center"/>
          </w:tcPr>
          <w:p w14:paraId="64432CD7">
            <w:pPr>
              <w:spacing w:line="360" w:lineRule="auto"/>
              <w:ind w:firstLine="640" w:firstLineChars="200"/>
              <w:jc w:val="both"/>
              <w:rPr>
                <w:rFonts w:ascii="宋体" w:hAnsi="宋体"/>
                <w:color w:val="auto"/>
                <w:sz w:val="32"/>
                <w:highlight w:val="none"/>
              </w:rPr>
            </w:pPr>
          </w:p>
        </w:tc>
        <w:tc>
          <w:tcPr>
            <w:tcW w:w="800" w:type="dxa"/>
            <w:vAlign w:val="center"/>
          </w:tcPr>
          <w:p w14:paraId="39F76CAE">
            <w:pPr>
              <w:spacing w:line="360" w:lineRule="auto"/>
              <w:ind w:firstLine="640" w:firstLineChars="200"/>
              <w:jc w:val="both"/>
              <w:rPr>
                <w:rFonts w:ascii="宋体" w:hAnsi="宋体"/>
                <w:color w:val="auto"/>
                <w:sz w:val="32"/>
                <w:highlight w:val="none"/>
              </w:rPr>
            </w:pPr>
          </w:p>
        </w:tc>
        <w:tc>
          <w:tcPr>
            <w:tcW w:w="850" w:type="dxa"/>
            <w:vAlign w:val="center"/>
          </w:tcPr>
          <w:p w14:paraId="2F503DDD">
            <w:pPr>
              <w:spacing w:line="360" w:lineRule="auto"/>
              <w:ind w:firstLine="640" w:firstLineChars="200"/>
              <w:jc w:val="both"/>
              <w:rPr>
                <w:rFonts w:ascii="宋体" w:hAnsi="宋体"/>
                <w:color w:val="auto"/>
                <w:sz w:val="32"/>
                <w:highlight w:val="none"/>
              </w:rPr>
            </w:pPr>
          </w:p>
        </w:tc>
        <w:tc>
          <w:tcPr>
            <w:tcW w:w="709" w:type="dxa"/>
            <w:vAlign w:val="center"/>
          </w:tcPr>
          <w:p w14:paraId="3CB8CCE0">
            <w:pPr>
              <w:spacing w:line="360" w:lineRule="auto"/>
              <w:ind w:firstLine="640" w:firstLineChars="200"/>
              <w:jc w:val="both"/>
              <w:rPr>
                <w:rFonts w:ascii="宋体" w:hAnsi="宋体"/>
                <w:color w:val="auto"/>
                <w:sz w:val="32"/>
                <w:highlight w:val="none"/>
              </w:rPr>
            </w:pPr>
          </w:p>
        </w:tc>
        <w:tc>
          <w:tcPr>
            <w:tcW w:w="709" w:type="dxa"/>
            <w:vAlign w:val="center"/>
          </w:tcPr>
          <w:p w14:paraId="3F128336">
            <w:pPr>
              <w:spacing w:line="360" w:lineRule="auto"/>
              <w:ind w:firstLine="640" w:firstLineChars="200"/>
              <w:jc w:val="both"/>
              <w:rPr>
                <w:rFonts w:ascii="宋体" w:hAnsi="宋体"/>
                <w:color w:val="auto"/>
                <w:sz w:val="32"/>
                <w:highlight w:val="none"/>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auto"/>
                <w:sz w:val="32"/>
                <w:highlight w:val="none"/>
              </w:rPr>
            </w:pPr>
          </w:p>
        </w:tc>
        <w:tc>
          <w:tcPr>
            <w:tcW w:w="900" w:type="dxa"/>
            <w:vAlign w:val="center"/>
          </w:tcPr>
          <w:p w14:paraId="56CD2EFB">
            <w:pPr>
              <w:spacing w:line="360" w:lineRule="auto"/>
              <w:ind w:firstLine="640" w:firstLineChars="200"/>
              <w:jc w:val="both"/>
              <w:rPr>
                <w:rFonts w:ascii="宋体" w:hAnsi="宋体"/>
                <w:color w:val="auto"/>
                <w:sz w:val="32"/>
                <w:highlight w:val="none"/>
              </w:rPr>
            </w:pPr>
          </w:p>
        </w:tc>
        <w:tc>
          <w:tcPr>
            <w:tcW w:w="1319" w:type="dxa"/>
            <w:vAlign w:val="center"/>
          </w:tcPr>
          <w:p w14:paraId="689EE2DE">
            <w:pPr>
              <w:spacing w:line="360" w:lineRule="auto"/>
              <w:ind w:firstLine="640" w:firstLineChars="200"/>
              <w:jc w:val="both"/>
              <w:rPr>
                <w:rFonts w:ascii="宋体" w:hAnsi="宋体"/>
                <w:color w:val="auto"/>
                <w:sz w:val="32"/>
                <w:highlight w:val="none"/>
              </w:rPr>
            </w:pPr>
          </w:p>
        </w:tc>
        <w:tc>
          <w:tcPr>
            <w:tcW w:w="682" w:type="dxa"/>
            <w:vAlign w:val="center"/>
          </w:tcPr>
          <w:p w14:paraId="119B04C0">
            <w:pPr>
              <w:spacing w:line="360" w:lineRule="auto"/>
              <w:ind w:firstLine="640" w:firstLineChars="200"/>
              <w:jc w:val="both"/>
              <w:rPr>
                <w:rFonts w:ascii="宋体" w:hAnsi="宋体"/>
                <w:color w:val="auto"/>
                <w:sz w:val="32"/>
                <w:highlight w:val="none"/>
              </w:rPr>
            </w:pPr>
          </w:p>
        </w:tc>
        <w:tc>
          <w:tcPr>
            <w:tcW w:w="709" w:type="dxa"/>
            <w:vAlign w:val="center"/>
          </w:tcPr>
          <w:p w14:paraId="3E838A87">
            <w:pPr>
              <w:spacing w:line="360" w:lineRule="auto"/>
              <w:ind w:firstLine="640" w:firstLineChars="200"/>
              <w:jc w:val="both"/>
              <w:rPr>
                <w:rFonts w:ascii="宋体" w:hAnsi="宋体"/>
                <w:color w:val="auto"/>
                <w:sz w:val="32"/>
                <w:highlight w:val="none"/>
              </w:rPr>
            </w:pPr>
          </w:p>
        </w:tc>
        <w:tc>
          <w:tcPr>
            <w:tcW w:w="877" w:type="dxa"/>
            <w:vAlign w:val="center"/>
          </w:tcPr>
          <w:p w14:paraId="3430C4CF">
            <w:pPr>
              <w:spacing w:line="360" w:lineRule="auto"/>
              <w:ind w:firstLine="640" w:firstLineChars="200"/>
              <w:jc w:val="both"/>
              <w:rPr>
                <w:rFonts w:ascii="宋体" w:hAnsi="宋体"/>
                <w:color w:val="auto"/>
                <w:sz w:val="32"/>
                <w:highlight w:val="none"/>
              </w:rPr>
            </w:pPr>
          </w:p>
        </w:tc>
        <w:tc>
          <w:tcPr>
            <w:tcW w:w="800" w:type="dxa"/>
            <w:vAlign w:val="center"/>
          </w:tcPr>
          <w:p w14:paraId="671B2EAB">
            <w:pPr>
              <w:spacing w:line="360" w:lineRule="auto"/>
              <w:ind w:firstLine="640" w:firstLineChars="200"/>
              <w:jc w:val="both"/>
              <w:rPr>
                <w:rFonts w:ascii="宋体" w:hAnsi="宋体"/>
                <w:color w:val="auto"/>
                <w:sz w:val="32"/>
                <w:highlight w:val="none"/>
              </w:rPr>
            </w:pPr>
          </w:p>
        </w:tc>
        <w:tc>
          <w:tcPr>
            <w:tcW w:w="850" w:type="dxa"/>
            <w:vAlign w:val="center"/>
          </w:tcPr>
          <w:p w14:paraId="0508CC1B">
            <w:pPr>
              <w:spacing w:line="360" w:lineRule="auto"/>
              <w:ind w:firstLine="640" w:firstLineChars="200"/>
              <w:jc w:val="both"/>
              <w:rPr>
                <w:rFonts w:ascii="宋体" w:hAnsi="宋体"/>
                <w:color w:val="auto"/>
                <w:sz w:val="32"/>
                <w:highlight w:val="none"/>
              </w:rPr>
            </w:pPr>
          </w:p>
        </w:tc>
        <w:tc>
          <w:tcPr>
            <w:tcW w:w="709" w:type="dxa"/>
            <w:vAlign w:val="center"/>
          </w:tcPr>
          <w:p w14:paraId="79E248C9">
            <w:pPr>
              <w:spacing w:line="360" w:lineRule="auto"/>
              <w:ind w:firstLine="640" w:firstLineChars="200"/>
              <w:jc w:val="both"/>
              <w:rPr>
                <w:rFonts w:ascii="宋体" w:hAnsi="宋体"/>
                <w:color w:val="auto"/>
                <w:sz w:val="32"/>
                <w:highlight w:val="none"/>
              </w:rPr>
            </w:pPr>
          </w:p>
        </w:tc>
        <w:tc>
          <w:tcPr>
            <w:tcW w:w="709" w:type="dxa"/>
            <w:vAlign w:val="center"/>
          </w:tcPr>
          <w:p w14:paraId="3920F7E6">
            <w:pPr>
              <w:spacing w:line="360" w:lineRule="auto"/>
              <w:ind w:firstLine="640" w:firstLineChars="200"/>
              <w:jc w:val="both"/>
              <w:rPr>
                <w:rFonts w:ascii="宋体" w:hAnsi="宋体"/>
                <w:color w:val="auto"/>
                <w:sz w:val="32"/>
                <w:highlight w:val="none"/>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auto"/>
                <w:sz w:val="32"/>
                <w:highlight w:val="none"/>
              </w:rPr>
            </w:pPr>
          </w:p>
        </w:tc>
        <w:tc>
          <w:tcPr>
            <w:tcW w:w="900" w:type="dxa"/>
            <w:vAlign w:val="center"/>
          </w:tcPr>
          <w:p w14:paraId="5F0A3254">
            <w:pPr>
              <w:spacing w:line="360" w:lineRule="auto"/>
              <w:ind w:firstLine="640" w:firstLineChars="200"/>
              <w:jc w:val="both"/>
              <w:rPr>
                <w:rFonts w:ascii="宋体" w:hAnsi="宋体"/>
                <w:color w:val="auto"/>
                <w:sz w:val="32"/>
                <w:highlight w:val="none"/>
              </w:rPr>
            </w:pPr>
          </w:p>
        </w:tc>
        <w:tc>
          <w:tcPr>
            <w:tcW w:w="1319" w:type="dxa"/>
            <w:vAlign w:val="center"/>
          </w:tcPr>
          <w:p w14:paraId="313DC447">
            <w:pPr>
              <w:spacing w:line="360" w:lineRule="auto"/>
              <w:ind w:firstLine="640" w:firstLineChars="200"/>
              <w:jc w:val="both"/>
              <w:rPr>
                <w:rFonts w:ascii="宋体" w:hAnsi="宋体"/>
                <w:color w:val="auto"/>
                <w:sz w:val="32"/>
                <w:highlight w:val="none"/>
              </w:rPr>
            </w:pPr>
          </w:p>
        </w:tc>
        <w:tc>
          <w:tcPr>
            <w:tcW w:w="682" w:type="dxa"/>
            <w:vAlign w:val="center"/>
          </w:tcPr>
          <w:p w14:paraId="0BFA0FC3">
            <w:pPr>
              <w:spacing w:line="360" w:lineRule="auto"/>
              <w:ind w:firstLine="640" w:firstLineChars="200"/>
              <w:jc w:val="both"/>
              <w:rPr>
                <w:rFonts w:ascii="宋体" w:hAnsi="宋体"/>
                <w:color w:val="auto"/>
                <w:sz w:val="32"/>
                <w:highlight w:val="none"/>
              </w:rPr>
            </w:pPr>
          </w:p>
        </w:tc>
        <w:tc>
          <w:tcPr>
            <w:tcW w:w="709" w:type="dxa"/>
            <w:vAlign w:val="center"/>
          </w:tcPr>
          <w:p w14:paraId="073D3768">
            <w:pPr>
              <w:spacing w:line="360" w:lineRule="auto"/>
              <w:ind w:firstLine="640" w:firstLineChars="200"/>
              <w:jc w:val="both"/>
              <w:rPr>
                <w:rFonts w:ascii="宋体" w:hAnsi="宋体"/>
                <w:color w:val="auto"/>
                <w:sz w:val="32"/>
                <w:highlight w:val="none"/>
              </w:rPr>
            </w:pPr>
          </w:p>
        </w:tc>
        <w:tc>
          <w:tcPr>
            <w:tcW w:w="877" w:type="dxa"/>
            <w:vAlign w:val="center"/>
          </w:tcPr>
          <w:p w14:paraId="6D57BDBF">
            <w:pPr>
              <w:spacing w:line="360" w:lineRule="auto"/>
              <w:ind w:firstLine="640" w:firstLineChars="200"/>
              <w:jc w:val="both"/>
              <w:rPr>
                <w:rFonts w:ascii="宋体" w:hAnsi="宋体"/>
                <w:color w:val="auto"/>
                <w:sz w:val="32"/>
                <w:highlight w:val="none"/>
              </w:rPr>
            </w:pPr>
          </w:p>
        </w:tc>
        <w:tc>
          <w:tcPr>
            <w:tcW w:w="800" w:type="dxa"/>
            <w:vAlign w:val="center"/>
          </w:tcPr>
          <w:p w14:paraId="678C874D">
            <w:pPr>
              <w:spacing w:line="360" w:lineRule="auto"/>
              <w:ind w:firstLine="640" w:firstLineChars="200"/>
              <w:jc w:val="both"/>
              <w:rPr>
                <w:rFonts w:ascii="宋体" w:hAnsi="宋体"/>
                <w:color w:val="auto"/>
                <w:sz w:val="32"/>
                <w:highlight w:val="none"/>
              </w:rPr>
            </w:pPr>
          </w:p>
        </w:tc>
        <w:tc>
          <w:tcPr>
            <w:tcW w:w="850" w:type="dxa"/>
            <w:vAlign w:val="center"/>
          </w:tcPr>
          <w:p w14:paraId="0FA116E5">
            <w:pPr>
              <w:spacing w:line="360" w:lineRule="auto"/>
              <w:ind w:firstLine="640" w:firstLineChars="200"/>
              <w:jc w:val="both"/>
              <w:rPr>
                <w:rFonts w:ascii="宋体" w:hAnsi="宋体"/>
                <w:color w:val="auto"/>
                <w:sz w:val="32"/>
                <w:highlight w:val="none"/>
              </w:rPr>
            </w:pPr>
          </w:p>
        </w:tc>
        <w:tc>
          <w:tcPr>
            <w:tcW w:w="709" w:type="dxa"/>
            <w:vAlign w:val="center"/>
          </w:tcPr>
          <w:p w14:paraId="4F532CDC">
            <w:pPr>
              <w:spacing w:line="360" w:lineRule="auto"/>
              <w:ind w:firstLine="640" w:firstLineChars="200"/>
              <w:jc w:val="both"/>
              <w:rPr>
                <w:rFonts w:ascii="宋体" w:hAnsi="宋体"/>
                <w:color w:val="auto"/>
                <w:sz w:val="32"/>
                <w:highlight w:val="none"/>
              </w:rPr>
            </w:pPr>
          </w:p>
        </w:tc>
        <w:tc>
          <w:tcPr>
            <w:tcW w:w="709" w:type="dxa"/>
            <w:vAlign w:val="center"/>
          </w:tcPr>
          <w:p w14:paraId="248AA6B2">
            <w:pPr>
              <w:spacing w:line="360" w:lineRule="auto"/>
              <w:ind w:firstLine="640" w:firstLineChars="200"/>
              <w:jc w:val="both"/>
              <w:rPr>
                <w:rFonts w:ascii="宋体" w:hAnsi="宋体"/>
                <w:color w:val="auto"/>
                <w:sz w:val="32"/>
                <w:highlight w:val="none"/>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auto"/>
                <w:sz w:val="32"/>
                <w:highlight w:val="none"/>
              </w:rPr>
            </w:pPr>
          </w:p>
        </w:tc>
        <w:tc>
          <w:tcPr>
            <w:tcW w:w="900" w:type="dxa"/>
            <w:vAlign w:val="center"/>
          </w:tcPr>
          <w:p w14:paraId="676B45C5">
            <w:pPr>
              <w:spacing w:line="360" w:lineRule="auto"/>
              <w:ind w:firstLine="640" w:firstLineChars="200"/>
              <w:jc w:val="both"/>
              <w:rPr>
                <w:rFonts w:ascii="宋体" w:hAnsi="宋体"/>
                <w:color w:val="auto"/>
                <w:sz w:val="32"/>
                <w:highlight w:val="none"/>
              </w:rPr>
            </w:pPr>
          </w:p>
        </w:tc>
        <w:tc>
          <w:tcPr>
            <w:tcW w:w="1319" w:type="dxa"/>
            <w:vAlign w:val="center"/>
          </w:tcPr>
          <w:p w14:paraId="4A55C0D9">
            <w:pPr>
              <w:spacing w:line="360" w:lineRule="auto"/>
              <w:ind w:firstLine="640" w:firstLineChars="200"/>
              <w:jc w:val="both"/>
              <w:rPr>
                <w:rFonts w:ascii="宋体" w:hAnsi="宋体"/>
                <w:color w:val="auto"/>
                <w:sz w:val="32"/>
                <w:highlight w:val="none"/>
              </w:rPr>
            </w:pPr>
          </w:p>
        </w:tc>
        <w:tc>
          <w:tcPr>
            <w:tcW w:w="682" w:type="dxa"/>
            <w:vAlign w:val="center"/>
          </w:tcPr>
          <w:p w14:paraId="5E842304">
            <w:pPr>
              <w:spacing w:line="360" w:lineRule="auto"/>
              <w:ind w:firstLine="640" w:firstLineChars="200"/>
              <w:jc w:val="both"/>
              <w:rPr>
                <w:rFonts w:ascii="宋体" w:hAnsi="宋体"/>
                <w:color w:val="auto"/>
                <w:sz w:val="32"/>
                <w:highlight w:val="none"/>
              </w:rPr>
            </w:pPr>
          </w:p>
        </w:tc>
        <w:tc>
          <w:tcPr>
            <w:tcW w:w="709" w:type="dxa"/>
            <w:vAlign w:val="center"/>
          </w:tcPr>
          <w:p w14:paraId="7E9F0C07">
            <w:pPr>
              <w:spacing w:line="360" w:lineRule="auto"/>
              <w:ind w:firstLine="640" w:firstLineChars="200"/>
              <w:jc w:val="both"/>
              <w:rPr>
                <w:rFonts w:ascii="宋体" w:hAnsi="宋体"/>
                <w:color w:val="auto"/>
                <w:sz w:val="32"/>
                <w:highlight w:val="none"/>
              </w:rPr>
            </w:pPr>
          </w:p>
        </w:tc>
        <w:tc>
          <w:tcPr>
            <w:tcW w:w="877" w:type="dxa"/>
            <w:vAlign w:val="center"/>
          </w:tcPr>
          <w:p w14:paraId="6A153C2D">
            <w:pPr>
              <w:spacing w:line="360" w:lineRule="auto"/>
              <w:ind w:firstLine="640" w:firstLineChars="200"/>
              <w:jc w:val="both"/>
              <w:rPr>
                <w:rFonts w:ascii="宋体" w:hAnsi="宋体"/>
                <w:color w:val="auto"/>
                <w:sz w:val="32"/>
                <w:highlight w:val="none"/>
              </w:rPr>
            </w:pPr>
          </w:p>
        </w:tc>
        <w:tc>
          <w:tcPr>
            <w:tcW w:w="800" w:type="dxa"/>
            <w:vAlign w:val="center"/>
          </w:tcPr>
          <w:p w14:paraId="1B73F893">
            <w:pPr>
              <w:spacing w:line="360" w:lineRule="auto"/>
              <w:ind w:firstLine="640" w:firstLineChars="200"/>
              <w:jc w:val="both"/>
              <w:rPr>
                <w:rFonts w:ascii="宋体" w:hAnsi="宋体"/>
                <w:color w:val="auto"/>
                <w:sz w:val="32"/>
                <w:highlight w:val="none"/>
              </w:rPr>
            </w:pPr>
          </w:p>
        </w:tc>
        <w:tc>
          <w:tcPr>
            <w:tcW w:w="850" w:type="dxa"/>
            <w:vAlign w:val="center"/>
          </w:tcPr>
          <w:p w14:paraId="49CDB0B6">
            <w:pPr>
              <w:spacing w:line="360" w:lineRule="auto"/>
              <w:ind w:firstLine="640" w:firstLineChars="200"/>
              <w:jc w:val="both"/>
              <w:rPr>
                <w:rFonts w:ascii="宋体" w:hAnsi="宋体"/>
                <w:color w:val="auto"/>
                <w:sz w:val="32"/>
                <w:highlight w:val="none"/>
              </w:rPr>
            </w:pPr>
          </w:p>
        </w:tc>
        <w:tc>
          <w:tcPr>
            <w:tcW w:w="709" w:type="dxa"/>
            <w:vAlign w:val="center"/>
          </w:tcPr>
          <w:p w14:paraId="09D689EB">
            <w:pPr>
              <w:spacing w:line="360" w:lineRule="auto"/>
              <w:ind w:firstLine="640" w:firstLineChars="200"/>
              <w:jc w:val="both"/>
              <w:rPr>
                <w:rFonts w:ascii="宋体" w:hAnsi="宋体"/>
                <w:color w:val="auto"/>
                <w:sz w:val="32"/>
                <w:highlight w:val="none"/>
              </w:rPr>
            </w:pPr>
          </w:p>
        </w:tc>
        <w:tc>
          <w:tcPr>
            <w:tcW w:w="709" w:type="dxa"/>
            <w:vAlign w:val="center"/>
          </w:tcPr>
          <w:p w14:paraId="45B940EB">
            <w:pPr>
              <w:spacing w:line="360" w:lineRule="auto"/>
              <w:ind w:firstLine="640" w:firstLineChars="200"/>
              <w:jc w:val="both"/>
              <w:rPr>
                <w:rFonts w:ascii="宋体" w:hAnsi="宋体"/>
                <w:color w:val="auto"/>
                <w:sz w:val="32"/>
                <w:highlight w:val="none"/>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auto"/>
                <w:sz w:val="32"/>
                <w:highlight w:val="none"/>
              </w:rPr>
            </w:pPr>
          </w:p>
        </w:tc>
        <w:tc>
          <w:tcPr>
            <w:tcW w:w="900" w:type="dxa"/>
            <w:vAlign w:val="center"/>
          </w:tcPr>
          <w:p w14:paraId="5DDC82C2">
            <w:pPr>
              <w:spacing w:line="360" w:lineRule="auto"/>
              <w:ind w:firstLine="640" w:firstLineChars="200"/>
              <w:jc w:val="both"/>
              <w:rPr>
                <w:rFonts w:ascii="宋体" w:hAnsi="宋体"/>
                <w:color w:val="auto"/>
                <w:sz w:val="32"/>
                <w:highlight w:val="none"/>
              </w:rPr>
            </w:pPr>
          </w:p>
        </w:tc>
        <w:tc>
          <w:tcPr>
            <w:tcW w:w="1319" w:type="dxa"/>
            <w:vAlign w:val="center"/>
          </w:tcPr>
          <w:p w14:paraId="74EA7747">
            <w:pPr>
              <w:spacing w:line="360" w:lineRule="auto"/>
              <w:ind w:firstLine="640" w:firstLineChars="200"/>
              <w:jc w:val="both"/>
              <w:rPr>
                <w:rFonts w:ascii="宋体" w:hAnsi="宋体"/>
                <w:color w:val="auto"/>
                <w:sz w:val="32"/>
                <w:highlight w:val="none"/>
              </w:rPr>
            </w:pPr>
          </w:p>
        </w:tc>
        <w:tc>
          <w:tcPr>
            <w:tcW w:w="682" w:type="dxa"/>
            <w:vAlign w:val="center"/>
          </w:tcPr>
          <w:p w14:paraId="7F4AB2BF">
            <w:pPr>
              <w:spacing w:line="360" w:lineRule="auto"/>
              <w:ind w:firstLine="640" w:firstLineChars="200"/>
              <w:jc w:val="both"/>
              <w:rPr>
                <w:rFonts w:ascii="宋体" w:hAnsi="宋体"/>
                <w:color w:val="auto"/>
                <w:sz w:val="32"/>
                <w:highlight w:val="none"/>
              </w:rPr>
            </w:pPr>
          </w:p>
        </w:tc>
        <w:tc>
          <w:tcPr>
            <w:tcW w:w="709" w:type="dxa"/>
            <w:vAlign w:val="center"/>
          </w:tcPr>
          <w:p w14:paraId="4299135D">
            <w:pPr>
              <w:spacing w:line="360" w:lineRule="auto"/>
              <w:ind w:firstLine="640" w:firstLineChars="200"/>
              <w:jc w:val="both"/>
              <w:rPr>
                <w:rFonts w:ascii="宋体" w:hAnsi="宋体"/>
                <w:color w:val="auto"/>
                <w:sz w:val="32"/>
                <w:highlight w:val="none"/>
              </w:rPr>
            </w:pPr>
          </w:p>
        </w:tc>
        <w:tc>
          <w:tcPr>
            <w:tcW w:w="877" w:type="dxa"/>
            <w:vAlign w:val="center"/>
          </w:tcPr>
          <w:p w14:paraId="58A4BA1D">
            <w:pPr>
              <w:spacing w:line="360" w:lineRule="auto"/>
              <w:ind w:firstLine="640" w:firstLineChars="200"/>
              <w:jc w:val="both"/>
              <w:rPr>
                <w:rFonts w:ascii="宋体" w:hAnsi="宋体"/>
                <w:color w:val="auto"/>
                <w:sz w:val="32"/>
                <w:highlight w:val="none"/>
              </w:rPr>
            </w:pPr>
          </w:p>
        </w:tc>
        <w:tc>
          <w:tcPr>
            <w:tcW w:w="800" w:type="dxa"/>
            <w:vAlign w:val="center"/>
          </w:tcPr>
          <w:p w14:paraId="75E9E0DC">
            <w:pPr>
              <w:spacing w:line="360" w:lineRule="auto"/>
              <w:ind w:firstLine="640" w:firstLineChars="200"/>
              <w:jc w:val="both"/>
              <w:rPr>
                <w:rFonts w:ascii="宋体" w:hAnsi="宋体"/>
                <w:color w:val="auto"/>
                <w:sz w:val="32"/>
                <w:highlight w:val="none"/>
              </w:rPr>
            </w:pPr>
          </w:p>
        </w:tc>
        <w:tc>
          <w:tcPr>
            <w:tcW w:w="850" w:type="dxa"/>
            <w:vAlign w:val="center"/>
          </w:tcPr>
          <w:p w14:paraId="7B50E583">
            <w:pPr>
              <w:spacing w:line="360" w:lineRule="auto"/>
              <w:ind w:firstLine="640" w:firstLineChars="200"/>
              <w:jc w:val="both"/>
              <w:rPr>
                <w:rFonts w:ascii="宋体" w:hAnsi="宋体"/>
                <w:color w:val="auto"/>
                <w:sz w:val="32"/>
                <w:highlight w:val="none"/>
              </w:rPr>
            </w:pPr>
          </w:p>
        </w:tc>
        <w:tc>
          <w:tcPr>
            <w:tcW w:w="709" w:type="dxa"/>
            <w:vAlign w:val="center"/>
          </w:tcPr>
          <w:p w14:paraId="53AC8F51">
            <w:pPr>
              <w:spacing w:line="360" w:lineRule="auto"/>
              <w:ind w:firstLine="640" w:firstLineChars="200"/>
              <w:jc w:val="both"/>
              <w:rPr>
                <w:rFonts w:ascii="宋体" w:hAnsi="宋体"/>
                <w:color w:val="auto"/>
                <w:sz w:val="32"/>
                <w:highlight w:val="none"/>
              </w:rPr>
            </w:pPr>
          </w:p>
        </w:tc>
        <w:tc>
          <w:tcPr>
            <w:tcW w:w="709" w:type="dxa"/>
            <w:vAlign w:val="center"/>
          </w:tcPr>
          <w:p w14:paraId="34E5E781">
            <w:pPr>
              <w:spacing w:line="360" w:lineRule="auto"/>
              <w:ind w:firstLine="640" w:firstLineChars="200"/>
              <w:jc w:val="both"/>
              <w:rPr>
                <w:rFonts w:ascii="宋体" w:hAnsi="宋体"/>
                <w:color w:val="auto"/>
                <w:sz w:val="32"/>
                <w:highlight w:val="none"/>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auto"/>
                <w:sz w:val="32"/>
                <w:highlight w:val="none"/>
              </w:rPr>
            </w:pPr>
          </w:p>
        </w:tc>
        <w:tc>
          <w:tcPr>
            <w:tcW w:w="900" w:type="dxa"/>
            <w:vAlign w:val="center"/>
          </w:tcPr>
          <w:p w14:paraId="68CA5112">
            <w:pPr>
              <w:spacing w:line="360" w:lineRule="auto"/>
              <w:ind w:firstLine="640" w:firstLineChars="200"/>
              <w:jc w:val="both"/>
              <w:rPr>
                <w:rFonts w:ascii="宋体" w:hAnsi="宋体"/>
                <w:color w:val="auto"/>
                <w:sz w:val="32"/>
                <w:highlight w:val="none"/>
              </w:rPr>
            </w:pPr>
          </w:p>
        </w:tc>
        <w:tc>
          <w:tcPr>
            <w:tcW w:w="1319" w:type="dxa"/>
            <w:vAlign w:val="center"/>
          </w:tcPr>
          <w:p w14:paraId="2860451A">
            <w:pPr>
              <w:spacing w:line="360" w:lineRule="auto"/>
              <w:ind w:firstLine="640" w:firstLineChars="200"/>
              <w:jc w:val="both"/>
              <w:rPr>
                <w:rFonts w:ascii="宋体" w:hAnsi="宋体"/>
                <w:color w:val="auto"/>
                <w:sz w:val="32"/>
                <w:highlight w:val="none"/>
              </w:rPr>
            </w:pPr>
          </w:p>
        </w:tc>
        <w:tc>
          <w:tcPr>
            <w:tcW w:w="682" w:type="dxa"/>
            <w:vAlign w:val="center"/>
          </w:tcPr>
          <w:p w14:paraId="51C6C221">
            <w:pPr>
              <w:spacing w:line="360" w:lineRule="auto"/>
              <w:ind w:firstLine="640" w:firstLineChars="200"/>
              <w:jc w:val="both"/>
              <w:rPr>
                <w:rFonts w:ascii="宋体" w:hAnsi="宋体"/>
                <w:color w:val="auto"/>
                <w:sz w:val="32"/>
                <w:highlight w:val="none"/>
              </w:rPr>
            </w:pPr>
          </w:p>
        </w:tc>
        <w:tc>
          <w:tcPr>
            <w:tcW w:w="709" w:type="dxa"/>
            <w:vAlign w:val="center"/>
          </w:tcPr>
          <w:p w14:paraId="3E3CAAE9">
            <w:pPr>
              <w:spacing w:line="360" w:lineRule="auto"/>
              <w:ind w:firstLine="640" w:firstLineChars="200"/>
              <w:jc w:val="both"/>
              <w:rPr>
                <w:rFonts w:ascii="宋体" w:hAnsi="宋体"/>
                <w:color w:val="auto"/>
                <w:sz w:val="32"/>
                <w:highlight w:val="none"/>
              </w:rPr>
            </w:pPr>
          </w:p>
        </w:tc>
        <w:tc>
          <w:tcPr>
            <w:tcW w:w="877" w:type="dxa"/>
            <w:vAlign w:val="center"/>
          </w:tcPr>
          <w:p w14:paraId="6DE53AA2">
            <w:pPr>
              <w:spacing w:line="360" w:lineRule="auto"/>
              <w:ind w:firstLine="640" w:firstLineChars="200"/>
              <w:jc w:val="both"/>
              <w:rPr>
                <w:rFonts w:ascii="宋体" w:hAnsi="宋体"/>
                <w:color w:val="auto"/>
                <w:sz w:val="32"/>
                <w:highlight w:val="none"/>
              </w:rPr>
            </w:pPr>
          </w:p>
        </w:tc>
        <w:tc>
          <w:tcPr>
            <w:tcW w:w="800" w:type="dxa"/>
            <w:vAlign w:val="center"/>
          </w:tcPr>
          <w:p w14:paraId="3AEFDE37">
            <w:pPr>
              <w:spacing w:line="360" w:lineRule="auto"/>
              <w:ind w:firstLine="640" w:firstLineChars="200"/>
              <w:jc w:val="both"/>
              <w:rPr>
                <w:rFonts w:ascii="宋体" w:hAnsi="宋体"/>
                <w:color w:val="auto"/>
                <w:sz w:val="32"/>
                <w:highlight w:val="none"/>
              </w:rPr>
            </w:pPr>
          </w:p>
        </w:tc>
        <w:tc>
          <w:tcPr>
            <w:tcW w:w="850" w:type="dxa"/>
            <w:vAlign w:val="center"/>
          </w:tcPr>
          <w:p w14:paraId="60F9288B">
            <w:pPr>
              <w:spacing w:line="360" w:lineRule="auto"/>
              <w:ind w:firstLine="640" w:firstLineChars="200"/>
              <w:jc w:val="both"/>
              <w:rPr>
                <w:rFonts w:ascii="宋体" w:hAnsi="宋体"/>
                <w:color w:val="auto"/>
                <w:sz w:val="32"/>
                <w:highlight w:val="none"/>
              </w:rPr>
            </w:pPr>
          </w:p>
        </w:tc>
        <w:tc>
          <w:tcPr>
            <w:tcW w:w="709" w:type="dxa"/>
            <w:vAlign w:val="center"/>
          </w:tcPr>
          <w:p w14:paraId="666F8991">
            <w:pPr>
              <w:spacing w:line="360" w:lineRule="auto"/>
              <w:ind w:firstLine="640" w:firstLineChars="200"/>
              <w:jc w:val="both"/>
              <w:rPr>
                <w:rFonts w:ascii="宋体" w:hAnsi="宋体"/>
                <w:color w:val="auto"/>
                <w:sz w:val="32"/>
                <w:highlight w:val="none"/>
              </w:rPr>
            </w:pPr>
          </w:p>
        </w:tc>
        <w:tc>
          <w:tcPr>
            <w:tcW w:w="709" w:type="dxa"/>
            <w:vAlign w:val="center"/>
          </w:tcPr>
          <w:p w14:paraId="062FD458">
            <w:pPr>
              <w:spacing w:line="360" w:lineRule="auto"/>
              <w:ind w:firstLine="640" w:firstLineChars="200"/>
              <w:jc w:val="both"/>
              <w:rPr>
                <w:rFonts w:ascii="宋体" w:hAnsi="宋体"/>
                <w:color w:val="auto"/>
                <w:sz w:val="32"/>
                <w:highlight w:val="none"/>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auto"/>
                <w:sz w:val="32"/>
                <w:highlight w:val="none"/>
              </w:rPr>
            </w:pPr>
          </w:p>
        </w:tc>
        <w:tc>
          <w:tcPr>
            <w:tcW w:w="900" w:type="dxa"/>
            <w:vAlign w:val="center"/>
          </w:tcPr>
          <w:p w14:paraId="57162738">
            <w:pPr>
              <w:spacing w:line="360" w:lineRule="auto"/>
              <w:ind w:firstLine="640" w:firstLineChars="200"/>
              <w:jc w:val="both"/>
              <w:rPr>
                <w:rFonts w:ascii="宋体" w:hAnsi="宋体"/>
                <w:color w:val="auto"/>
                <w:sz w:val="32"/>
                <w:highlight w:val="none"/>
              </w:rPr>
            </w:pPr>
          </w:p>
        </w:tc>
        <w:tc>
          <w:tcPr>
            <w:tcW w:w="1319" w:type="dxa"/>
            <w:vAlign w:val="center"/>
          </w:tcPr>
          <w:p w14:paraId="342587B8">
            <w:pPr>
              <w:spacing w:line="360" w:lineRule="auto"/>
              <w:ind w:firstLine="640" w:firstLineChars="200"/>
              <w:jc w:val="both"/>
              <w:rPr>
                <w:rFonts w:ascii="宋体" w:hAnsi="宋体"/>
                <w:color w:val="auto"/>
                <w:sz w:val="32"/>
                <w:highlight w:val="none"/>
              </w:rPr>
            </w:pPr>
          </w:p>
        </w:tc>
        <w:tc>
          <w:tcPr>
            <w:tcW w:w="682" w:type="dxa"/>
            <w:vAlign w:val="center"/>
          </w:tcPr>
          <w:p w14:paraId="575B8A23">
            <w:pPr>
              <w:spacing w:line="360" w:lineRule="auto"/>
              <w:ind w:firstLine="640" w:firstLineChars="200"/>
              <w:jc w:val="both"/>
              <w:rPr>
                <w:rFonts w:ascii="宋体" w:hAnsi="宋体"/>
                <w:color w:val="auto"/>
                <w:sz w:val="32"/>
                <w:highlight w:val="none"/>
              </w:rPr>
            </w:pPr>
          </w:p>
        </w:tc>
        <w:tc>
          <w:tcPr>
            <w:tcW w:w="709" w:type="dxa"/>
            <w:vAlign w:val="center"/>
          </w:tcPr>
          <w:p w14:paraId="27A0CDFD">
            <w:pPr>
              <w:spacing w:line="360" w:lineRule="auto"/>
              <w:ind w:firstLine="640" w:firstLineChars="200"/>
              <w:jc w:val="both"/>
              <w:rPr>
                <w:rFonts w:ascii="宋体" w:hAnsi="宋体"/>
                <w:color w:val="auto"/>
                <w:sz w:val="32"/>
                <w:highlight w:val="none"/>
              </w:rPr>
            </w:pPr>
          </w:p>
        </w:tc>
        <w:tc>
          <w:tcPr>
            <w:tcW w:w="877" w:type="dxa"/>
            <w:vAlign w:val="center"/>
          </w:tcPr>
          <w:p w14:paraId="63A3516E">
            <w:pPr>
              <w:spacing w:line="360" w:lineRule="auto"/>
              <w:ind w:firstLine="640" w:firstLineChars="200"/>
              <w:jc w:val="both"/>
              <w:rPr>
                <w:rFonts w:ascii="宋体" w:hAnsi="宋体"/>
                <w:color w:val="auto"/>
                <w:sz w:val="32"/>
                <w:highlight w:val="none"/>
              </w:rPr>
            </w:pPr>
          </w:p>
        </w:tc>
        <w:tc>
          <w:tcPr>
            <w:tcW w:w="800" w:type="dxa"/>
            <w:vAlign w:val="center"/>
          </w:tcPr>
          <w:p w14:paraId="1CD23F48">
            <w:pPr>
              <w:spacing w:line="360" w:lineRule="auto"/>
              <w:ind w:firstLine="640" w:firstLineChars="200"/>
              <w:jc w:val="both"/>
              <w:rPr>
                <w:rFonts w:ascii="宋体" w:hAnsi="宋体"/>
                <w:color w:val="auto"/>
                <w:sz w:val="32"/>
                <w:highlight w:val="none"/>
              </w:rPr>
            </w:pPr>
          </w:p>
        </w:tc>
        <w:tc>
          <w:tcPr>
            <w:tcW w:w="850" w:type="dxa"/>
            <w:vAlign w:val="center"/>
          </w:tcPr>
          <w:p w14:paraId="22A32AD9">
            <w:pPr>
              <w:spacing w:line="360" w:lineRule="auto"/>
              <w:ind w:firstLine="640" w:firstLineChars="200"/>
              <w:jc w:val="both"/>
              <w:rPr>
                <w:rFonts w:ascii="宋体" w:hAnsi="宋体"/>
                <w:color w:val="auto"/>
                <w:sz w:val="32"/>
                <w:highlight w:val="none"/>
              </w:rPr>
            </w:pPr>
          </w:p>
        </w:tc>
        <w:tc>
          <w:tcPr>
            <w:tcW w:w="709" w:type="dxa"/>
            <w:vAlign w:val="center"/>
          </w:tcPr>
          <w:p w14:paraId="5607DED0">
            <w:pPr>
              <w:spacing w:line="360" w:lineRule="auto"/>
              <w:ind w:firstLine="640" w:firstLineChars="200"/>
              <w:jc w:val="both"/>
              <w:rPr>
                <w:rFonts w:ascii="宋体" w:hAnsi="宋体"/>
                <w:color w:val="auto"/>
                <w:sz w:val="32"/>
                <w:highlight w:val="none"/>
              </w:rPr>
            </w:pPr>
          </w:p>
        </w:tc>
        <w:tc>
          <w:tcPr>
            <w:tcW w:w="709" w:type="dxa"/>
            <w:vAlign w:val="center"/>
          </w:tcPr>
          <w:p w14:paraId="29A458B0">
            <w:pPr>
              <w:spacing w:line="360" w:lineRule="auto"/>
              <w:ind w:firstLine="640" w:firstLineChars="200"/>
              <w:jc w:val="both"/>
              <w:rPr>
                <w:rFonts w:ascii="宋体" w:hAnsi="宋体"/>
                <w:color w:val="auto"/>
                <w:sz w:val="32"/>
                <w:highlight w:val="none"/>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auto"/>
                <w:sz w:val="32"/>
                <w:highlight w:val="none"/>
              </w:rPr>
            </w:pPr>
          </w:p>
        </w:tc>
        <w:tc>
          <w:tcPr>
            <w:tcW w:w="900" w:type="dxa"/>
            <w:vAlign w:val="center"/>
          </w:tcPr>
          <w:p w14:paraId="4544786C">
            <w:pPr>
              <w:spacing w:line="360" w:lineRule="auto"/>
              <w:ind w:firstLine="640" w:firstLineChars="200"/>
              <w:jc w:val="both"/>
              <w:rPr>
                <w:rFonts w:ascii="宋体" w:hAnsi="宋体"/>
                <w:color w:val="auto"/>
                <w:sz w:val="32"/>
                <w:highlight w:val="none"/>
              </w:rPr>
            </w:pPr>
          </w:p>
        </w:tc>
        <w:tc>
          <w:tcPr>
            <w:tcW w:w="1319" w:type="dxa"/>
            <w:vAlign w:val="center"/>
          </w:tcPr>
          <w:p w14:paraId="46C6D1B7">
            <w:pPr>
              <w:spacing w:line="360" w:lineRule="auto"/>
              <w:ind w:firstLine="640" w:firstLineChars="200"/>
              <w:jc w:val="both"/>
              <w:rPr>
                <w:rFonts w:ascii="宋体" w:hAnsi="宋体"/>
                <w:color w:val="auto"/>
                <w:sz w:val="32"/>
                <w:highlight w:val="none"/>
              </w:rPr>
            </w:pPr>
          </w:p>
        </w:tc>
        <w:tc>
          <w:tcPr>
            <w:tcW w:w="682" w:type="dxa"/>
            <w:vAlign w:val="center"/>
          </w:tcPr>
          <w:p w14:paraId="431FFA69">
            <w:pPr>
              <w:spacing w:line="360" w:lineRule="auto"/>
              <w:ind w:firstLine="640" w:firstLineChars="200"/>
              <w:jc w:val="both"/>
              <w:rPr>
                <w:rFonts w:ascii="宋体" w:hAnsi="宋体"/>
                <w:color w:val="auto"/>
                <w:sz w:val="32"/>
                <w:highlight w:val="none"/>
              </w:rPr>
            </w:pPr>
          </w:p>
        </w:tc>
        <w:tc>
          <w:tcPr>
            <w:tcW w:w="709" w:type="dxa"/>
            <w:vAlign w:val="center"/>
          </w:tcPr>
          <w:p w14:paraId="4795FE8A">
            <w:pPr>
              <w:spacing w:line="360" w:lineRule="auto"/>
              <w:ind w:firstLine="640" w:firstLineChars="200"/>
              <w:jc w:val="both"/>
              <w:rPr>
                <w:rFonts w:ascii="宋体" w:hAnsi="宋体"/>
                <w:color w:val="auto"/>
                <w:sz w:val="32"/>
                <w:highlight w:val="none"/>
              </w:rPr>
            </w:pPr>
          </w:p>
        </w:tc>
        <w:tc>
          <w:tcPr>
            <w:tcW w:w="877" w:type="dxa"/>
            <w:vAlign w:val="center"/>
          </w:tcPr>
          <w:p w14:paraId="351CB5FD">
            <w:pPr>
              <w:spacing w:line="360" w:lineRule="auto"/>
              <w:ind w:firstLine="640" w:firstLineChars="200"/>
              <w:jc w:val="both"/>
              <w:rPr>
                <w:rFonts w:ascii="宋体" w:hAnsi="宋体"/>
                <w:color w:val="auto"/>
                <w:sz w:val="32"/>
                <w:highlight w:val="none"/>
              </w:rPr>
            </w:pPr>
          </w:p>
        </w:tc>
        <w:tc>
          <w:tcPr>
            <w:tcW w:w="800" w:type="dxa"/>
            <w:vAlign w:val="center"/>
          </w:tcPr>
          <w:p w14:paraId="5A00A6F3">
            <w:pPr>
              <w:spacing w:line="360" w:lineRule="auto"/>
              <w:ind w:firstLine="640" w:firstLineChars="200"/>
              <w:jc w:val="both"/>
              <w:rPr>
                <w:rFonts w:ascii="宋体" w:hAnsi="宋体"/>
                <w:color w:val="auto"/>
                <w:sz w:val="32"/>
                <w:highlight w:val="none"/>
              </w:rPr>
            </w:pPr>
          </w:p>
        </w:tc>
        <w:tc>
          <w:tcPr>
            <w:tcW w:w="850" w:type="dxa"/>
            <w:vAlign w:val="center"/>
          </w:tcPr>
          <w:p w14:paraId="0DFFF7FC">
            <w:pPr>
              <w:spacing w:line="360" w:lineRule="auto"/>
              <w:ind w:firstLine="640" w:firstLineChars="200"/>
              <w:jc w:val="both"/>
              <w:rPr>
                <w:rFonts w:ascii="宋体" w:hAnsi="宋体"/>
                <w:color w:val="auto"/>
                <w:sz w:val="32"/>
                <w:highlight w:val="none"/>
              </w:rPr>
            </w:pPr>
          </w:p>
        </w:tc>
        <w:tc>
          <w:tcPr>
            <w:tcW w:w="709" w:type="dxa"/>
            <w:vAlign w:val="center"/>
          </w:tcPr>
          <w:p w14:paraId="57B836FD">
            <w:pPr>
              <w:spacing w:line="360" w:lineRule="auto"/>
              <w:ind w:firstLine="640" w:firstLineChars="200"/>
              <w:jc w:val="both"/>
              <w:rPr>
                <w:rFonts w:ascii="宋体" w:hAnsi="宋体"/>
                <w:color w:val="auto"/>
                <w:sz w:val="32"/>
                <w:highlight w:val="none"/>
              </w:rPr>
            </w:pPr>
          </w:p>
        </w:tc>
        <w:tc>
          <w:tcPr>
            <w:tcW w:w="709" w:type="dxa"/>
            <w:vAlign w:val="center"/>
          </w:tcPr>
          <w:p w14:paraId="641185C7">
            <w:pPr>
              <w:spacing w:line="360" w:lineRule="auto"/>
              <w:ind w:firstLine="640" w:firstLineChars="200"/>
              <w:jc w:val="both"/>
              <w:rPr>
                <w:rFonts w:ascii="宋体" w:hAnsi="宋体"/>
                <w:color w:val="auto"/>
                <w:sz w:val="32"/>
                <w:highlight w:val="none"/>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auto"/>
                <w:sz w:val="32"/>
                <w:highlight w:val="none"/>
              </w:rPr>
            </w:pPr>
          </w:p>
        </w:tc>
        <w:tc>
          <w:tcPr>
            <w:tcW w:w="900" w:type="dxa"/>
            <w:vAlign w:val="center"/>
          </w:tcPr>
          <w:p w14:paraId="3D1BFDAA">
            <w:pPr>
              <w:spacing w:line="360" w:lineRule="auto"/>
              <w:ind w:firstLine="640" w:firstLineChars="200"/>
              <w:jc w:val="both"/>
              <w:rPr>
                <w:rFonts w:ascii="宋体" w:hAnsi="宋体"/>
                <w:color w:val="auto"/>
                <w:sz w:val="32"/>
                <w:highlight w:val="none"/>
              </w:rPr>
            </w:pPr>
          </w:p>
        </w:tc>
        <w:tc>
          <w:tcPr>
            <w:tcW w:w="1319" w:type="dxa"/>
            <w:vAlign w:val="center"/>
          </w:tcPr>
          <w:p w14:paraId="72869867">
            <w:pPr>
              <w:spacing w:line="360" w:lineRule="auto"/>
              <w:ind w:firstLine="640" w:firstLineChars="200"/>
              <w:jc w:val="both"/>
              <w:rPr>
                <w:rFonts w:ascii="宋体" w:hAnsi="宋体"/>
                <w:color w:val="auto"/>
                <w:sz w:val="32"/>
                <w:highlight w:val="none"/>
              </w:rPr>
            </w:pPr>
          </w:p>
        </w:tc>
        <w:tc>
          <w:tcPr>
            <w:tcW w:w="682" w:type="dxa"/>
            <w:vAlign w:val="center"/>
          </w:tcPr>
          <w:p w14:paraId="54915544">
            <w:pPr>
              <w:spacing w:line="360" w:lineRule="auto"/>
              <w:ind w:firstLine="640" w:firstLineChars="200"/>
              <w:jc w:val="both"/>
              <w:rPr>
                <w:rFonts w:ascii="宋体" w:hAnsi="宋体"/>
                <w:color w:val="auto"/>
                <w:sz w:val="32"/>
                <w:highlight w:val="none"/>
              </w:rPr>
            </w:pPr>
          </w:p>
        </w:tc>
        <w:tc>
          <w:tcPr>
            <w:tcW w:w="709" w:type="dxa"/>
            <w:vAlign w:val="center"/>
          </w:tcPr>
          <w:p w14:paraId="59E3C83A">
            <w:pPr>
              <w:spacing w:line="360" w:lineRule="auto"/>
              <w:ind w:firstLine="640" w:firstLineChars="200"/>
              <w:jc w:val="both"/>
              <w:rPr>
                <w:rFonts w:ascii="宋体" w:hAnsi="宋体"/>
                <w:color w:val="auto"/>
                <w:sz w:val="32"/>
                <w:highlight w:val="none"/>
              </w:rPr>
            </w:pPr>
          </w:p>
        </w:tc>
        <w:tc>
          <w:tcPr>
            <w:tcW w:w="877" w:type="dxa"/>
            <w:vAlign w:val="center"/>
          </w:tcPr>
          <w:p w14:paraId="1C5914E1">
            <w:pPr>
              <w:spacing w:line="360" w:lineRule="auto"/>
              <w:ind w:firstLine="640" w:firstLineChars="200"/>
              <w:jc w:val="both"/>
              <w:rPr>
                <w:rFonts w:ascii="宋体" w:hAnsi="宋体"/>
                <w:color w:val="auto"/>
                <w:sz w:val="32"/>
                <w:highlight w:val="none"/>
              </w:rPr>
            </w:pPr>
          </w:p>
        </w:tc>
        <w:tc>
          <w:tcPr>
            <w:tcW w:w="800" w:type="dxa"/>
            <w:vAlign w:val="center"/>
          </w:tcPr>
          <w:p w14:paraId="40373EBA">
            <w:pPr>
              <w:spacing w:line="360" w:lineRule="auto"/>
              <w:ind w:firstLine="640" w:firstLineChars="200"/>
              <w:jc w:val="both"/>
              <w:rPr>
                <w:rFonts w:ascii="宋体" w:hAnsi="宋体"/>
                <w:color w:val="auto"/>
                <w:sz w:val="32"/>
                <w:highlight w:val="none"/>
              </w:rPr>
            </w:pPr>
          </w:p>
        </w:tc>
        <w:tc>
          <w:tcPr>
            <w:tcW w:w="850" w:type="dxa"/>
            <w:vAlign w:val="center"/>
          </w:tcPr>
          <w:p w14:paraId="43784829">
            <w:pPr>
              <w:spacing w:line="360" w:lineRule="auto"/>
              <w:ind w:firstLine="640" w:firstLineChars="200"/>
              <w:jc w:val="both"/>
              <w:rPr>
                <w:rFonts w:ascii="宋体" w:hAnsi="宋体"/>
                <w:color w:val="auto"/>
                <w:sz w:val="32"/>
                <w:highlight w:val="none"/>
              </w:rPr>
            </w:pPr>
          </w:p>
        </w:tc>
        <w:tc>
          <w:tcPr>
            <w:tcW w:w="709" w:type="dxa"/>
            <w:vAlign w:val="center"/>
          </w:tcPr>
          <w:p w14:paraId="03E04617">
            <w:pPr>
              <w:spacing w:line="360" w:lineRule="auto"/>
              <w:ind w:firstLine="640" w:firstLineChars="200"/>
              <w:jc w:val="both"/>
              <w:rPr>
                <w:rFonts w:ascii="宋体" w:hAnsi="宋体"/>
                <w:color w:val="auto"/>
                <w:sz w:val="32"/>
                <w:highlight w:val="none"/>
              </w:rPr>
            </w:pPr>
          </w:p>
        </w:tc>
        <w:tc>
          <w:tcPr>
            <w:tcW w:w="709" w:type="dxa"/>
            <w:vAlign w:val="center"/>
          </w:tcPr>
          <w:p w14:paraId="16E7E283">
            <w:pPr>
              <w:spacing w:line="360" w:lineRule="auto"/>
              <w:ind w:firstLine="640" w:firstLineChars="200"/>
              <w:jc w:val="both"/>
              <w:rPr>
                <w:rFonts w:ascii="宋体" w:hAnsi="宋体"/>
                <w:color w:val="auto"/>
                <w:sz w:val="32"/>
                <w:highlight w:val="none"/>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auto"/>
                <w:sz w:val="32"/>
                <w:highlight w:val="none"/>
              </w:rPr>
            </w:pPr>
          </w:p>
        </w:tc>
        <w:tc>
          <w:tcPr>
            <w:tcW w:w="900" w:type="dxa"/>
            <w:vAlign w:val="center"/>
          </w:tcPr>
          <w:p w14:paraId="6E29F633">
            <w:pPr>
              <w:spacing w:line="360" w:lineRule="auto"/>
              <w:ind w:firstLine="640" w:firstLineChars="200"/>
              <w:jc w:val="both"/>
              <w:rPr>
                <w:rFonts w:ascii="宋体" w:hAnsi="宋体"/>
                <w:color w:val="auto"/>
                <w:sz w:val="32"/>
                <w:highlight w:val="none"/>
              </w:rPr>
            </w:pPr>
          </w:p>
        </w:tc>
        <w:tc>
          <w:tcPr>
            <w:tcW w:w="1319" w:type="dxa"/>
            <w:vAlign w:val="center"/>
          </w:tcPr>
          <w:p w14:paraId="496A7882">
            <w:pPr>
              <w:spacing w:line="360" w:lineRule="auto"/>
              <w:ind w:firstLine="640" w:firstLineChars="200"/>
              <w:jc w:val="both"/>
              <w:rPr>
                <w:rFonts w:ascii="宋体" w:hAnsi="宋体"/>
                <w:color w:val="auto"/>
                <w:sz w:val="32"/>
                <w:highlight w:val="none"/>
              </w:rPr>
            </w:pPr>
          </w:p>
        </w:tc>
        <w:tc>
          <w:tcPr>
            <w:tcW w:w="682" w:type="dxa"/>
            <w:vAlign w:val="center"/>
          </w:tcPr>
          <w:p w14:paraId="6FAE0F99">
            <w:pPr>
              <w:spacing w:line="360" w:lineRule="auto"/>
              <w:ind w:firstLine="640" w:firstLineChars="200"/>
              <w:jc w:val="both"/>
              <w:rPr>
                <w:rFonts w:ascii="宋体" w:hAnsi="宋体"/>
                <w:color w:val="auto"/>
                <w:sz w:val="32"/>
                <w:highlight w:val="none"/>
              </w:rPr>
            </w:pPr>
          </w:p>
        </w:tc>
        <w:tc>
          <w:tcPr>
            <w:tcW w:w="709" w:type="dxa"/>
            <w:vAlign w:val="center"/>
          </w:tcPr>
          <w:p w14:paraId="27482D74">
            <w:pPr>
              <w:spacing w:line="360" w:lineRule="auto"/>
              <w:ind w:firstLine="640" w:firstLineChars="200"/>
              <w:jc w:val="both"/>
              <w:rPr>
                <w:rFonts w:ascii="宋体" w:hAnsi="宋体"/>
                <w:color w:val="auto"/>
                <w:sz w:val="32"/>
                <w:highlight w:val="none"/>
              </w:rPr>
            </w:pPr>
          </w:p>
        </w:tc>
        <w:tc>
          <w:tcPr>
            <w:tcW w:w="877" w:type="dxa"/>
            <w:vAlign w:val="center"/>
          </w:tcPr>
          <w:p w14:paraId="4F7952BC">
            <w:pPr>
              <w:spacing w:line="360" w:lineRule="auto"/>
              <w:ind w:firstLine="640" w:firstLineChars="200"/>
              <w:jc w:val="both"/>
              <w:rPr>
                <w:rFonts w:ascii="宋体" w:hAnsi="宋体"/>
                <w:color w:val="auto"/>
                <w:sz w:val="32"/>
                <w:highlight w:val="none"/>
              </w:rPr>
            </w:pPr>
          </w:p>
        </w:tc>
        <w:tc>
          <w:tcPr>
            <w:tcW w:w="800" w:type="dxa"/>
            <w:vAlign w:val="center"/>
          </w:tcPr>
          <w:p w14:paraId="6A0977DC">
            <w:pPr>
              <w:spacing w:line="360" w:lineRule="auto"/>
              <w:ind w:firstLine="640" w:firstLineChars="200"/>
              <w:jc w:val="both"/>
              <w:rPr>
                <w:rFonts w:ascii="宋体" w:hAnsi="宋体"/>
                <w:color w:val="auto"/>
                <w:sz w:val="32"/>
                <w:highlight w:val="none"/>
              </w:rPr>
            </w:pPr>
          </w:p>
        </w:tc>
        <w:tc>
          <w:tcPr>
            <w:tcW w:w="850" w:type="dxa"/>
            <w:vAlign w:val="center"/>
          </w:tcPr>
          <w:p w14:paraId="2ED2A9F9">
            <w:pPr>
              <w:spacing w:line="360" w:lineRule="auto"/>
              <w:ind w:firstLine="640" w:firstLineChars="200"/>
              <w:jc w:val="both"/>
              <w:rPr>
                <w:rFonts w:ascii="宋体" w:hAnsi="宋体"/>
                <w:color w:val="auto"/>
                <w:sz w:val="32"/>
                <w:highlight w:val="none"/>
              </w:rPr>
            </w:pPr>
          </w:p>
        </w:tc>
        <w:tc>
          <w:tcPr>
            <w:tcW w:w="709" w:type="dxa"/>
            <w:vAlign w:val="center"/>
          </w:tcPr>
          <w:p w14:paraId="3DE2B56B">
            <w:pPr>
              <w:spacing w:line="360" w:lineRule="auto"/>
              <w:ind w:firstLine="640" w:firstLineChars="200"/>
              <w:jc w:val="both"/>
              <w:rPr>
                <w:rFonts w:ascii="宋体" w:hAnsi="宋体"/>
                <w:color w:val="auto"/>
                <w:sz w:val="32"/>
                <w:highlight w:val="none"/>
              </w:rPr>
            </w:pPr>
          </w:p>
        </w:tc>
        <w:tc>
          <w:tcPr>
            <w:tcW w:w="709" w:type="dxa"/>
            <w:vAlign w:val="center"/>
          </w:tcPr>
          <w:p w14:paraId="294D0733">
            <w:pPr>
              <w:spacing w:line="360" w:lineRule="auto"/>
              <w:ind w:firstLine="640" w:firstLineChars="200"/>
              <w:jc w:val="both"/>
              <w:rPr>
                <w:rFonts w:ascii="宋体" w:hAnsi="宋体"/>
                <w:color w:val="auto"/>
                <w:sz w:val="32"/>
                <w:highlight w:val="none"/>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auto"/>
                <w:sz w:val="32"/>
                <w:highlight w:val="none"/>
              </w:rPr>
            </w:pPr>
          </w:p>
        </w:tc>
        <w:tc>
          <w:tcPr>
            <w:tcW w:w="900" w:type="dxa"/>
            <w:vAlign w:val="center"/>
          </w:tcPr>
          <w:p w14:paraId="6A2626DE">
            <w:pPr>
              <w:spacing w:line="360" w:lineRule="auto"/>
              <w:ind w:firstLine="640" w:firstLineChars="200"/>
              <w:jc w:val="both"/>
              <w:rPr>
                <w:rFonts w:ascii="宋体" w:hAnsi="宋体"/>
                <w:color w:val="auto"/>
                <w:sz w:val="32"/>
                <w:highlight w:val="none"/>
              </w:rPr>
            </w:pPr>
          </w:p>
        </w:tc>
        <w:tc>
          <w:tcPr>
            <w:tcW w:w="1319" w:type="dxa"/>
            <w:vAlign w:val="center"/>
          </w:tcPr>
          <w:p w14:paraId="122185E5">
            <w:pPr>
              <w:spacing w:line="360" w:lineRule="auto"/>
              <w:ind w:firstLine="640" w:firstLineChars="200"/>
              <w:jc w:val="both"/>
              <w:rPr>
                <w:rFonts w:ascii="宋体" w:hAnsi="宋体"/>
                <w:color w:val="auto"/>
                <w:sz w:val="32"/>
                <w:highlight w:val="none"/>
              </w:rPr>
            </w:pPr>
          </w:p>
        </w:tc>
        <w:tc>
          <w:tcPr>
            <w:tcW w:w="682" w:type="dxa"/>
            <w:vAlign w:val="center"/>
          </w:tcPr>
          <w:p w14:paraId="298C0520">
            <w:pPr>
              <w:spacing w:line="360" w:lineRule="auto"/>
              <w:ind w:firstLine="640" w:firstLineChars="200"/>
              <w:jc w:val="both"/>
              <w:rPr>
                <w:rFonts w:ascii="宋体" w:hAnsi="宋体"/>
                <w:color w:val="auto"/>
                <w:sz w:val="32"/>
                <w:highlight w:val="none"/>
              </w:rPr>
            </w:pPr>
          </w:p>
        </w:tc>
        <w:tc>
          <w:tcPr>
            <w:tcW w:w="709" w:type="dxa"/>
            <w:vAlign w:val="center"/>
          </w:tcPr>
          <w:p w14:paraId="31C35EB1">
            <w:pPr>
              <w:spacing w:line="360" w:lineRule="auto"/>
              <w:ind w:firstLine="640" w:firstLineChars="200"/>
              <w:jc w:val="both"/>
              <w:rPr>
                <w:rFonts w:ascii="宋体" w:hAnsi="宋体"/>
                <w:color w:val="auto"/>
                <w:sz w:val="32"/>
                <w:highlight w:val="none"/>
              </w:rPr>
            </w:pPr>
          </w:p>
        </w:tc>
        <w:tc>
          <w:tcPr>
            <w:tcW w:w="877" w:type="dxa"/>
            <w:vAlign w:val="center"/>
          </w:tcPr>
          <w:p w14:paraId="35347D7A">
            <w:pPr>
              <w:spacing w:line="360" w:lineRule="auto"/>
              <w:ind w:firstLine="640" w:firstLineChars="200"/>
              <w:jc w:val="both"/>
              <w:rPr>
                <w:rFonts w:ascii="宋体" w:hAnsi="宋体"/>
                <w:color w:val="auto"/>
                <w:sz w:val="32"/>
                <w:highlight w:val="none"/>
              </w:rPr>
            </w:pPr>
          </w:p>
        </w:tc>
        <w:tc>
          <w:tcPr>
            <w:tcW w:w="800" w:type="dxa"/>
            <w:vAlign w:val="center"/>
          </w:tcPr>
          <w:p w14:paraId="3DCB0D1A">
            <w:pPr>
              <w:spacing w:line="360" w:lineRule="auto"/>
              <w:ind w:firstLine="640" w:firstLineChars="200"/>
              <w:jc w:val="both"/>
              <w:rPr>
                <w:rFonts w:ascii="宋体" w:hAnsi="宋体"/>
                <w:color w:val="auto"/>
                <w:sz w:val="32"/>
                <w:highlight w:val="none"/>
              </w:rPr>
            </w:pPr>
          </w:p>
        </w:tc>
        <w:tc>
          <w:tcPr>
            <w:tcW w:w="850" w:type="dxa"/>
            <w:vAlign w:val="center"/>
          </w:tcPr>
          <w:p w14:paraId="65921AE2">
            <w:pPr>
              <w:spacing w:line="360" w:lineRule="auto"/>
              <w:ind w:firstLine="640" w:firstLineChars="200"/>
              <w:jc w:val="both"/>
              <w:rPr>
                <w:rFonts w:ascii="宋体" w:hAnsi="宋体"/>
                <w:color w:val="auto"/>
                <w:sz w:val="32"/>
                <w:highlight w:val="none"/>
              </w:rPr>
            </w:pPr>
          </w:p>
        </w:tc>
        <w:tc>
          <w:tcPr>
            <w:tcW w:w="709" w:type="dxa"/>
            <w:vAlign w:val="center"/>
          </w:tcPr>
          <w:p w14:paraId="3EBF1F9D">
            <w:pPr>
              <w:spacing w:line="360" w:lineRule="auto"/>
              <w:ind w:firstLine="640" w:firstLineChars="200"/>
              <w:jc w:val="both"/>
              <w:rPr>
                <w:rFonts w:ascii="宋体" w:hAnsi="宋体"/>
                <w:color w:val="auto"/>
                <w:sz w:val="32"/>
                <w:highlight w:val="none"/>
              </w:rPr>
            </w:pPr>
          </w:p>
        </w:tc>
        <w:tc>
          <w:tcPr>
            <w:tcW w:w="709" w:type="dxa"/>
            <w:vAlign w:val="center"/>
          </w:tcPr>
          <w:p w14:paraId="1A433176">
            <w:pPr>
              <w:spacing w:line="360" w:lineRule="auto"/>
              <w:ind w:firstLine="640" w:firstLineChars="200"/>
              <w:jc w:val="both"/>
              <w:rPr>
                <w:rFonts w:ascii="宋体" w:hAnsi="宋体"/>
                <w:color w:val="auto"/>
                <w:sz w:val="32"/>
                <w:highlight w:val="none"/>
              </w:rPr>
            </w:pPr>
          </w:p>
        </w:tc>
      </w:tr>
    </w:tbl>
    <w:p w14:paraId="653C6F17">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517D57C0">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3CDC0D9E">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auto"/>
                <w:szCs w:val="21"/>
                <w:highlight w:val="none"/>
              </w:rPr>
            </w:pPr>
            <w:r>
              <w:rPr>
                <w:rFonts w:hint="eastAsia"/>
                <w:color w:val="auto"/>
                <w:szCs w:val="21"/>
                <w:highlight w:val="none"/>
              </w:rPr>
              <w:t>序号</w:t>
            </w:r>
          </w:p>
        </w:tc>
        <w:tc>
          <w:tcPr>
            <w:tcW w:w="1446" w:type="dxa"/>
            <w:vAlign w:val="center"/>
          </w:tcPr>
          <w:p w14:paraId="1DEF43F6">
            <w:pPr>
              <w:jc w:val="center"/>
              <w:rPr>
                <w:rFonts w:hint="eastAsia"/>
                <w:color w:val="auto"/>
                <w:szCs w:val="21"/>
                <w:highlight w:val="none"/>
              </w:rPr>
            </w:pPr>
            <w:r>
              <w:rPr>
                <w:rFonts w:hint="eastAsia"/>
                <w:color w:val="auto"/>
                <w:szCs w:val="21"/>
                <w:highlight w:val="none"/>
              </w:rPr>
              <w:t>材料</w:t>
            </w:r>
          </w:p>
          <w:p w14:paraId="7270E802">
            <w:pPr>
              <w:jc w:val="center"/>
              <w:rPr>
                <w:rFonts w:hint="eastAsia"/>
                <w:color w:val="auto"/>
                <w:szCs w:val="21"/>
                <w:highlight w:val="none"/>
              </w:rPr>
            </w:pPr>
            <w:r>
              <w:rPr>
                <w:rFonts w:hint="eastAsia"/>
                <w:color w:val="auto"/>
                <w:szCs w:val="21"/>
                <w:highlight w:val="none"/>
              </w:rPr>
              <w:t>设备</w:t>
            </w:r>
          </w:p>
          <w:p w14:paraId="2C18B248">
            <w:pPr>
              <w:jc w:val="center"/>
              <w:rPr>
                <w:color w:val="auto"/>
                <w:szCs w:val="21"/>
                <w:highlight w:val="none"/>
              </w:rPr>
            </w:pPr>
            <w:r>
              <w:rPr>
                <w:rFonts w:hint="eastAsia"/>
                <w:color w:val="auto"/>
                <w:szCs w:val="21"/>
                <w:highlight w:val="none"/>
              </w:rPr>
              <w:t>品种</w:t>
            </w:r>
          </w:p>
        </w:tc>
        <w:tc>
          <w:tcPr>
            <w:tcW w:w="851" w:type="dxa"/>
            <w:vAlign w:val="center"/>
          </w:tcPr>
          <w:p w14:paraId="72AC9B5E">
            <w:pPr>
              <w:jc w:val="center"/>
              <w:rPr>
                <w:color w:val="auto"/>
                <w:szCs w:val="21"/>
                <w:highlight w:val="none"/>
              </w:rPr>
            </w:pPr>
            <w:r>
              <w:rPr>
                <w:rFonts w:hint="eastAsia"/>
                <w:color w:val="auto"/>
                <w:szCs w:val="21"/>
                <w:highlight w:val="none"/>
              </w:rPr>
              <w:t>规格</w:t>
            </w:r>
          </w:p>
          <w:p w14:paraId="7C6D4B17">
            <w:pPr>
              <w:jc w:val="center"/>
              <w:rPr>
                <w:color w:val="auto"/>
                <w:szCs w:val="21"/>
                <w:highlight w:val="none"/>
              </w:rPr>
            </w:pPr>
            <w:r>
              <w:rPr>
                <w:rFonts w:hint="eastAsia"/>
                <w:color w:val="auto"/>
                <w:szCs w:val="21"/>
                <w:highlight w:val="none"/>
              </w:rPr>
              <w:t>型号</w:t>
            </w:r>
          </w:p>
        </w:tc>
        <w:tc>
          <w:tcPr>
            <w:tcW w:w="708" w:type="dxa"/>
            <w:vAlign w:val="center"/>
          </w:tcPr>
          <w:p w14:paraId="2F64F906">
            <w:pPr>
              <w:jc w:val="center"/>
              <w:rPr>
                <w:color w:val="auto"/>
                <w:szCs w:val="21"/>
                <w:highlight w:val="none"/>
              </w:rPr>
            </w:pPr>
            <w:r>
              <w:rPr>
                <w:rFonts w:hint="eastAsia"/>
                <w:color w:val="auto"/>
                <w:szCs w:val="21"/>
                <w:highlight w:val="none"/>
              </w:rPr>
              <w:t>单位</w:t>
            </w:r>
          </w:p>
        </w:tc>
        <w:tc>
          <w:tcPr>
            <w:tcW w:w="810" w:type="dxa"/>
            <w:vAlign w:val="center"/>
          </w:tcPr>
          <w:p w14:paraId="59C556EF">
            <w:pPr>
              <w:jc w:val="center"/>
              <w:rPr>
                <w:color w:val="auto"/>
                <w:szCs w:val="21"/>
                <w:highlight w:val="none"/>
              </w:rPr>
            </w:pPr>
            <w:r>
              <w:rPr>
                <w:rFonts w:hint="eastAsia"/>
                <w:color w:val="auto"/>
                <w:szCs w:val="21"/>
                <w:highlight w:val="none"/>
              </w:rPr>
              <w:t>数量</w:t>
            </w:r>
          </w:p>
        </w:tc>
        <w:tc>
          <w:tcPr>
            <w:tcW w:w="851" w:type="dxa"/>
            <w:vAlign w:val="center"/>
          </w:tcPr>
          <w:p w14:paraId="465C14FE">
            <w:pPr>
              <w:jc w:val="center"/>
              <w:rPr>
                <w:color w:val="auto"/>
                <w:szCs w:val="21"/>
                <w:highlight w:val="none"/>
              </w:rPr>
            </w:pPr>
            <w:r>
              <w:rPr>
                <w:rFonts w:hint="eastAsia"/>
                <w:color w:val="auto"/>
                <w:szCs w:val="21"/>
                <w:highlight w:val="none"/>
              </w:rPr>
              <w:t>单价</w:t>
            </w:r>
          </w:p>
        </w:tc>
        <w:tc>
          <w:tcPr>
            <w:tcW w:w="736" w:type="dxa"/>
            <w:vAlign w:val="center"/>
          </w:tcPr>
          <w:p w14:paraId="5BD59C9F">
            <w:pPr>
              <w:jc w:val="center"/>
              <w:rPr>
                <w:color w:val="auto"/>
                <w:szCs w:val="21"/>
                <w:highlight w:val="none"/>
              </w:rPr>
            </w:pPr>
            <w:r>
              <w:rPr>
                <w:rFonts w:hint="eastAsia"/>
                <w:color w:val="auto"/>
                <w:szCs w:val="21"/>
                <w:highlight w:val="none"/>
              </w:rPr>
              <w:t>质量等级</w:t>
            </w:r>
          </w:p>
        </w:tc>
        <w:tc>
          <w:tcPr>
            <w:tcW w:w="910" w:type="dxa"/>
            <w:vAlign w:val="center"/>
          </w:tcPr>
          <w:p w14:paraId="7DFEC07D">
            <w:pPr>
              <w:jc w:val="center"/>
              <w:rPr>
                <w:color w:val="auto"/>
                <w:szCs w:val="21"/>
                <w:highlight w:val="none"/>
              </w:rPr>
            </w:pPr>
            <w:r>
              <w:rPr>
                <w:rFonts w:hint="eastAsia"/>
                <w:color w:val="auto"/>
                <w:szCs w:val="21"/>
                <w:highlight w:val="none"/>
              </w:rPr>
              <w:t>供应</w:t>
            </w:r>
          </w:p>
          <w:p w14:paraId="571851E5">
            <w:pPr>
              <w:jc w:val="center"/>
              <w:rPr>
                <w:color w:val="auto"/>
                <w:szCs w:val="21"/>
                <w:highlight w:val="none"/>
              </w:rPr>
            </w:pPr>
            <w:r>
              <w:rPr>
                <w:rFonts w:hint="eastAsia"/>
                <w:color w:val="auto"/>
                <w:szCs w:val="21"/>
                <w:highlight w:val="none"/>
              </w:rPr>
              <w:t>时间</w:t>
            </w:r>
          </w:p>
        </w:tc>
        <w:tc>
          <w:tcPr>
            <w:tcW w:w="1088" w:type="dxa"/>
            <w:vAlign w:val="center"/>
          </w:tcPr>
          <w:p w14:paraId="30014FC3">
            <w:pPr>
              <w:jc w:val="center"/>
              <w:rPr>
                <w:rFonts w:hint="eastAsia"/>
                <w:color w:val="auto"/>
                <w:szCs w:val="21"/>
                <w:highlight w:val="none"/>
              </w:rPr>
            </w:pPr>
            <w:r>
              <w:rPr>
                <w:rFonts w:hint="eastAsia"/>
                <w:color w:val="auto"/>
                <w:szCs w:val="21"/>
                <w:highlight w:val="none"/>
              </w:rPr>
              <w:t>送达</w:t>
            </w:r>
          </w:p>
          <w:p w14:paraId="12E3BC84">
            <w:pPr>
              <w:jc w:val="center"/>
              <w:rPr>
                <w:color w:val="auto"/>
                <w:szCs w:val="21"/>
                <w:highlight w:val="none"/>
              </w:rPr>
            </w:pPr>
            <w:r>
              <w:rPr>
                <w:rFonts w:hint="eastAsia"/>
                <w:color w:val="auto"/>
                <w:szCs w:val="21"/>
                <w:highlight w:val="none"/>
              </w:rPr>
              <w:t>地点</w:t>
            </w:r>
          </w:p>
        </w:tc>
        <w:tc>
          <w:tcPr>
            <w:tcW w:w="878" w:type="dxa"/>
            <w:vAlign w:val="center"/>
          </w:tcPr>
          <w:p w14:paraId="0CDF90D9">
            <w:pPr>
              <w:jc w:val="center"/>
              <w:rPr>
                <w:color w:val="auto"/>
                <w:szCs w:val="21"/>
                <w:highlight w:val="none"/>
              </w:rPr>
            </w:pPr>
            <w:r>
              <w:rPr>
                <w:rFonts w:hint="eastAsia"/>
                <w:color w:val="auto"/>
                <w:szCs w:val="21"/>
                <w:highlight w:val="none"/>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auto"/>
                <w:sz w:val="40"/>
                <w:szCs w:val="32"/>
                <w:highlight w:val="none"/>
              </w:rPr>
            </w:pPr>
          </w:p>
        </w:tc>
        <w:tc>
          <w:tcPr>
            <w:tcW w:w="1446" w:type="dxa"/>
            <w:vAlign w:val="center"/>
          </w:tcPr>
          <w:p w14:paraId="501807F8">
            <w:pPr>
              <w:spacing w:line="360" w:lineRule="auto"/>
              <w:ind w:firstLine="800" w:firstLineChars="200"/>
              <w:jc w:val="both"/>
              <w:rPr>
                <w:color w:val="auto"/>
                <w:sz w:val="40"/>
                <w:szCs w:val="32"/>
                <w:highlight w:val="none"/>
              </w:rPr>
            </w:pPr>
          </w:p>
        </w:tc>
        <w:tc>
          <w:tcPr>
            <w:tcW w:w="851" w:type="dxa"/>
            <w:vAlign w:val="center"/>
          </w:tcPr>
          <w:p w14:paraId="71D8D4E1">
            <w:pPr>
              <w:spacing w:line="360" w:lineRule="auto"/>
              <w:ind w:firstLine="800" w:firstLineChars="200"/>
              <w:jc w:val="both"/>
              <w:rPr>
                <w:color w:val="auto"/>
                <w:sz w:val="40"/>
                <w:szCs w:val="32"/>
                <w:highlight w:val="none"/>
              </w:rPr>
            </w:pPr>
          </w:p>
        </w:tc>
        <w:tc>
          <w:tcPr>
            <w:tcW w:w="708" w:type="dxa"/>
            <w:vAlign w:val="center"/>
          </w:tcPr>
          <w:p w14:paraId="4966316F">
            <w:pPr>
              <w:spacing w:line="360" w:lineRule="auto"/>
              <w:ind w:firstLine="800" w:firstLineChars="200"/>
              <w:jc w:val="both"/>
              <w:rPr>
                <w:color w:val="auto"/>
                <w:sz w:val="40"/>
                <w:szCs w:val="32"/>
                <w:highlight w:val="none"/>
              </w:rPr>
            </w:pPr>
          </w:p>
        </w:tc>
        <w:tc>
          <w:tcPr>
            <w:tcW w:w="810" w:type="dxa"/>
            <w:vAlign w:val="center"/>
          </w:tcPr>
          <w:p w14:paraId="5C8D6BBA">
            <w:pPr>
              <w:spacing w:line="360" w:lineRule="auto"/>
              <w:ind w:firstLine="800" w:firstLineChars="200"/>
              <w:jc w:val="both"/>
              <w:rPr>
                <w:color w:val="auto"/>
                <w:sz w:val="40"/>
                <w:szCs w:val="32"/>
                <w:highlight w:val="none"/>
              </w:rPr>
            </w:pPr>
          </w:p>
        </w:tc>
        <w:tc>
          <w:tcPr>
            <w:tcW w:w="851" w:type="dxa"/>
            <w:vAlign w:val="center"/>
          </w:tcPr>
          <w:p w14:paraId="09BC66A7">
            <w:pPr>
              <w:spacing w:line="360" w:lineRule="auto"/>
              <w:ind w:firstLine="800" w:firstLineChars="200"/>
              <w:jc w:val="both"/>
              <w:rPr>
                <w:color w:val="auto"/>
                <w:sz w:val="40"/>
                <w:szCs w:val="32"/>
                <w:highlight w:val="none"/>
              </w:rPr>
            </w:pPr>
          </w:p>
        </w:tc>
        <w:tc>
          <w:tcPr>
            <w:tcW w:w="736" w:type="dxa"/>
            <w:vAlign w:val="center"/>
          </w:tcPr>
          <w:p w14:paraId="1542346E">
            <w:pPr>
              <w:spacing w:line="360" w:lineRule="auto"/>
              <w:ind w:firstLine="800" w:firstLineChars="200"/>
              <w:jc w:val="both"/>
              <w:rPr>
                <w:color w:val="auto"/>
                <w:sz w:val="40"/>
                <w:szCs w:val="32"/>
                <w:highlight w:val="none"/>
              </w:rPr>
            </w:pPr>
          </w:p>
        </w:tc>
        <w:tc>
          <w:tcPr>
            <w:tcW w:w="910" w:type="dxa"/>
            <w:vAlign w:val="center"/>
          </w:tcPr>
          <w:p w14:paraId="2CF74A40">
            <w:pPr>
              <w:spacing w:line="360" w:lineRule="auto"/>
              <w:ind w:firstLine="800" w:firstLineChars="200"/>
              <w:jc w:val="both"/>
              <w:rPr>
                <w:color w:val="auto"/>
                <w:sz w:val="40"/>
                <w:szCs w:val="32"/>
                <w:highlight w:val="none"/>
              </w:rPr>
            </w:pPr>
          </w:p>
        </w:tc>
        <w:tc>
          <w:tcPr>
            <w:tcW w:w="1088" w:type="dxa"/>
            <w:vAlign w:val="center"/>
          </w:tcPr>
          <w:p w14:paraId="7B815179">
            <w:pPr>
              <w:spacing w:line="360" w:lineRule="auto"/>
              <w:ind w:firstLine="800" w:firstLineChars="200"/>
              <w:jc w:val="both"/>
              <w:rPr>
                <w:color w:val="auto"/>
                <w:sz w:val="40"/>
                <w:szCs w:val="32"/>
                <w:highlight w:val="none"/>
              </w:rPr>
            </w:pPr>
          </w:p>
        </w:tc>
        <w:tc>
          <w:tcPr>
            <w:tcW w:w="878" w:type="dxa"/>
            <w:vAlign w:val="center"/>
          </w:tcPr>
          <w:p w14:paraId="44AB3634">
            <w:pPr>
              <w:spacing w:line="360" w:lineRule="auto"/>
              <w:ind w:firstLine="800" w:firstLineChars="200"/>
              <w:jc w:val="both"/>
              <w:rPr>
                <w:color w:val="auto"/>
                <w:sz w:val="40"/>
                <w:szCs w:val="32"/>
                <w:highlight w:val="none"/>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auto"/>
                <w:sz w:val="40"/>
                <w:szCs w:val="32"/>
                <w:highlight w:val="none"/>
              </w:rPr>
            </w:pPr>
          </w:p>
        </w:tc>
        <w:tc>
          <w:tcPr>
            <w:tcW w:w="1446" w:type="dxa"/>
            <w:vAlign w:val="center"/>
          </w:tcPr>
          <w:p w14:paraId="5800EE19">
            <w:pPr>
              <w:spacing w:line="360" w:lineRule="auto"/>
              <w:ind w:firstLine="800" w:firstLineChars="200"/>
              <w:jc w:val="both"/>
              <w:rPr>
                <w:color w:val="auto"/>
                <w:sz w:val="40"/>
                <w:szCs w:val="32"/>
                <w:highlight w:val="none"/>
              </w:rPr>
            </w:pPr>
          </w:p>
        </w:tc>
        <w:tc>
          <w:tcPr>
            <w:tcW w:w="851" w:type="dxa"/>
            <w:vAlign w:val="center"/>
          </w:tcPr>
          <w:p w14:paraId="162162AE">
            <w:pPr>
              <w:spacing w:line="360" w:lineRule="auto"/>
              <w:ind w:firstLine="800" w:firstLineChars="200"/>
              <w:jc w:val="both"/>
              <w:rPr>
                <w:color w:val="auto"/>
                <w:sz w:val="40"/>
                <w:szCs w:val="32"/>
                <w:highlight w:val="none"/>
              </w:rPr>
            </w:pPr>
          </w:p>
        </w:tc>
        <w:tc>
          <w:tcPr>
            <w:tcW w:w="708" w:type="dxa"/>
            <w:vAlign w:val="center"/>
          </w:tcPr>
          <w:p w14:paraId="031A4930">
            <w:pPr>
              <w:spacing w:line="360" w:lineRule="auto"/>
              <w:ind w:firstLine="800" w:firstLineChars="200"/>
              <w:jc w:val="both"/>
              <w:rPr>
                <w:color w:val="auto"/>
                <w:sz w:val="40"/>
                <w:szCs w:val="32"/>
                <w:highlight w:val="none"/>
              </w:rPr>
            </w:pPr>
          </w:p>
        </w:tc>
        <w:tc>
          <w:tcPr>
            <w:tcW w:w="810" w:type="dxa"/>
            <w:vAlign w:val="center"/>
          </w:tcPr>
          <w:p w14:paraId="6BF711ED">
            <w:pPr>
              <w:spacing w:line="360" w:lineRule="auto"/>
              <w:ind w:firstLine="800" w:firstLineChars="200"/>
              <w:jc w:val="both"/>
              <w:rPr>
                <w:color w:val="auto"/>
                <w:sz w:val="40"/>
                <w:szCs w:val="32"/>
                <w:highlight w:val="none"/>
              </w:rPr>
            </w:pPr>
          </w:p>
        </w:tc>
        <w:tc>
          <w:tcPr>
            <w:tcW w:w="851" w:type="dxa"/>
            <w:vAlign w:val="center"/>
          </w:tcPr>
          <w:p w14:paraId="7DE34D12">
            <w:pPr>
              <w:spacing w:line="360" w:lineRule="auto"/>
              <w:ind w:firstLine="800" w:firstLineChars="200"/>
              <w:jc w:val="both"/>
              <w:rPr>
                <w:color w:val="auto"/>
                <w:sz w:val="40"/>
                <w:szCs w:val="32"/>
                <w:highlight w:val="none"/>
              </w:rPr>
            </w:pPr>
          </w:p>
        </w:tc>
        <w:tc>
          <w:tcPr>
            <w:tcW w:w="736" w:type="dxa"/>
            <w:vAlign w:val="center"/>
          </w:tcPr>
          <w:p w14:paraId="5D52A722">
            <w:pPr>
              <w:spacing w:line="360" w:lineRule="auto"/>
              <w:ind w:firstLine="800" w:firstLineChars="200"/>
              <w:jc w:val="both"/>
              <w:rPr>
                <w:color w:val="auto"/>
                <w:sz w:val="40"/>
                <w:szCs w:val="32"/>
                <w:highlight w:val="none"/>
              </w:rPr>
            </w:pPr>
          </w:p>
        </w:tc>
        <w:tc>
          <w:tcPr>
            <w:tcW w:w="910" w:type="dxa"/>
            <w:vAlign w:val="center"/>
          </w:tcPr>
          <w:p w14:paraId="3519B0CA">
            <w:pPr>
              <w:spacing w:line="360" w:lineRule="auto"/>
              <w:ind w:firstLine="800" w:firstLineChars="200"/>
              <w:jc w:val="both"/>
              <w:rPr>
                <w:color w:val="auto"/>
                <w:sz w:val="40"/>
                <w:szCs w:val="32"/>
                <w:highlight w:val="none"/>
              </w:rPr>
            </w:pPr>
          </w:p>
        </w:tc>
        <w:tc>
          <w:tcPr>
            <w:tcW w:w="1088" w:type="dxa"/>
            <w:vAlign w:val="center"/>
          </w:tcPr>
          <w:p w14:paraId="73A565A2">
            <w:pPr>
              <w:spacing w:line="360" w:lineRule="auto"/>
              <w:ind w:firstLine="800" w:firstLineChars="200"/>
              <w:jc w:val="both"/>
              <w:rPr>
                <w:color w:val="auto"/>
                <w:sz w:val="40"/>
                <w:szCs w:val="32"/>
                <w:highlight w:val="none"/>
              </w:rPr>
            </w:pPr>
          </w:p>
        </w:tc>
        <w:tc>
          <w:tcPr>
            <w:tcW w:w="878" w:type="dxa"/>
            <w:vAlign w:val="center"/>
          </w:tcPr>
          <w:p w14:paraId="12935AD6">
            <w:pPr>
              <w:spacing w:line="360" w:lineRule="auto"/>
              <w:ind w:firstLine="800" w:firstLineChars="200"/>
              <w:jc w:val="both"/>
              <w:rPr>
                <w:color w:val="auto"/>
                <w:sz w:val="40"/>
                <w:szCs w:val="32"/>
                <w:highlight w:val="none"/>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auto"/>
                <w:sz w:val="40"/>
                <w:szCs w:val="32"/>
                <w:highlight w:val="none"/>
              </w:rPr>
            </w:pPr>
          </w:p>
        </w:tc>
        <w:tc>
          <w:tcPr>
            <w:tcW w:w="1446" w:type="dxa"/>
            <w:vAlign w:val="center"/>
          </w:tcPr>
          <w:p w14:paraId="750C49FE">
            <w:pPr>
              <w:spacing w:line="360" w:lineRule="auto"/>
              <w:ind w:firstLine="800" w:firstLineChars="200"/>
              <w:jc w:val="both"/>
              <w:rPr>
                <w:color w:val="auto"/>
                <w:sz w:val="40"/>
                <w:szCs w:val="32"/>
                <w:highlight w:val="none"/>
              </w:rPr>
            </w:pPr>
          </w:p>
        </w:tc>
        <w:tc>
          <w:tcPr>
            <w:tcW w:w="851" w:type="dxa"/>
            <w:vAlign w:val="center"/>
          </w:tcPr>
          <w:p w14:paraId="7038C04E">
            <w:pPr>
              <w:spacing w:line="360" w:lineRule="auto"/>
              <w:ind w:firstLine="800" w:firstLineChars="200"/>
              <w:jc w:val="both"/>
              <w:rPr>
                <w:color w:val="auto"/>
                <w:sz w:val="40"/>
                <w:szCs w:val="32"/>
                <w:highlight w:val="none"/>
              </w:rPr>
            </w:pPr>
          </w:p>
        </w:tc>
        <w:tc>
          <w:tcPr>
            <w:tcW w:w="708" w:type="dxa"/>
            <w:vAlign w:val="center"/>
          </w:tcPr>
          <w:p w14:paraId="4F84C4F6">
            <w:pPr>
              <w:spacing w:line="360" w:lineRule="auto"/>
              <w:ind w:firstLine="800" w:firstLineChars="200"/>
              <w:jc w:val="both"/>
              <w:rPr>
                <w:color w:val="auto"/>
                <w:sz w:val="40"/>
                <w:szCs w:val="32"/>
                <w:highlight w:val="none"/>
              </w:rPr>
            </w:pPr>
          </w:p>
        </w:tc>
        <w:tc>
          <w:tcPr>
            <w:tcW w:w="810" w:type="dxa"/>
            <w:vAlign w:val="center"/>
          </w:tcPr>
          <w:p w14:paraId="17475FBC">
            <w:pPr>
              <w:spacing w:line="360" w:lineRule="auto"/>
              <w:ind w:firstLine="800" w:firstLineChars="200"/>
              <w:jc w:val="both"/>
              <w:rPr>
                <w:color w:val="auto"/>
                <w:sz w:val="40"/>
                <w:szCs w:val="32"/>
                <w:highlight w:val="none"/>
              </w:rPr>
            </w:pPr>
          </w:p>
        </w:tc>
        <w:tc>
          <w:tcPr>
            <w:tcW w:w="851" w:type="dxa"/>
            <w:vAlign w:val="center"/>
          </w:tcPr>
          <w:p w14:paraId="6F7D415E">
            <w:pPr>
              <w:spacing w:line="360" w:lineRule="auto"/>
              <w:ind w:firstLine="800" w:firstLineChars="200"/>
              <w:jc w:val="both"/>
              <w:rPr>
                <w:color w:val="auto"/>
                <w:sz w:val="40"/>
                <w:szCs w:val="32"/>
                <w:highlight w:val="none"/>
              </w:rPr>
            </w:pPr>
          </w:p>
        </w:tc>
        <w:tc>
          <w:tcPr>
            <w:tcW w:w="736" w:type="dxa"/>
            <w:vAlign w:val="center"/>
          </w:tcPr>
          <w:p w14:paraId="3D163241">
            <w:pPr>
              <w:spacing w:line="360" w:lineRule="auto"/>
              <w:ind w:firstLine="800" w:firstLineChars="200"/>
              <w:jc w:val="both"/>
              <w:rPr>
                <w:color w:val="auto"/>
                <w:sz w:val="40"/>
                <w:szCs w:val="32"/>
                <w:highlight w:val="none"/>
              </w:rPr>
            </w:pPr>
          </w:p>
        </w:tc>
        <w:tc>
          <w:tcPr>
            <w:tcW w:w="910" w:type="dxa"/>
            <w:vAlign w:val="center"/>
          </w:tcPr>
          <w:p w14:paraId="446B370C">
            <w:pPr>
              <w:spacing w:line="360" w:lineRule="auto"/>
              <w:ind w:firstLine="800" w:firstLineChars="200"/>
              <w:jc w:val="both"/>
              <w:rPr>
                <w:color w:val="auto"/>
                <w:sz w:val="40"/>
                <w:szCs w:val="32"/>
                <w:highlight w:val="none"/>
              </w:rPr>
            </w:pPr>
          </w:p>
        </w:tc>
        <w:tc>
          <w:tcPr>
            <w:tcW w:w="1088" w:type="dxa"/>
            <w:vAlign w:val="center"/>
          </w:tcPr>
          <w:p w14:paraId="7C0B65F7">
            <w:pPr>
              <w:spacing w:line="360" w:lineRule="auto"/>
              <w:ind w:firstLine="800" w:firstLineChars="200"/>
              <w:jc w:val="both"/>
              <w:rPr>
                <w:color w:val="auto"/>
                <w:sz w:val="40"/>
                <w:szCs w:val="32"/>
                <w:highlight w:val="none"/>
              </w:rPr>
            </w:pPr>
          </w:p>
        </w:tc>
        <w:tc>
          <w:tcPr>
            <w:tcW w:w="878" w:type="dxa"/>
            <w:vAlign w:val="center"/>
          </w:tcPr>
          <w:p w14:paraId="700B32AD">
            <w:pPr>
              <w:spacing w:line="360" w:lineRule="auto"/>
              <w:ind w:firstLine="800" w:firstLineChars="200"/>
              <w:jc w:val="both"/>
              <w:rPr>
                <w:color w:val="auto"/>
                <w:sz w:val="40"/>
                <w:szCs w:val="32"/>
                <w:highlight w:val="none"/>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auto"/>
                <w:sz w:val="40"/>
                <w:szCs w:val="32"/>
                <w:highlight w:val="none"/>
              </w:rPr>
            </w:pPr>
          </w:p>
        </w:tc>
        <w:tc>
          <w:tcPr>
            <w:tcW w:w="1446" w:type="dxa"/>
            <w:vAlign w:val="center"/>
          </w:tcPr>
          <w:p w14:paraId="399DCC79">
            <w:pPr>
              <w:spacing w:line="360" w:lineRule="auto"/>
              <w:ind w:firstLine="800" w:firstLineChars="200"/>
              <w:jc w:val="both"/>
              <w:rPr>
                <w:color w:val="auto"/>
                <w:sz w:val="40"/>
                <w:szCs w:val="32"/>
                <w:highlight w:val="none"/>
              </w:rPr>
            </w:pPr>
          </w:p>
        </w:tc>
        <w:tc>
          <w:tcPr>
            <w:tcW w:w="851" w:type="dxa"/>
            <w:vAlign w:val="center"/>
          </w:tcPr>
          <w:p w14:paraId="5EC36676">
            <w:pPr>
              <w:spacing w:line="360" w:lineRule="auto"/>
              <w:ind w:firstLine="800" w:firstLineChars="200"/>
              <w:jc w:val="both"/>
              <w:rPr>
                <w:color w:val="auto"/>
                <w:sz w:val="40"/>
                <w:szCs w:val="32"/>
                <w:highlight w:val="none"/>
              </w:rPr>
            </w:pPr>
          </w:p>
        </w:tc>
        <w:tc>
          <w:tcPr>
            <w:tcW w:w="708" w:type="dxa"/>
            <w:vAlign w:val="center"/>
          </w:tcPr>
          <w:p w14:paraId="0585DA26">
            <w:pPr>
              <w:spacing w:line="360" w:lineRule="auto"/>
              <w:ind w:firstLine="800" w:firstLineChars="200"/>
              <w:jc w:val="both"/>
              <w:rPr>
                <w:color w:val="auto"/>
                <w:sz w:val="40"/>
                <w:szCs w:val="32"/>
                <w:highlight w:val="none"/>
              </w:rPr>
            </w:pPr>
          </w:p>
        </w:tc>
        <w:tc>
          <w:tcPr>
            <w:tcW w:w="810" w:type="dxa"/>
            <w:vAlign w:val="center"/>
          </w:tcPr>
          <w:p w14:paraId="740530D0">
            <w:pPr>
              <w:spacing w:line="360" w:lineRule="auto"/>
              <w:ind w:firstLine="800" w:firstLineChars="200"/>
              <w:jc w:val="both"/>
              <w:rPr>
                <w:color w:val="auto"/>
                <w:sz w:val="40"/>
                <w:szCs w:val="32"/>
                <w:highlight w:val="none"/>
              </w:rPr>
            </w:pPr>
          </w:p>
        </w:tc>
        <w:tc>
          <w:tcPr>
            <w:tcW w:w="851" w:type="dxa"/>
            <w:vAlign w:val="center"/>
          </w:tcPr>
          <w:p w14:paraId="20ECC2C4">
            <w:pPr>
              <w:spacing w:line="360" w:lineRule="auto"/>
              <w:ind w:firstLine="800" w:firstLineChars="200"/>
              <w:jc w:val="both"/>
              <w:rPr>
                <w:color w:val="auto"/>
                <w:sz w:val="40"/>
                <w:szCs w:val="32"/>
                <w:highlight w:val="none"/>
              </w:rPr>
            </w:pPr>
          </w:p>
        </w:tc>
        <w:tc>
          <w:tcPr>
            <w:tcW w:w="736" w:type="dxa"/>
            <w:vAlign w:val="center"/>
          </w:tcPr>
          <w:p w14:paraId="7C99F46E">
            <w:pPr>
              <w:spacing w:line="360" w:lineRule="auto"/>
              <w:ind w:firstLine="800" w:firstLineChars="200"/>
              <w:jc w:val="both"/>
              <w:rPr>
                <w:color w:val="auto"/>
                <w:sz w:val="40"/>
                <w:szCs w:val="32"/>
                <w:highlight w:val="none"/>
              </w:rPr>
            </w:pPr>
          </w:p>
        </w:tc>
        <w:tc>
          <w:tcPr>
            <w:tcW w:w="910" w:type="dxa"/>
            <w:vAlign w:val="center"/>
          </w:tcPr>
          <w:p w14:paraId="1659C963">
            <w:pPr>
              <w:spacing w:line="360" w:lineRule="auto"/>
              <w:ind w:firstLine="800" w:firstLineChars="200"/>
              <w:jc w:val="both"/>
              <w:rPr>
                <w:color w:val="auto"/>
                <w:sz w:val="40"/>
                <w:szCs w:val="32"/>
                <w:highlight w:val="none"/>
              </w:rPr>
            </w:pPr>
          </w:p>
        </w:tc>
        <w:tc>
          <w:tcPr>
            <w:tcW w:w="1088" w:type="dxa"/>
            <w:vAlign w:val="center"/>
          </w:tcPr>
          <w:p w14:paraId="225180A7">
            <w:pPr>
              <w:spacing w:line="360" w:lineRule="auto"/>
              <w:ind w:firstLine="800" w:firstLineChars="200"/>
              <w:jc w:val="both"/>
              <w:rPr>
                <w:color w:val="auto"/>
                <w:sz w:val="40"/>
                <w:szCs w:val="32"/>
                <w:highlight w:val="none"/>
              </w:rPr>
            </w:pPr>
          </w:p>
        </w:tc>
        <w:tc>
          <w:tcPr>
            <w:tcW w:w="878" w:type="dxa"/>
            <w:vAlign w:val="center"/>
          </w:tcPr>
          <w:p w14:paraId="5CF9E95A">
            <w:pPr>
              <w:spacing w:line="360" w:lineRule="auto"/>
              <w:ind w:firstLine="800" w:firstLineChars="200"/>
              <w:jc w:val="both"/>
              <w:rPr>
                <w:color w:val="auto"/>
                <w:sz w:val="40"/>
                <w:szCs w:val="32"/>
                <w:highlight w:val="none"/>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auto"/>
                <w:sz w:val="40"/>
                <w:szCs w:val="32"/>
                <w:highlight w:val="none"/>
              </w:rPr>
            </w:pPr>
          </w:p>
        </w:tc>
        <w:tc>
          <w:tcPr>
            <w:tcW w:w="1446" w:type="dxa"/>
            <w:vAlign w:val="center"/>
          </w:tcPr>
          <w:p w14:paraId="78885638">
            <w:pPr>
              <w:spacing w:line="360" w:lineRule="auto"/>
              <w:ind w:firstLine="800" w:firstLineChars="200"/>
              <w:jc w:val="both"/>
              <w:rPr>
                <w:color w:val="auto"/>
                <w:sz w:val="40"/>
                <w:szCs w:val="32"/>
                <w:highlight w:val="none"/>
              </w:rPr>
            </w:pPr>
          </w:p>
        </w:tc>
        <w:tc>
          <w:tcPr>
            <w:tcW w:w="851" w:type="dxa"/>
            <w:vAlign w:val="center"/>
          </w:tcPr>
          <w:p w14:paraId="0ECA067E">
            <w:pPr>
              <w:spacing w:line="360" w:lineRule="auto"/>
              <w:ind w:firstLine="800" w:firstLineChars="200"/>
              <w:jc w:val="both"/>
              <w:rPr>
                <w:color w:val="auto"/>
                <w:sz w:val="40"/>
                <w:szCs w:val="32"/>
                <w:highlight w:val="none"/>
              </w:rPr>
            </w:pPr>
          </w:p>
        </w:tc>
        <w:tc>
          <w:tcPr>
            <w:tcW w:w="708" w:type="dxa"/>
            <w:vAlign w:val="center"/>
          </w:tcPr>
          <w:p w14:paraId="698295B4">
            <w:pPr>
              <w:spacing w:line="360" w:lineRule="auto"/>
              <w:ind w:firstLine="800" w:firstLineChars="200"/>
              <w:jc w:val="both"/>
              <w:rPr>
                <w:color w:val="auto"/>
                <w:sz w:val="40"/>
                <w:szCs w:val="32"/>
                <w:highlight w:val="none"/>
              </w:rPr>
            </w:pPr>
          </w:p>
        </w:tc>
        <w:tc>
          <w:tcPr>
            <w:tcW w:w="810" w:type="dxa"/>
            <w:vAlign w:val="center"/>
          </w:tcPr>
          <w:p w14:paraId="678383CE">
            <w:pPr>
              <w:spacing w:line="360" w:lineRule="auto"/>
              <w:ind w:firstLine="800" w:firstLineChars="200"/>
              <w:jc w:val="both"/>
              <w:rPr>
                <w:color w:val="auto"/>
                <w:sz w:val="40"/>
                <w:szCs w:val="32"/>
                <w:highlight w:val="none"/>
              </w:rPr>
            </w:pPr>
          </w:p>
        </w:tc>
        <w:tc>
          <w:tcPr>
            <w:tcW w:w="851" w:type="dxa"/>
            <w:vAlign w:val="center"/>
          </w:tcPr>
          <w:p w14:paraId="76001192">
            <w:pPr>
              <w:spacing w:line="360" w:lineRule="auto"/>
              <w:ind w:firstLine="800" w:firstLineChars="200"/>
              <w:jc w:val="both"/>
              <w:rPr>
                <w:color w:val="auto"/>
                <w:sz w:val="40"/>
                <w:szCs w:val="32"/>
                <w:highlight w:val="none"/>
              </w:rPr>
            </w:pPr>
          </w:p>
        </w:tc>
        <w:tc>
          <w:tcPr>
            <w:tcW w:w="736" w:type="dxa"/>
            <w:vAlign w:val="center"/>
          </w:tcPr>
          <w:p w14:paraId="3BD01EED">
            <w:pPr>
              <w:spacing w:line="360" w:lineRule="auto"/>
              <w:ind w:firstLine="800" w:firstLineChars="200"/>
              <w:jc w:val="both"/>
              <w:rPr>
                <w:color w:val="auto"/>
                <w:sz w:val="40"/>
                <w:szCs w:val="32"/>
                <w:highlight w:val="none"/>
              </w:rPr>
            </w:pPr>
          </w:p>
        </w:tc>
        <w:tc>
          <w:tcPr>
            <w:tcW w:w="910" w:type="dxa"/>
            <w:vAlign w:val="center"/>
          </w:tcPr>
          <w:p w14:paraId="73E3308E">
            <w:pPr>
              <w:spacing w:line="360" w:lineRule="auto"/>
              <w:ind w:firstLine="800" w:firstLineChars="200"/>
              <w:jc w:val="both"/>
              <w:rPr>
                <w:color w:val="auto"/>
                <w:sz w:val="40"/>
                <w:szCs w:val="32"/>
                <w:highlight w:val="none"/>
              </w:rPr>
            </w:pPr>
          </w:p>
        </w:tc>
        <w:tc>
          <w:tcPr>
            <w:tcW w:w="1088" w:type="dxa"/>
            <w:vAlign w:val="center"/>
          </w:tcPr>
          <w:p w14:paraId="46AE0E73">
            <w:pPr>
              <w:spacing w:line="360" w:lineRule="auto"/>
              <w:ind w:firstLine="800" w:firstLineChars="200"/>
              <w:jc w:val="both"/>
              <w:rPr>
                <w:color w:val="auto"/>
                <w:sz w:val="40"/>
                <w:szCs w:val="32"/>
                <w:highlight w:val="none"/>
              </w:rPr>
            </w:pPr>
          </w:p>
        </w:tc>
        <w:tc>
          <w:tcPr>
            <w:tcW w:w="878" w:type="dxa"/>
            <w:vAlign w:val="center"/>
          </w:tcPr>
          <w:p w14:paraId="2271D14F">
            <w:pPr>
              <w:spacing w:line="360" w:lineRule="auto"/>
              <w:ind w:firstLine="800" w:firstLineChars="200"/>
              <w:jc w:val="both"/>
              <w:rPr>
                <w:color w:val="auto"/>
                <w:sz w:val="40"/>
                <w:szCs w:val="32"/>
                <w:highlight w:val="none"/>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auto"/>
                <w:sz w:val="40"/>
                <w:szCs w:val="32"/>
                <w:highlight w:val="none"/>
              </w:rPr>
            </w:pPr>
          </w:p>
        </w:tc>
        <w:tc>
          <w:tcPr>
            <w:tcW w:w="1446" w:type="dxa"/>
            <w:vAlign w:val="center"/>
          </w:tcPr>
          <w:p w14:paraId="3F8E1D80">
            <w:pPr>
              <w:spacing w:line="360" w:lineRule="auto"/>
              <w:ind w:firstLine="800" w:firstLineChars="200"/>
              <w:jc w:val="both"/>
              <w:rPr>
                <w:color w:val="auto"/>
                <w:sz w:val="40"/>
                <w:szCs w:val="32"/>
                <w:highlight w:val="none"/>
              </w:rPr>
            </w:pPr>
          </w:p>
        </w:tc>
        <w:tc>
          <w:tcPr>
            <w:tcW w:w="851" w:type="dxa"/>
            <w:vAlign w:val="center"/>
          </w:tcPr>
          <w:p w14:paraId="644D4084">
            <w:pPr>
              <w:spacing w:line="360" w:lineRule="auto"/>
              <w:ind w:firstLine="800" w:firstLineChars="200"/>
              <w:jc w:val="both"/>
              <w:rPr>
                <w:color w:val="auto"/>
                <w:sz w:val="40"/>
                <w:szCs w:val="32"/>
                <w:highlight w:val="none"/>
              </w:rPr>
            </w:pPr>
          </w:p>
        </w:tc>
        <w:tc>
          <w:tcPr>
            <w:tcW w:w="708" w:type="dxa"/>
            <w:vAlign w:val="center"/>
          </w:tcPr>
          <w:p w14:paraId="5E0DF8B6">
            <w:pPr>
              <w:spacing w:line="360" w:lineRule="auto"/>
              <w:ind w:firstLine="800" w:firstLineChars="200"/>
              <w:jc w:val="both"/>
              <w:rPr>
                <w:color w:val="auto"/>
                <w:sz w:val="40"/>
                <w:szCs w:val="32"/>
                <w:highlight w:val="none"/>
              </w:rPr>
            </w:pPr>
          </w:p>
        </w:tc>
        <w:tc>
          <w:tcPr>
            <w:tcW w:w="810" w:type="dxa"/>
            <w:vAlign w:val="center"/>
          </w:tcPr>
          <w:p w14:paraId="430B68DB">
            <w:pPr>
              <w:spacing w:line="360" w:lineRule="auto"/>
              <w:ind w:firstLine="800" w:firstLineChars="200"/>
              <w:jc w:val="both"/>
              <w:rPr>
                <w:color w:val="auto"/>
                <w:sz w:val="40"/>
                <w:szCs w:val="32"/>
                <w:highlight w:val="none"/>
              </w:rPr>
            </w:pPr>
          </w:p>
        </w:tc>
        <w:tc>
          <w:tcPr>
            <w:tcW w:w="851" w:type="dxa"/>
            <w:vAlign w:val="center"/>
          </w:tcPr>
          <w:p w14:paraId="7CD66C1D">
            <w:pPr>
              <w:spacing w:line="360" w:lineRule="auto"/>
              <w:ind w:firstLine="800" w:firstLineChars="200"/>
              <w:jc w:val="both"/>
              <w:rPr>
                <w:color w:val="auto"/>
                <w:sz w:val="40"/>
                <w:szCs w:val="32"/>
                <w:highlight w:val="none"/>
              </w:rPr>
            </w:pPr>
          </w:p>
        </w:tc>
        <w:tc>
          <w:tcPr>
            <w:tcW w:w="736" w:type="dxa"/>
            <w:vAlign w:val="center"/>
          </w:tcPr>
          <w:p w14:paraId="202032D6">
            <w:pPr>
              <w:spacing w:line="360" w:lineRule="auto"/>
              <w:ind w:firstLine="800" w:firstLineChars="200"/>
              <w:jc w:val="both"/>
              <w:rPr>
                <w:color w:val="auto"/>
                <w:sz w:val="40"/>
                <w:szCs w:val="32"/>
                <w:highlight w:val="none"/>
              </w:rPr>
            </w:pPr>
          </w:p>
        </w:tc>
        <w:tc>
          <w:tcPr>
            <w:tcW w:w="910" w:type="dxa"/>
            <w:vAlign w:val="center"/>
          </w:tcPr>
          <w:p w14:paraId="2B5C1AD6">
            <w:pPr>
              <w:spacing w:line="360" w:lineRule="auto"/>
              <w:ind w:firstLine="800" w:firstLineChars="200"/>
              <w:jc w:val="both"/>
              <w:rPr>
                <w:color w:val="auto"/>
                <w:sz w:val="40"/>
                <w:szCs w:val="32"/>
                <w:highlight w:val="none"/>
              </w:rPr>
            </w:pPr>
          </w:p>
        </w:tc>
        <w:tc>
          <w:tcPr>
            <w:tcW w:w="1088" w:type="dxa"/>
            <w:vAlign w:val="center"/>
          </w:tcPr>
          <w:p w14:paraId="6AB9B977">
            <w:pPr>
              <w:spacing w:line="360" w:lineRule="auto"/>
              <w:ind w:firstLine="800" w:firstLineChars="200"/>
              <w:jc w:val="both"/>
              <w:rPr>
                <w:color w:val="auto"/>
                <w:sz w:val="40"/>
                <w:szCs w:val="32"/>
                <w:highlight w:val="none"/>
              </w:rPr>
            </w:pPr>
          </w:p>
        </w:tc>
        <w:tc>
          <w:tcPr>
            <w:tcW w:w="878" w:type="dxa"/>
            <w:vAlign w:val="center"/>
          </w:tcPr>
          <w:p w14:paraId="768EC02D">
            <w:pPr>
              <w:spacing w:line="360" w:lineRule="auto"/>
              <w:ind w:firstLine="800" w:firstLineChars="200"/>
              <w:jc w:val="both"/>
              <w:rPr>
                <w:color w:val="auto"/>
                <w:sz w:val="40"/>
                <w:szCs w:val="32"/>
                <w:highlight w:val="none"/>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auto"/>
                <w:sz w:val="40"/>
                <w:szCs w:val="32"/>
                <w:highlight w:val="none"/>
              </w:rPr>
            </w:pPr>
          </w:p>
        </w:tc>
        <w:tc>
          <w:tcPr>
            <w:tcW w:w="1446" w:type="dxa"/>
            <w:vAlign w:val="center"/>
          </w:tcPr>
          <w:p w14:paraId="2C892CF9">
            <w:pPr>
              <w:spacing w:line="360" w:lineRule="auto"/>
              <w:ind w:firstLine="800" w:firstLineChars="200"/>
              <w:jc w:val="both"/>
              <w:rPr>
                <w:color w:val="auto"/>
                <w:sz w:val="40"/>
                <w:szCs w:val="32"/>
                <w:highlight w:val="none"/>
              </w:rPr>
            </w:pPr>
          </w:p>
        </w:tc>
        <w:tc>
          <w:tcPr>
            <w:tcW w:w="851" w:type="dxa"/>
            <w:vAlign w:val="center"/>
          </w:tcPr>
          <w:p w14:paraId="1FFCD609">
            <w:pPr>
              <w:spacing w:line="360" w:lineRule="auto"/>
              <w:ind w:firstLine="800" w:firstLineChars="200"/>
              <w:jc w:val="both"/>
              <w:rPr>
                <w:color w:val="auto"/>
                <w:sz w:val="40"/>
                <w:szCs w:val="32"/>
                <w:highlight w:val="none"/>
              </w:rPr>
            </w:pPr>
          </w:p>
        </w:tc>
        <w:tc>
          <w:tcPr>
            <w:tcW w:w="708" w:type="dxa"/>
            <w:vAlign w:val="center"/>
          </w:tcPr>
          <w:p w14:paraId="39105A2C">
            <w:pPr>
              <w:spacing w:line="360" w:lineRule="auto"/>
              <w:ind w:firstLine="800" w:firstLineChars="200"/>
              <w:jc w:val="both"/>
              <w:rPr>
                <w:color w:val="auto"/>
                <w:sz w:val="40"/>
                <w:szCs w:val="32"/>
                <w:highlight w:val="none"/>
              </w:rPr>
            </w:pPr>
          </w:p>
        </w:tc>
        <w:tc>
          <w:tcPr>
            <w:tcW w:w="810" w:type="dxa"/>
            <w:vAlign w:val="center"/>
          </w:tcPr>
          <w:p w14:paraId="3D5AD876">
            <w:pPr>
              <w:spacing w:line="360" w:lineRule="auto"/>
              <w:ind w:firstLine="800" w:firstLineChars="200"/>
              <w:jc w:val="both"/>
              <w:rPr>
                <w:color w:val="auto"/>
                <w:sz w:val="40"/>
                <w:szCs w:val="32"/>
                <w:highlight w:val="none"/>
              </w:rPr>
            </w:pPr>
          </w:p>
        </w:tc>
        <w:tc>
          <w:tcPr>
            <w:tcW w:w="851" w:type="dxa"/>
            <w:vAlign w:val="center"/>
          </w:tcPr>
          <w:p w14:paraId="1A8E2454">
            <w:pPr>
              <w:spacing w:line="360" w:lineRule="auto"/>
              <w:ind w:firstLine="800" w:firstLineChars="200"/>
              <w:jc w:val="both"/>
              <w:rPr>
                <w:color w:val="auto"/>
                <w:sz w:val="40"/>
                <w:szCs w:val="32"/>
                <w:highlight w:val="none"/>
              </w:rPr>
            </w:pPr>
          </w:p>
        </w:tc>
        <w:tc>
          <w:tcPr>
            <w:tcW w:w="736" w:type="dxa"/>
            <w:vAlign w:val="center"/>
          </w:tcPr>
          <w:p w14:paraId="08F34C53">
            <w:pPr>
              <w:spacing w:line="360" w:lineRule="auto"/>
              <w:ind w:firstLine="800" w:firstLineChars="200"/>
              <w:jc w:val="both"/>
              <w:rPr>
                <w:color w:val="auto"/>
                <w:sz w:val="40"/>
                <w:szCs w:val="32"/>
                <w:highlight w:val="none"/>
              </w:rPr>
            </w:pPr>
          </w:p>
        </w:tc>
        <w:tc>
          <w:tcPr>
            <w:tcW w:w="910" w:type="dxa"/>
            <w:vAlign w:val="center"/>
          </w:tcPr>
          <w:p w14:paraId="023DE3FC">
            <w:pPr>
              <w:spacing w:line="360" w:lineRule="auto"/>
              <w:ind w:firstLine="800" w:firstLineChars="200"/>
              <w:jc w:val="both"/>
              <w:rPr>
                <w:color w:val="auto"/>
                <w:sz w:val="40"/>
                <w:szCs w:val="32"/>
                <w:highlight w:val="none"/>
              </w:rPr>
            </w:pPr>
          </w:p>
        </w:tc>
        <w:tc>
          <w:tcPr>
            <w:tcW w:w="1088" w:type="dxa"/>
            <w:vAlign w:val="center"/>
          </w:tcPr>
          <w:p w14:paraId="7A6042C7">
            <w:pPr>
              <w:spacing w:line="360" w:lineRule="auto"/>
              <w:ind w:firstLine="800" w:firstLineChars="200"/>
              <w:jc w:val="both"/>
              <w:rPr>
                <w:color w:val="auto"/>
                <w:sz w:val="40"/>
                <w:szCs w:val="32"/>
                <w:highlight w:val="none"/>
              </w:rPr>
            </w:pPr>
          </w:p>
        </w:tc>
        <w:tc>
          <w:tcPr>
            <w:tcW w:w="878" w:type="dxa"/>
            <w:vAlign w:val="center"/>
          </w:tcPr>
          <w:p w14:paraId="55933D07">
            <w:pPr>
              <w:spacing w:line="360" w:lineRule="auto"/>
              <w:ind w:firstLine="800" w:firstLineChars="200"/>
              <w:jc w:val="both"/>
              <w:rPr>
                <w:color w:val="auto"/>
                <w:sz w:val="40"/>
                <w:szCs w:val="32"/>
                <w:highlight w:val="none"/>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auto"/>
                <w:sz w:val="40"/>
                <w:szCs w:val="32"/>
                <w:highlight w:val="none"/>
              </w:rPr>
            </w:pPr>
          </w:p>
        </w:tc>
        <w:tc>
          <w:tcPr>
            <w:tcW w:w="1446" w:type="dxa"/>
            <w:vAlign w:val="center"/>
          </w:tcPr>
          <w:p w14:paraId="50888432">
            <w:pPr>
              <w:spacing w:line="360" w:lineRule="auto"/>
              <w:ind w:firstLine="800" w:firstLineChars="200"/>
              <w:jc w:val="both"/>
              <w:rPr>
                <w:color w:val="auto"/>
                <w:sz w:val="40"/>
                <w:szCs w:val="32"/>
                <w:highlight w:val="none"/>
              </w:rPr>
            </w:pPr>
          </w:p>
        </w:tc>
        <w:tc>
          <w:tcPr>
            <w:tcW w:w="851" w:type="dxa"/>
            <w:vAlign w:val="center"/>
          </w:tcPr>
          <w:p w14:paraId="674FC67E">
            <w:pPr>
              <w:spacing w:line="360" w:lineRule="auto"/>
              <w:ind w:firstLine="800" w:firstLineChars="200"/>
              <w:jc w:val="both"/>
              <w:rPr>
                <w:color w:val="auto"/>
                <w:sz w:val="40"/>
                <w:szCs w:val="32"/>
                <w:highlight w:val="none"/>
              </w:rPr>
            </w:pPr>
          </w:p>
        </w:tc>
        <w:tc>
          <w:tcPr>
            <w:tcW w:w="708" w:type="dxa"/>
            <w:vAlign w:val="center"/>
          </w:tcPr>
          <w:p w14:paraId="7F282F56">
            <w:pPr>
              <w:spacing w:line="360" w:lineRule="auto"/>
              <w:ind w:firstLine="800" w:firstLineChars="200"/>
              <w:jc w:val="both"/>
              <w:rPr>
                <w:color w:val="auto"/>
                <w:sz w:val="40"/>
                <w:szCs w:val="32"/>
                <w:highlight w:val="none"/>
              </w:rPr>
            </w:pPr>
          </w:p>
        </w:tc>
        <w:tc>
          <w:tcPr>
            <w:tcW w:w="810" w:type="dxa"/>
            <w:vAlign w:val="center"/>
          </w:tcPr>
          <w:p w14:paraId="52BB7E15">
            <w:pPr>
              <w:spacing w:line="360" w:lineRule="auto"/>
              <w:ind w:firstLine="800" w:firstLineChars="200"/>
              <w:jc w:val="both"/>
              <w:rPr>
                <w:color w:val="auto"/>
                <w:sz w:val="40"/>
                <w:szCs w:val="32"/>
                <w:highlight w:val="none"/>
              </w:rPr>
            </w:pPr>
          </w:p>
        </w:tc>
        <w:tc>
          <w:tcPr>
            <w:tcW w:w="851" w:type="dxa"/>
            <w:vAlign w:val="center"/>
          </w:tcPr>
          <w:p w14:paraId="7690DCCC">
            <w:pPr>
              <w:spacing w:line="360" w:lineRule="auto"/>
              <w:ind w:firstLine="800" w:firstLineChars="200"/>
              <w:jc w:val="both"/>
              <w:rPr>
                <w:color w:val="auto"/>
                <w:sz w:val="40"/>
                <w:szCs w:val="32"/>
                <w:highlight w:val="none"/>
              </w:rPr>
            </w:pPr>
          </w:p>
        </w:tc>
        <w:tc>
          <w:tcPr>
            <w:tcW w:w="736" w:type="dxa"/>
            <w:vAlign w:val="center"/>
          </w:tcPr>
          <w:p w14:paraId="20F49CA4">
            <w:pPr>
              <w:spacing w:line="360" w:lineRule="auto"/>
              <w:ind w:firstLine="800" w:firstLineChars="200"/>
              <w:jc w:val="both"/>
              <w:rPr>
                <w:color w:val="auto"/>
                <w:sz w:val="40"/>
                <w:szCs w:val="32"/>
                <w:highlight w:val="none"/>
              </w:rPr>
            </w:pPr>
          </w:p>
        </w:tc>
        <w:tc>
          <w:tcPr>
            <w:tcW w:w="910" w:type="dxa"/>
            <w:vAlign w:val="center"/>
          </w:tcPr>
          <w:p w14:paraId="4A155E96">
            <w:pPr>
              <w:spacing w:line="360" w:lineRule="auto"/>
              <w:ind w:firstLine="800" w:firstLineChars="200"/>
              <w:jc w:val="both"/>
              <w:rPr>
                <w:color w:val="auto"/>
                <w:sz w:val="40"/>
                <w:szCs w:val="32"/>
                <w:highlight w:val="none"/>
              </w:rPr>
            </w:pPr>
          </w:p>
        </w:tc>
        <w:tc>
          <w:tcPr>
            <w:tcW w:w="1088" w:type="dxa"/>
            <w:vAlign w:val="center"/>
          </w:tcPr>
          <w:p w14:paraId="45389B9B">
            <w:pPr>
              <w:spacing w:line="360" w:lineRule="auto"/>
              <w:ind w:firstLine="800" w:firstLineChars="200"/>
              <w:jc w:val="both"/>
              <w:rPr>
                <w:color w:val="auto"/>
                <w:sz w:val="40"/>
                <w:szCs w:val="32"/>
                <w:highlight w:val="none"/>
              </w:rPr>
            </w:pPr>
          </w:p>
        </w:tc>
        <w:tc>
          <w:tcPr>
            <w:tcW w:w="878" w:type="dxa"/>
            <w:vAlign w:val="center"/>
          </w:tcPr>
          <w:p w14:paraId="485D7D55">
            <w:pPr>
              <w:spacing w:line="360" w:lineRule="auto"/>
              <w:ind w:firstLine="800" w:firstLineChars="200"/>
              <w:jc w:val="both"/>
              <w:rPr>
                <w:color w:val="auto"/>
                <w:sz w:val="40"/>
                <w:szCs w:val="32"/>
                <w:highlight w:val="none"/>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auto"/>
                <w:sz w:val="40"/>
                <w:szCs w:val="32"/>
                <w:highlight w:val="none"/>
              </w:rPr>
            </w:pPr>
          </w:p>
        </w:tc>
        <w:tc>
          <w:tcPr>
            <w:tcW w:w="1446" w:type="dxa"/>
            <w:vAlign w:val="center"/>
          </w:tcPr>
          <w:p w14:paraId="1DB852C4">
            <w:pPr>
              <w:spacing w:line="360" w:lineRule="auto"/>
              <w:ind w:firstLine="800" w:firstLineChars="200"/>
              <w:jc w:val="both"/>
              <w:rPr>
                <w:color w:val="auto"/>
                <w:sz w:val="40"/>
                <w:szCs w:val="32"/>
                <w:highlight w:val="none"/>
              </w:rPr>
            </w:pPr>
          </w:p>
        </w:tc>
        <w:tc>
          <w:tcPr>
            <w:tcW w:w="851" w:type="dxa"/>
            <w:vAlign w:val="center"/>
          </w:tcPr>
          <w:p w14:paraId="2550F1BA">
            <w:pPr>
              <w:spacing w:line="360" w:lineRule="auto"/>
              <w:ind w:firstLine="800" w:firstLineChars="200"/>
              <w:jc w:val="both"/>
              <w:rPr>
                <w:color w:val="auto"/>
                <w:sz w:val="40"/>
                <w:szCs w:val="32"/>
                <w:highlight w:val="none"/>
              </w:rPr>
            </w:pPr>
          </w:p>
        </w:tc>
        <w:tc>
          <w:tcPr>
            <w:tcW w:w="708" w:type="dxa"/>
            <w:vAlign w:val="center"/>
          </w:tcPr>
          <w:p w14:paraId="49B09DD3">
            <w:pPr>
              <w:spacing w:line="360" w:lineRule="auto"/>
              <w:ind w:firstLine="800" w:firstLineChars="200"/>
              <w:jc w:val="both"/>
              <w:rPr>
                <w:color w:val="auto"/>
                <w:sz w:val="40"/>
                <w:szCs w:val="32"/>
                <w:highlight w:val="none"/>
              </w:rPr>
            </w:pPr>
          </w:p>
        </w:tc>
        <w:tc>
          <w:tcPr>
            <w:tcW w:w="810" w:type="dxa"/>
            <w:vAlign w:val="center"/>
          </w:tcPr>
          <w:p w14:paraId="3847DFEF">
            <w:pPr>
              <w:spacing w:line="360" w:lineRule="auto"/>
              <w:ind w:firstLine="800" w:firstLineChars="200"/>
              <w:jc w:val="both"/>
              <w:rPr>
                <w:color w:val="auto"/>
                <w:sz w:val="40"/>
                <w:szCs w:val="32"/>
                <w:highlight w:val="none"/>
              </w:rPr>
            </w:pPr>
          </w:p>
        </w:tc>
        <w:tc>
          <w:tcPr>
            <w:tcW w:w="851" w:type="dxa"/>
            <w:vAlign w:val="center"/>
          </w:tcPr>
          <w:p w14:paraId="3830B956">
            <w:pPr>
              <w:spacing w:line="360" w:lineRule="auto"/>
              <w:ind w:firstLine="800" w:firstLineChars="200"/>
              <w:jc w:val="both"/>
              <w:rPr>
                <w:color w:val="auto"/>
                <w:sz w:val="40"/>
                <w:szCs w:val="32"/>
                <w:highlight w:val="none"/>
              </w:rPr>
            </w:pPr>
          </w:p>
        </w:tc>
        <w:tc>
          <w:tcPr>
            <w:tcW w:w="736" w:type="dxa"/>
            <w:vAlign w:val="center"/>
          </w:tcPr>
          <w:p w14:paraId="25F608E5">
            <w:pPr>
              <w:spacing w:line="360" w:lineRule="auto"/>
              <w:ind w:firstLine="800" w:firstLineChars="200"/>
              <w:jc w:val="both"/>
              <w:rPr>
                <w:color w:val="auto"/>
                <w:sz w:val="40"/>
                <w:szCs w:val="32"/>
                <w:highlight w:val="none"/>
              </w:rPr>
            </w:pPr>
          </w:p>
        </w:tc>
        <w:tc>
          <w:tcPr>
            <w:tcW w:w="910" w:type="dxa"/>
            <w:vAlign w:val="center"/>
          </w:tcPr>
          <w:p w14:paraId="5F2DC003">
            <w:pPr>
              <w:spacing w:line="360" w:lineRule="auto"/>
              <w:ind w:firstLine="800" w:firstLineChars="200"/>
              <w:jc w:val="both"/>
              <w:rPr>
                <w:color w:val="auto"/>
                <w:sz w:val="40"/>
                <w:szCs w:val="32"/>
                <w:highlight w:val="none"/>
              </w:rPr>
            </w:pPr>
          </w:p>
        </w:tc>
        <w:tc>
          <w:tcPr>
            <w:tcW w:w="1088" w:type="dxa"/>
            <w:vAlign w:val="center"/>
          </w:tcPr>
          <w:p w14:paraId="20265EBC">
            <w:pPr>
              <w:spacing w:line="360" w:lineRule="auto"/>
              <w:ind w:firstLine="800" w:firstLineChars="200"/>
              <w:jc w:val="both"/>
              <w:rPr>
                <w:color w:val="auto"/>
                <w:sz w:val="40"/>
                <w:szCs w:val="32"/>
                <w:highlight w:val="none"/>
              </w:rPr>
            </w:pPr>
          </w:p>
        </w:tc>
        <w:tc>
          <w:tcPr>
            <w:tcW w:w="878" w:type="dxa"/>
            <w:vAlign w:val="center"/>
          </w:tcPr>
          <w:p w14:paraId="2549F83F">
            <w:pPr>
              <w:spacing w:line="360" w:lineRule="auto"/>
              <w:ind w:firstLine="800" w:firstLineChars="200"/>
              <w:jc w:val="both"/>
              <w:rPr>
                <w:color w:val="auto"/>
                <w:sz w:val="40"/>
                <w:szCs w:val="32"/>
                <w:highlight w:val="none"/>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auto"/>
                <w:sz w:val="40"/>
                <w:szCs w:val="32"/>
                <w:highlight w:val="none"/>
              </w:rPr>
            </w:pPr>
          </w:p>
        </w:tc>
        <w:tc>
          <w:tcPr>
            <w:tcW w:w="1446" w:type="dxa"/>
            <w:vAlign w:val="center"/>
          </w:tcPr>
          <w:p w14:paraId="75CDB4C1">
            <w:pPr>
              <w:spacing w:line="360" w:lineRule="auto"/>
              <w:ind w:firstLine="800" w:firstLineChars="200"/>
              <w:jc w:val="both"/>
              <w:rPr>
                <w:color w:val="auto"/>
                <w:sz w:val="40"/>
                <w:szCs w:val="32"/>
                <w:highlight w:val="none"/>
              </w:rPr>
            </w:pPr>
          </w:p>
        </w:tc>
        <w:tc>
          <w:tcPr>
            <w:tcW w:w="851" w:type="dxa"/>
            <w:vAlign w:val="center"/>
          </w:tcPr>
          <w:p w14:paraId="11957F1A">
            <w:pPr>
              <w:spacing w:line="360" w:lineRule="auto"/>
              <w:ind w:firstLine="800" w:firstLineChars="200"/>
              <w:jc w:val="both"/>
              <w:rPr>
                <w:color w:val="auto"/>
                <w:sz w:val="40"/>
                <w:szCs w:val="32"/>
                <w:highlight w:val="none"/>
              </w:rPr>
            </w:pPr>
          </w:p>
        </w:tc>
        <w:tc>
          <w:tcPr>
            <w:tcW w:w="708" w:type="dxa"/>
            <w:vAlign w:val="center"/>
          </w:tcPr>
          <w:p w14:paraId="069B322E">
            <w:pPr>
              <w:spacing w:line="360" w:lineRule="auto"/>
              <w:ind w:firstLine="800" w:firstLineChars="200"/>
              <w:jc w:val="both"/>
              <w:rPr>
                <w:color w:val="auto"/>
                <w:sz w:val="40"/>
                <w:szCs w:val="32"/>
                <w:highlight w:val="none"/>
              </w:rPr>
            </w:pPr>
          </w:p>
        </w:tc>
        <w:tc>
          <w:tcPr>
            <w:tcW w:w="810" w:type="dxa"/>
            <w:vAlign w:val="center"/>
          </w:tcPr>
          <w:p w14:paraId="5C4BF229">
            <w:pPr>
              <w:spacing w:line="360" w:lineRule="auto"/>
              <w:ind w:firstLine="800" w:firstLineChars="200"/>
              <w:jc w:val="both"/>
              <w:rPr>
                <w:color w:val="auto"/>
                <w:sz w:val="40"/>
                <w:szCs w:val="32"/>
                <w:highlight w:val="none"/>
              </w:rPr>
            </w:pPr>
          </w:p>
        </w:tc>
        <w:tc>
          <w:tcPr>
            <w:tcW w:w="851" w:type="dxa"/>
            <w:vAlign w:val="center"/>
          </w:tcPr>
          <w:p w14:paraId="67418943">
            <w:pPr>
              <w:spacing w:line="360" w:lineRule="auto"/>
              <w:ind w:firstLine="800" w:firstLineChars="200"/>
              <w:jc w:val="both"/>
              <w:rPr>
                <w:color w:val="auto"/>
                <w:sz w:val="40"/>
                <w:szCs w:val="32"/>
                <w:highlight w:val="none"/>
              </w:rPr>
            </w:pPr>
          </w:p>
        </w:tc>
        <w:tc>
          <w:tcPr>
            <w:tcW w:w="736" w:type="dxa"/>
            <w:vAlign w:val="center"/>
          </w:tcPr>
          <w:p w14:paraId="15B3A8A0">
            <w:pPr>
              <w:spacing w:line="360" w:lineRule="auto"/>
              <w:ind w:firstLine="800" w:firstLineChars="200"/>
              <w:jc w:val="both"/>
              <w:rPr>
                <w:color w:val="auto"/>
                <w:sz w:val="40"/>
                <w:szCs w:val="32"/>
                <w:highlight w:val="none"/>
              </w:rPr>
            </w:pPr>
          </w:p>
        </w:tc>
        <w:tc>
          <w:tcPr>
            <w:tcW w:w="910" w:type="dxa"/>
            <w:vAlign w:val="center"/>
          </w:tcPr>
          <w:p w14:paraId="40CED283">
            <w:pPr>
              <w:spacing w:line="360" w:lineRule="auto"/>
              <w:ind w:firstLine="800" w:firstLineChars="200"/>
              <w:jc w:val="both"/>
              <w:rPr>
                <w:color w:val="auto"/>
                <w:sz w:val="40"/>
                <w:szCs w:val="32"/>
                <w:highlight w:val="none"/>
              </w:rPr>
            </w:pPr>
          </w:p>
        </w:tc>
        <w:tc>
          <w:tcPr>
            <w:tcW w:w="1088" w:type="dxa"/>
            <w:vAlign w:val="center"/>
          </w:tcPr>
          <w:p w14:paraId="3DF5605A">
            <w:pPr>
              <w:spacing w:line="360" w:lineRule="auto"/>
              <w:ind w:firstLine="800" w:firstLineChars="200"/>
              <w:jc w:val="both"/>
              <w:rPr>
                <w:color w:val="auto"/>
                <w:sz w:val="40"/>
                <w:szCs w:val="32"/>
                <w:highlight w:val="none"/>
              </w:rPr>
            </w:pPr>
          </w:p>
        </w:tc>
        <w:tc>
          <w:tcPr>
            <w:tcW w:w="878" w:type="dxa"/>
            <w:vAlign w:val="center"/>
          </w:tcPr>
          <w:p w14:paraId="6CE65FDB">
            <w:pPr>
              <w:spacing w:line="360" w:lineRule="auto"/>
              <w:ind w:firstLine="800" w:firstLineChars="200"/>
              <w:jc w:val="both"/>
              <w:rPr>
                <w:color w:val="auto"/>
                <w:sz w:val="40"/>
                <w:szCs w:val="32"/>
                <w:highlight w:val="none"/>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auto"/>
                <w:sz w:val="40"/>
                <w:szCs w:val="32"/>
                <w:highlight w:val="none"/>
              </w:rPr>
            </w:pPr>
          </w:p>
        </w:tc>
        <w:tc>
          <w:tcPr>
            <w:tcW w:w="1446" w:type="dxa"/>
            <w:vAlign w:val="center"/>
          </w:tcPr>
          <w:p w14:paraId="47ACDEEC">
            <w:pPr>
              <w:spacing w:line="360" w:lineRule="auto"/>
              <w:ind w:firstLine="800" w:firstLineChars="200"/>
              <w:jc w:val="both"/>
              <w:rPr>
                <w:color w:val="auto"/>
                <w:sz w:val="40"/>
                <w:szCs w:val="32"/>
                <w:highlight w:val="none"/>
              </w:rPr>
            </w:pPr>
          </w:p>
        </w:tc>
        <w:tc>
          <w:tcPr>
            <w:tcW w:w="851" w:type="dxa"/>
            <w:vAlign w:val="center"/>
          </w:tcPr>
          <w:p w14:paraId="3B55DD14">
            <w:pPr>
              <w:spacing w:line="360" w:lineRule="auto"/>
              <w:ind w:firstLine="800" w:firstLineChars="200"/>
              <w:jc w:val="both"/>
              <w:rPr>
                <w:color w:val="auto"/>
                <w:sz w:val="40"/>
                <w:szCs w:val="32"/>
                <w:highlight w:val="none"/>
              </w:rPr>
            </w:pPr>
          </w:p>
        </w:tc>
        <w:tc>
          <w:tcPr>
            <w:tcW w:w="708" w:type="dxa"/>
            <w:vAlign w:val="center"/>
          </w:tcPr>
          <w:p w14:paraId="0C9C5D0B">
            <w:pPr>
              <w:spacing w:line="360" w:lineRule="auto"/>
              <w:ind w:firstLine="800" w:firstLineChars="200"/>
              <w:jc w:val="both"/>
              <w:rPr>
                <w:color w:val="auto"/>
                <w:sz w:val="40"/>
                <w:szCs w:val="32"/>
                <w:highlight w:val="none"/>
              </w:rPr>
            </w:pPr>
          </w:p>
        </w:tc>
        <w:tc>
          <w:tcPr>
            <w:tcW w:w="810" w:type="dxa"/>
            <w:vAlign w:val="center"/>
          </w:tcPr>
          <w:p w14:paraId="52DF9916">
            <w:pPr>
              <w:spacing w:line="360" w:lineRule="auto"/>
              <w:ind w:firstLine="800" w:firstLineChars="200"/>
              <w:jc w:val="both"/>
              <w:rPr>
                <w:color w:val="auto"/>
                <w:sz w:val="40"/>
                <w:szCs w:val="32"/>
                <w:highlight w:val="none"/>
              </w:rPr>
            </w:pPr>
          </w:p>
        </w:tc>
        <w:tc>
          <w:tcPr>
            <w:tcW w:w="851" w:type="dxa"/>
            <w:vAlign w:val="center"/>
          </w:tcPr>
          <w:p w14:paraId="57624414">
            <w:pPr>
              <w:spacing w:line="360" w:lineRule="auto"/>
              <w:ind w:firstLine="800" w:firstLineChars="200"/>
              <w:jc w:val="both"/>
              <w:rPr>
                <w:color w:val="auto"/>
                <w:sz w:val="40"/>
                <w:szCs w:val="32"/>
                <w:highlight w:val="none"/>
              </w:rPr>
            </w:pPr>
          </w:p>
        </w:tc>
        <w:tc>
          <w:tcPr>
            <w:tcW w:w="736" w:type="dxa"/>
            <w:vAlign w:val="center"/>
          </w:tcPr>
          <w:p w14:paraId="4DBDEB4A">
            <w:pPr>
              <w:spacing w:line="360" w:lineRule="auto"/>
              <w:ind w:firstLine="800" w:firstLineChars="200"/>
              <w:jc w:val="both"/>
              <w:rPr>
                <w:color w:val="auto"/>
                <w:sz w:val="40"/>
                <w:szCs w:val="32"/>
                <w:highlight w:val="none"/>
              </w:rPr>
            </w:pPr>
          </w:p>
        </w:tc>
        <w:tc>
          <w:tcPr>
            <w:tcW w:w="910" w:type="dxa"/>
            <w:vAlign w:val="center"/>
          </w:tcPr>
          <w:p w14:paraId="40396144">
            <w:pPr>
              <w:spacing w:line="360" w:lineRule="auto"/>
              <w:ind w:firstLine="800" w:firstLineChars="200"/>
              <w:jc w:val="both"/>
              <w:rPr>
                <w:color w:val="auto"/>
                <w:sz w:val="40"/>
                <w:szCs w:val="32"/>
                <w:highlight w:val="none"/>
              </w:rPr>
            </w:pPr>
          </w:p>
        </w:tc>
        <w:tc>
          <w:tcPr>
            <w:tcW w:w="1088" w:type="dxa"/>
            <w:vAlign w:val="center"/>
          </w:tcPr>
          <w:p w14:paraId="383D6718">
            <w:pPr>
              <w:spacing w:line="360" w:lineRule="auto"/>
              <w:ind w:firstLine="800" w:firstLineChars="200"/>
              <w:jc w:val="both"/>
              <w:rPr>
                <w:color w:val="auto"/>
                <w:sz w:val="40"/>
                <w:szCs w:val="32"/>
                <w:highlight w:val="none"/>
              </w:rPr>
            </w:pPr>
          </w:p>
        </w:tc>
        <w:tc>
          <w:tcPr>
            <w:tcW w:w="878" w:type="dxa"/>
            <w:vAlign w:val="center"/>
          </w:tcPr>
          <w:p w14:paraId="1750A4BF">
            <w:pPr>
              <w:spacing w:line="360" w:lineRule="auto"/>
              <w:ind w:firstLine="800" w:firstLineChars="200"/>
              <w:jc w:val="both"/>
              <w:rPr>
                <w:color w:val="auto"/>
                <w:sz w:val="40"/>
                <w:szCs w:val="32"/>
                <w:highlight w:val="none"/>
              </w:rPr>
            </w:pPr>
          </w:p>
        </w:tc>
      </w:tr>
    </w:tbl>
    <w:p w14:paraId="161432A9">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1A442A05">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47F1F24">
      <w:pPr>
        <w:spacing w:line="360" w:lineRule="auto"/>
        <w:jc w:val="both"/>
        <w:rPr>
          <w:rFonts w:hint="eastAsia"/>
          <w:b/>
          <w:bCs/>
          <w:color w:val="auto"/>
          <w:sz w:val="32"/>
          <w:highlight w:val="none"/>
        </w:rPr>
      </w:pPr>
    </w:p>
    <w:p w14:paraId="192DCFEC">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5422A6F6">
      <w:pPr>
        <w:spacing w:line="360" w:lineRule="auto"/>
        <w:ind w:firstLine="361" w:firstLineChars="200"/>
        <w:jc w:val="both"/>
        <w:rPr>
          <w:b/>
          <w:bCs/>
          <w:color w:val="auto"/>
          <w:sz w:val="18"/>
          <w:szCs w:val="18"/>
          <w:highlight w:val="none"/>
        </w:rPr>
      </w:pPr>
    </w:p>
    <w:p w14:paraId="6A605168">
      <w:pPr>
        <w:spacing w:line="440" w:lineRule="exact"/>
        <w:ind w:firstLine="420" w:firstLineChars="200"/>
        <w:jc w:val="both"/>
        <w:rPr>
          <w:color w:val="auto"/>
          <w:szCs w:val="21"/>
          <w:highlight w:val="none"/>
        </w:rPr>
      </w:pPr>
      <w:r>
        <w:rPr>
          <w:rFonts w:hint="eastAsia"/>
          <w:color w:val="auto"/>
          <w:szCs w:val="21"/>
          <w:highlight w:val="none"/>
        </w:rPr>
        <w:t>发包人（全称）：</w:t>
      </w:r>
    </w:p>
    <w:p w14:paraId="6C2498B7">
      <w:pPr>
        <w:spacing w:line="440" w:lineRule="exact"/>
        <w:ind w:firstLine="420" w:firstLineChars="200"/>
        <w:jc w:val="both"/>
        <w:rPr>
          <w:color w:val="auto"/>
          <w:szCs w:val="21"/>
          <w:highlight w:val="none"/>
        </w:rPr>
      </w:pPr>
      <w:r>
        <w:rPr>
          <w:rFonts w:hint="eastAsia"/>
          <w:color w:val="auto"/>
          <w:szCs w:val="21"/>
          <w:highlight w:val="none"/>
        </w:rPr>
        <w:t>承包人（全称）：</w:t>
      </w:r>
    </w:p>
    <w:p w14:paraId="52FBB26D">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auto"/>
          <w:szCs w:val="21"/>
          <w:highlight w:val="none"/>
        </w:rPr>
      </w:pPr>
      <w:r>
        <w:rPr>
          <w:rFonts w:hint="eastAsia"/>
          <w:b/>
          <w:color w:val="auto"/>
          <w:szCs w:val="21"/>
          <w:highlight w:val="none"/>
        </w:rPr>
        <w:t>一、工程质量保修范围和内容</w:t>
      </w:r>
    </w:p>
    <w:p w14:paraId="7648F144">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auto"/>
          <w:szCs w:val="21"/>
          <w:highlight w:val="none"/>
        </w:rPr>
      </w:pPr>
      <w:r>
        <w:rPr>
          <w:rFonts w:hint="eastAsia"/>
          <w:b/>
          <w:color w:val="auto"/>
          <w:szCs w:val="21"/>
          <w:highlight w:val="none"/>
        </w:rPr>
        <w:t>二、质量保修期</w:t>
      </w:r>
    </w:p>
    <w:p w14:paraId="35D97D5E">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5563F8E7">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3494991A">
      <w:pPr>
        <w:ind w:firstLine="422" w:firstLineChars="200"/>
        <w:jc w:val="both"/>
        <w:rPr>
          <w:b/>
          <w:color w:val="auto"/>
          <w:szCs w:val="21"/>
          <w:highlight w:val="none"/>
        </w:rPr>
      </w:pPr>
      <w:r>
        <w:rPr>
          <w:rFonts w:hint="eastAsia"/>
          <w:b/>
          <w:color w:val="auto"/>
          <w:szCs w:val="21"/>
          <w:highlight w:val="none"/>
        </w:rPr>
        <w:t>三、质量保修责任</w:t>
      </w:r>
    </w:p>
    <w:p w14:paraId="195C94B6">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53D7245A">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1F0501A2">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3D2A564">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78AF3E3F">
      <w:pPr>
        <w:ind w:firstLine="422" w:firstLineChars="200"/>
        <w:jc w:val="both"/>
        <w:rPr>
          <w:b/>
          <w:color w:val="auto"/>
          <w:szCs w:val="21"/>
          <w:highlight w:val="none"/>
        </w:rPr>
      </w:pPr>
      <w:r>
        <w:rPr>
          <w:rFonts w:hint="eastAsia"/>
          <w:b/>
          <w:color w:val="auto"/>
          <w:szCs w:val="21"/>
          <w:highlight w:val="none"/>
        </w:rPr>
        <w:t>四、保修费用</w:t>
      </w:r>
    </w:p>
    <w:p w14:paraId="5DA273D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2F6EF9A7">
      <w:pPr>
        <w:ind w:firstLine="422" w:firstLineChars="200"/>
        <w:jc w:val="both"/>
        <w:rPr>
          <w:b/>
          <w:color w:val="auto"/>
          <w:szCs w:val="21"/>
          <w:highlight w:val="none"/>
        </w:rPr>
      </w:pPr>
      <w:r>
        <w:rPr>
          <w:rFonts w:hint="eastAsia"/>
          <w:b/>
          <w:color w:val="auto"/>
          <w:szCs w:val="21"/>
          <w:highlight w:val="none"/>
        </w:rPr>
        <w:t>五、其他</w:t>
      </w:r>
    </w:p>
    <w:p w14:paraId="3EB95C97">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AFC42BD">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auto"/>
          <w:szCs w:val="21"/>
          <w:highlight w:val="none"/>
        </w:rPr>
      </w:pPr>
    </w:p>
    <w:p w14:paraId="3B24E635">
      <w:pPr>
        <w:spacing w:line="360" w:lineRule="auto"/>
        <w:ind w:firstLine="420" w:firstLineChars="200"/>
        <w:jc w:val="both"/>
        <w:rPr>
          <w:color w:val="auto"/>
          <w:szCs w:val="21"/>
          <w:highlight w:val="none"/>
        </w:rPr>
      </w:pPr>
    </w:p>
    <w:p w14:paraId="0A68C827">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18033FB0">
      <w:pPr>
        <w:spacing w:line="360" w:lineRule="auto"/>
        <w:ind w:firstLine="420" w:firstLineChars="200"/>
        <w:jc w:val="both"/>
        <w:rPr>
          <w:color w:val="auto"/>
          <w:szCs w:val="21"/>
          <w:highlight w:val="none"/>
        </w:rPr>
      </w:pPr>
    </w:p>
    <w:p w14:paraId="6FE01E01">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05D18A3">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29892ACF">
      <w:pPr>
        <w:spacing w:line="360" w:lineRule="auto"/>
        <w:ind w:firstLine="420" w:firstLineChars="200"/>
        <w:jc w:val="both"/>
        <w:rPr>
          <w:color w:val="auto"/>
          <w:szCs w:val="21"/>
          <w:highlight w:val="none"/>
        </w:rPr>
      </w:pPr>
    </w:p>
    <w:p w14:paraId="484CFD53">
      <w:pPr>
        <w:spacing w:line="360" w:lineRule="auto"/>
        <w:ind w:firstLine="1785" w:firstLineChars="850"/>
        <w:jc w:val="both"/>
        <w:rPr>
          <w:color w:val="auto"/>
          <w:highlight w:val="none"/>
        </w:rPr>
      </w:pPr>
      <w:r>
        <w:rPr>
          <w:rFonts w:hint="eastAsia"/>
          <w:color w:val="auto"/>
          <w:szCs w:val="21"/>
          <w:highlight w:val="none"/>
        </w:rPr>
        <w:t>年   月   日                         年   月   日</w:t>
      </w:r>
    </w:p>
    <w:p w14:paraId="391A4C13">
      <w:pPr>
        <w:ind w:firstLine="420" w:firstLineChars="200"/>
        <w:jc w:val="both"/>
        <w:rPr>
          <w:color w:val="auto"/>
          <w:highlight w:val="none"/>
        </w:rPr>
      </w:pPr>
    </w:p>
    <w:p w14:paraId="4E0CAA9D">
      <w:pPr>
        <w:spacing w:line="500" w:lineRule="exact"/>
        <w:rPr>
          <w:rFonts w:ascii="宋体" w:hAnsi="宋体" w:cs="宋体"/>
          <w:color w:val="auto"/>
          <w:sz w:val="24"/>
          <w:highlight w:val="none"/>
        </w:rPr>
      </w:pPr>
    </w:p>
    <w:p w14:paraId="0FBBBEFD">
      <w:pPr>
        <w:rPr>
          <w:rFonts w:hint="eastAsia"/>
          <w:b/>
          <w:color w:val="auto"/>
          <w:sz w:val="32"/>
          <w:szCs w:val="32"/>
          <w:highlight w:val="none"/>
        </w:rPr>
      </w:pPr>
      <w:r>
        <w:rPr>
          <w:rFonts w:hint="eastAsia"/>
          <w:b/>
          <w:color w:val="auto"/>
          <w:sz w:val="32"/>
          <w:szCs w:val="32"/>
          <w:highlight w:val="none"/>
        </w:rPr>
        <w:br w:type="page"/>
      </w:r>
    </w:p>
    <w:p w14:paraId="1E5926CB">
      <w:pPr>
        <w:pStyle w:val="2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59A0C39">
      <w:pPr>
        <w:pStyle w:val="21"/>
        <w:ind w:firstLine="240"/>
        <w:rPr>
          <w:rFonts w:asciiTheme="minorEastAsia" w:hAnsiTheme="minorEastAsia" w:eastAsiaTheme="minorEastAsia"/>
          <w:color w:val="auto"/>
          <w:sz w:val="24"/>
          <w:highlight w:val="none"/>
        </w:rPr>
      </w:pPr>
    </w:p>
    <w:p w14:paraId="329C60AD">
      <w:pPr>
        <w:pStyle w:val="21"/>
        <w:ind w:firstLine="240"/>
        <w:rPr>
          <w:rFonts w:asciiTheme="minorEastAsia" w:hAnsiTheme="minorEastAsia" w:eastAsiaTheme="minorEastAsia"/>
          <w:color w:val="auto"/>
          <w:sz w:val="24"/>
          <w:highlight w:val="none"/>
        </w:rPr>
      </w:pPr>
    </w:p>
    <w:p w14:paraId="0D9089A4">
      <w:pPr>
        <w:pStyle w:val="21"/>
        <w:ind w:firstLine="240"/>
        <w:rPr>
          <w:rFonts w:asciiTheme="minorEastAsia" w:hAnsiTheme="minorEastAsia" w:eastAsiaTheme="minorEastAsia"/>
          <w:color w:val="auto"/>
          <w:sz w:val="24"/>
          <w:highlight w:val="none"/>
        </w:rPr>
      </w:pPr>
    </w:p>
    <w:p w14:paraId="07B64072">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5954067">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94A7870">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21"/>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p w14:paraId="0F39E1A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49681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DD1B240">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82DE65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ECB4D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51005E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B22C68B">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D3C7A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A76A9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23ECA26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7D4472E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C2A67C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A505A9F">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5C1BDD">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3EB8BB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F54F82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7E2FE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1FD315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46577E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62F57387">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54453D43">
      <w:pPr>
        <w:spacing w:line="500" w:lineRule="exact"/>
        <w:rPr>
          <w:rFonts w:ascii="宋体" w:hAnsi="宋体" w:cs="宋体"/>
          <w:b/>
          <w:bCs/>
          <w:color w:val="auto"/>
          <w:sz w:val="24"/>
          <w:highlight w:val="none"/>
        </w:rPr>
      </w:pPr>
    </w:p>
    <w:p w14:paraId="303E5CBC">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A02758-2DF6-445A-A186-A25216D676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BC96A935-F731-4E72-8319-D619B61A714A}"/>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377CA350-85E4-41FC-98EF-AB409B6E9369}"/>
  </w:font>
  <w:font w:name="TimesNewRomanPSMT">
    <w:altName w:val="Times New Roman"/>
    <w:panose1 w:val="02020503050405090304"/>
    <w:charset w:val="00"/>
    <w:family w:val="auto"/>
    <w:pitch w:val="default"/>
    <w:sig w:usb0="00000000" w:usb1="00000000" w:usb2="00000001" w:usb3="00000000" w:csb0="400001BF" w:csb1="DFF70000"/>
    <w:embedRegular r:id="rId4" w:fontKey="{072BF45C-5FE1-4936-BD05-D36435C47FC0}"/>
  </w:font>
  <w:font w:name="新宋体">
    <w:panose1 w:val="02010609030101010101"/>
    <w:charset w:val="86"/>
    <w:family w:val="modern"/>
    <w:pitch w:val="default"/>
    <w:sig w:usb0="00000203" w:usb1="288F0000" w:usb2="00000006" w:usb3="00000000" w:csb0="00040001" w:csb1="00000000"/>
    <w:embedRegular r:id="rId5" w:fontKey="{D5D3687F-6F00-4478-BA49-74AE8E5C6827}"/>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6" w:fontKey="{0BF2A67F-8C6B-4D78-A29C-8704FCE5AE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0F1ACD9"/>
    <w:multiLevelType w:val="singleLevel"/>
    <w:tmpl w:val="B0F1ACD9"/>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CFE99AC6"/>
    <w:multiLevelType w:val="singleLevel"/>
    <w:tmpl w:val="CFE99AC6"/>
    <w:lvl w:ilvl="0" w:tentative="0">
      <w:start w:val="3"/>
      <w:numFmt w:val="chineseCounting"/>
      <w:suff w:val="space"/>
      <w:lvlText w:val="第%1章"/>
      <w:lvlJc w:val="left"/>
      <w:rPr>
        <w:rFonts w:hint="eastAsia"/>
      </w:rPr>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EA87F1C9"/>
    <w:multiLevelType w:val="singleLevel"/>
    <w:tmpl w:val="EA87F1C9"/>
    <w:lvl w:ilvl="0" w:tentative="0">
      <w:start w:val="1"/>
      <w:numFmt w:val="decimal"/>
      <w:suff w:val="nothing"/>
      <w:lvlText w:val="（%1）"/>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num w:numId="1">
    <w:abstractNumId w:val="12"/>
  </w:num>
  <w:num w:numId="2">
    <w:abstractNumId w:val="6"/>
  </w:num>
  <w:num w:numId="3">
    <w:abstractNumId w:val="22"/>
  </w:num>
  <w:num w:numId="4">
    <w:abstractNumId w:val="4"/>
  </w:num>
  <w:num w:numId="5">
    <w:abstractNumId w:val="3"/>
  </w:num>
  <w:num w:numId="6">
    <w:abstractNumId w:val="14"/>
  </w:num>
  <w:num w:numId="7">
    <w:abstractNumId w:val="17"/>
  </w:num>
  <w:num w:numId="8">
    <w:abstractNumId w:val="25"/>
  </w:num>
  <w:num w:numId="9">
    <w:abstractNumId w:val="13"/>
  </w:num>
  <w:num w:numId="10">
    <w:abstractNumId w:val="0"/>
  </w:num>
  <w:num w:numId="11">
    <w:abstractNumId w:val="18"/>
  </w:num>
  <w:num w:numId="12">
    <w:abstractNumId w:val="23"/>
  </w:num>
  <w:num w:numId="13">
    <w:abstractNumId w:val="5"/>
  </w:num>
  <w:num w:numId="14">
    <w:abstractNumId w:val="21"/>
  </w:num>
  <w:num w:numId="15">
    <w:abstractNumId w:val="11"/>
  </w:num>
  <w:num w:numId="16">
    <w:abstractNumId w:val="16"/>
  </w:num>
  <w:num w:numId="17">
    <w:abstractNumId w:val="9"/>
  </w:num>
  <w:num w:numId="18">
    <w:abstractNumId w:val="8"/>
  </w:num>
  <w:num w:numId="19">
    <w:abstractNumId w:val="1"/>
  </w:num>
  <w:num w:numId="20">
    <w:abstractNumId w:val="20"/>
  </w:num>
  <w:num w:numId="21">
    <w:abstractNumId w:val="24"/>
  </w:num>
  <w:num w:numId="22">
    <w:abstractNumId w:val="15"/>
  </w:num>
  <w:num w:numId="23">
    <w:abstractNumId w:val="19"/>
  </w:num>
  <w:num w:numId="24">
    <w:abstractNumId w:val="2"/>
  </w:num>
  <w:num w:numId="25">
    <w:abstractNumId w:val="7"/>
  </w:num>
  <w:num w:numId="26">
    <w:abstractNumId w:val="2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0F02F2"/>
    <w:rsid w:val="02370EF8"/>
    <w:rsid w:val="03C31543"/>
    <w:rsid w:val="03CF5E7E"/>
    <w:rsid w:val="04640B52"/>
    <w:rsid w:val="05A5591B"/>
    <w:rsid w:val="065E086B"/>
    <w:rsid w:val="06E21055"/>
    <w:rsid w:val="09BE5EFB"/>
    <w:rsid w:val="0ABC5BC4"/>
    <w:rsid w:val="0AC769A1"/>
    <w:rsid w:val="0C4A0F50"/>
    <w:rsid w:val="0EFF7422"/>
    <w:rsid w:val="0F201163"/>
    <w:rsid w:val="10484987"/>
    <w:rsid w:val="107A42D0"/>
    <w:rsid w:val="1197736A"/>
    <w:rsid w:val="11C35C88"/>
    <w:rsid w:val="11D71F7A"/>
    <w:rsid w:val="12492C39"/>
    <w:rsid w:val="1484072D"/>
    <w:rsid w:val="154126EF"/>
    <w:rsid w:val="1592304B"/>
    <w:rsid w:val="15A502F5"/>
    <w:rsid w:val="1647748F"/>
    <w:rsid w:val="16566DBE"/>
    <w:rsid w:val="17895CE9"/>
    <w:rsid w:val="17C64885"/>
    <w:rsid w:val="17D27B3A"/>
    <w:rsid w:val="17E02409"/>
    <w:rsid w:val="17FF76B7"/>
    <w:rsid w:val="187529D9"/>
    <w:rsid w:val="190A277E"/>
    <w:rsid w:val="19292ACD"/>
    <w:rsid w:val="19BD7FCA"/>
    <w:rsid w:val="1B94739F"/>
    <w:rsid w:val="1C2D4E6F"/>
    <w:rsid w:val="1D171C50"/>
    <w:rsid w:val="1F136AA8"/>
    <w:rsid w:val="1F35597B"/>
    <w:rsid w:val="20074CCE"/>
    <w:rsid w:val="21C81DCC"/>
    <w:rsid w:val="238241FC"/>
    <w:rsid w:val="24925199"/>
    <w:rsid w:val="24C75D95"/>
    <w:rsid w:val="24F73F4C"/>
    <w:rsid w:val="265B1615"/>
    <w:rsid w:val="270C62B7"/>
    <w:rsid w:val="27262E3C"/>
    <w:rsid w:val="28641476"/>
    <w:rsid w:val="2956094F"/>
    <w:rsid w:val="299535FE"/>
    <w:rsid w:val="2A8B3997"/>
    <w:rsid w:val="2AE8441B"/>
    <w:rsid w:val="2B3A4CDA"/>
    <w:rsid w:val="2B4A5600"/>
    <w:rsid w:val="2B5B534A"/>
    <w:rsid w:val="2BC5737C"/>
    <w:rsid w:val="2CAF5E9E"/>
    <w:rsid w:val="2CBB5CE4"/>
    <w:rsid w:val="2F5D46B6"/>
    <w:rsid w:val="314A4B58"/>
    <w:rsid w:val="3436271A"/>
    <w:rsid w:val="345562CA"/>
    <w:rsid w:val="34C208FD"/>
    <w:rsid w:val="34EC3BCC"/>
    <w:rsid w:val="35250B19"/>
    <w:rsid w:val="355B7F36"/>
    <w:rsid w:val="3569521C"/>
    <w:rsid w:val="375A02D5"/>
    <w:rsid w:val="39396CB4"/>
    <w:rsid w:val="3990657D"/>
    <w:rsid w:val="3A654B5F"/>
    <w:rsid w:val="3A7761AC"/>
    <w:rsid w:val="3B0A71ED"/>
    <w:rsid w:val="3D260AA7"/>
    <w:rsid w:val="3D5C2612"/>
    <w:rsid w:val="3EBB2B0F"/>
    <w:rsid w:val="42756FAE"/>
    <w:rsid w:val="42E60429"/>
    <w:rsid w:val="446E2E63"/>
    <w:rsid w:val="44C30432"/>
    <w:rsid w:val="47EB5F15"/>
    <w:rsid w:val="4803238A"/>
    <w:rsid w:val="486F26F2"/>
    <w:rsid w:val="4BF40E3E"/>
    <w:rsid w:val="4CA13F8E"/>
    <w:rsid w:val="4D1956A9"/>
    <w:rsid w:val="4D4F7DA1"/>
    <w:rsid w:val="4E7C136B"/>
    <w:rsid w:val="55EB7A62"/>
    <w:rsid w:val="58937D37"/>
    <w:rsid w:val="58B571B7"/>
    <w:rsid w:val="59552A84"/>
    <w:rsid w:val="5ADA7E9F"/>
    <w:rsid w:val="5BD56BA4"/>
    <w:rsid w:val="5C157BF0"/>
    <w:rsid w:val="5C383F59"/>
    <w:rsid w:val="5D0128BF"/>
    <w:rsid w:val="5E2F7897"/>
    <w:rsid w:val="5F712F7E"/>
    <w:rsid w:val="60551AD3"/>
    <w:rsid w:val="608D3C69"/>
    <w:rsid w:val="624B5761"/>
    <w:rsid w:val="62F21288"/>
    <w:rsid w:val="63161082"/>
    <w:rsid w:val="63AC4D38"/>
    <w:rsid w:val="63D70E99"/>
    <w:rsid w:val="653576A4"/>
    <w:rsid w:val="65DA7C44"/>
    <w:rsid w:val="66414DC0"/>
    <w:rsid w:val="665E1984"/>
    <w:rsid w:val="66F75934"/>
    <w:rsid w:val="671E74B2"/>
    <w:rsid w:val="67D068B1"/>
    <w:rsid w:val="68562439"/>
    <w:rsid w:val="6886667F"/>
    <w:rsid w:val="69952A39"/>
    <w:rsid w:val="6A7948FB"/>
    <w:rsid w:val="6B6C0BDE"/>
    <w:rsid w:val="6CA62B12"/>
    <w:rsid w:val="6F502677"/>
    <w:rsid w:val="70AC7790"/>
    <w:rsid w:val="70EC7AAF"/>
    <w:rsid w:val="71FB020F"/>
    <w:rsid w:val="726B05BD"/>
    <w:rsid w:val="72A32589"/>
    <w:rsid w:val="73135370"/>
    <w:rsid w:val="73C1222C"/>
    <w:rsid w:val="747C5A5B"/>
    <w:rsid w:val="74992CD1"/>
    <w:rsid w:val="75E83282"/>
    <w:rsid w:val="761B163F"/>
    <w:rsid w:val="7662169B"/>
    <w:rsid w:val="77846D70"/>
    <w:rsid w:val="77DA1F3B"/>
    <w:rsid w:val="78551408"/>
    <w:rsid w:val="79CC3EB2"/>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0"/>
    <w:rPr>
      <w:rFonts w:ascii="宋体" w:hAnsi="Arial"/>
      <w:sz w:val="28"/>
    </w:rPr>
  </w:style>
  <w:style w:type="paragraph" w:styleId="7">
    <w:name w:val="Body Text 2"/>
    <w:basedOn w:val="1"/>
    <w:next w:val="1"/>
    <w:qFormat/>
    <w:uiPriority w:val="0"/>
    <w:pPr>
      <w:spacing w:after="120" w:line="480" w:lineRule="auto"/>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Date"/>
    <w:basedOn w:val="1"/>
    <w:next w:val="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8"/>
    <w:qFormat/>
    <w:uiPriority w:val="99"/>
    <w:pPr>
      <w:tabs>
        <w:tab w:val="left" w:pos="0"/>
        <w:tab w:val="left" w:pos="993"/>
        <w:tab w:val="left" w:pos="1134"/>
      </w:tabs>
      <w:ind w:firstLine="42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styleId="23">
    <w:name w:val="List Paragraph"/>
    <w:basedOn w:val="1"/>
    <w:qFormat/>
    <w:uiPriority w:val="34"/>
    <w:pPr>
      <w:ind w:firstLine="420" w:firstLineChars="20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21"/>
    <w:basedOn w:val="18"/>
    <w:qFormat/>
    <w:uiPriority w:val="0"/>
    <w:rPr>
      <w:rFonts w:hint="eastAsia" w:ascii="宋体" w:hAnsi="宋体" w:eastAsia="宋体" w:cs="宋体"/>
      <w:color w:val="000000"/>
      <w:sz w:val="20"/>
      <w:szCs w:val="20"/>
      <w:u w:val="none"/>
    </w:rPr>
  </w:style>
  <w:style w:type="character" w:customStyle="1" w:styleId="27">
    <w:name w:val="font151"/>
    <w:basedOn w:val="18"/>
    <w:qFormat/>
    <w:uiPriority w:val="0"/>
    <w:rPr>
      <w:rFonts w:hint="default" w:ascii="Times New Roman" w:hAnsi="Times New Roman" w:cs="Times New Roman"/>
      <w:color w:val="000000"/>
      <w:sz w:val="20"/>
      <w:szCs w:val="20"/>
      <w:u w:val="none"/>
    </w:rPr>
  </w:style>
  <w:style w:type="character" w:customStyle="1" w:styleId="28">
    <w:name w:val="NormalCharacter"/>
    <w:qFormat/>
    <w:uiPriority w:val="0"/>
  </w:style>
  <w:style w:type="paragraph" w:customStyle="1" w:styleId="29">
    <w:name w:val="正文1"/>
    <w:basedOn w:val="1"/>
    <w:qFormat/>
    <w:uiPriority w:val="0"/>
    <w:pPr>
      <w:widowControl/>
      <w:topLinePunct/>
      <w:spacing w:beforeLines="50" w:afterLines="50" w:line="300" w:lineRule="auto"/>
      <w:ind w:left="420"/>
    </w:pPr>
  </w:style>
  <w:style w:type="paragraph" w:customStyle="1" w:styleId="30">
    <w:name w:val="p0"/>
    <w:basedOn w:val="1"/>
    <w:qFormat/>
    <w:uiPriority w:val="0"/>
    <w:pPr>
      <w:widowControl/>
    </w:pPr>
    <w:rPr>
      <w:rFonts w:ascii="Calibri" w:hAnsi="Calibri" w:cs="宋体"/>
      <w:kern w:val="0"/>
      <w:szCs w:val="21"/>
    </w:rPr>
  </w:style>
  <w:style w:type="paragraph" w:customStyle="1" w:styleId="31">
    <w:name w:val="D&amp;L"/>
    <w:basedOn w:val="12"/>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62</Pages>
  <Words>7143</Words>
  <Characters>7864</Characters>
  <TotalTime>0</TotalTime>
  <ScaleCrop>false</ScaleCrop>
  <LinksUpToDate>false</LinksUpToDate>
  <CharactersWithSpaces>8061</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2026-05-26T06:30:55Z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2A9729BC41DE45609AEC9AA84DA1B8B5_13</vt:lpwstr>
  </property>
  <property fmtid="{D5CDD505-2E9C-101B-9397-08002B2CF9AE}" pid="4" name="KSOTemplateDocerSaveRecord">
    <vt:lpwstr>eyJoZGlkIjoiNTQ3MGY4OWEwYWQ5MGRhOTEyZDdjODBiNTM4ZTJjNzciLCJ1c2VySWQiOiIxMDg5MjYwMDExIn0=</vt:lpwstr>
  </property>
</Properties>
</file>