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AC5FB">
      <w:pPr>
        <w:tabs>
          <w:tab w:val="left" w:pos="420"/>
        </w:tabs>
        <w:spacing w:before="0" w:after="0" w:line="480" w:lineRule="auto"/>
        <w:ind w:left="0" w:right="0" w:firstLine="0"/>
        <w:jc w:val="center"/>
        <w:rPr>
          <w:rFonts w:ascii="宋体" w:hAnsi="宋体" w:eastAsia="宋体" w:cs="宋体"/>
          <w:b/>
          <w:color w:val="auto"/>
          <w:spacing w:val="36"/>
          <w:position w:val="0"/>
          <w:sz w:val="52"/>
          <w:highlight w:val="none"/>
          <w:shd w:val="clear" w:fill="auto"/>
        </w:rPr>
      </w:pPr>
    </w:p>
    <w:p w14:paraId="6DAC226F">
      <w:pPr>
        <w:tabs>
          <w:tab w:val="left" w:pos="420"/>
        </w:tabs>
        <w:spacing w:before="0" w:after="0" w:line="480" w:lineRule="auto"/>
        <w:ind w:left="0" w:right="0" w:firstLine="0"/>
        <w:jc w:val="center"/>
        <w:rPr>
          <w:rFonts w:ascii="宋体" w:hAnsi="宋体" w:eastAsia="宋体" w:cs="宋体"/>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7D4147B8">
      <w:pPr>
        <w:tabs>
          <w:tab w:val="left" w:pos="420"/>
        </w:tabs>
        <w:spacing w:before="0" w:after="0" w:line="720" w:lineRule="auto"/>
        <w:ind w:left="0" w:right="0"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21B10AD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7628E43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4214CC4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6E56DEDB">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026A41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3E3CB51A">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558F1E4C">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430BF9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7860868D">
      <w:pPr>
        <w:tabs>
          <w:tab w:val="left" w:pos="315"/>
          <w:tab w:val="left" w:pos="8820"/>
        </w:tabs>
        <w:spacing w:before="0" w:after="0" w:line="240" w:lineRule="auto"/>
        <w:ind w:left="1600" w:right="267" w:hanging="1600" w:hangingChars="500"/>
        <w:jc w:val="left"/>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Times New Roman" w:hAnsi="Times New Roman" w:eastAsia="Times New Roman" w:cs="Times New Roman"/>
          <w:b w:val="0"/>
          <w:bCs/>
          <w:color w:val="auto"/>
          <w:spacing w:val="0"/>
          <w:position w:val="0"/>
          <w:sz w:val="32"/>
          <w:szCs w:val="32"/>
          <w:highlight w:val="none"/>
          <w:u w:val="none"/>
          <w:shd w:val="clear" w:fill="auto"/>
        </w:rPr>
        <w:t>周口市第一高级中学周口一高改善办学条件项目</w:t>
      </w:r>
      <w:r>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t>(2025年普通高中发展引导省级补助资金)</w:t>
      </w:r>
    </w:p>
    <w:p w14:paraId="3C616BB2">
      <w:pPr>
        <w:tabs>
          <w:tab w:val="left" w:pos="315"/>
          <w:tab w:val="left" w:pos="8820"/>
        </w:tabs>
        <w:spacing w:before="0" w:after="0" w:line="240" w:lineRule="auto"/>
        <w:ind w:left="2209" w:right="267" w:hanging="1600" w:hangingChars="5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Times New Roman" w:hAnsi="Times New Roman" w:eastAsia="Times New Roman" w:cs="Times New Roman"/>
          <w:b w:val="0"/>
          <w:bCs/>
          <w:color w:val="auto"/>
          <w:spacing w:val="0"/>
          <w:position w:val="0"/>
          <w:sz w:val="32"/>
          <w:szCs w:val="32"/>
          <w:highlight w:val="none"/>
          <w:u w:val="none"/>
          <w:shd w:val="clear" w:fill="auto"/>
        </w:rPr>
        <w:t>周</w:t>
      </w:r>
      <w:r>
        <w:rPr>
          <w:rFonts w:hint="eastAsia" w:ascii="Times New Roman" w:hAnsi="Times New Roman" w:eastAsia="宋体" w:cs="Times New Roman"/>
          <w:b w:val="0"/>
          <w:bCs/>
          <w:color w:val="auto"/>
          <w:spacing w:val="0"/>
          <w:position w:val="0"/>
          <w:sz w:val="32"/>
          <w:szCs w:val="32"/>
          <w:highlight w:val="none"/>
          <w:u w:val="none"/>
          <w:shd w:val="clear" w:fill="auto"/>
          <w:lang w:val="en-US" w:eastAsia="zh-CN"/>
        </w:rPr>
        <w:t>财磋商采购-2026-52</w:t>
      </w:r>
    </w:p>
    <w:p w14:paraId="3BA439ED">
      <w:pPr>
        <w:spacing w:before="0" w:after="120" w:line="240" w:lineRule="auto"/>
        <w:ind w:left="0" w:right="0" w:firstLine="0"/>
        <w:jc w:val="center"/>
        <w:rPr>
          <w:rFonts w:hint="eastAsia" w:ascii="宋体" w:hAnsi="宋体" w:eastAsia="宋体" w:cs="宋体"/>
          <w:b w:val="0"/>
          <w:bCs/>
          <w:color w:val="auto"/>
          <w:spacing w:val="0"/>
          <w:position w:val="0"/>
          <w:sz w:val="32"/>
          <w:szCs w:val="32"/>
          <w:highlight w:val="none"/>
          <w:shd w:val="clear" w:fill="auto"/>
          <w:lang w:val="en-US" w:eastAsia="zh-CN"/>
        </w:rPr>
      </w:pPr>
    </w:p>
    <w:p w14:paraId="0BBA3F7E">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2026年5月26日</w:t>
      </w:r>
    </w:p>
    <w:p w14:paraId="01F14508">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p>
    <w:p w14:paraId="2D25195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5A32F39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5260A157">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EFB119D">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650636C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0FE4DE6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项目编号：</w:t>
      </w:r>
      <w:r>
        <w:rPr>
          <w:rFonts w:hint="eastAsia" w:ascii="宋体" w:hAnsi="宋体" w:eastAsia="宋体" w:cs="宋体"/>
          <w:color w:val="auto"/>
          <w:spacing w:val="0"/>
          <w:position w:val="0"/>
          <w:sz w:val="24"/>
          <w:highlight w:val="none"/>
          <w:u w:val="none"/>
          <w:shd w:val="clear" w:fill="auto"/>
        </w:rPr>
        <w:t>周</w:t>
      </w:r>
      <w:r>
        <w:rPr>
          <w:rFonts w:hint="eastAsia" w:ascii="宋体" w:hAnsi="宋体" w:eastAsia="宋体" w:cs="宋体"/>
          <w:color w:val="auto"/>
          <w:spacing w:val="0"/>
          <w:position w:val="0"/>
          <w:sz w:val="24"/>
          <w:highlight w:val="none"/>
          <w:u w:val="none"/>
          <w:shd w:val="clear" w:fill="auto"/>
          <w:lang w:val="en-US" w:eastAsia="zh-CN"/>
        </w:rPr>
        <w:t>财磋商采购-2026-52</w:t>
      </w:r>
    </w:p>
    <w:p w14:paraId="3B00C08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none"/>
          <w:shd w:val="clear" w:fill="auto"/>
        </w:rPr>
      </w:pPr>
      <w:r>
        <w:rPr>
          <w:rFonts w:ascii="宋体" w:hAnsi="宋体" w:eastAsia="宋体" w:cs="宋体"/>
          <w:color w:val="auto"/>
          <w:spacing w:val="0"/>
          <w:position w:val="0"/>
          <w:sz w:val="24"/>
          <w:highlight w:val="none"/>
          <w:u w:val="none"/>
          <w:shd w:val="clear" w:fill="auto"/>
        </w:rPr>
        <w:t>项目名称：</w:t>
      </w:r>
      <w:r>
        <w:rPr>
          <w:rFonts w:hint="eastAsia" w:ascii="Times New Roman" w:hAnsi="Times New Roman" w:eastAsia="Times New Roman" w:cs="Times New Roman"/>
          <w:color w:val="auto"/>
          <w:spacing w:val="0"/>
          <w:position w:val="0"/>
          <w:sz w:val="24"/>
          <w:highlight w:val="none"/>
          <w:u w:val="none"/>
          <w:shd w:val="clear" w:fill="auto"/>
        </w:rPr>
        <w:t>周口市第一高级中学周口一高改善办学条件</w:t>
      </w:r>
      <w:r>
        <w:rPr>
          <w:rFonts w:ascii="宋体" w:hAnsi="宋体" w:eastAsia="宋体" w:cs="宋体"/>
          <w:color w:val="auto"/>
          <w:spacing w:val="0"/>
          <w:position w:val="0"/>
          <w:sz w:val="24"/>
          <w:highlight w:val="none"/>
          <w:u w:val="none"/>
          <w:shd w:val="clear" w:fill="auto"/>
        </w:rPr>
        <w:t>项目</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hint="eastAsia" w:ascii="宋体" w:hAnsi="宋体" w:eastAsia="宋体" w:cs="宋体"/>
          <w:color w:val="auto"/>
          <w:spacing w:val="0"/>
          <w:position w:val="0"/>
          <w:sz w:val="24"/>
          <w:szCs w:val="24"/>
          <w:highlight w:val="none"/>
          <w:u w:val="non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none"/>
          <w:shd w:val="clear" w:fill="auto"/>
          <w:lang w:val="en-US" w:eastAsia="zh-CN"/>
        </w:rPr>
        <w:t>)</w:t>
      </w:r>
      <w:r>
        <w:rPr>
          <w:rFonts w:ascii="Times New Roman" w:hAnsi="Times New Roman" w:eastAsia="Times New Roman" w:cs="Times New Roman"/>
          <w:color w:val="auto"/>
          <w:spacing w:val="0"/>
          <w:position w:val="0"/>
          <w:sz w:val="24"/>
          <w:highlight w:val="none"/>
          <w:u w:val="none"/>
          <w:shd w:val="clear" w:fill="auto"/>
        </w:rPr>
        <w:t xml:space="preserve"> </w:t>
      </w:r>
    </w:p>
    <w:p w14:paraId="24A210D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7849584F">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2663000</w:t>
      </w:r>
    </w:p>
    <w:p w14:paraId="3BA61389">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2663000</w:t>
      </w:r>
    </w:p>
    <w:p w14:paraId="6ABE8885">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5</w:t>
      </w:r>
      <w:r>
        <w:rPr>
          <w:rFonts w:ascii="宋体" w:hAnsi="宋体" w:eastAsia="宋体" w:cs="宋体"/>
          <w:color w:val="auto"/>
          <w:spacing w:val="0"/>
          <w:position w:val="0"/>
          <w:sz w:val="24"/>
          <w:highlight w:val="none"/>
          <w:shd w:val="clear" w:fill="auto"/>
        </w:rPr>
        <w:t>个包</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4422245B">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04A60">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E79DA0">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AB2B1">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包最高限价万元</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71D04">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60FC8A6D">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6AC02">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C17AB">
            <w:pPr>
              <w:spacing w:before="0" w:after="0" w:line="360" w:lineRule="auto"/>
              <w:ind w:left="0" w:right="0" w:firstLine="0"/>
              <w:jc w:val="center"/>
              <w:rPr>
                <w:rFonts w:hint="default" w:eastAsia="宋体"/>
                <w:color w:val="auto"/>
                <w:spacing w:val="0"/>
                <w:position w:val="0"/>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3CE20">
            <w:pPr>
              <w:spacing w:before="0" w:after="0" w:line="360" w:lineRule="auto"/>
              <w:ind w:left="0" w:right="0" w:firstLine="0"/>
              <w:jc w:val="center"/>
              <w:rPr>
                <w:rFonts w:hint="default" w:eastAsiaTheme="minorEastAsia"/>
                <w:color w:val="auto"/>
                <w:spacing w:val="0"/>
                <w:position w:val="0"/>
                <w:highlight w:val="none"/>
                <w:u w:val="none"/>
                <w:shd w:val="clear" w:fill="auto"/>
                <w:lang w:val="en-US" w:eastAsia="zh-CN"/>
              </w:rPr>
            </w:pPr>
            <w:r>
              <w:rPr>
                <w:rFonts w:hint="eastAsia"/>
                <w:color w:val="auto"/>
                <w:spacing w:val="0"/>
                <w:position w:val="0"/>
                <w:highlight w:val="none"/>
                <w:u w:val="none"/>
                <w:shd w:val="clear" w:fill="auto"/>
                <w:lang w:val="en-US" w:eastAsia="zh-CN"/>
              </w:rPr>
              <w:t>44.010152</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61A98">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w:t>
            </w:r>
          </w:p>
        </w:tc>
      </w:tr>
      <w:tr w14:paraId="665ADC3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9BA79">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D93E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5838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E3A3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教室黑板更新</w:t>
            </w:r>
          </w:p>
        </w:tc>
      </w:tr>
      <w:tr w14:paraId="3A8FC727">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DC26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5E829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E84F2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BD16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科技类等</w:t>
            </w:r>
          </w:p>
        </w:tc>
      </w:tr>
      <w:tr w14:paraId="2BD95C59">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1A9A7">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A245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u w:val="none"/>
                <w:shd w:val="clear" w:fill="auto"/>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3CE8F">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608A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高一、高二教学楼及高三男女寝室</w:t>
            </w:r>
          </w:p>
        </w:tc>
      </w:tr>
      <w:tr w14:paraId="3CF8537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2F1E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B4CC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Times New Roman" w:cs="Times New Roman"/>
                <w:color w:val="auto"/>
                <w:spacing w:val="0"/>
                <w:position w:val="0"/>
                <w:sz w:val="24"/>
                <w:highlight w:val="none"/>
                <w:u w:val="none"/>
                <w:shd w:val="clear" w:fill="auto"/>
              </w:rPr>
              <w:t>周口一高改善办学条件</w:t>
            </w:r>
            <w:r>
              <w:rPr>
                <w:rFonts w:hint="eastAsia" w:ascii="Times New Roman" w:hAnsi="Times New Roman" w:eastAsia="宋体" w:cs="Times New Roman"/>
                <w:color w:val="auto"/>
                <w:spacing w:val="0"/>
                <w:position w:val="0"/>
                <w:sz w:val="24"/>
                <w:highlight w:val="none"/>
                <w:u w:val="none"/>
                <w:shd w:val="clear" w:fill="auto"/>
                <w:lang w:eastAsia="zh-CN"/>
              </w:rPr>
              <w:t>项目</w:t>
            </w:r>
            <w:r>
              <w:rPr>
                <w:rFonts w:hint="eastAsia" w:ascii="Times New Roman" w:hAnsi="Times New Roman" w:eastAsia="宋体" w:cs="Times New Roman"/>
                <w:color w:val="auto"/>
                <w:spacing w:val="0"/>
                <w:position w:val="0"/>
                <w:sz w:val="24"/>
                <w:highlight w:val="none"/>
                <w:u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C859">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40.6</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0385C7">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u w:val="none"/>
                <w:shd w:val="clear" w:fill="auto"/>
                <w:lang w:val="en-US" w:eastAsia="zh-CN"/>
              </w:rPr>
            </w:pPr>
            <w:r>
              <w:rPr>
                <w:rFonts w:hint="eastAsia" w:ascii="Times New Roman" w:hAnsi="Times New Roman" w:eastAsia="宋体" w:cs="Times New Roman"/>
                <w:color w:val="auto"/>
                <w:spacing w:val="0"/>
                <w:position w:val="0"/>
                <w:sz w:val="24"/>
                <w:highlight w:val="none"/>
                <w:u w:val="none"/>
                <w:shd w:val="clear" w:fill="auto"/>
                <w:lang w:val="en-US" w:eastAsia="zh-CN"/>
              </w:rPr>
              <w:t>高一高二教学楼</w:t>
            </w:r>
          </w:p>
        </w:tc>
      </w:tr>
    </w:tbl>
    <w:p w14:paraId="1F03A7D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552D91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采购需求：（包括但不限于标的的名称、数量、简要技术需求或服务要求等）</w:t>
      </w:r>
    </w:p>
    <w:p w14:paraId="33FAD11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p>
    <w:tbl>
      <w:tblPr>
        <w:tblStyle w:val="16"/>
        <w:tblW w:w="0" w:type="auto"/>
        <w:tblInd w:w="0" w:type="dxa"/>
        <w:tblLayout w:type="autofit"/>
        <w:tblCellMar>
          <w:top w:w="0" w:type="dxa"/>
          <w:left w:w="10" w:type="dxa"/>
          <w:bottom w:w="0" w:type="dxa"/>
          <w:right w:w="10" w:type="dxa"/>
        </w:tblCellMar>
      </w:tblPr>
      <w:tblGrid>
        <w:gridCol w:w="1176"/>
        <w:gridCol w:w="3697"/>
        <w:gridCol w:w="1824"/>
        <w:gridCol w:w="1824"/>
      </w:tblGrid>
      <w:tr w14:paraId="618538D8">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A95A1">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2D341B">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B0346">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560C6">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4A579B4A">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9777D">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43AE2">
            <w:pPr>
              <w:spacing w:before="0" w:after="0" w:line="360" w:lineRule="auto"/>
              <w:ind w:left="0" w:right="0" w:firstLine="0"/>
              <w:jc w:val="center"/>
              <w:rPr>
                <w:color w:val="auto"/>
                <w:spacing w:val="0"/>
                <w:position w:val="0"/>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窗户工程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75E0">
            <w:pPr>
              <w:spacing w:before="0" w:after="0" w:line="360" w:lineRule="auto"/>
              <w:ind w:left="0" w:right="0" w:firstLine="0"/>
              <w:jc w:val="center"/>
              <w:rPr>
                <w:rFonts w:hint="default" w:eastAsiaTheme="minorEastAsia"/>
                <w:color w:val="auto"/>
                <w:spacing w:val="0"/>
                <w:position w:val="0"/>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9C61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p>
        </w:tc>
      </w:tr>
      <w:tr w14:paraId="469D2EB5">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35A7C">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1B81C">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671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545D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2D8DE05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044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046F">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9CFEA">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0301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4A849EC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42788">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F4C5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3C3A1">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4C6C">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62F851A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8C8E4F">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5</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6260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课桌凳采购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0CAD3C">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C1871">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bl>
    <w:p w14:paraId="5D1F73F9">
      <w:pPr>
        <w:pStyle w:val="20"/>
        <w:rPr>
          <w:color w:val="auto"/>
          <w:highlight w:val="none"/>
        </w:rPr>
      </w:pPr>
    </w:p>
    <w:p w14:paraId="50EE70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3A6CF6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CA45E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01F4BE9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B7D3736">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6261076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79DA7FE">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00D1E9B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66B88B1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6849D39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36DD07D6">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4112F380">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5CD8C0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p>
    <w:p w14:paraId="2EAEB6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包1:</w:t>
      </w:r>
      <w:r>
        <w:rPr>
          <w:rFonts w:hint="eastAsia" w:ascii="宋体" w:hAnsi="宋体" w:eastAsia="宋体" w:cs="宋体"/>
          <w:i w:val="0"/>
          <w:iCs w:val="0"/>
          <w:color w:val="auto"/>
          <w:sz w:val="24"/>
          <w:szCs w:val="24"/>
          <w:highlight w:val="none"/>
        </w:rPr>
        <w:t>周口一高改善办学条件项目窗户工程</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供应商须具备建筑工程施工总承包叁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r>
        <w:rPr>
          <w:rFonts w:hint="eastAsia" w:ascii="宋体" w:hAnsi="宋体" w:eastAsia="宋体" w:cs="宋体"/>
          <w:i w:val="0"/>
          <w:iCs w:val="0"/>
          <w:color w:val="auto"/>
          <w:sz w:val="24"/>
          <w:szCs w:val="24"/>
          <w:highlight w:val="none"/>
          <w:lang w:eastAsia="zh-CN"/>
        </w:rPr>
        <w:t>；</w:t>
      </w:r>
    </w:p>
    <w:p w14:paraId="3FF035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包4</w:t>
      </w:r>
      <w:r>
        <w:rPr>
          <w:rFonts w:hint="eastAsia" w:ascii="宋体" w:hAnsi="宋体" w:eastAsia="宋体" w:cs="宋体"/>
          <w:i w:val="0"/>
          <w:iCs w:val="0"/>
          <w:color w:val="auto"/>
          <w:sz w:val="24"/>
          <w:szCs w:val="24"/>
          <w:highlight w:val="none"/>
          <w:lang w:eastAsia="zh-CN"/>
        </w:rPr>
        <w:t>周口一高改善办学条件项目消防工程：供应商须具备消防设施工程专业承包二级及以上资质，并在人员、设备、资金等方面具有相应的施工能力，须具有有效的安全生产许可证；拟派项目经理须具备机电专业贰级及以上注册建造师执业资格，具备有效的安全生产考核合格证书，且未担任其他在施建设工程项目的项目经理。</w:t>
      </w:r>
    </w:p>
    <w:p w14:paraId="55ED69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w:t>
      </w:r>
      <w:r>
        <w:rPr>
          <w:rFonts w:hint="eastAsia" w:ascii="宋体" w:hAnsi="宋体" w:eastAsia="宋体" w:cs="宋体"/>
          <w:i w:val="0"/>
          <w:iCs w:val="0"/>
          <w:color w:val="auto"/>
          <w:sz w:val="24"/>
          <w:szCs w:val="24"/>
          <w:highlight w:val="none"/>
          <w:lang w:val="en-US" w:eastAsia="zh-CN"/>
        </w:rPr>
        <w:t>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E26288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493CE82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5</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26</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E854B0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69E2C11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1B753E9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241E476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1C24A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7494CC7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3C3D52FF">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0568B4D3">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ascii="Times New Roman" w:hAnsi="Times New Roman" w:eastAsia="Times New Roman" w:cs="Times New Roman"/>
          <w:color w:val="auto"/>
          <w:spacing w:val="0"/>
          <w:position w:val="0"/>
          <w:sz w:val="24"/>
          <w:highlight w:val="none"/>
          <w:u w:val="single"/>
          <w:shd w:val="clear" w:fill="auto"/>
        </w:rPr>
        <w:t xml:space="preserve"> </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D2F75FE">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EF2808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7727683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176DFC0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0F29A0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67ABF08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D27CC4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rPr>
        <w:t>周口市第一高级中学</w:t>
      </w:r>
      <w:r>
        <w:rPr>
          <w:rFonts w:ascii="宋体" w:hAnsi="宋体" w:eastAsia="宋体" w:cs="宋体"/>
          <w:color w:val="auto"/>
          <w:spacing w:val="0"/>
          <w:position w:val="0"/>
          <w:sz w:val="24"/>
          <w:highlight w:val="none"/>
          <w:shd w:val="clear" w:fill="auto"/>
        </w:rPr>
        <w:t>　　　　　　　　　　　　</w:t>
      </w:r>
    </w:p>
    <w:p w14:paraId="442C59F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周口市银珠路 1 号</w:t>
      </w:r>
      <w:r>
        <w:rPr>
          <w:rFonts w:ascii="宋体" w:hAnsi="宋体" w:eastAsia="宋体" w:cs="宋体"/>
          <w:color w:val="auto"/>
          <w:spacing w:val="0"/>
          <w:position w:val="0"/>
          <w:sz w:val="24"/>
          <w:highlight w:val="none"/>
          <w:shd w:val="clear" w:fill="auto"/>
        </w:rPr>
        <w:t>　　　　　　　　　　　　</w:t>
      </w:r>
    </w:p>
    <w:p w14:paraId="688141C5">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7"/>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449A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74E4D419">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1D004F80">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14F7173E">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544E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301FF572">
            <w:pPr>
              <w:spacing w:before="0" w:after="0" w:line="360" w:lineRule="auto"/>
              <w:ind w:right="0"/>
              <w:jc w:val="left"/>
              <w:rPr>
                <w:rFonts w:hint="default"/>
                <w:color w:val="auto"/>
                <w:sz w:val="24"/>
                <w:szCs w:val="24"/>
                <w:highlight w:val="no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w:t>
            </w:r>
          </w:p>
        </w:tc>
        <w:tc>
          <w:tcPr>
            <w:tcW w:w="2652" w:type="dxa"/>
            <w:vAlign w:val="top"/>
          </w:tcPr>
          <w:p w14:paraId="672E8FD8">
            <w:pPr>
              <w:spacing w:before="0" w:after="0" w:line="360" w:lineRule="auto"/>
              <w:ind w:right="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vAlign w:val="top"/>
          </w:tcPr>
          <w:p w14:paraId="22263474">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038A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6C1266C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4F698A2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799B1C98">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135F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503CB9B">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05527D1D">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568E1A63">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019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110E96ED">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2275576C">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7C31ABFC">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r w14:paraId="342C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323FD8E6">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5</w:t>
            </w:r>
          </w:p>
        </w:tc>
        <w:tc>
          <w:tcPr>
            <w:tcW w:w="2652" w:type="dxa"/>
            <w:shd w:val="clear" w:color="auto" w:fill="auto"/>
            <w:vAlign w:val="top"/>
          </w:tcPr>
          <w:p w14:paraId="1EBE9861">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2AD09B4D">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6E83DB41">
      <w:pPr>
        <w:spacing w:before="0" w:after="0" w:line="360" w:lineRule="auto"/>
        <w:ind w:right="0"/>
        <w:jc w:val="left"/>
        <w:rPr>
          <w:rFonts w:ascii="宋体" w:hAnsi="宋体" w:eastAsia="宋体" w:cs="宋体"/>
          <w:color w:val="auto"/>
          <w:spacing w:val="0"/>
          <w:position w:val="0"/>
          <w:sz w:val="24"/>
          <w:highlight w:val="none"/>
          <w:shd w:val="clear" w:fill="auto"/>
        </w:rPr>
      </w:pPr>
    </w:p>
    <w:p w14:paraId="6EF07653">
      <w:pPr>
        <w:spacing w:before="0" w:after="0" w:line="360" w:lineRule="auto"/>
        <w:ind w:right="0"/>
        <w:jc w:val="left"/>
        <w:rPr>
          <w:rFonts w:ascii="宋体" w:hAnsi="宋体" w:eastAsia="宋体" w:cs="宋体"/>
          <w:color w:val="auto"/>
          <w:spacing w:val="0"/>
          <w:position w:val="0"/>
          <w:sz w:val="24"/>
          <w:highlight w:val="none"/>
          <w:shd w:val="clear" w:fill="auto"/>
        </w:rPr>
      </w:pPr>
    </w:p>
    <w:p w14:paraId="3DB9659B">
      <w:pPr>
        <w:spacing w:before="0" w:after="0" w:line="360" w:lineRule="auto"/>
        <w:ind w:right="0"/>
        <w:jc w:val="left"/>
        <w:rPr>
          <w:rFonts w:ascii="宋体" w:hAnsi="宋体" w:eastAsia="宋体" w:cs="宋体"/>
          <w:color w:val="auto"/>
          <w:spacing w:val="0"/>
          <w:position w:val="0"/>
          <w:sz w:val="24"/>
          <w:highlight w:val="none"/>
          <w:shd w:val="clear" w:fill="auto"/>
        </w:rPr>
      </w:pPr>
    </w:p>
    <w:p w14:paraId="3A66A99D">
      <w:pPr>
        <w:spacing w:before="0" w:after="0" w:line="360" w:lineRule="auto"/>
        <w:ind w:right="0"/>
        <w:jc w:val="left"/>
        <w:rPr>
          <w:rFonts w:ascii="宋体" w:hAnsi="宋体" w:eastAsia="宋体" w:cs="宋体"/>
          <w:color w:val="auto"/>
          <w:spacing w:val="0"/>
          <w:position w:val="0"/>
          <w:sz w:val="24"/>
          <w:highlight w:val="none"/>
          <w:shd w:val="clear" w:fill="auto"/>
        </w:rPr>
      </w:pPr>
    </w:p>
    <w:p w14:paraId="573FC933">
      <w:pPr>
        <w:spacing w:before="0" w:after="0" w:line="360" w:lineRule="auto"/>
        <w:ind w:right="0"/>
        <w:jc w:val="left"/>
        <w:rPr>
          <w:rFonts w:ascii="宋体" w:hAnsi="宋体" w:eastAsia="宋体" w:cs="宋体"/>
          <w:color w:val="auto"/>
          <w:spacing w:val="0"/>
          <w:position w:val="0"/>
          <w:sz w:val="24"/>
          <w:highlight w:val="none"/>
          <w:shd w:val="clear" w:fill="auto"/>
        </w:rPr>
      </w:pPr>
    </w:p>
    <w:p w14:paraId="07C8BD5A">
      <w:pPr>
        <w:spacing w:before="0" w:after="0" w:line="360" w:lineRule="auto"/>
        <w:ind w:right="0"/>
        <w:jc w:val="left"/>
        <w:rPr>
          <w:rFonts w:ascii="宋体" w:hAnsi="宋体" w:eastAsia="宋体" w:cs="宋体"/>
          <w:color w:val="auto"/>
          <w:spacing w:val="0"/>
          <w:position w:val="0"/>
          <w:sz w:val="24"/>
          <w:highlight w:val="none"/>
          <w:shd w:val="clear" w:fill="auto"/>
        </w:rPr>
      </w:pPr>
    </w:p>
    <w:p w14:paraId="31A0EDC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68785FB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3763790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42E95EE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 xml:space="preserve">0394-8106517、17839489001  </w:t>
      </w:r>
    </w:p>
    <w:p w14:paraId="723188C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周口市财政局</w:t>
      </w:r>
    </w:p>
    <w:p w14:paraId="0CC2E3A7">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0394-8106976</w:t>
      </w:r>
      <w:r>
        <w:rPr>
          <w:rFonts w:ascii="宋体" w:hAnsi="宋体" w:eastAsia="宋体" w:cs="宋体"/>
          <w:color w:val="auto"/>
          <w:spacing w:val="0"/>
          <w:position w:val="0"/>
          <w:sz w:val="24"/>
          <w:highlight w:val="none"/>
          <w:shd w:val="clear" w:fill="auto"/>
        </w:rPr>
        <w:t xml:space="preserve">  </w:t>
      </w:r>
    </w:p>
    <w:p w14:paraId="79014E97">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highlight w:val="none"/>
          <w:shd w:val="clear" w:fill="auto"/>
        </w:rPr>
      </w:pPr>
      <w:bookmarkStart w:id="9" w:name="_GoBack"/>
      <w:bookmarkEnd w:id="9"/>
      <w:r>
        <w:rPr>
          <w:rFonts w:ascii="宋体" w:hAnsi="宋体" w:eastAsia="宋体" w:cs="宋体"/>
          <w:b/>
          <w:color w:val="auto"/>
          <w:spacing w:val="0"/>
          <w:position w:val="0"/>
          <w:sz w:val="24"/>
          <w:highlight w:val="none"/>
          <w:shd w:val="clear" w:fill="auto"/>
        </w:rPr>
        <w:t xml:space="preserve"> </w:t>
      </w:r>
    </w:p>
    <w:p w14:paraId="4B9D40E0">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5BF924B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tbl>
      <w:tblPr>
        <w:tblStyle w:val="16"/>
        <w:tblW w:w="0" w:type="auto"/>
        <w:tblInd w:w="108" w:type="dxa"/>
        <w:tblLayout w:type="autofit"/>
        <w:tblCellMar>
          <w:top w:w="0" w:type="dxa"/>
          <w:left w:w="10" w:type="dxa"/>
          <w:bottom w:w="0" w:type="dxa"/>
          <w:right w:w="10" w:type="dxa"/>
        </w:tblCellMar>
      </w:tblPr>
      <w:tblGrid>
        <w:gridCol w:w="856"/>
        <w:gridCol w:w="1913"/>
        <w:gridCol w:w="6429"/>
      </w:tblGrid>
      <w:tr w14:paraId="22158926">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CC0F00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1FC94B3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4B79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p>
          <w:p w14:paraId="1B52B45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rPr>
              <w:t>主要</w:t>
            </w:r>
            <w:r>
              <w:rPr>
                <w:rFonts w:hint="eastAsia" w:ascii="宋体" w:hAnsi="宋体" w:eastAsia="宋体" w:cs="宋体"/>
                <w:color w:val="auto"/>
                <w:spacing w:val="0"/>
                <w:position w:val="0"/>
                <w:sz w:val="24"/>
                <w:highlight w:val="none"/>
                <w:shd w:val="clear" w:fill="auto"/>
                <w:lang w:val="en-US" w:eastAsia="zh-CN"/>
              </w:rPr>
              <w:t>进行高一、高二教学楼及高三男女寝室消防改造项目，共计四栋建筑物，具体内容以工程量清单为准</w:t>
            </w:r>
          </w:p>
          <w:p w14:paraId="3C36C82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周口市第一高级中学</w:t>
            </w:r>
          </w:p>
          <w:p w14:paraId="60504C4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2A9C0A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6BD5F3C">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6BAEA2F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w:t>
            </w:r>
            <w:r>
              <w:rPr>
                <w:rFonts w:ascii="宋体" w:hAnsi="宋体" w:eastAsia="宋体" w:cs="宋体"/>
                <w:color w:val="auto"/>
                <w:spacing w:val="0"/>
                <w:position w:val="0"/>
                <w:sz w:val="24"/>
                <w:highlight w:val="none"/>
                <w:shd w:val="clear" w:fill="auto"/>
              </w:rPr>
              <w:t>60</w:t>
            </w:r>
            <w:r>
              <w:rPr>
                <w:rFonts w:hint="eastAsia" w:ascii="宋体" w:hAnsi="宋体" w:eastAsia="宋体" w:cs="宋体"/>
                <w:color w:val="auto"/>
                <w:spacing w:val="0"/>
                <w:position w:val="0"/>
                <w:sz w:val="24"/>
                <w:highlight w:val="none"/>
                <w:shd w:val="clear" w:fill="auto"/>
                <w:lang w:val="en-US" w:eastAsia="zh-CN"/>
              </w:rPr>
              <w:t>日历</w:t>
            </w:r>
            <w:r>
              <w:rPr>
                <w:rFonts w:ascii="宋体" w:hAnsi="宋体" w:eastAsia="宋体" w:cs="宋体"/>
                <w:color w:val="auto"/>
                <w:spacing w:val="0"/>
                <w:position w:val="0"/>
                <w:sz w:val="24"/>
                <w:highlight w:val="none"/>
                <w:shd w:val="clear" w:fill="auto"/>
              </w:rPr>
              <w:t>日</w:t>
            </w:r>
            <w:r>
              <w:rPr>
                <w:rFonts w:ascii="宋体" w:hAnsi="宋体" w:eastAsia="宋体" w:cs="宋体"/>
                <w:color w:val="auto"/>
                <w:spacing w:val="0"/>
                <w:position w:val="0"/>
                <w:sz w:val="24"/>
                <w:highlight w:val="none"/>
                <w:shd w:val="clear" w:fill="auto"/>
              </w:rPr>
              <w:t>内有效</w:t>
            </w:r>
          </w:p>
        </w:tc>
      </w:tr>
      <w:tr w14:paraId="5D99A63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28783CE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01F98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D5E72C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4888476D">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8A8D8AD">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4E8EF4D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hint="eastAsia" w:ascii="宋体" w:hAnsi="宋体" w:eastAsia="宋体" w:cs="宋体"/>
                <w:color w:val="auto"/>
                <w:spacing w:val="0"/>
                <w:position w:val="0"/>
                <w:highlight w:val="none"/>
                <w:shd w:val="clear" w:fill="auto"/>
                <w:lang w:eastAsia="zh-CN"/>
              </w:rPr>
            </w:pPr>
            <w:r>
              <w:rPr>
                <w:rFonts w:hint="eastAsia" w:ascii="宋体" w:hAnsi="宋体" w:eastAsia="宋体" w:cs="宋体"/>
                <w:color w:val="auto"/>
                <w:spacing w:val="0"/>
                <w:position w:val="0"/>
                <w:sz w:val="24"/>
                <w:highlight w:val="none"/>
                <w:shd w:val="clear" w:fill="auto"/>
                <w:lang w:val="en-US" w:eastAsia="zh-CN"/>
              </w:rPr>
              <w:t>工期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30</w:t>
            </w:r>
            <w:r>
              <w:rPr>
                <w:rFonts w:ascii="宋体" w:hAnsi="宋体" w:eastAsia="宋体" w:cs="宋体"/>
                <w:color w:val="auto"/>
                <w:spacing w:val="0"/>
                <w:position w:val="0"/>
                <w:sz w:val="24"/>
                <w:highlight w:val="none"/>
                <w:shd w:val="clear" w:fill="auto"/>
              </w:rPr>
              <w:t>日历天</w:t>
            </w:r>
          </w:p>
        </w:tc>
      </w:tr>
      <w:tr w14:paraId="4F9FFCF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需勘查</w:t>
            </w:r>
          </w:p>
          <w:p w14:paraId="6DE85110">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r>
              <w:rPr>
                <w:rFonts w:hint="eastAsia" w:ascii="宋体" w:hAnsi="宋体" w:cs="宋体"/>
                <w:bCs/>
                <w:color w:val="auto"/>
                <w:sz w:val="24"/>
                <w:highlight w:val="none"/>
              </w:rPr>
              <w:t>勘察时间为</w:t>
            </w:r>
            <w:r>
              <w:rPr>
                <w:rFonts w:ascii="宋体" w:hAnsi="宋体" w:cs="宋体"/>
                <w:color w:val="auto"/>
                <w:sz w:val="24"/>
                <w:highlight w:val="none"/>
              </w:rPr>
              <w:t>在项目</w:t>
            </w:r>
            <w:r>
              <w:rPr>
                <w:rFonts w:hint="eastAsia" w:ascii="宋体" w:hAnsi="宋体" w:cs="宋体"/>
                <w:color w:val="auto"/>
                <w:sz w:val="24"/>
                <w:highlight w:val="none"/>
              </w:rPr>
              <w:t>获取招标文件截止时间后第二天开始3个工作日内进行</w:t>
            </w:r>
            <w:r>
              <w:rPr>
                <w:rFonts w:ascii="宋体" w:hAnsi="宋体" w:cs="宋体"/>
                <w:color w:val="auto"/>
                <w:sz w:val="24"/>
                <w:highlight w:val="none"/>
              </w:rPr>
              <w:t>，及时到项目所在地进行实地勘</w:t>
            </w:r>
            <w:r>
              <w:rPr>
                <w:rFonts w:hint="eastAsia" w:ascii="宋体" w:hAnsi="宋体" w:cs="宋体"/>
                <w:color w:val="auto"/>
                <w:sz w:val="24"/>
                <w:highlight w:val="none"/>
              </w:rPr>
              <w:t>察</w:t>
            </w:r>
            <w:r>
              <w:rPr>
                <w:rFonts w:ascii="宋体" w:hAnsi="宋体" w:cs="宋体"/>
                <w:color w:val="auto"/>
                <w:sz w:val="24"/>
                <w:highlight w:val="none"/>
              </w:rPr>
              <w:t>，经采购人证实供应商已到现场勘察后，开具加盖采购单位公章的勘察证明函</w:t>
            </w:r>
            <w:r>
              <w:rPr>
                <w:rFonts w:hint="eastAsia" w:ascii="宋体" w:hAnsi="宋体" w:cs="宋体"/>
                <w:color w:val="auto"/>
                <w:sz w:val="24"/>
                <w:highlight w:val="none"/>
              </w:rPr>
              <w:t>，</w:t>
            </w:r>
            <w:r>
              <w:rPr>
                <w:rFonts w:ascii="宋体" w:hAnsi="宋体" w:cs="宋体"/>
                <w:color w:val="auto"/>
                <w:sz w:val="24"/>
                <w:highlight w:val="none"/>
              </w:rPr>
              <w:t>供应商应将证明函原件扫描件放在投标文件中</w:t>
            </w:r>
            <w:r>
              <w:rPr>
                <w:rFonts w:hint="eastAsia" w:ascii="宋体" w:hAnsi="宋体" w:cs="宋体"/>
                <w:color w:val="auto"/>
                <w:sz w:val="24"/>
                <w:highlight w:val="none"/>
                <w:lang w:eastAsia="zh-CN"/>
              </w:rPr>
              <w:t>。</w:t>
            </w:r>
            <w:r>
              <w:rPr>
                <w:rFonts w:ascii="宋体" w:hAnsi="宋体" w:eastAsia="宋体" w:cs="宋体"/>
                <w:color w:val="auto"/>
                <w:spacing w:val="0"/>
                <w:position w:val="0"/>
                <w:sz w:val="24"/>
                <w:highlight w:val="none"/>
                <w:shd w:val="clear" w:fill="auto"/>
              </w:rPr>
              <w:t>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c>
      </w:tr>
      <w:tr w14:paraId="7FA71F8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 xml:space="preserve">二次报价 </w:t>
            </w:r>
          </w:p>
        </w:tc>
      </w:tr>
      <w:tr w14:paraId="111E97D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D0B9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717F1E">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439EFF">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建筑业</w:t>
            </w:r>
          </w:p>
        </w:tc>
      </w:tr>
    </w:tbl>
    <w:p w14:paraId="2CDAF20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78CDFB38">
      <w:pP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p>
    <w:p w14:paraId="0FE985E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auto"/>
          <w:spacing w:val="0"/>
          <w:position w:val="0"/>
          <w:sz w:val="24"/>
          <w:highlight w:val="none"/>
          <w:shd w:val="clear" w:fill="auto"/>
        </w:rPr>
        <w:t>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9CC982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B321B5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p>
    <w:p w14:paraId="4CAFBE8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w:t>
      </w:r>
      <w:r>
        <w:rPr>
          <w:rFonts w:hint="eastAsia" w:ascii="宋体" w:hAnsi="宋体" w:eastAsia="宋体" w:cs="宋体"/>
          <w:color w:val="auto"/>
          <w:spacing w:val="0"/>
          <w:position w:val="0"/>
          <w:sz w:val="24"/>
          <w:highlight w:val="none"/>
          <w:shd w:val="clear" w:fill="auto"/>
          <w:lang w:val="en-US" w:eastAsia="zh-CN"/>
        </w:rPr>
        <w:t>日历日</w:t>
      </w:r>
      <w:r>
        <w:rPr>
          <w:rFonts w:ascii="宋体" w:hAnsi="宋体" w:eastAsia="宋体" w:cs="宋体"/>
          <w:color w:val="auto"/>
          <w:spacing w:val="0"/>
          <w:position w:val="0"/>
          <w:sz w:val="24"/>
          <w:highlight w:val="none"/>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auto"/>
          <w:spacing w:val="0"/>
          <w:position w:val="0"/>
          <w:sz w:val="24"/>
          <w:highlight w:val="none"/>
          <w:shd w:val="clear" w:fill="auto"/>
        </w:rPr>
        <w:t>文字资料、图纸和数据等详细描述的资料。</w:t>
      </w:r>
    </w:p>
    <w:p w14:paraId="6D5CA41C">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7C2586F">
      <w:pPr>
        <w:pStyle w:val="21"/>
        <w:rPr>
          <w:color w:val="auto"/>
          <w:highlight w:val="none"/>
        </w:rPr>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D7505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auto"/>
          <w:spacing w:val="0"/>
          <w:position w:val="0"/>
          <w:sz w:val="24"/>
          <w:highlight w:val="none"/>
          <w:shd w:val="clear" w:fill="auto"/>
        </w:rPr>
        <w:t>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6E8B55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31EDC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1C71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57B7D55">
            <w:pPr>
              <w:pStyle w:val="31"/>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EFD14A">
            <w:pPr>
              <w:pStyle w:val="31"/>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3A62A8E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42EEEBF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164A1B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6EE25F5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C27B7A">
            <w:pPr>
              <w:adjustRightInd w:val="0"/>
              <w:snapToGrid w:val="0"/>
              <w:spacing w:line="360" w:lineRule="auto"/>
              <w:ind w:right="-10"/>
              <w:rPr>
                <w:rFonts w:ascii="宋体" w:hAnsi="宋体" w:cs="宋体"/>
                <w:color w:val="auto"/>
                <w:sz w:val="24"/>
                <w:highlight w:val="none"/>
              </w:rPr>
            </w:pPr>
          </w:p>
        </w:tc>
        <w:tc>
          <w:tcPr>
            <w:tcW w:w="2371" w:type="dxa"/>
            <w:vAlign w:val="center"/>
          </w:tcPr>
          <w:p w14:paraId="304699C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74A0284">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0BE8D7C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D732935">
            <w:pPr>
              <w:adjustRightInd w:val="0"/>
              <w:snapToGrid w:val="0"/>
              <w:spacing w:line="360" w:lineRule="auto"/>
              <w:ind w:right="-10"/>
              <w:rPr>
                <w:rFonts w:ascii="宋体" w:hAnsi="宋体" w:cs="宋体"/>
                <w:color w:val="auto"/>
                <w:sz w:val="24"/>
                <w:highlight w:val="none"/>
              </w:rPr>
            </w:pPr>
          </w:p>
        </w:tc>
        <w:tc>
          <w:tcPr>
            <w:tcW w:w="2371" w:type="dxa"/>
            <w:vAlign w:val="center"/>
          </w:tcPr>
          <w:p w14:paraId="5AF87B4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072B7D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4B377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1C02391">
            <w:pPr>
              <w:adjustRightInd w:val="0"/>
              <w:snapToGrid w:val="0"/>
              <w:spacing w:line="360" w:lineRule="auto"/>
              <w:ind w:right="-10"/>
              <w:rPr>
                <w:rFonts w:ascii="宋体" w:hAnsi="宋体" w:cs="宋体"/>
                <w:color w:val="auto"/>
                <w:sz w:val="24"/>
                <w:highlight w:val="none"/>
              </w:rPr>
            </w:pPr>
          </w:p>
        </w:tc>
        <w:tc>
          <w:tcPr>
            <w:tcW w:w="2371" w:type="dxa"/>
            <w:vAlign w:val="center"/>
          </w:tcPr>
          <w:p w14:paraId="6C8E11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70CE425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w:t>
            </w:r>
            <w:r>
              <w:rPr>
                <w:rFonts w:hint="eastAsia" w:ascii="宋体" w:hAnsi="宋体" w:cs="宋体"/>
                <w:bCs/>
                <w:color w:val="auto"/>
                <w:sz w:val="24"/>
                <w:highlight w:val="none"/>
                <w:lang w:val="en-US" w:eastAsia="zh-CN"/>
              </w:rPr>
              <w:t>制度和</w:t>
            </w:r>
            <w:r>
              <w:rPr>
                <w:rFonts w:hint="eastAsia" w:ascii="宋体" w:hAnsi="宋体" w:cs="宋体"/>
                <w:bCs/>
                <w:color w:val="auto"/>
                <w:sz w:val="24"/>
                <w:highlight w:val="none"/>
              </w:rPr>
              <w:t>审计报告</w:t>
            </w:r>
          </w:p>
        </w:tc>
        <w:tc>
          <w:tcPr>
            <w:tcW w:w="1937" w:type="dxa"/>
            <w:vAlign w:val="center"/>
          </w:tcPr>
          <w:p w14:paraId="24B8B5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97946B3">
            <w:pPr>
              <w:adjustRightInd w:val="0"/>
              <w:snapToGrid w:val="0"/>
              <w:spacing w:line="360" w:lineRule="auto"/>
              <w:ind w:right="-10"/>
              <w:rPr>
                <w:rFonts w:ascii="宋体" w:hAnsi="宋体" w:cs="宋体"/>
                <w:color w:val="auto"/>
                <w:sz w:val="24"/>
                <w:highlight w:val="none"/>
              </w:rPr>
            </w:pPr>
          </w:p>
        </w:tc>
        <w:tc>
          <w:tcPr>
            <w:tcW w:w="2371" w:type="dxa"/>
            <w:vAlign w:val="center"/>
          </w:tcPr>
          <w:p w14:paraId="386D92B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D5FA1C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84640E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55877B">
            <w:pPr>
              <w:adjustRightInd w:val="0"/>
              <w:snapToGrid w:val="0"/>
              <w:spacing w:line="360" w:lineRule="auto"/>
              <w:ind w:right="-10"/>
              <w:rPr>
                <w:rFonts w:ascii="宋体" w:hAnsi="宋体" w:cs="宋体"/>
                <w:color w:val="auto"/>
                <w:sz w:val="24"/>
                <w:highlight w:val="none"/>
              </w:rPr>
            </w:pPr>
          </w:p>
        </w:tc>
        <w:tc>
          <w:tcPr>
            <w:tcW w:w="2371" w:type="dxa"/>
            <w:vAlign w:val="center"/>
          </w:tcPr>
          <w:p w14:paraId="0D623A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3DEDE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D541BB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F1CC5D2">
            <w:pPr>
              <w:adjustRightInd w:val="0"/>
              <w:snapToGrid w:val="0"/>
              <w:spacing w:line="360" w:lineRule="auto"/>
              <w:ind w:right="-10"/>
              <w:rPr>
                <w:rFonts w:ascii="宋体" w:hAnsi="宋体" w:cs="宋体"/>
                <w:color w:val="auto"/>
                <w:sz w:val="24"/>
                <w:highlight w:val="none"/>
              </w:rPr>
            </w:pPr>
          </w:p>
        </w:tc>
        <w:tc>
          <w:tcPr>
            <w:tcW w:w="2371" w:type="dxa"/>
            <w:vAlign w:val="center"/>
          </w:tcPr>
          <w:p w14:paraId="3381333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0D9F983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1E9AD14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51B3621">
            <w:pPr>
              <w:adjustRightInd w:val="0"/>
              <w:snapToGrid w:val="0"/>
              <w:spacing w:line="360" w:lineRule="auto"/>
              <w:ind w:right="-10"/>
              <w:rPr>
                <w:rFonts w:ascii="宋体" w:hAnsi="宋体" w:cs="宋体"/>
                <w:color w:val="auto"/>
                <w:sz w:val="24"/>
                <w:highlight w:val="none"/>
              </w:rPr>
            </w:pPr>
          </w:p>
        </w:tc>
        <w:tc>
          <w:tcPr>
            <w:tcW w:w="2371" w:type="dxa"/>
            <w:vAlign w:val="center"/>
          </w:tcPr>
          <w:p w14:paraId="5CBAACC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8027D2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6D5CAB8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5800ABA">
            <w:pPr>
              <w:adjustRightInd w:val="0"/>
              <w:snapToGrid w:val="0"/>
              <w:spacing w:line="360" w:lineRule="auto"/>
              <w:ind w:right="-10"/>
              <w:rPr>
                <w:rFonts w:ascii="宋体" w:hAnsi="宋体" w:cs="宋体"/>
                <w:color w:val="auto"/>
                <w:sz w:val="24"/>
                <w:highlight w:val="none"/>
              </w:rPr>
            </w:pPr>
          </w:p>
        </w:tc>
        <w:tc>
          <w:tcPr>
            <w:tcW w:w="2371" w:type="dxa"/>
            <w:vAlign w:val="center"/>
          </w:tcPr>
          <w:p w14:paraId="340BF00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15165F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2C50AA4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C1AF1AD">
            <w:pPr>
              <w:adjustRightInd w:val="0"/>
              <w:snapToGrid w:val="0"/>
              <w:spacing w:line="360" w:lineRule="auto"/>
              <w:ind w:right="-10"/>
              <w:rPr>
                <w:rFonts w:ascii="宋体" w:hAnsi="宋体" w:cs="宋体"/>
                <w:color w:val="auto"/>
                <w:sz w:val="24"/>
                <w:highlight w:val="none"/>
              </w:rPr>
            </w:pPr>
          </w:p>
        </w:tc>
        <w:tc>
          <w:tcPr>
            <w:tcW w:w="2371" w:type="dxa"/>
            <w:vAlign w:val="center"/>
          </w:tcPr>
          <w:p w14:paraId="5D09452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916EC8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713F2FB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91FE4E1">
            <w:pPr>
              <w:adjustRightInd w:val="0"/>
              <w:snapToGrid w:val="0"/>
              <w:spacing w:line="360" w:lineRule="auto"/>
              <w:ind w:right="-10"/>
              <w:rPr>
                <w:rFonts w:ascii="宋体" w:hAnsi="宋体" w:cs="宋体"/>
                <w:color w:val="auto"/>
                <w:sz w:val="24"/>
                <w:highlight w:val="none"/>
              </w:rPr>
            </w:pPr>
          </w:p>
        </w:tc>
        <w:tc>
          <w:tcPr>
            <w:tcW w:w="2371" w:type="dxa"/>
            <w:vAlign w:val="center"/>
          </w:tcPr>
          <w:p w14:paraId="732B79C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42D7DA19">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4B3B72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72EEDBE">
            <w:pPr>
              <w:adjustRightInd w:val="0"/>
              <w:snapToGrid w:val="0"/>
              <w:spacing w:line="360" w:lineRule="auto"/>
              <w:ind w:right="-10"/>
              <w:rPr>
                <w:rFonts w:ascii="宋体" w:hAnsi="宋体" w:cs="宋体"/>
                <w:color w:val="auto"/>
                <w:sz w:val="24"/>
                <w:highlight w:val="none"/>
              </w:rPr>
            </w:pPr>
          </w:p>
        </w:tc>
        <w:tc>
          <w:tcPr>
            <w:tcW w:w="2371" w:type="dxa"/>
            <w:vAlign w:val="center"/>
          </w:tcPr>
          <w:p w14:paraId="08319D6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4CDCE8">
            <w:pPr>
              <w:spacing w:after="50" w:line="360" w:lineRule="auto"/>
              <w:ind w:right="-10"/>
              <w:jc w:val="center"/>
              <w:rPr>
                <w:rFonts w:ascii="宋体" w:hAnsi="宋体" w:cs="宋体"/>
                <w:bCs/>
                <w:color w:val="auto"/>
                <w:sz w:val="24"/>
                <w:highlight w:val="none"/>
              </w:rPr>
            </w:pPr>
          </w:p>
        </w:tc>
        <w:tc>
          <w:tcPr>
            <w:tcW w:w="1937" w:type="dxa"/>
            <w:vAlign w:val="center"/>
          </w:tcPr>
          <w:p w14:paraId="7BE5B87F">
            <w:pPr>
              <w:spacing w:after="50" w:line="360" w:lineRule="auto"/>
              <w:ind w:right="-10"/>
              <w:jc w:val="center"/>
              <w:rPr>
                <w:rFonts w:ascii="宋体" w:hAnsi="宋体" w:cs="宋体"/>
                <w:color w:val="auto"/>
                <w:sz w:val="24"/>
                <w:highlight w:val="none"/>
              </w:rPr>
            </w:pPr>
          </w:p>
        </w:tc>
        <w:tc>
          <w:tcPr>
            <w:tcW w:w="825" w:type="dxa"/>
            <w:vAlign w:val="center"/>
          </w:tcPr>
          <w:p w14:paraId="275DD292">
            <w:pPr>
              <w:adjustRightInd w:val="0"/>
              <w:snapToGrid w:val="0"/>
              <w:spacing w:line="360" w:lineRule="auto"/>
              <w:ind w:right="-10"/>
              <w:rPr>
                <w:rFonts w:ascii="宋体" w:hAnsi="宋体" w:cs="宋体"/>
                <w:color w:val="auto"/>
                <w:sz w:val="24"/>
                <w:highlight w:val="none"/>
              </w:rPr>
            </w:pPr>
          </w:p>
        </w:tc>
        <w:tc>
          <w:tcPr>
            <w:tcW w:w="2371" w:type="dxa"/>
            <w:vAlign w:val="center"/>
          </w:tcPr>
          <w:p w14:paraId="7F6789F2">
            <w:pPr>
              <w:adjustRightInd w:val="0"/>
              <w:snapToGrid w:val="0"/>
              <w:spacing w:line="360" w:lineRule="auto"/>
              <w:ind w:right="-10"/>
              <w:jc w:val="center"/>
              <w:rPr>
                <w:rFonts w:ascii="宋体" w:hAnsi="宋体" w:cs="宋体"/>
                <w:color w:val="auto"/>
                <w:sz w:val="24"/>
                <w:highlight w:val="none"/>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D939418">
            <w:pPr>
              <w:spacing w:after="50" w:line="360" w:lineRule="auto"/>
              <w:ind w:right="-10"/>
              <w:jc w:val="center"/>
              <w:rPr>
                <w:rFonts w:ascii="宋体" w:hAnsi="宋体" w:cs="宋体"/>
                <w:color w:val="auto"/>
                <w:sz w:val="24"/>
                <w:highlight w:val="none"/>
              </w:rPr>
            </w:pPr>
          </w:p>
        </w:tc>
        <w:tc>
          <w:tcPr>
            <w:tcW w:w="1937" w:type="dxa"/>
            <w:vAlign w:val="center"/>
          </w:tcPr>
          <w:p w14:paraId="709223BF">
            <w:pPr>
              <w:spacing w:after="50" w:line="360" w:lineRule="auto"/>
              <w:ind w:right="-10"/>
              <w:jc w:val="center"/>
              <w:rPr>
                <w:rFonts w:ascii="宋体" w:hAnsi="宋体" w:cs="宋体"/>
                <w:color w:val="auto"/>
                <w:sz w:val="24"/>
                <w:highlight w:val="none"/>
              </w:rPr>
            </w:pPr>
          </w:p>
        </w:tc>
        <w:tc>
          <w:tcPr>
            <w:tcW w:w="825" w:type="dxa"/>
            <w:vAlign w:val="center"/>
          </w:tcPr>
          <w:p w14:paraId="13D5C207">
            <w:pPr>
              <w:adjustRightInd w:val="0"/>
              <w:snapToGrid w:val="0"/>
              <w:spacing w:line="360" w:lineRule="auto"/>
              <w:ind w:right="-10"/>
              <w:rPr>
                <w:rFonts w:ascii="宋体" w:hAnsi="宋体" w:cs="宋体"/>
                <w:color w:val="auto"/>
                <w:sz w:val="24"/>
                <w:highlight w:val="none"/>
              </w:rPr>
            </w:pPr>
          </w:p>
        </w:tc>
        <w:tc>
          <w:tcPr>
            <w:tcW w:w="2371" w:type="dxa"/>
            <w:vAlign w:val="center"/>
          </w:tcPr>
          <w:p w14:paraId="506A1CA4">
            <w:pPr>
              <w:adjustRightInd w:val="0"/>
              <w:snapToGrid w:val="0"/>
              <w:spacing w:line="360" w:lineRule="auto"/>
              <w:ind w:right="-10"/>
              <w:jc w:val="center"/>
              <w:rPr>
                <w:rFonts w:ascii="宋体" w:hAnsi="宋体" w:cs="宋体"/>
                <w:color w:val="auto"/>
                <w:sz w:val="24"/>
                <w:highlight w:val="none"/>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3C7983B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311D308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0F5A4C7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64F07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60810E8">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2890A7E7">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670CDA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7C31191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4374742D">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69333C44">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p>
    <w:p w14:paraId="68BCBB8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03A5C79">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395F3A44">
      <w:pPr>
        <w:pStyle w:val="15"/>
        <w:ind w:firstLine="480"/>
        <w:rPr>
          <w:rFonts w:ascii="宋体" w:hAnsi="宋体" w:eastAsia="宋体" w:cs="宋体"/>
          <w:color w:val="auto"/>
          <w:sz w:val="24"/>
          <w:highlight w:val="none"/>
        </w:rPr>
      </w:pPr>
    </w:p>
    <w:tbl>
      <w:tblPr>
        <w:tblStyle w:val="16"/>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4D3D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091" w:type="dxa"/>
            <w:noWrap w:val="0"/>
            <w:vAlign w:val="center"/>
          </w:tcPr>
          <w:p w14:paraId="17EF728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评分指标</w:t>
            </w:r>
          </w:p>
        </w:tc>
        <w:tc>
          <w:tcPr>
            <w:tcW w:w="1597" w:type="dxa"/>
            <w:noWrap w:val="0"/>
            <w:vAlign w:val="center"/>
          </w:tcPr>
          <w:p w14:paraId="433271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分值</w:t>
            </w:r>
          </w:p>
        </w:tc>
        <w:tc>
          <w:tcPr>
            <w:tcW w:w="3691" w:type="dxa"/>
            <w:noWrap w:val="0"/>
            <w:vAlign w:val="center"/>
          </w:tcPr>
          <w:p w14:paraId="7DEAC36E">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指标说明及评分标准</w:t>
            </w:r>
          </w:p>
        </w:tc>
        <w:tc>
          <w:tcPr>
            <w:tcW w:w="2539" w:type="dxa"/>
            <w:noWrap w:val="0"/>
            <w:vAlign w:val="center"/>
          </w:tcPr>
          <w:p w14:paraId="17C9CA08">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评分依据</w:t>
            </w:r>
          </w:p>
        </w:tc>
      </w:tr>
      <w:tr w14:paraId="4805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8" w:hRule="atLeast"/>
          <w:jc w:val="center"/>
        </w:trPr>
        <w:tc>
          <w:tcPr>
            <w:tcW w:w="2091" w:type="dxa"/>
            <w:noWrap w:val="0"/>
            <w:vAlign w:val="center"/>
          </w:tcPr>
          <w:p w14:paraId="53C4F7BC">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报价得分（30分）</w:t>
            </w:r>
          </w:p>
        </w:tc>
        <w:tc>
          <w:tcPr>
            <w:tcW w:w="1597" w:type="dxa"/>
            <w:noWrap w:val="0"/>
            <w:vAlign w:val="center"/>
          </w:tcPr>
          <w:p w14:paraId="02F7C302">
            <w:pPr>
              <w:spacing w:line="32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（30分）</w:t>
            </w:r>
          </w:p>
        </w:tc>
        <w:tc>
          <w:tcPr>
            <w:tcW w:w="6230" w:type="dxa"/>
            <w:gridSpan w:val="2"/>
            <w:noWrap w:val="0"/>
            <w:vAlign w:val="center"/>
          </w:tcPr>
          <w:p w14:paraId="7DEBF65C">
            <w:pPr>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满足磋商文件要求且最后报价最低的供应商的价格为磋商基准价，其价格分为满分。其他供应商的价格分统一按照下列公式计算：</w:t>
            </w:r>
          </w:p>
          <w:p w14:paraId="3B401CC4">
            <w:pPr>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磋商报价得分=（磋商基准价/最后磋商报价）×价格权值×100</w:t>
            </w:r>
          </w:p>
          <w:p w14:paraId="7CC52E04">
            <w:pPr>
              <w:tabs>
                <w:tab w:val="left" w:pos="5130"/>
              </w:tabs>
              <w:adjustRightInd w:val="0"/>
              <w:snapToGrid w:val="0"/>
              <w:spacing w:line="360" w:lineRule="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备注：价格分计算保留小数点后二位。</w:t>
            </w:r>
          </w:p>
          <w:p w14:paraId="2549583E">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注：</w:t>
            </w:r>
          </w:p>
          <w:p w14:paraId="45159AE7">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1.若投标人投标价格均超过控制价，做废标处理。</w:t>
            </w:r>
          </w:p>
          <w:p w14:paraId="427C7A25">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2.对小型、微型、监狱企业、残疾人福利性单位投标报价给予</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%的扣除，用扣除后的价格参与评审。参加本项目的中小企业应当提供《中小企业声明函》（格式详见《政府采购促进中小企业发展</w:t>
            </w:r>
            <w:r>
              <w:rPr>
                <w:rFonts w:hint="eastAsia" w:ascii="宋体" w:hAnsi="宋体" w:cs="宋体"/>
                <w:color w:val="auto"/>
                <w:sz w:val="21"/>
                <w:szCs w:val="21"/>
                <w:highlight w:val="none"/>
                <w:lang w:val="en-US" w:eastAsia="zh-CN"/>
              </w:rPr>
              <w:t>管理</w:t>
            </w:r>
            <w:r>
              <w:rPr>
                <w:rFonts w:hint="eastAsia" w:ascii="宋体" w:hAnsi="宋体" w:cs="宋体"/>
                <w:color w:val="auto"/>
                <w:sz w:val="21"/>
                <w:szCs w:val="21"/>
                <w:highlight w:val="none"/>
              </w:rPr>
              <w:t>办法》）。</w:t>
            </w:r>
          </w:p>
          <w:p w14:paraId="476424E6">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D94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44D11268">
            <w:pPr>
              <w:spacing w:line="32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技术部分（</w:t>
            </w:r>
            <w:r>
              <w:rPr>
                <w:rFonts w:hint="eastAsia" w:ascii="宋体" w:hAnsi="宋体" w:cs="宋体"/>
                <w:color w:val="auto"/>
                <w:sz w:val="21"/>
                <w:szCs w:val="21"/>
                <w:highlight w:val="none"/>
                <w:lang w:val="en-US" w:eastAsia="zh-CN"/>
              </w:rPr>
              <w:t>45</w:t>
            </w:r>
            <w:r>
              <w:rPr>
                <w:rFonts w:hint="eastAsia" w:ascii="宋体" w:hAnsi="宋体" w:cs="宋体"/>
                <w:color w:val="auto"/>
                <w:sz w:val="21"/>
                <w:szCs w:val="21"/>
                <w:highlight w:val="none"/>
              </w:rPr>
              <w:t>分）</w:t>
            </w:r>
          </w:p>
        </w:tc>
        <w:tc>
          <w:tcPr>
            <w:tcW w:w="1597" w:type="dxa"/>
            <w:noWrap w:val="0"/>
            <w:vAlign w:val="center"/>
          </w:tcPr>
          <w:p w14:paraId="7013FF04">
            <w:pPr>
              <w:pStyle w:val="4"/>
              <w:spacing w:line="300" w:lineRule="exact"/>
              <w:rPr>
                <w:rFonts w:hint="eastAsia" w:ascii="宋体" w:hAnsi="宋体" w:cs="宋体"/>
                <w:color w:val="auto"/>
                <w:sz w:val="21"/>
                <w:szCs w:val="21"/>
                <w:highlight w:val="none"/>
              </w:rPr>
            </w:pPr>
            <w:r>
              <w:rPr>
                <w:rFonts w:hint="eastAsia" w:ascii="宋体" w:hAnsi="宋体" w:eastAsia="宋体" w:cs="宋体"/>
                <w:b w:val="0"/>
                <w:bCs w:val="0"/>
                <w:color w:val="auto"/>
                <w:sz w:val="21"/>
                <w:szCs w:val="21"/>
                <w:highlight w:val="none"/>
              </w:rPr>
              <w:t>施工方案和技术措施（</w:t>
            </w:r>
            <w:r>
              <w:rPr>
                <w:rFonts w:hint="eastAsia" w:ascii="宋体" w:hAnsi="宋体" w:eastAsia="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rPr>
              <w:t>分）</w:t>
            </w:r>
          </w:p>
        </w:tc>
        <w:tc>
          <w:tcPr>
            <w:tcW w:w="6230" w:type="dxa"/>
            <w:gridSpan w:val="2"/>
            <w:noWrap w:val="0"/>
            <w:vAlign w:val="center"/>
          </w:tcPr>
          <w:p w14:paraId="2B92B928">
            <w:pPr>
              <w:numPr>
                <w:ilvl w:val="0"/>
                <w:numId w:val="0"/>
              </w:numPr>
              <w:spacing w:line="400" w:lineRule="exact"/>
              <w:ind w:left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1、有施工方案和技术措施（含工程特点、施工重点与难点及绿色施工）得9分，缺一项扣3分扣完为止。</w:t>
            </w:r>
          </w:p>
          <w:p w14:paraId="5F095504">
            <w:pPr>
              <w:numPr>
                <w:ilvl w:val="0"/>
                <w:numId w:val="0"/>
              </w:numPr>
              <w:spacing w:line="40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2、不提供不得分。</w:t>
            </w:r>
          </w:p>
        </w:tc>
      </w:tr>
      <w:tr w14:paraId="03C1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DB8E8F3">
            <w:pPr>
              <w:spacing w:line="320" w:lineRule="exact"/>
              <w:rPr>
                <w:rFonts w:hint="eastAsia" w:ascii="宋体" w:hAnsi="宋体" w:cs="宋体"/>
                <w:color w:val="auto"/>
                <w:sz w:val="21"/>
                <w:szCs w:val="21"/>
                <w:highlight w:val="none"/>
              </w:rPr>
            </w:pPr>
          </w:p>
        </w:tc>
        <w:tc>
          <w:tcPr>
            <w:tcW w:w="1597" w:type="dxa"/>
            <w:noWrap w:val="0"/>
            <w:vAlign w:val="center"/>
          </w:tcPr>
          <w:p w14:paraId="559EA80A">
            <w:pPr>
              <w:pStyle w:val="14"/>
              <w:spacing w:after="0" w:line="3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质量管理体系与措施（</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分）</w:t>
            </w:r>
          </w:p>
        </w:tc>
        <w:tc>
          <w:tcPr>
            <w:tcW w:w="6230" w:type="dxa"/>
            <w:gridSpan w:val="2"/>
            <w:noWrap w:val="0"/>
            <w:vAlign w:val="center"/>
          </w:tcPr>
          <w:p w14:paraId="09A5EBB1">
            <w:pPr>
              <w:pStyle w:val="23"/>
              <w:numPr>
                <w:ilvl w:val="0"/>
                <w:numId w:val="0"/>
              </w:numPr>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1、提供质量管理体系与保证措施得7分，</w:t>
            </w:r>
          </w:p>
          <w:p w14:paraId="7B321FB8">
            <w:pPr>
              <w:pStyle w:val="23"/>
              <w:numPr>
                <w:ilvl w:val="0"/>
                <w:numId w:val="0"/>
              </w:numPr>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2、不提供不得分。</w:t>
            </w:r>
          </w:p>
        </w:tc>
      </w:tr>
      <w:tr w14:paraId="161F2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468ACE2B">
            <w:pPr>
              <w:spacing w:line="320" w:lineRule="exact"/>
              <w:rPr>
                <w:rFonts w:hint="eastAsia" w:ascii="宋体" w:hAnsi="宋体" w:cs="宋体"/>
                <w:color w:val="auto"/>
                <w:sz w:val="21"/>
                <w:szCs w:val="21"/>
                <w:highlight w:val="none"/>
              </w:rPr>
            </w:pPr>
          </w:p>
        </w:tc>
        <w:tc>
          <w:tcPr>
            <w:tcW w:w="1597" w:type="dxa"/>
            <w:noWrap w:val="0"/>
            <w:vAlign w:val="center"/>
          </w:tcPr>
          <w:p w14:paraId="3C31E1A7">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安全管理体系与措施（6分）</w:t>
            </w:r>
          </w:p>
        </w:tc>
        <w:tc>
          <w:tcPr>
            <w:tcW w:w="6230" w:type="dxa"/>
            <w:gridSpan w:val="2"/>
            <w:noWrap w:val="0"/>
            <w:vAlign w:val="center"/>
          </w:tcPr>
          <w:p w14:paraId="31D11DAA">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提供施工安全生产保障体系。</w:t>
            </w:r>
          </w:p>
          <w:p w14:paraId="526088F6">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安全管理目标措施。</w:t>
            </w:r>
          </w:p>
          <w:p w14:paraId="1D810EB4">
            <w:pPr>
              <w:pStyle w:val="14"/>
              <w:numPr>
                <w:ilvl w:val="0"/>
                <w:numId w:val="25"/>
              </w:numPr>
              <w:spacing w:after="0" w:line="400" w:lineRule="exact"/>
              <w:ind w:right="-21"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根据工程特点、周边环境和施工工艺，现场重大危险源辨识，制定有关相应的安全管理措施。</w:t>
            </w:r>
          </w:p>
          <w:p w14:paraId="0C5358FB">
            <w:pPr>
              <w:numPr>
                <w:ilvl w:val="0"/>
                <w:numId w:val="0"/>
              </w:numPr>
              <w:tabs>
                <w:tab w:val="left" w:pos="5130"/>
              </w:tabs>
              <w:adjustRightInd w:val="0"/>
              <w:snapToGrid w:val="0"/>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满足以上条件得 6 分，缺一项扣 2 分、不提供不得分。</w:t>
            </w:r>
          </w:p>
        </w:tc>
      </w:tr>
      <w:tr w14:paraId="13B3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0EF5373B">
            <w:pPr>
              <w:spacing w:line="320" w:lineRule="exact"/>
              <w:rPr>
                <w:rFonts w:hint="eastAsia" w:ascii="宋体" w:hAnsi="宋体" w:cs="宋体"/>
                <w:color w:val="auto"/>
                <w:sz w:val="21"/>
                <w:szCs w:val="21"/>
                <w:highlight w:val="none"/>
              </w:rPr>
            </w:pPr>
          </w:p>
        </w:tc>
        <w:tc>
          <w:tcPr>
            <w:tcW w:w="1597" w:type="dxa"/>
            <w:noWrap w:val="0"/>
            <w:vAlign w:val="center"/>
          </w:tcPr>
          <w:p w14:paraId="226E9175">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文明施工、环境保护管理体系及施工现场扬尘治理措</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6230" w:type="dxa"/>
            <w:gridSpan w:val="2"/>
            <w:shd w:val="clear" w:color="auto" w:fill="auto"/>
            <w:noWrap w:val="0"/>
            <w:vAlign w:val="center"/>
          </w:tcPr>
          <w:p w14:paraId="016B1A0A">
            <w:pPr>
              <w:numPr>
                <w:ilvl w:val="0"/>
                <w:numId w:val="26"/>
              </w:numPr>
              <w:spacing w:line="400" w:lineRule="exact"/>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提供文明施工计划和符合国家相关标准、规范、规章制度</w:t>
            </w:r>
            <w:r>
              <w:rPr>
                <w:rFonts w:hint="eastAsia" w:ascii="宋体" w:hAnsi="宋体" w:cs="宋体"/>
                <w:color w:val="auto"/>
                <w:sz w:val="21"/>
                <w:szCs w:val="21"/>
                <w:highlight w:val="none"/>
                <w:lang w:eastAsia="zh-CN"/>
              </w:rPr>
              <w:t>。</w:t>
            </w:r>
          </w:p>
          <w:p w14:paraId="5950F9CC">
            <w:pPr>
              <w:numPr>
                <w:ilvl w:val="0"/>
                <w:numId w:val="26"/>
              </w:numPr>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有文明保证措施和安全文明措施费用投入使用计划</w:t>
            </w:r>
            <w:r>
              <w:rPr>
                <w:rFonts w:hint="eastAsia" w:ascii="宋体" w:hAnsi="宋体" w:cs="宋体"/>
                <w:color w:val="auto"/>
                <w:sz w:val="21"/>
                <w:szCs w:val="21"/>
                <w:highlight w:val="none"/>
                <w:lang w:eastAsia="zh-CN"/>
              </w:rPr>
              <w:t>。</w:t>
            </w:r>
          </w:p>
          <w:p w14:paraId="7B80DE44">
            <w:pPr>
              <w:numPr>
                <w:ilvl w:val="0"/>
                <w:numId w:val="0"/>
              </w:numPr>
              <w:spacing w:line="400" w:lineRule="exact"/>
              <w:ind w:left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（3）现场施工区、生活区、办公区等设置满足施工需求和消防安全</w:t>
            </w:r>
            <w:r>
              <w:rPr>
                <w:rFonts w:hint="eastAsia" w:ascii="宋体" w:hAnsi="宋体" w:cs="宋体"/>
                <w:color w:val="auto"/>
                <w:sz w:val="21"/>
                <w:szCs w:val="21"/>
                <w:highlight w:val="none"/>
                <w:lang w:eastAsia="zh-CN"/>
              </w:rPr>
              <w:t>。</w:t>
            </w:r>
          </w:p>
          <w:p w14:paraId="5829E2F0">
            <w:pPr>
              <w:numPr>
                <w:ilvl w:val="0"/>
                <w:numId w:val="0"/>
              </w:numPr>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1"/>
                <w:szCs w:val="21"/>
                <w:highlight w:val="none"/>
                <w:lang w:eastAsia="zh-CN"/>
              </w:rPr>
              <w:t>。</w:t>
            </w:r>
          </w:p>
          <w:p w14:paraId="05ECFDFA">
            <w:pPr>
              <w:numPr>
                <w:ilvl w:val="0"/>
                <w:numId w:val="0"/>
              </w:numPr>
              <w:spacing w:line="40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全部满足</w:t>
            </w:r>
            <w:r>
              <w:rPr>
                <w:rFonts w:hint="eastAsia" w:ascii="宋体" w:hAnsi="宋体" w:cs="宋体"/>
                <w:color w:val="auto"/>
                <w:sz w:val="21"/>
                <w:szCs w:val="21"/>
                <w:highlight w:val="none"/>
                <w:lang w:val="en-US" w:eastAsia="zh-CN"/>
              </w:rPr>
              <w:t>得</w:t>
            </w:r>
            <w:r>
              <w:rPr>
                <w:rFonts w:hint="eastAsia" w:ascii="宋体" w:hAnsi="宋体" w:eastAsia="宋体" w:cs="宋体"/>
                <w:color w:val="auto"/>
                <w:sz w:val="21"/>
                <w:szCs w:val="21"/>
                <w:highlight w:val="none"/>
                <w:lang w:val="en-US" w:eastAsia="zh-CN"/>
              </w:rPr>
              <w:t>10分</w:t>
            </w:r>
            <w:r>
              <w:rPr>
                <w:rFonts w:hint="eastAsia" w:ascii="宋体" w:hAnsi="宋体" w:cs="宋体"/>
                <w:color w:val="auto"/>
                <w:sz w:val="21"/>
                <w:szCs w:val="21"/>
                <w:highlight w:val="none"/>
                <w:lang w:val="en-US" w:eastAsia="zh-CN"/>
              </w:rPr>
              <w:t>，缺项或不提供不得分。</w:t>
            </w:r>
          </w:p>
        </w:tc>
      </w:tr>
      <w:tr w14:paraId="1366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3D9BBFA1">
            <w:pPr>
              <w:spacing w:line="320" w:lineRule="exact"/>
              <w:rPr>
                <w:rFonts w:hint="eastAsia" w:ascii="宋体" w:hAnsi="宋体" w:cs="宋体"/>
                <w:color w:val="auto"/>
                <w:sz w:val="21"/>
                <w:szCs w:val="21"/>
                <w:highlight w:val="none"/>
              </w:rPr>
            </w:pPr>
          </w:p>
        </w:tc>
        <w:tc>
          <w:tcPr>
            <w:tcW w:w="1597" w:type="dxa"/>
            <w:noWrap w:val="0"/>
            <w:vAlign w:val="center"/>
          </w:tcPr>
          <w:p w14:paraId="26E55D10">
            <w:pPr>
              <w:spacing w:line="400" w:lineRule="exact"/>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拟投入资源配备计划（</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分）</w:t>
            </w:r>
          </w:p>
        </w:tc>
        <w:tc>
          <w:tcPr>
            <w:tcW w:w="6230" w:type="dxa"/>
            <w:gridSpan w:val="2"/>
            <w:noWrap w:val="0"/>
            <w:vAlign w:val="center"/>
          </w:tcPr>
          <w:p w14:paraId="25958774">
            <w:pPr>
              <w:numPr>
                <w:ilvl w:val="0"/>
                <w:numId w:val="27"/>
              </w:numPr>
              <w:tabs>
                <w:tab w:val="left" w:pos="5130"/>
              </w:tabs>
              <w:adjustRightInd w:val="0"/>
              <w:snapToGrid w:val="0"/>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机械：投入机械设备满足本项目安全技术规范和施工进度需要；</w:t>
            </w:r>
          </w:p>
          <w:p w14:paraId="58868A16">
            <w:pPr>
              <w:numPr>
                <w:ilvl w:val="0"/>
                <w:numId w:val="27"/>
              </w:numPr>
              <w:tabs>
                <w:tab w:val="left" w:pos="5130"/>
              </w:tabs>
              <w:adjustRightInd w:val="0"/>
              <w:snapToGrid w:val="0"/>
              <w:spacing w:line="400" w:lineRule="exact"/>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劳动力：投入劳动人员较好满足施工需要；</w:t>
            </w:r>
          </w:p>
          <w:p w14:paraId="3DE0157B">
            <w:pPr>
              <w:numPr>
                <w:ilvl w:val="0"/>
                <w:numId w:val="27"/>
              </w:numPr>
              <w:tabs>
                <w:tab w:val="left" w:pos="5130"/>
              </w:tabs>
              <w:adjustRightInd w:val="0"/>
              <w:snapToGrid w:val="0"/>
              <w:spacing w:line="400" w:lineRule="exact"/>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主要物资计划：主要物资投入较好满足施工需要</w:t>
            </w:r>
            <w:r>
              <w:rPr>
                <w:rFonts w:hint="eastAsia" w:ascii="宋体" w:hAnsi="宋体" w:cs="宋体"/>
                <w:color w:val="auto"/>
                <w:sz w:val="21"/>
                <w:szCs w:val="21"/>
                <w:highlight w:val="none"/>
                <w:lang w:eastAsia="zh-CN"/>
              </w:rPr>
              <w:t>；</w:t>
            </w:r>
          </w:p>
          <w:p w14:paraId="0E2E495C">
            <w:pPr>
              <w:numPr>
                <w:ilvl w:val="0"/>
                <w:numId w:val="27"/>
              </w:numPr>
              <w:tabs>
                <w:tab w:val="left" w:pos="5130"/>
              </w:tabs>
              <w:adjustRightInd w:val="0"/>
              <w:snapToGrid w:val="0"/>
              <w:spacing w:line="400" w:lineRule="exact"/>
              <w:ind w:left="0" w:leftChars="0" w:firstLine="0" w:firstLineChars="0"/>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人员及施工安全设备配置满足施工需求</w:t>
            </w:r>
            <w:r>
              <w:rPr>
                <w:rFonts w:hint="eastAsia" w:ascii="宋体" w:hAnsi="宋体" w:cs="宋体"/>
                <w:color w:val="auto"/>
                <w:sz w:val="21"/>
                <w:szCs w:val="21"/>
                <w:highlight w:val="none"/>
                <w:lang w:eastAsia="zh-CN"/>
              </w:rPr>
              <w:t>。</w:t>
            </w:r>
          </w:p>
          <w:p w14:paraId="6D2CB312">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全部满足</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缺项或不提供不得分。</w:t>
            </w:r>
          </w:p>
        </w:tc>
      </w:tr>
      <w:tr w14:paraId="091F0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7D66A1E1">
            <w:pPr>
              <w:spacing w:line="320" w:lineRule="exact"/>
              <w:rPr>
                <w:rFonts w:hint="eastAsia" w:ascii="宋体" w:hAnsi="宋体" w:cs="宋体"/>
                <w:color w:val="auto"/>
                <w:sz w:val="21"/>
                <w:szCs w:val="21"/>
                <w:highlight w:val="none"/>
              </w:rPr>
            </w:pPr>
          </w:p>
        </w:tc>
        <w:tc>
          <w:tcPr>
            <w:tcW w:w="1597" w:type="dxa"/>
            <w:noWrap w:val="0"/>
            <w:vAlign w:val="center"/>
          </w:tcPr>
          <w:p w14:paraId="375F6965">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风险管理措施</w:t>
            </w:r>
          </w:p>
          <w:p w14:paraId="3B1942E7">
            <w:pPr>
              <w:pStyle w:val="14"/>
              <w:spacing w:after="0" w:line="400" w:lineRule="exact"/>
              <w:ind w:right="-21" w:rightChars="0" w:firstLine="0" w:firstLineChars="0"/>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6230" w:type="dxa"/>
            <w:gridSpan w:val="2"/>
            <w:noWrap w:val="0"/>
            <w:vAlign w:val="center"/>
          </w:tcPr>
          <w:p w14:paraId="38447AF3">
            <w:pPr>
              <w:tabs>
                <w:tab w:val="left" w:pos="5130"/>
              </w:tabs>
              <w:adjustRightInd w:val="0"/>
              <w:snapToGrid w:val="0"/>
              <w:spacing w:line="40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有风险防控管理措施，风险预控符合规范要求，风险控制要点定位准确，具备各阶段风险控制及应急措施。</w:t>
            </w:r>
          </w:p>
          <w:p w14:paraId="0E3AA919">
            <w:pPr>
              <w:tabs>
                <w:tab w:val="left" w:pos="5130"/>
              </w:tabs>
              <w:adjustRightInd w:val="0"/>
              <w:snapToGrid w:val="0"/>
              <w:spacing w:line="400" w:lineRule="exact"/>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全部满足</w:t>
            </w:r>
            <w:r>
              <w:rPr>
                <w:rFonts w:hint="eastAsia" w:ascii="宋体" w:hAnsi="宋体" w:eastAsia="宋体" w:cs="宋体"/>
                <w:color w:val="auto"/>
                <w:kern w:val="2"/>
                <w:sz w:val="21"/>
                <w:szCs w:val="21"/>
                <w:highlight w:val="none"/>
                <w:lang w:val="en-US" w:eastAsia="zh-CN" w:bidi="ar-SA"/>
              </w:rPr>
              <w:t>得</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分，</w:t>
            </w:r>
            <w:r>
              <w:rPr>
                <w:rFonts w:hint="eastAsia" w:ascii="宋体" w:hAnsi="宋体" w:cs="宋体"/>
                <w:color w:val="auto"/>
                <w:sz w:val="21"/>
                <w:szCs w:val="21"/>
                <w:highlight w:val="none"/>
                <w:lang w:val="en-US" w:eastAsia="zh-CN"/>
              </w:rPr>
              <w:t>缺项或不提供不得分</w:t>
            </w:r>
            <w:r>
              <w:rPr>
                <w:rFonts w:hint="eastAsia" w:ascii="宋体" w:hAnsi="宋体" w:eastAsia="宋体" w:cs="宋体"/>
                <w:color w:val="auto"/>
                <w:kern w:val="2"/>
                <w:sz w:val="21"/>
                <w:szCs w:val="21"/>
                <w:highlight w:val="none"/>
                <w:lang w:val="en-US" w:eastAsia="zh-CN" w:bidi="ar-SA"/>
              </w:rPr>
              <w:t>。</w:t>
            </w:r>
          </w:p>
        </w:tc>
      </w:tr>
      <w:tr w14:paraId="3EDC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1B1A512C">
            <w:pPr>
              <w:rPr>
                <w:rFonts w:hint="eastAsia" w:ascii="宋体" w:hAnsi="宋体" w:cs="宋体"/>
                <w:color w:val="auto"/>
                <w:sz w:val="21"/>
                <w:szCs w:val="21"/>
                <w:highlight w:val="none"/>
              </w:rPr>
            </w:pPr>
            <w:r>
              <w:rPr>
                <w:rFonts w:hint="eastAsia" w:ascii="宋体" w:hAnsi="宋体" w:cs="宋体"/>
                <w:color w:val="auto"/>
                <w:sz w:val="21"/>
                <w:szCs w:val="21"/>
                <w:highlight w:val="none"/>
              </w:rPr>
              <w:t>商务部分（</w:t>
            </w:r>
            <w:r>
              <w:rPr>
                <w:rFonts w:hint="eastAsia" w:ascii="宋体" w:hAnsi="宋体" w:cs="宋体"/>
                <w:color w:val="auto"/>
                <w:sz w:val="21"/>
                <w:szCs w:val="21"/>
                <w:highlight w:val="none"/>
                <w:lang w:val="en-US" w:eastAsia="zh-CN"/>
              </w:rPr>
              <w:t>25</w:t>
            </w:r>
            <w:r>
              <w:rPr>
                <w:rFonts w:hint="eastAsia" w:ascii="宋体" w:hAnsi="宋体" w:cs="宋体"/>
                <w:color w:val="auto"/>
                <w:sz w:val="21"/>
                <w:szCs w:val="21"/>
                <w:highlight w:val="none"/>
              </w:rPr>
              <w:t>分）</w:t>
            </w:r>
          </w:p>
        </w:tc>
        <w:tc>
          <w:tcPr>
            <w:tcW w:w="1597" w:type="dxa"/>
            <w:noWrap w:val="0"/>
            <w:vAlign w:val="center"/>
          </w:tcPr>
          <w:p w14:paraId="6574FA73">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业绩</w:t>
            </w:r>
          </w:p>
          <w:p w14:paraId="28393385">
            <w:pPr>
              <w:spacing w:line="40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分）</w:t>
            </w:r>
          </w:p>
        </w:tc>
        <w:tc>
          <w:tcPr>
            <w:tcW w:w="6230" w:type="dxa"/>
            <w:gridSpan w:val="2"/>
            <w:noWrap w:val="0"/>
            <w:vAlign w:val="center"/>
          </w:tcPr>
          <w:p w14:paraId="7AD0BE5E">
            <w:pPr>
              <w:spacing w:line="42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供应商自2022年1月1日以来提供类似业绩的每有一项得</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分，最高得</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分。（附业绩合同</w:t>
            </w:r>
            <w:r>
              <w:rPr>
                <w:rFonts w:hint="eastAsia" w:ascii="宋体" w:hAnsi="宋体" w:cs="宋体"/>
                <w:color w:val="auto"/>
                <w:sz w:val="21"/>
                <w:szCs w:val="21"/>
                <w:highlight w:val="none"/>
                <w:lang w:eastAsia="zh-CN"/>
              </w:rPr>
              <w:t>或</w:t>
            </w:r>
            <w:r>
              <w:rPr>
                <w:rFonts w:hint="eastAsia" w:ascii="宋体" w:hAnsi="宋体" w:cs="宋体"/>
                <w:color w:val="auto"/>
                <w:sz w:val="21"/>
                <w:szCs w:val="21"/>
                <w:highlight w:val="none"/>
                <w:lang w:eastAsia="zh-CN"/>
              </w:rPr>
              <w:t>竣工报告</w:t>
            </w:r>
            <w:r>
              <w:rPr>
                <w:rFonts w:hint="eastAsia" w:ascii="宋体" w:hAnsi="宋体" w:cs="宋体"/>
                <w:color w:val="auto"/>
                <w:sz w:val="21"/>
                <w:szCs w:val="21"/>
                <w:highlight w:val="none"/>
              </w:rPr>
              <w:t>）。</w:t>
            </w:r>
          </w:p>
          <w:p w14:paraId="02A7A951">
            <w:pPr>
              <w:tabs>
                <w:tab w:val="left" w:pos="5130"/>
              </w:tabs>
              <w:adjustRightInd w:val="0"/>
              <w:snapToGrid w:val="0"/>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不提供不得分。</w:t>
            </w:r>
          </w:p>
        </w:tc>
      </w:tr>
      <w:tr w14:paraId="039B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2091" w:type="dxa"/>
            <w:vMerge w:val="continue"/>
            <w:noWrap w:val="0"/>
            <w:vAlign w:val="center"/>
          </w:tcPr>
          <w:p w14:paraId="2EB9CBF6">
            <w:pPr>
              <w:spacing w:line="320" w:lineRule="exact"/>
              <w:rPr>
                <w:rFonts w:hint="eastAsia" w:ascii="宋体" w:hAnsi="宋体" w:cs="宋体"/>
                <w:color w:val="auto"/>
                <w:sz w:val="21"/>
                <w:szCs w:val="21"/>
                <w:highlight w:val="none"/>
              </w:rPr>
            </w:pPr>
          </w:p>
        </w:tc>
        <w:tc>
          <w:tcPr>
            <w:tcW w:w="1597" w:type="dxa"/>
            <w:noWrap w:val="0"/>
            <w:vAlign w:val="center"/>
          </w:tcPr>
          <w:p w14:paraId="01FB93C4">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项目管理人员</w:t>
            </w:r>
          </w:p>
          <w:p w14:paraId="52F2A71B">
            <w:pPr>
              <w:spacing w:line="400" w:lineRule="exact"/>
              <w:ind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rPr>
              <w:t>（10分）</w:t>
            </w:r>
          </w:p>
        </w:tc>
        <w:tc>
          <w:tcPr>
            <w:tcW w:w="6230" w:type="dxa"/>
            <w:gridSpan w:val="2"/>
            <w:noWrap w:val="0"/>
            <w:vAlign w:val="center"/>
          </w:tcPr>
          <w:p w14:paraId="71C305CC">
            <w:pPr>
              <w:tabs>
                <w:tab w:val="left" w:pos="5130"/>
              </w:tabs>
              <w:adjustRightInd w:val="0"/>
              <w:snapToGrid w:val="0"/>
              <w:spacing w:line="360" w:lineRule="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1、拟派项目经理须具有机电工程专业二级及以上注册建造师资格，具有有效的安全生产考核合格证的得3分；本项最多得3分；</w:t>
            </w:r>
          </w:p>
          <w:p w14:paraId="41C54C1B">
            <w:pPr>
              <w:tabs>
                <w:tab w:val="left" w:pos="5130"/>
              </w:tabs>
              <w:adjustRightInd w:val="0"/>
              <w:snapToGrid w:val="0"/>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拟派技术人员每有1人具有</w:t>
            </w:r>
            <w:r>
              <w:rPr>
                <w:rFonts w:hint="eastAsia" w:ascii="宋体" w:hAnsi="宋体" w:cs="宋体"/>
                <w:color w:val="auto"/>
                <w:sz w:val="21"/>
                <w:szCs w:val="21"/>
                <w:highlight w:val="none"/>
                <w:lang w:val="en-US" w:eastAsia="zh-CN"/>
              </w:rPr>
              <w:t>建筑或机电中级及以上</w:t>
            </w:r>
            <w:r>
              <w:rPr>
                <w:rFonts w:hint="eastAsia" w:ascii="宋体" w:hAnsi="宋体" w:eastAsia="宋体" w:cs="宋体"/>
                <w:color w:val="auto"/>
                <w:sz w:val="21"/>
                <w:szCs w:val="21"/>
                <w:highlight w:val="none"/>
                <w:lang w:val="en-US" w:eastAsia="zh-CN"/>
              </w:rPr>
              <w:t>技术职称的得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分；本项最多得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w:t>
            </w:r>
          </w:p>
          <w:p w14:paraId="42128D22">
            <w:pPr>
              <w:pStyle w:val="21"/>
              <w:ind w:firstLine="0" w:firstLineChars="0"/>
              <w:rPr>
                <w:rFonts w:hint="eastAsia" w:ascii="宋体" w:hAnsi="宋体" w:cs="宋体"/>
                <w:color w:val="auto"/>
                <w:sz w:val="21"/>
                <w:szCs w:val="21"/>
                <w:highlight w:val="none"/>
              </w:rPr>
            </w:pPr>
            <w:r>
              <w:rPr>
                <w:rFonts w:hint="eastAsia"/>
                <w:color w:val="auto"/>
                <w:sz w:val="21"/>
                <w:szCs w:val="21"/>
                <w:highlight w:val="none"/>
                <w:lang w:val="en-US" w:eastAsia="zh-CN"/>
              </w:rPr>
              <w:t>3、五</w:t>
            </w:r>
            <w:r>
              <w:rPr>
                <w:rFonts w:hint="eastAsia"/>
                <w:color w:val="auto"/>
                <w:sz w:val="21"/>
                <w:szCs w:val="21"/>
                <w:highlight w:val="none"/>
              </w:rPr>
              <w:t>大员</w:t>
            </w:r>
            <w:r>
              <w:rPr>
                <w:rFonts w:hint="eastAsia"/>
                <w:color w:val="auto"/>
                <w:sz w:val="21"/>
                <w:szCs w:val="21"/>
                <w:highlight w:val="none"/>
                <w:lang w:eastAsia="zh-CN"/>
              </w:rPr>
              <w:t>（</w:t>
            </w:r>
            <w:r>
              <w:rPr>
                <w:rFonts w:hint="eastAsia"/>
                <w:color w:val="auto"/>
                <w:sz w:val="21"/>
                <w:szCs w:val="21"/>
                <w:highlight w:val="none"/>
                <w:lang w:val="en-US" w:eastAsia="zh-CN"/>
              </w:rPr>
              <w:t>含资格证书</w:t>
            </w:r>
            <w:r>
              <w:rPr>
                <w:rFonts w:hint="eastAsia"/>
                <w:color w:val="auto"/>
                <w:sz w:val="21"/>
                <w:szCs w:val="21"/>
                <w:highlight w:val="none"/>
                <w:lang w:eastAsia="zh-CN"/>
              </w:rPr>
              <w:t>）</w:t>
            </w:r>
            <w:r>
              <w:rPr>
                <w:rFonts w:hint="eastAsia"/>
                <w:color w:val="auto"/>
                <w:sz w:val="21"/>
                <w:szCs w:val="21"/>
                <w:highlight w:val="none"/>
              </w:rPr>
              <w:t>配备齐全者得</w:t>
            </w:r>
            <w:r>
              <w:rPr>
                <w:rFonts w:hint="eastAsia"/>
                <w:color w:val="auto"/>
                <w:sz w:val="21"/>
                <w:szCs w:val="21"/>
                <w:highlight w:val="none"/>
                <w:lang w:val="en-US" w:eastAsia="zh-CN"/>
              </w:rPr>
              <w:t>5</w:t>
            </w:r>
            <w:r>
              <w:rPr>
                <w:rFonts w:hint="eastAsia"/>
                <w:color w:val="auto"/>
                <w:sz w:val="21"/>
                <w:szCs w:val="21"/>
                <w:highlight w:val="none"/>
              </w:rPr>
              <w:t>分，缺一项扣</w:t>
            </w:r>
            <w:r>
              <w:rPr>
                <w:rFonts w:hint="eastAsia"/>
                <w:color w:val="auto"/>
                <w:sz w:val="21"/>
                <w:szCs w:val="21"/>
                <w:highlight w:val="none"/>
                <w:lang w:val="en-US" w:eastAsia="zh-CN"/>
              </w:rPr>
              <w:t>1</w:t>
            </w:r>
            <w:r>
              <w:rPr>
                <w:rFonts w:hint="eastAsia"/>
                <w:color w:val="auto"/>
                <w:sz w:val="21"/>
                <w:szCs w:val="21"/>
                <w:highlight w:val="none"/>
              </w:rPr>
              <w:t>分，扣完为止。</w:t>
            </w:r>
          </w:p>
        </w:tc>
      </w:tr>
      <w:tr w14:paraId="2375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7EA49889">
            <w:pPr>
              <w:spacing w:line="320" w:lineRule="exact"/>
              <w:rPr>
                <w:rFonts w:hint="eastAsia" w:ascii="宋体" w:hAnsi="宋体" w:cs="宋体"/>
                <w:color w:val="auto"/>
                <w:sz w:val="21"/>
                <w:szCs w:val="21"/>
                <w:highlight w:val="none"/>
              </w:rPr>
            </w:pPr>
          </w:p>
        </w:tc>
        <w:tc>
          <w:tcPr>
            <w:tcW w:w="1597" w:type="dxa"/>
            <w:noWrap w:val="0"/>
            <w:vAlign w:val="center"/>
          </w:tcPr>
          <w:p w14:paraId="43EA770E">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服务承诺</w:t>
            </w:r>
          </w:p>
          <w:p w14:paraId="3AE03455">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（9分）</w:t>
            </w:r>
          </w:p>
        </w:tc>
        <w:tc>
          <w:tcPr>
            <w:tcW w:w="6230" w:type="dxa"/>
            <w:gridSpan w:val="2"/>
            <w:noWrap w:val="0"/>
            <w:vAlign w:val="center"/>
          </w:tcPr>
          <w:p w14:paraId="43E3DCFC">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1、能做到连续施工，不因资金问题影响工程进度，不拖欠农民工工资承诺的（2分）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7C2C7042">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2、保证工程质量措施（2分）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586D2B84">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3、保证工期按时完工措施（3分）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p>
          <w:p w14:paraId="5FBCB14D">
            <w:pPr>
              <w:pStyle w:val="21"/>
              <w:ind w:firstLine="210" w:firstLineChars="1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4、对工程回访保修的承诺（2分）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缺项或不提供不得分</w:t>
            </w:r>
            <w:r>
              <w:rPr>
                <w:rFonts w:hint="eastAsia" w:ascii="宋体" w:hAnsi="宋体" w:eastAsia="宋体" w:cs="宋体"/>
                <w:color w:val="auto"/>
                <w:sz w:val="21"/>
                <w:szCs w:val="21"/>
                <w:highlight w:val="none"/>
                <w:lang w:eastAsia="zh-CN"/>
              </w:rPr>
              <w:t>。</w:t>
            </w:r>
          </w:p>
        </w:tc>
      </w:tr>
      <w:tr w14:paraId="6EE5D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02F1644">
            <w:pPr>
              <w:spacing w:line="320" w:lineRule="exact"/>
              <w:rPr>
                <w:rFonts w:hint="eastAsia" w:ascii="宋体" w:hAnsi="宋体" w:cs="宋体"/>
                <w:color w:val="auto"/>
                <w:sz w:val="21"/>
                <w:szCs w:val="21"/>
                <w:highlight w:val="none"/>
              </w:rPr>
            </w:pPr>
          </w:p>
        </w:tc>
        <w:tc>
          <w:tcPr>
            <w:tcW w:w="1597" w:type="dxa"/>
            <w:shd w:val="clear" w:color="auto" w:fill="auto"/>
            <w:noWrap w:val="0"/>
            <w:vAlign w:val="center"/>
          </w:tcPr>
          <w:p w14:paraId="40642921">
            <w:pPr>
              <w:pStyle w:val="21"/>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勘察现场</w:t>
            </w:r>
          </w:p>
          <w:p w14:paraId="10ED8060">
            <w:pPr>
              <w:pStyle w:val="21"/>
              <w:ind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p>
        </w:tc>
        <w:tc>
          <w:tcPr>
            <w:tcW w:w="6230" w:type="dxa"/>
            <w:gridSpan w:val="2"/>
            <w:shd w:val="clear" w:color="auto" w:fill="auto"/>
            <w:noWrap w:val="0"/>
            <w:vAlign w:val="center"/>
          </w:tcPr>
          <w:p w14:paraId="5A850847">
            <w:pPr>
              <w:pStyle w:val="21"/>
              <w:ind w:left="0" w:leftChars="0"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供应商到现场进行勘察并获得加盖采购单位公章的勘察证明的得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分，不提供不得分。</w:t>
            </w:r>
          </w:p>
        </w:tc>
      </w:tr>
    </w:tbl>
    <w:p w14:paraId="3B8B4393">
      <w:pPr>
        <w:pStyle w:val="20"/>
        <w:rPr>
          <w:color w:val="auto"/>
          <w:highlight w:val="none"/>
        </w:rPr>
      </w:pPr>
    </w:p>
    <w:p w14:paraId="1DBE22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0E21FF7F">
      <w:pPr>
        <w:numPr>
          <w:ilvl w:val="0"/>
          <w:numId w:val="28"/>
        </w:num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采购项目内容及要求</w:t>
      </w:r>
    </w:p>
    <w:p w14:paraId="2387E182">
      <w:pPr>
        <w:pStyle w:val="20"/>
        <w:numPr>
          <w:ilvl w:val="0"/>
          <w:numId w:val="29"/>
        </w:numPr>
        <w:rPr>
          <w:rFonts w:hint="eastAsia"/>
          <w:color w:val="auto"/>
          <w:highlight w:val="none"/>
          <w:lang w:val="en-US" w:eastAsia="zh-CN"/>
        </w:rPr>
      </w:pPr>
      <w:r>
        <w:rPr>
          <w:rFonts w:hint="eastAsia"/>
          <w:color w:val="auto"/>
          <w:highlight w:val="none"/>
          <w:lang w:val="en-US" w:eastAsia="zh-CN"/>
        </w:rPr>
        <w:t>采购内容：</w:t>
      </w:r>
    </w:p>
    <w:p w14:paraId="6E5E45FA">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根据本项工程采购需求，本次采购内容如下： 工程量清单及有关附表包括的全部内容。工程量清单：（见附件）</w:t>
      </w:r>
    </w:p>
    <w:p w14:paraId="143D3B78">
      <w:pPr>
        <w:pStyle w:val="20"/>
        <w:numPr>
          <w:ilvl w:val="0"/>
          <w:numId w:val="29"/>
        </w:numPr>
        <w:rPr>
          <w:rFonts w:hint="eastAsia" w:eastAsia="宋体"/>
          <w:color w:val="auto"/>
          <w:highlight w:val="none"/>
          <w:lang w:val="en-US" w:eastAsia="zh-CN"/>
        </w:rPr>
      </w:pPr>
      <w:bookmarkStart w:id="0" w:name="_bookmark2"/>
      <w:bookmarkEnd w:id="0"/>
      <w:r>
        <w:rPr>
          <w:rFonts w:hint="eastAsia" w:eastAsia="宋体"/>
          <w:color w:val="auto"/>
          <w:highlight w:val="none"/>
          <w:lang w:val="en-US" w:eastAsia="zh-CN"/>
        </w:rPr>
        <w:t>2、施工要求</w:t>
      </w:r>
    </w:p>
    <w:p w14:paraId="721E68E5">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2.1承包方式：包工包料。所需材料符合国家相关标准； 整体要求结实、美观、耐用，质量优良。</w:t>
      </w:r>
    </w:p>
    <w:p w14:paraId="713DB74B">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2.2质量标准：合格。</w:t>
      </w:r>
    </w:p>
    <w:p w14:paraId="4E8D46FD">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2.3工期：签订合同后30日历天。</w:t>
      </w:r>
    </w:p>
    <w:p w14:paraId="252CD7EF">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2.4保修期：按相关行业标准或双方签订合同时约定。</w:t>
      </w:r>
    </w:p>
    <w:p w14:paraId="122DB206">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2.5提供提供7×12小时工程服务，接到服务请求后，1小时响应，24小时内上门并视情况解决问题。</w:t>
      </w:r>
    </w:p>
    <w:p w14:paraId="5EE7E195">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2.6施工的具体要求见施工图纸及工程效果图。</w:t>
      </w:r>
    </w:p>
    <w:p w14:paraId="3E21160D">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2.7投标人工程预算以现场勘察、施工图纸、工程量清单、所需材料及工期等要求综合考虑。</w:t>
      </w:r>
    </w:p>
    <w:p w14:paraId="7F46C575">
      <w:pPr>
        <w:pStyle w:val="20"/>
        <w:numPr>
          <w:ilvl w:val="0"/>
          <w:numId w:val="0"/>
        </w:numPr>
        <w:rPr>
          <w:rFonts w:hint="eastAsia" w:eastAsia="宋体"/>
          <w:color w:val="auto"/>
          <w:highlight w:val="none"/>
          <w:lang w:val="en-US" w:eastAsia="zh-CN"/>
        </w:rPr>
      </w:pPr>
      <w:r>
        <w:rPr>
          <w:rFonts w:hint="eastAsia" w:eastAsia="宋体"/>
          <w:color w:val="auto"/>
          <w:highlight w:val="none"/>
          <w:lang w:val="en-US" w:eastAsia="zh-CN"/>
        </w:rPr>
        <w:t>2.8严格落实安全措施，周密组织，文明施工。</w:t>
      </w:r>
    </w:p>
    <w:p w14:paraId="672E9AE7">
      <w:pPr>
        <w:pStyle w:val="5"/>
        <w:numPr>
          <w:ilvl w:val="0"/>
          <w:numId w:val="0"/>
        </w:numPr>
        <w:rPr>
          <w:rFonts w:hint="default"/>
          <w:color w:val="auto"/>
          <w:highlight w:val="none"/>
          <w:lang w:val="en-US" w:eastAsia="zh-CN"/>
        </w:rPr>
      </w:pPr>
    </w:p>
    <w:p w14:paraId="5E89BDCA">
      <w:pP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br w:type="page"/>
      </w:r>
    </w:p>
    <w:p w14:paraId="15AC77D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C328D1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6"/>
        <w:tblW w:w="0" w:type="auto"/>
        <w:tblInd w:w="0" w:type="dxa"/>
        <w:tblLayout w:type="autofit"/>
        <w:tblCellMar>
          <w:top w:w="0" w:type="dxa"/>
          <w:left w:w="10" w:type="dxa"/>
          <w:bottom w:w="0" w:type="dxa"/>
          <w:right w:w="10" w:type="dxa"/>
        </w:tblCellMar>
      </w:tblPr>
      <w:tblGrid>
        <w:gridCol w:w="5328"/>
      </w:tblGrid>
      <w:tr w14:paraId="2611FABD">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BB0438A">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833516">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6"/>
        <w:tblW w:w="0" w:type="auto"/>
        <w:tblInd w:w="0" w:type="dxa"/>
        <w:tblLayout w:type="autofit"/>
        <w:tblCellMar>
          <w:top w:w="0" w:type="dxa"/>
          <w:left w:w="10" w:type="dxa"/>
          <w:bottom w:w="0" w:type="dxa"/>
          <w:right w:w="10" w:type="dxa"/>
        </w:tblCellMar>
      </w:tblPr>
      <w:tblGrid>
        <w:gridCol w:w="5508"/>
      </w:tblGrid>
      <w:tr w14:paraId="7C3C271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3C03F8B">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FA73A9">
      <w:pPr>
        <w:pStyle w:val="21"/>
        <w:rPr>
          <w:color w:val="auto"/>
          <w:highlight w:val="none"/>
        </w:rPr>
      </w:pPr>
    </w:p>
    <w:p w14:paraId="333CD55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A1B7CD">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0A7160A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661C3D5">
      <w:pPr>
        <w:numPr>
          <w:ilvl w:val="0"/>
          <w:numId w:val="30"/>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68390A0">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2F8D277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6"/>
        <w:tblW w:w="0" w:type="auto"/>
        <w:jc w:val="center"/>
        <w:tblLayout w:type="autofit"/>
        <w:tblCellMar>
          <w:top w:w="0" w:type="dxa"/>
          <w:left w:w="10" w:type="dxa"/>
          <w:bottom w:w="0" w:type="dxa"/>
          <w:right w:w="10" w:type="dxa"/>
        </w:tblCellMar>
      </w:tblPr>
      <w:tblGrid>
        <w:gridCol w:w="2471"/>
        <w:gridCol w:w="6667"/>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5529707E">
      <w:pPr>
        <w:spacing w:before="185"/>
        <w:ind w:left="592" w:right="985"/>
        <w:jc w:val="center"/>
        <w:rPr>
          <w:b/>
          <w:color w:val="auto"/>
          <w:sz w:val="44"/>
          <w:highlight w:val="none"/>
        </w:rPr>
      </w:pPr>
      <w:r>
        <w:rPr>
          <w:rFonts w:hint="eastAsia"/>
          <w:b/>
          <w:color w:val="auto"/>
          <w:sz w:val="44"/>
          <w:highlight w:val="none"/>
        </w:rPr>
        <w:t>施工图预算书</w:t>
      </w:r>
    </w:p>
    <w:p w14:paraId="296F013D">
      <w:pPr>
        <w:pStyle w:val="6"/>
        <w:spacing w:before="4"/>
        <w:rPr>
          <w:b/>
          <w:color w:val="auto"/>
          <w:sz w:val="47"/>
          <w:highlight w:val="none"/>
        </w:rPr>
      </w:pPr>
    </w:p>
    <w:p w14:paraId="353355DA">
      <w:pPr>
        <w:ind w:left="592" w:right="987"/>
        <w:jc w:val="center"/>
        <w:rPr>
          <w:b/>
          <w:color w:val="auto"/>
          <w:sz w:val="30"/>
          <w:highlight w:val="none"/>
        </w:rPr>
      </w:pPr>
      <w:r>
        <w:rPr>
          <w:rFonts w:hint="eastAsia"/>
          <w:b/>
          <w:color w:val="auto"/>
          <w:sz w:val="30"/>
          <w:highlight w:val="none"/>
        </w:rPr>
        <w:t>（其格式按定额管理部门的规定）</w:t>
      </w:r>
    </w:p>
    <w:p w14:paraId="0B23F8A7">
      <w:pPr>
        <w:pStyle w:val="9"/>
        <w:spacing w:line="360" w:lineRule="auto"/>
        <w:ind w:left="5250" w:firstLine="240" w:firstLineChars="100"/>
        <w:rPr>
          <w:rFonts w:hint="eastAsia" w:ascii="宋体" w:hAnsi="宋体" w:cs="宋体"/>
          <w:color w:val="auto"/>
          <w:sz w:val="24"/>
          <w:highlight w:val="none"/>
          <w:lang w:eastAsia="zh-CN"/>
        </w:rPr>
      </w:pPr>
    </w:p>
    <w:p w14:paraId="59A2C704">
      <w:pPr>
        <w:pStyle w:val="9"/>
        <w:spacing w:line="360" w:lineRule="auto"/>
        <w:ind w:left="5250" w:firstLine="240" w:firstLineChars="100"/>
        <w:rPr>
          <w:rFonts w:hint="eastAsia" w:ascii="宋体" w:hAnsi="宋体" w:cs="宋体"/>
          <w:color w:val="auto"/>
          <w:sz w:val="24"/>
          <w:highlight w:val="none"/>
          <w:lang w:eastAsia="zh-CN"/>
        </w:rPr>
      </w:pPr>
    </w:p>
    <w:p w14:paraId="3122FABF">
      <w:pPr>
        <w:pStyle w:val="9"/>
        <w:spacing w:line="360" w:lineRule="auto"/>
        <w:ind w:left="5250" w:firstLine="240" w:firstLineChars="100"/>
        <w:rPr>
          <w:rFonts w:hint="eastAsia" w:ascii="宋体" w:hAnsi="宋体" w:cs="宋体"/>
          <w:color w:val="auto"/>
          <w:sz w:val="24"/>
          <w:highlight w:val="none"/>
          <w:lang w:eastAsia="zh-CN"/>
        </w:rPr>
      </w:pPr>
    </w:p>
    <w:p w14:paraId="1AE3E4B5">
      <w:pPr>
        <w:pStyle w:val="9"/>
        <w:spacing w:line="360" w:lineRule="auto"/>
        <w:ind w:left="5250" w:firstLine="240" w:firstLineChars="100"/>
        <w:rPr>
          <w:rFonts w:hint="eastAsia" w:ascii="宋体" w:hAnsi="宋体" w:cs="宋体"/>
          <w:color w:val="auto"/>
          <w:sz w:val="24"/>
          <w:highlight w:val="none"/>
          <w:lang w:eastAsia="zh-CN"/>
        </w:rPr>
      </w:pPr>
    </w:p>
    <w:p w14:paraId="531D61AD">
      <w:pPr>
        <w:pStyle w:val="9"/>
        <w:spacing w:line="360" w:lineRule="auto"/>
        <w:ind w:left="5250" w:firstLine="240" w:firstLineChars="100"/>
        <w:rPr>
          <w:rFonts w:hint="eastAsia" w:ascii="宋体" w:hAnsi="宋体" w:cs="宋体"/>
          <w:color w:val="auto"/>
          <w:sz w:val="24"/>
          <w:highlight w:val="none"/>
          <w:lang w:eastAsia="zh-CN"/>
        </w:rPr>
      </w:pPr>
    </w:p>
    <w:p w14:paraId="3673C60F">
      <w:pPr>
        <w:pStyle w:val="9"/>
        <w:spacing w:line="360" w:lineRule="auto"/>
        <w:ind w:left="5250" w:firstLine="240" w:firstLineChars="100"/>
        <w:rPr>
          <w:rFonts w:hint="eastAsia" w:ascii="宋体" w:hAnsi="宋体" w:cs="宋体"/>
          <w:color w:val="auto"/>
          <w:sz w:val="24"/>
          <w:highlight w:val="none"/>
          <w:lang w:eastAsia="zh-CN"/>
        </w:rPr>
      </w:pPr>
    </w:p>
    <w:p w14:paraId="5AA29E92">
      <w:pPr>
        <w:pStyle w:val="9"/>
        <w:spacing w:line="360" w:lineRule="auto"/>
        <w:ind w:left="5250" w:firstLine="240" w:firstLineChars="100"/>
        <w:rPr>
          <w:rFonts w:hint="eastAsia" w:ascii="宋体" w:hAnsi="宋体" w:cs="宋体"/>
          <w:color w:val="auto"/>
          <w:sz w:val="24"/>
          <w:highlight w:val="none"/>
          <w:lang w:eastAsia="zh-CN"/>
        </w:rPr>
      </w:pPr>
    </w:p>
    <w:p w14:paraId="469BE66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ABE93A2">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72266E25">
      <w:pPr>
        <w:spacing w:line="360" w:lineRule="auto"/>
        <w:jc w:val="left"/>
        <w:rPr>
          <w:rFonts w:ascii="宋体" w:hAnsi="宋体" w:cs="宋体"/>
          <w:color w:val="auto"/>
          <w:sz w:val="24"/>
          <w:highlight w:val="none"/>
        </w:rPr>
      </w:pPr>
      <w:r>
        <w:rPr>
          <w:rFonts w:ascii="宋体" w:hAnsi="宋体" w:eastAsia="宋体" w:cs="宋体"/>
          <w:color w:val="auto"/>
          <w:spacing w:val="0"/>
          <w:position w:val="0"/>
          <w:sz w:val="24"/>
          <w:highlight w:val="none"/>
          <w:shd w:val="clear" w:fill="auto"/>
        </w:rPr>
        <w:t xml:space="preserve"> </w:t>
      </w:r>
      <w:r>
        <w:rPr>
          <w:rFonts w:hint="eastAsia" w:ascii="宋体" w:hAnsi="宋体" w:cs="宋体"/>
          <w:color w:val="auto"/>
          <w:sz w:val="24"/>
          <w:highlight w:val="none"/>
        </w:rPr>
        <w:t xml:space="preserve">格式6          </w:t>
      </w:r>
    </w:p>
    <w:p w14:paraId="10F460B4">
      <w:pPr>
        <w:spacing w:line="360" w:lineRule="auto"/>
        <w:jc w:val="center"/>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1785BB49">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4AF4B1FC">
      <w:pPr>
        <w:autoSpaceDE w:val="0"/>
        <w:autoSpaceDN w:val="0"/>
        <w:adjustRightInd w:val="0"/>
        <w:spacing w:line="420" w:lineRule="exact"/>
        <w:jc w:val="left"/>
        <w:rPr>
          <w:rFonts w:ascii="宋体" w:hAnsi="宋体" w:cs="黑体"/>
          <w:color w:val="auto"/>
          <w:kern w:val="0"/>
          <w:sz w:val="24"/>
          <w:highlight w:val="none"/>
        </w:rPr>
      </w:pPr>
    </w:p>
    <w:tbl>
      <w:tblPr>
        <w:tblStyle w:val="16"/>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BC2E58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595AC94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2B23BC3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1AA277E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54007CF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1A3B802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27C31DA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23BA4E5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734EEE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63A9A88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F20BFB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11AED4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4A8F64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32C89C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982F086">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81ACF3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0FB54E6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712C0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9654B20">
            <w:pPr>
              <w:autoSpaceDE w:val="0"/>
              <w:autoSpaceDN w:val="0"/>
              <w:adjustRightInd w:val="0"/>
              <w:spacing w:line="420" w:lineRule="exact"/>
              <w:jc w:val="center"/>
              <w:rPr>
                <w:rFonts w:ascii="宋体" w:hAnsi="宋体" w:cs="黑体"/>
                <w:color w:val="auto"/>
                <w:kern w:val="0"/>
                <w:sz w:val="24"/>
                <w:highlight w:val="none"/>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BC45BF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CB19BF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F5676F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33843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7F671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1EAE3DB">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30D02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235DC7F">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845BD63">
            <w:pPr>
              <w:autoSpaceDE w:val="0"/>
              <w:autoSpaceDN w:val="0"/>
              <w:adjustRightInd w:val="0"/>
              <w:spacing w:line="420" w:lineRule="exact"/>
              <w:jc w:val="center"/>
              <w:rPr>
                <w:rFonts w:ascii="宋体" w:hAnsi="宋体" w:cs="黑体"/>
                <w:color w:val="auto"/>
                <w:kern w:val="0"/>
                <w:sz w:val="24"/>
                <w:highlight w:val="none"/>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40F90EB">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9BCFE2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887CDF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F6D3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B8DA69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5A1533F3">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1EA8446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913D725">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9287E5">
            <w:pPr>
              <w:autoSpaceDE w:val="0"/>
              <w:autoSpaceDN w:val="0"/>
              <w:adjustRightInd w:val="0"/>
              <w:spacing w:line="420" w:lineRule="exact"/>
              <w:jc w:val="center"/>
              <w:rPr>
                <w:rFonts w:ascii="宋体" w:hAnsi="宋体" w:cs="黑体"/>
                <w:color w:val="auto"/>
                <w:kern w:val="0"/>
                <w:sz w:val="24"/>
                <w:highlight w:val="none"/>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3D631C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44BC90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0262C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66AEED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7A73793">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6D71BC1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047A3AB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C137CD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5840678">
            <w:pPr>
              <w:autoSpaceDE w:val="0"/>
              <w:autoSpaceDN w:val="0"/>
              <w:adjustRightInd w:val="0"/>
              <w:spacing w:line="420" w:lineRule="exact"/>
              <w:jc w:val="center"/>
              <w:rPr>
                <w:rFonts w:ascii="宋体" w:hAnsi="宋体" w:cs="黑体"/>
                <w:color w:val="auto"/>
                <w:kern w:val="0"/>
                <w:sz w:val="24"/>
                <w:highlight w:val="none"/>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8564B2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7572B5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9CF3891">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5D336B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5BF9BF">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24226F3">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8563AE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5E7C0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D8BE929">
            <w:pPr>
              <w:autoSpaceDE w:val="0"/>
              <w:autoSpaceDN w:val="0"/>
              <w:adjustRightInd w:val="0"/>
              <w:spacing w:line="420" w:lineRule="exact"/>
              <w:jc w:val="center"/>
              <w:rPr>
                <w:rFonts w:ascii="宋体" w:hAnsi="宋体" w:cs="黑体"/>
                <w:color w:val="auto"/>
                <w:kern w:val="0"/>
                <w:sz w:val="24"/>
                <w:highlight w:val="none"/>
              </w:rPr>
            </w:pPr>
          </w:p>
        </w:tc>
      </w:tr>
    </w:tbl>
    <w:p w14:paraId="128F56E7">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0BAAD84">
      <w:pPr>
        <w:autoSpaceDE w:val="0"/>
        <w:autoSpaceDN w:val="0"/>
        <w:adjustRightInd w:val="0"/>
        <w:spacing w:line="420" w:lineRule="exact"/>
        <w:jc w:val="left"/>
        <w:rPr>
          <w:rFonts w:ascii="宋体" w:hAnsi="宋体" w:cs="黑体"/>
          <w:color w:val="auto"/>
          <w:kern w:val="0"/>
          <w:sz w:val="24"/>
          <w:highlight w:val="none"/>
        </w:rPr>
      </w:pPr>
    </w:p>
    <w:tbl>
      <w:tblPr>
        <w:tblStyle w:val="16"/>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7D31CD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3C401A1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422560A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128B1B1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6808942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5060971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7FDECE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2F77EB41">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A6A620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29F8A4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5480955">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3420FC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2D5800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DF9D5E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801080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F574EFA">
            <w:pPr>
              <w:autoSpaceDE w:val="0"/>
              <w:autoSpaceDN w:val="0"/>
              <w:adjustRightInd w:val="0"/>
              <w:spacing w:line="420" w:lineRule="exact"/>
              <w:jc w:val="center"/>
              <w:rPr>
                <w:rFonts w:ascii="宋体" w:hAnsi="宋体" w:cs="黑体"/>
                <w:color w:val="auto"/>
                <w:kern w:val="0"/>
                <w:sz w:val="24"/>
                <w:highlight w:val="none"/>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49999F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5E0B63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055ED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76FEBE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5A818A91">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299302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2EAFB2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A4938B">
            <w:pPr>
              <w:autoSpaceDE w:val="0"/>
              <w:autoSpaceDN w:val="0"/>
              <w:adjustRightInd w:val="0"/>
              <w:spacing w:line="420" w:lineRule="exact"/>
              <w:jc w:val="center"/>
              <w:rPr>
                <w:rFonts w:ascii="宋体" w:hAnsi="宋体" w:cs="黑体"/>
                <w:color w:val="auto"/>
                <w:kern w:val="0"/>
                <w:sz w:val="24"/>
                <w:highlight w:val="none"/>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573F643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023584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F80A68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358329F">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7D3BBC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1DF508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20DD9B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CD6E553">
            <w:pPr>
              <w:autoSpaceDE w:val="0"/>
              <w:autoSpaceDN w:val="0"/>
              <w:adjustRightInd w:val="0"/>
              <w:spacing w:line="420" w:lineRule="exact"/>
              <w:jc w:val="center"/>
              <w:rPr>
                <w:rFonts w:ascii="宋体" w:hAnsi="宋体" w:cs="黑体"/>
                <w:color w:val="auto"/>
                <w:kern w:val="0"/>
                <w:sz w:val="24"/>
                <w:highlight w:val="none"/>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98BF4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4649B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93689AE">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6E9B9C2">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42FAC83">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40BF6F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49530A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38121B9">
            <w:pPr>
              <w:autoSpaceDE w:val="0"/>
              <w:autoSpaceDN w:val="0"/>
              <w:adjustRightInd w:val="0"/>
              <w:spacing w:line="420" w:lineRule="exact"/>
              <w:jc w:val="center"/>
              <w:rPr>
                <w:rFonts w:ascii="宋体" w:hAnsi="宋体" w:cs="黑体"/>
                <w:color w:val="auto"/>
                <w:kern w:val="0"/>
                <w:sz w:val="24"/>
                <w:highlight w:val="none"/>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76C2ED5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10F911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5F9CA21">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F6013B9">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12408B">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1B04B5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19D896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952732B">
            <w:pPr>
              <w:autoSpaceDE w:val="0"/>
              <w:autoSpaceDN w:val="0"/>
              <w:adjustRightInd w:val="0"/>
              <w:spacing w:line="420" w:lineRule="exact"/>
              <w:jc w:val="center"/>
              <w:rPr>
                <w:rFonts w:ascii="宋体" w:hAnsi="宋体" w:cs="黑体"/>
                <w:color w:val="auto"/>
                <w:kern w:val="0"/>
                <w:sz w:val="24"/>
                <w:highlight w:val="none"/>
              </w:rPr>
            </w:pPr>
          </w:p>
        </w:tc>
      </w:tr>
    </w:tbl>
    <w:p w14:paraId="41B5FDEB">
      <w:pPr>
        <w:autoSpaceDE w:val="0"/>
        <w:autoSpaceDN w:val="0"/>
        <w:adjustRightInd w:val="0"/>
        <w:spacing w:line="420" w:lineRule="exact"/>
        <w:jc w:val="left"/>
        <w:rPr>
          <w:rFonts w:ascii="黑体" w:hAnsi="新宋体" w:eastAsia="黑体" w:cs="黑体"/>
          <w:color w:val="auto"/>
          <w:kern w:val="0"/>
          <w:sz w:val="28"/>
          <w:szCs w:val="28"/>
          <w:highlight w:val="none"/>
        </w:rPr>
      </w:pPr>
    </w:p>
    <w:p w14:paraId="71FF8219">
      <w:pPr>
        <w:autoSpaceDE w:val="0"/>
        <w:autoSpaceDN w:val="0"/>
        <w:adjustRightInd w:val="0"/>
        <w:spacing w:line="420" w:lineRule="exact"/>
        <w:jc w:val="left"/>
        <w:rPr>
          <w:rFonts w:ascii="黑体" w:hAnsi="新宋体" w:eastAsia="黑体" w:cs="黑体"/>
          <w:color w:val="auto"/>
          <w:kern w:val="0"/>
          <w:sz w:val="28"/>
          <w:szCs w:val="28"/>
          <w:highlight w:val="none"/>
        </w:rPr>
      </w:pPr>
    </w:p>
    <w:p w14:paraId="3F107946">
      <w:pPr>
        <w:autoSpaceDE w:val="0"/>
        <w:autoSpaceDN w:val="0"/>
        <w:adjustRightInd w:val="0"/>
        <w:spacing w:line="420" w:lineRule="exact"/>
        <w:jc w:val="left"/>
        <w:rPr>
          <w:rFonts w:ascii="黑体" w:hAnsi="新宋体" w:eastAsia="黑体" w:cs="黑体"/>
          <w:color w:val="auto"/>
          <w:kern w:val="0"/>
          <w:sz w:val="28"/>
          <w:szCs w:val="28"/>
          <w:highlight w:val="none"/>
        </w:rPr>
      </w:pPr>
    </w:p>
    <w:p w14:paraId="2EA71D8F">
      <w:pPr>
        <w:autoSpaceDE w:val="0"/>
        <w:autoSpaceDN w:val="0"/>
        <w:adjustRightInd w:val="0"/>
        <w:spacing w:line="420" w:lineRule="exact"/>
        <w:jc w:val="left"/>
        <w:rPr>
          <w:rFonts w:ascii="黑体" w:hAnsi="新宋体" w:eastAsia="黑体" w:cs="黑体"/>
          <w:color w:val="auto"/>
          <w:kern w:val="0"/>
          <w:sz w:val="28"/>
          <w:szCs w:val="28"/>
          <w:highlight w:val="none"/>
        </w:rPr>
      </w:pPr>
    </w:p>
    <w:p w14:paraId="41D9BAD7">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6AC28DFC">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16"/>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0F28CD4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DC8B92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00AA6A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761A90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169103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9EE9F68">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DB5F651">
            <w:pPr>
              <w:autoSpaceDE w:val="0"/>
              <w:autoSpaceDN w:val="0"/>
              <w:adjustRightInd w:val="0"/>
              <w:spacing w:line="420" w:lineRule="exact"/>
              <w:jc w:val="center"/>
              <w:rPr>
                <w:rFonts w:ascii="宋体" w:hAnsi="宋体" w:cs="黑体"/>
                <w:color w:val="auto"/>
                <w:kern w:val="0"/>
                <w:szCs w:val="21"/>
                <w:highlight w:val="none"/>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5BC59D1B">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FB64CD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61D6F6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EC0DB0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036F6D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A09415D">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02079865">
            <w:pPr>
              <w:autoSpaceDE w:val="0"/>
              <w:autoSpaceDN w:val="0"/>
              <w:adjustRightInd w:val="0"/>
              <w:spacing w:line="420" w:lineRule="exact"/>
              <w:jc w:val="center"/>
              <w:rPr>
                <w:rFonts w:ascii="宋体" w:hAnsi="宋体" w:cs="黑体"/>
                <w:color w:val="auto"/>
                <w:kern w:val="0"/>
                <w:szCs w:val="21"/>
                <w:highlight w:val="none"/>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D5A5F9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3EFA3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7A483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C28DA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A772C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2F0B986">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49330941">
            <w:pPr>
              <w:autoSpaceDE w:val="0"/>
              <w:autoSpaceDN w:val="0"/>
              <w:adjustRightInd w:val="0"/>
              <w:spacing w:line="420" w:lineRule="exact"/>
              <w:jc w:val="center"/>
              <w:rPr>
                <w:rFonts w:ascii="宋体" w:hAnsi="宋体" w:cs="黑体"/>
                <w:color w:val="auto"/>
                <w:kern w:val="0"/>
                <w:szCs w:val="21"/>
                <w:highlight w:val="none"/>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27318E4E">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90A663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43247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C823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3FD201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82CFF1">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89AA612">
            <w:pPr>
              <w:autoSpaceDE w:val="0"/>
              <w:autoSpaceDN w:val="0"/>
              <w:adjustRightInd w:val="0"/>
              <w:spacing w:line="420" w:lineRule="exact"/>
              <w:jc w:val="center"/>
              <w:rPr>
                <w:rFonts w:ascii="宋体" w:hAnsi="宋体" w:cs="黑体"/>
                <w:color w:val="auto"/>
                <w:kern w:val="0"/>
                <w:szCs w:val="21"/>
                <w:highlight w:val="none"/>
              </w:rPr>
            </w:pPr>
          </w:p>
        </w:tc>
      </w:tr>
    </w:tbl>
    <w:p w14:paraId="775FC913">
      <w:pPr>
        <w:autoSpaceDE w:val="0"/>
        <w:autoSpaceDN w:val="0"/>
        <w:adjustRightInd w:val="0"/>
        <w:spacing w:line="420" w:lineRule="exact"/>
        <w:jc w:val="left"/>
        <w:rPr>
          <w:rFonts w:ascii="黑体" w:hAnsi="新宋体" w:eastAsia="黑体" w:cs="黑体"/>
          <w:color w:val="auto"/>
          <w:kern w:val="0"/>
          <w:sz w:val="28"/>
          <w:szCs w:val="28"/>
          <w:highlight w:val="none"/>
        </w:rPr>
      </w:pPr>
    </w:p>
    <w:p w14:paraId="208F3B2C">
      <w:pPr>
        <w:autoSpaceDE w:val="0"/>
        <w:autoSpaceDN w:val="0"/>
        <w:adjustRightInd w:val="0"/>
        <w:spacing w:line="420" w:lineRule="exact"/>
        <w:jc w:val="left"/>
        <w:rPr>
          <w:rFonts w:ascii="黑体" w:hAnsi="新宋体" w:eastAsia="黑体" w:cs="黑体"/>
          <w:color w:val="auto"/>
          <w:kern w:val="0"/>
          <w:sz w:val="28"/>
          <w:szCs w:val="28"/>
          <w:highlight w:val="none"/>
        </w:rPr>
      </w:pPr>
    </w:p>
    <w:p w14:paraId="4C2A6BF9">
      <w:pPr>
        <w:autoSpaceDE w:val="0"/>
        <w:autoSpaceDN w:val="0"/>
        <w:adjustRightInd w:val="0"/>
        <w:spacing w:line="420" w:lineRule="exact"/>
        <w:jc w:val="left"/>
        <w:rPr>
          <w:rFonts w:ascii="黑体" w:hAnsi="新宋体" w:eastAsia="黑体" w:cs="黑体"/>
          <w:color w:val="auto"/>
          <w:kern w:val="0"/>
          <w:sz w:val="28"/>
          <w:szCs w:val="28"/>
          <w:highlight w:val="none"/>
        </w:rPr>
      </w:pPr>
    </w:p>
    <w:p w14:paraId="742BCAE2">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2DAD4A4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30B3EAA">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4ED79F38">
      <w:pPr>
        <w:pStyle w:val="6"/>
        <w:spacing w:before="5"/>
        <w:rPr>
          <w:b/>
          <w:color w:val="auto"/>
          <w:sz w:val="20"/>
          <w:highlight w:val="none"/>
        </w:rPr>
      </w:pPr>
      <w:r>
        <w:rPr>
          <w:rFonts w:hint="eastAsia" w:ascii="宋体" w:hAnsi="宋体" w:cs="宋体"/>
          <w:color w:val="auto"/>
          <w:sz w:val="24"/>
          <w:highlight w:val="none"/>
        </w:rPr>
        <w:t>格式7</w:t>
      </w:r>
    </w:p>
    <w:p w14:paraId="3EB10158">
      <w:pPr>
        <w:rPr>
          <w:color w:val="auto"/>
          <w:sz w:val="24"/>
          <w:highlight w:val="none"/>
        </w:rPr>
      </w:pPr>
    </w:p>
    <w:p w14:paraId="70BFF954">
      <w:pPr>
        <w:pStyle w:val="4"/>
        <w:spacing w:before="120" w:after="120" w:line="240" w:lineRule="auto"/>
        <w:rPr>
          <w:color w:val="auto"/>
          <w:highlight w:val="none"/>
        </w:rPr>
      </w:pPr>
      <w:r>
        <w:rPr>
          <w:rFonts w:hint="eastAsia"/>
          <w:b w:val="0"/>
          <w:color w:val="auto"/>
          <w:sz w:val="24"/>
          <w:szCs w:val="24"/>
          <w:highlight w:val="none"/>
        </w:rPr>
        <w:t>（一）项目管理机构组成表</w:t>
      </w:r>
    </w:p>
    <w:tbl>
      <w:tblPr>
        <w:tblStyle w:val="16"/>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051E532">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5A42F1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1CFAFCA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5891081D">
            <w:pPr>
              <w:autoSpaceDE w:val="0"/>
              <w:autoSpaceDN w:val="0"/>
              <w:adjustRightInd w:val="0"/>
              <w:spacing w:line="420" w:lineRule="exact"/>
              <w:jc w:val="center"/>
              <w:rPr>
                <w:rFonts w:ascii="宋体" w:hAnsi="宋体" w:cs="黑体"/>
                <w:color w:val="auto"/>
                <w:kern w:val="0"/>
                <w:sz w:val="24"/>
                <w:highlight w:val="none"/>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2DCE0F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1A26D0B">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F7E4E0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8D5149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743CB203">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A3C13E3">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F6E84FD">
            <w:pPr>
              <w:autoSpaceDE w:val="0"/>
              <w:autoSpaceDN w:val="0"/>
              <w:adjustRightInd w:val="0"/>
              <w:spacing w:line="420" w:lineRule="exact"/>
              <w:jc w:val="center"/>
              <w:rPr>
                <w:rFonts w:ascii="宋体" w:hAnsi="宋体" w:cs="黑体"/>
                <w:color w:val="auto"/>
                <w:kern w:val="0"/>
                <w:sz w:val="24"/>
                <w:highlight w:val="none"/>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6243977">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F71CE6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535A2A2">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B5FA210">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70F02C2E">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0A2630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4C72B59">
            <w:pPr>
              <w:autoSpaceDE w:val="0"/>
              <w:autoSpaceDN w:val="0"/>
              <w:adjustRightInd w:val="0"/>
              <w:spacing w:line="420" w:lineRule="exact"/>
              <w:jc w:val="center"/>
              <w:rPr>
                <w:rFonts w:ascii="宋体" w:hAnsi="宋体" w:cs="黑体"/>
                <w:color w:val="auto"/>
                <w:kern w:val="0"/>
                <w:sz w:val="24"/>
                <w:highlight w:val="none"/>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D71AA1">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6055D9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070E0EF">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0207854">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2B39819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0E1FFAD">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7519514D">
            <w:pPr>
              <w:autoSpaceDE w:val="0"/>
              <w:autoSpaceDN w:val="0"/>
              <w:adjustRightInd w:val="0"/>
              <w:spacing w:line="420" w:lineRule="exact"/>
              <w:jc w:val="center"/>
              <w:rPr>
                <w:rFonts w:ascii="宋体" w:hAnsi="宋体" w:cs="黑体"/>
                <w:color w:val="auto"/>
                <w:kern w:val="0"/>
                <w:sz w:val="24"/>
                <w:highlight w:val="none"/>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012E0C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0F8FD2A">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08FA914">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60DF923">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2D269236">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4021274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39FD740">
            <w:pPr>
              <w:autoSpaceDE w:val="0"/>
              <w:autoSpaceDN w:val="0"/>
              <w:adjustRightInd w:val="0"/>
              <w:spacing w:line="420" w:lineRule="exact"/>
              <w:jc w:val="center"/>
              <w:rPr>
                <w:rFonts w:ascii="宋体" w:hAnsi="宋体" w:cs="黑体"/>
                <w:color w:val="auto"/>
                <w:kern w:val="0"/>
                <w:sz w:val="24"/>
                <w:highlight w:val="none"/>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5596E62">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BE0F21C">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A50C9E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10F6F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D409AB9">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3D49923">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47342AC">
            <w:pPr>
              <w:autoSpaceDE w:val="0"/>
              <w:autoSpaceDN w:val="0"/>
              <w:adjustRightInd w:val="0"/>
              <w:spacing w:line="420" w:lineRule="exact"/>
              <w:jc w:val="center"/>
              <w:rPr>
                <w:rFonts w:ascii="宋体" w:hAnsi="宋体" w:cs="黑体"/>
                <w:color w:val="auto"/>
                <w:kern w:val="0"/>
                <w:sz w:val="24"/>
                <w:highlight w:val="none"/>
              </w:rPr>
            </w:pPr>
          </w:p>
        </w:tc>
      </w:tr>
    </w:tbl>
    <w:p w14:paraId="47EFCDB0">
      <w:pPr>
        <w:rPr>
          <w:color w:val="auto"/>
          <w:highlight w:val="none"/>
        </w:rPr>
      </w:pPr>
    </w:p>
    <w:p w14:paraId="3E6D2BA3">
      <w:pPr>
        <w:rPr>
          <w:color w:val="auto"/>
          <w:highlight w:val="none"/>
        </w:rPr>
      </w:pPr>
    </w:p>
    <w:p w14:paraId="2C979014">
      <w:pPr>
        <w:rPr>
          <w:color w:val="auto"/>
          <w:highlight w:val="none"/>
        </w:rPr>
      </w:pPr>
    </w:p>
    <w:p w14:paraId="57E1DB7A">
      <w:pPr>
        <w:rPr>
          <w:color w:val="auto"/>
          <w:highlight w:val="none"/>
        </w:rPr>
      </w:pPr>
    </w:p>
    <w:p w14:paraId="132C2029">
      <w:pPr>
        <w:rPr>
          <w:color w:val="auto"/>
          <w:highlight w:val="none"/>
        </w:rPr>
      </w:pPr>
    </w:p>
    <w:p w14:paraId="6A49540A">
      <w:pPr>
        <w:rPr>
          <w:color w:val="auto"/>
          <w:highlight w:val="none"/>
        </w:rPr>
      </w:pPr>
    </w:p>
    <w:p w14:paraId="455CE428">
      <w:pPr>
        <w:rPr>
          <w:color w:val="auto"/>
          <w:highlight w:val="none"/>
        </w:rPr>
      </w:pPr>
    </w:p>
    <w:p w14:paraId="738A04BB">
      <w:pPr>
        <w:rPr>
          <w:color w:val="auto"/>
          <w:highlight w:val="none"/>
        </w:rPr>
      </w:pPr>
    </w:p>
    <w:p w14:paraId="7CA93C96">
      <w:pPr>
        <w:rPr>
          <w:color w:val="auto"/>
          <w:highlight w:val="none"/>
        </w:rPr>
      </w:pPr>
    </w:p>
    <w:p w14:paraId="0CE8F62F">
      <w:pPr>
        <w:rPr>
          <w:color w:val="auto"/>
          <w:highlight w:val="none"/>
        </w:rPr>
      </w:pPr>
    </w:p>
    <w:p w14:paraId="56EF024A">
      <w:pPr>
        <w:rPr>
          <w:color w:val="auto"/>
          <w:highlight w:val="none"/>
        </w:rPr>
      </w:pPr>
    </w:p>
    <w:p w14:paraId="79110156">
      <w:pPr>
        <w:rPr>
          <w:color w:val="auto"/>
          <w:highlight w:val="none"/>
        </w:rPr>
      </w:pPr>
    </w:p>
    <w:p w14:paraId="7403F3CD">
      <w:pPr>
        <w:rPr>
          <w:color w:val="auto"/>
          <w:highlight w:val="none"/>
        </w:rPr>
      </w:pPr>
    </w:p>
    <w:p w14:paraId="5E046841">
      <w:pPr>
        <w:rPr>
          <w:color w:val="auto"/>
          <w:highlight w:val="none"/>
        </w:rPr>
      </w:pPr>
    </w:p>
    <w:p w14:paraId="59BC82C5">
      <w:pPr>
        <w:rPr>
          <w:rFonts w:hint="eastAsia"/>
          <w:b w:val="0"/>
          <w:color w:val="auto"/>
          <w:sz w:val="24"/>
          <w:szCs w:val="24"/>
          <w:highlight w:val="none"/>
        </w:rPr>
      </w:pPr>
      <w:r>
        <w:rPr>
          <w:rFonts w:hint="eastAsia"/>
          <w:b w:val="0"/>
          <w:color w:val="auto"/>
          <w:sz w:val="24"/>
          <w:szCs w:val="24"/>
          <w:highlight w:val="none"/>
        </w:rPr>
        <w:br w:type="page"/>
      </w:r>
    </w:p>
    <w:p w14:paraId="6FE6A84F">
      <w:pPr>
        <w:pStyle w:val="4"/>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7E259FDD">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7C66D63B">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6"/>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49190DCA">
            <w:pPr>
              <w:jc w:val="center"/>
              <w:rPr>
                <w:rFonts w:ascii="宋体" w:hAnsi="宋体"/>
                <w:color w:val="auto"/>
                <w:szCs w:val="21"/>
                <w:highlight w:val="none"/>
              </w:rPr>
            </w:pPr>
          </w:p>
        </w:tc>
        <w:tc>
          <w:tcPr>
            <w:tcW w:w="1203" w:type="dxa"/>
            <w:vAlign w:val="center"/>
          </w:tcPr>
          <w:p w14:paraId="7C5ACEA4">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79EC1C4">
            <w:pPr>
              <w:jc w:val="center"/>
              <w:rPr>
                <w:rFonts w:ascii="宋体" w:hAnsi="宋体"/>
                <w:color w:val="auto"/>
                <w:szCs w:val="21"/>
                <w:highlight w:val="none"/>
              </w:rPr>
            </w:pPr>
          </w:p>
        </w:tc>
        <w:tc>
          <w:tcPr>
            <w:tcW w:w="1954" w:type="dxa"/>
            <w:vAlign w:val="center"/>
          </w:tcPr>
          <w:p w14:paraId="2654EF30">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7C45FAB8">
            <w:pPr>
              <w:jc w:val="center"/>
              <w:rPr>
                <w:rFonts w:ascii="宋体" w:hAnsi="宋体"/>
                <w:color w:val="auto"/>
                <w:szCs w:val="21"/>
                <w:highlight w:val="none"/>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6374FF4">
            <w:pPr>
              <w:jc w:val="center"/>
              <w:rPr>
                <w:rFonts w:ascii="宋体" w:hAnsi="宋体"/>
                <w:color w:val="auto"/>
                <w:szCs w:val="21"/>
                <w:highlight w:val="none"/>
              </w:rPr>
            </w:pPr>
          </w:p>
        </w:tc>
        <w:tc>
          <w:tcPr>
            <w:tcW w:w="1203" w:type="dxa"/>
            <w:vAlign w:val="center"/>
          </w:tcPr>
          <w:p w14:paraId="13C64B45">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69595462">
            <w:pPr>
              <w:jc w:val="center"/>
              <w:rPr>
                <w:rFonts w:ascii="宋体" w:hAnsi="宋体"/>
                <w:color w:val="auto"/>
                <w:szCs w:val="21"/>
                <w:highlight w:val="none"/>
              </w:rPr>
            </w:pPr>
          </w:p>
        </w:tc>
        <w:tc>
          <w:tcPr>
            <w:tcW w:w="1954" w:type="dxa"/>
            <w:vAlign w:val="center"/>
          </w:tcPr>
          <w:p w14:paraId="74A188A3">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59019AC8">
            <w:pPr>
              <w:jc w:val="center"/>
              <w:rPr>
                <w:rFonts w:ascii="宋体" w:hAnsi="宋体"/>
                <w:color w:val="auto"/>
                <w:szCs w:val="21"/>
                <w:highlight w:val="none"/>
              </w:rPr>
            </w:pPr>
            <w:r>
              <w:rPr>
                <w:rFonts w:hint="eastAsia" w:ascii="宋体" w:hAnsi="宋体"/>
                <w:color w:val="auto"/>
                <w:szCs w:val="21"/>
                <w:highlight w:val="none"/>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40057720">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127B1A4">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2C86947B">
            <w:pPr>
              <w:jc w:val="center"/>
              <w:rPr>
                <w:rFonts w:ascii="宋体" w:hAnsi="宋体"/>
                <w:color w:val="auto"/>
                <w:szCs w:val="21"/>
                <w:highlight w:val="none"/>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5C0BF7AD">
            <w:pPr>
              <w:jc w:val="center"/>
              <w:rPr>
                <w:rFonts w:ascii="宋体" w:hAnsi="宋体"/>
                <w:color w:val="auto"/>
                <w:szCs w:val="21"/>
                <w:highlight w:val="none"/>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4B3323B7">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auto"/>
                <w:szCs w:val="21"/>
                <w:highlight w:val="none"/>
              </w:rPr>
            </w:pPr>
            <w:r>
              <w:rPr>
                <w:rFonts w:hint="eastAsia" w:ascii="宋体" w:hAnsi="宋体"/>
                <w:color w:val="auto"/>
                <w:szCs w:val="21"/>
                <w:highlight w:val="none"/>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28721B2D">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5BA3D1">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7D857D70">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auto"/>
                <w:szCs w:val="21"/>
                <w:highlight w:val="none"/>
              </w:rPr>
            </w:pPr>
          </w:p>
        </w:tc>
        <w:tc>
          <w:tcPr>
            <w:tcW w:w="3653" w:type="dxa"/>
            <w:gridSpan w:val="3"/>
            <w:vAlign w:val="center"/>
          </w:tcPr>
          <w:p w14:paraId="481FF75E">
            <w:pPr>
              <w:jc w:val="center"/>
              <w:rPr>
                <w:rFonts w:ascii="宋体" w:hAnsi="宋体"/>
                <w:color w:val="auto"/>
                <w:szCs w:val="21"/>
                <w:highlight w:val="none"/>
              </w:rPr>
            </w:pPr>
          </w:p>
        </w:tc>
        <w:tc>
          <w:tcPr>
            <w:tcW w:w="1954" w:type="dxa"/>
            <w:vAlign w:val="center"/>
          </w:tcPr>
          <w:p w14:paraId="16AE4031">
            <w:pPr>
              <w:jc w:val="center"/>
              <w:rPr>
                <w:rFonts w:ascii="宋体" w:hAnsi="宋体"/>
                <w:color w:val="auto"/>
                <w:szCs w:val="21"/>
                <w:highlight w:val="none"/>
              </w:rPr>
            </w:pPr>
          </w:p>
        </w:tc>
        <w:tc>
          <w:tcPr>
            <w:tcW w:w="2255" w:type="dxa"/>
            <w:vAlign w:val="center"/>
          </w:tcPr>
          <w:p w14:paraId="391D1EBA">
            <w:pPr>
              <w:jc w:val="center"/>
              <w:rPr>
                <w:rFonts w:ascii="宋体" w:hAnsi="宋体"/>
                <w:color w:val="auto"/>
                <w:szCs w:val="21"/>
                <w:highlight w:val="none"/>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auto"/>
                <w:szCs w:val="21"/>
                <w:highlight w:val="none"/>
              </w:rPr>
            </w:pPr>
          </w:p>
        </w:tc>
        <w:tc>
          <w:tcPr>
            <w:tcW w:w="3653" w:type="dxa"/>
            <w:gridSpan w:val="3"/>
            <w:vAlign w:val="center"/>
          </w:tcPr>
          <w:p w14:paraId="33A4B6BF">
            <w:pPr>
              <w:jc w:val="center"/>
              <w:rPr>
                <w:rFonts w:ascii="宋体" w:hAnsi="宋体"/>
                <w:color w:val="auto"/>
                <w:szCs w:val="21"/>
                <w:highlight w:val="none"/>
              </w:rPr>
            </w:pPr>
          </w:p>
        </w:tc>
        <w:tc>
          <w:tcPr>
            <w:tcW w:w="1954" w:type="dxa"/>
            <w:vAlign w:val="center"/>
          </w:tcPr>
          <w:p w14:paraId="2CB11830">
            <w:pPr>
              <w:jc w:val="center"/>
              <w:rPr>
                <w:rFonts w:ascii="宋体" w:hAnsi="宋体"/>
                <w:color w:val="auto"/>
                <w:szCs w:val="21"/>
                <w:highlight w:val="none"/>
              </w:rPr>
            </w:pPr>
          </w:p>
        </w:tc>
        <w:tc>
          <w:tcPr>
            <w:tcW w:w="2255" w:type="dxa"/>
            <w:vAlign w:val="center"/>
          </w:tcPr>
          <w:p w14:paraId="327F6A47">
            <w:pPr>
              <w:jc w:val="center"/>
              <w:rPr>
                <w:rFonts w:ascii="宋体" w:hAnsi="宋体"/>
                <w:color w:val="auto"/>
                <w:szCs w:val="21"/>
                <w:highlight w:val="none"/>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auto"/>
                <w:szCs w:val="21"/>
                <w:highlight w:val="none"/>
              </w:rPr>
            </w:pPr>
          </w:p>
        </w:tc>
        <w:tc>
          <w:tcPr>
            <w:tcW w:w="3653" w:type="dxa"/>
            <w:gridSpan w:val="3"/>
            <w:vAlign w:val="center"/>
          </w:tcPr>
          <w:p w14:paraId="5200F7B6">
            <w:pPr>
              <w:jc w:val="center"/>
              <w:rPr>
                <w:rFonts w:ascii="宋体" w:hAnsi="宋体"/>
                <w:color w:val="auto"/>
                <w:szCs w:val="21"/>
                <w:highlight w:val="none"/>
              </w:rPr>
            </w:pPr>
          </w:p>
        </w:tc>
        <w:tc>
          <w:tcPr>
            <w:tcW w:w="1954" w:type="dxa"/>
            <w:vAlign w:val="center"/>
          </w:tcPr>
          <w:p w14:paraId="505270BB">
            <w:pPr>
              <w:jc w:val="center"/>
              <w:rPr>
                <w:rFonts w:ascii="宋体" w:hAnsi="宋体"/>
                <w:color w:val="auto"/>
                <w:szCs w:val="21"/>
                <w:highlight w:val="none"/>
              </w:rPr>
            </w:pPr>
          </w:p>
        </w:tc>
        <w:tc>
          <w:tcPr>
            <w:tcW w:w="2255" w:type="dxa"/>
            <w:vAlign w:val="center"/>
          </w:tcPr>
          <w:p w14:paraId="58F03EED">
            <w:pPr>
              <w:jc w:val="center"/>
              <w:rPr>
                <w:rFonts w:ascii="宋体" w:hAnsi="宋体"/>
                <w:color w:val="auto"/>
                <w:szCs w:val="21"/>
                <w:highlight w:val="none"/>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auto"/>
                <w:szCs w:val="21"/>
                <w:highlight w:val="none"/>
              </w:rPr>
            </w:pPr>
          </w:p>
        </w:tc>
        <w:tc>
          <w:tcPr>
            <w:tcW w:w="3653" w:type="dxa"/>
            <w:gridSpan w:val="3"/>
            <w:vAlign w:val="center"/>
          </w:tcPr>
          <w:p w14:paraId="6D089111">
            <w:pPr>
              <w:jc w:val="center"/>
              <w:rPr>
                <w:rFonts w:ascii="宋体" w:hAnsi="宋体"/>
                <w:color w:val="auto"/>
                <w:szCs w:val="21"/>
                <w:highlight w:val="none"/>
              </w:rPr>
            </w:pPr>
          </w:p>
        </w:tc>
        <w:tc>
          <w:tcPr>
            <w:tcW w:w="1954" w:type="dxa"/>
            <w:vAlign w:val="center"/>
          </w:tcPr>
          <w:p w14:paraId="45D92BCA">
            <w:pPr>
              <w:jc w:val="center"/>
              <w:rPr>
                <w:rFonts w:ascii="宋体" w:hAnsi="宋体"/>
                <w:color w:val="auto"/>
                <w:szCs w:val="21"/>
                <w:highlight w:val="none"/>
              </w:rPr>
            </w:pPr>
          </w:p>
        </w:tc>
        <w:tc>
          <w:tcPr>
            <w:tcW w:w="2255" w:type="dxa"/>
            <w:vAlign w:val="center"/>
          </w:tcPr>
          <w:p w14:paraId="5CD6461D">
            <w:pPr>
              <w:jc w:val="center"/>
              <w:rPr>
                <w:rFonts w:ascii="宋体" w:hAnsi="宋体"/>
                <w:color w:val="auto"/>
                <w:szCs w:val="21"/>
                <w:highlight w:val="none"/>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auto"/>
                <w:szCs w:val="21"/>
                <w:highlight w:val="none"/>
              </w:rPr>
            </w:pPr>
          </w:p>
        </w:tc>
        <w:tc>
          <w:tcPr>
            <w:tcW w:w="3653" w:type="dxa"/>
            <w:gridSpan w:val="3"/>
            <w:vAlign w:val="center"/>
          </w:tcPr>
          <w:p w14:paraId="31574283">
            <w:pPr>
              <w:jc w:val="center"/>
              <w:rPr>
                <w:rFonts w:ascii="宋体" w:hAnsi="宋体"/>
                <w:color w:val="auto"/>
                <w:szCs w:val="21"/>
                <w:highlight w:val="none"/>
              </w:rPr>
            </w:pPr>
          </w:p>
        </w:tc>
        <w:tc>
          <w:tcPr>
            <w:tcW w:w="1954" w:type="dxa"/>
            <w:vAlign w:val="center"/>
          </w:tcPr>
          <w:p w14:paraId="5FA00C5F">
            <w:pPr>
              <w:jc w:val="center"/>
              <w:rPr>
                <w:rFonts w:ascii="宋体" w:hAnsi="宋体"/>
                <w:color w:val="auto"/>
                <w:szCs w:val="21"/>
                <w:highlight w:val="none"/>
              </w:rPr>
            </w:pPr>
          </w:p>
        </w:tc>
        <w:tc>
          <w:tcPr>
            <w:tcW w:w="2255" w:type="dxa"/>
            <w:vAlign w:val="center"/>
          </w:tcPr>
          <w:p w14:paraId="2A595239">
            <w:pPr>
              <w:jc w:val="center"/>
              <w:rPr>
                <w:rFonts w:ascii="宋体" w:hAnsi="宋体"/>
                <w:color w:val="auto"/>
                <w:szCs w:val="21"/>
                <w:highlight w:val="none"/>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auto"/>
                <w:szCs w:val="21"/>
                <w:highlight w:val="none"/>
              </w:rPr>
            </w:pPr>
          </w:p>
        </w:tc>
        <w:tc>
          <w:tcPr>
            <w:tcW w:w="3653" w:type="dxa"/>
            <w:gridSpan w:val="3"/>
            <w:vAlign w:val="center"/>
          </w:tcPr>
          <w:p w14:paraId="6E801F7A">
            <w:pPr>
              <w:jc w:val="center"/>
              <w:rPr>
                <w:rFonts w:ascii="宋体" w:hAnsi="宋体"/>
                <w:color w:val="auto"/>
                <w:szCs w:val="21"/>
                <w:highlight w:val="none"/>
              </w:rPr>
            </w:pPr>
          </w:p>
        </w:tc>
        <w:tc>
          <w:tcPr>
            <w:tcW w:w="1954" w:type="dxa"/>
            <w:vAlign w:val="center"/>
          </w:tcPr>
          <w:p w14:paraId="0E9F9DAE">
            <w:pPr>
              <w:jc w:val="center"/>
              <w:rPr>
                <w:rFonts w:ascii="宋体" w:hAnsi="宋体"/>
                <w:color w:val="auto"/>
                <w:szCs w:val="21"/>
                <w:highlight w:val="none"/>
              </w:rPr>
            </w:pPr>
          </w:p>
        </w:tc>
        <w:tc>
          <w:tcPr>
            <w:tcW w:w="2255" w:type="dxa"/>
            <w:vAlign w:val="center"/>
          </w:tcPr>
          <w:p w14:paraId="6DBA74E4">
            <w:pPr>
              <w:jc w:val="center"/>
              <w:rPr>
                <w:rFonts w:ascii="宋体" w:hAnsi="宋体"/>
                <w:color w:val="auto"/>
                <w:szCs w:val="21"/>
                <w:highlight w:val="none"/>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auto"/>
                <w:szCs w:val="21"/>
                <w:highlight w:val="none"/>
              </w:rPr>
            </w:pPr>
          </w:p>
        </w:tc>
        <w:tc>
          <w:tcPr>
            <w:tcW w:w="3653" w:type="dxa"/>
            <w:gridSpan w:val="3"/>
            <w:vAlign w:val="center"/>
          </w:tcPr>
          <w:p w14:paraId="0A581018">
            <w:pPr>
              <w:jc w:val="center"/>
              <w:rPr>
                <w:rFonts w:ascii="宋体" w:hAnsi="宋体"/>
                <w:color w:val="auto"/>
                <w:szCs w:val="21"/>
                <w:highlight w:val="none"/>
              </w:rPr>
            </w:pPr>
          </w:p>
        </w:tc>
        <w:tc>
          <w:tcPr>
            <w:tcW w:w="1954" w:type="dxa"/>
            <w:vAlign w:val="center"/>
          </w:tcPr>
          <w:p w14:paraId="584B4AB0">
            <w:pPr>
              <w:jc w:val="center"/>
              <w:rPr>
                <w:rFonts w:ascii="宋体" w:hAnsi="宋体"/>
                <w:color w:val="auto"/>
                <w:szCs w:val="21"/>
                <w:highlight w:val="none"/>
              </w:rPr>
            </w:pPr>
          </w:p>
        </w:tc>
        <w:tc>
          <w:tcPr>
            <w:tcW w:w="2255" w:type="dxa"/>
            <w:vAlign w:val="center"/>
          </w:tcPr>
          <w:p w14:paraId="0E9B5B64">
            <w:pPr>
              <w:jc w:val="center"/>
              <w:rPr>
                <w:rFonts w:ascii="宋体" w:hAnsi="宋体"/>
                <w:color w:val="auto"/>
                <w:szCs w:val="21"/>
                <w:highlight w:val="none"/>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auto"/>
                <w:szCs w:val="21"/>
                <w:highlight w:val="none"/>
              </w:rPr>
            </w:pPr>
          </w:p>
        </w:tc>
        <w:tc>
          <w:tcPr>
            <w:tcW w:w="3653" w:type="dxa"/>
            <w:gridSpan w:val="3"/>
            <w:vAlign w:val="center"/>
          </w:tcPr>
          <w:p w14:paraId="0D22E5CD">
            <w:pPr>
              <w:jc w:val="center"/>
              <w:rPr>
                <w:rFonts w:ascii="宋体" w:hAnsi="宋体"/>
                <w:color w:val="auto"/>
                <w:szCs w:val="21"/>
                <w:highlight w:val="none"/>
              </w:rPr>
            </w:pPr>
          </w:p>
        </w:tc>
        <w:tc>
          <w:tcPr>
            <w:tcW w:w="1954" w:type="dxa"/>
            <w:vAlign w:val="center"/>
          </w:tcPr>
          <w:p w14:paraId="2427777B">
            <w:pPr>
              <w:jc w:val="center"/>
              <w:rPr>
                <w:rFonts w:ascii="宋体" w:hAnsi="宋体"/>
                <w:color w:val="auto"/>
                <w:szCs w:val="21"/>
                <w:highlight w:val="none"/>
              </w:rPr>
            </w:pPr>
          </w:p>
        </w:tc>
        <w:tc>
          <w:tcPr>
            <w:tcW w:w="2255" w:type="dxa"/>
            <w:vAlign w:val="center"/>
          </w:tcPr>
          <w:p w14:paraId="478F37DE">
            <w:pPr>
              <w:jc w:val="center"/>
              <w:rPr>
                <w:rFonts w:ascii="宋体" w:hAnsi="宋体"/>
                <w:color w:val="auto"/>
                <w:szCs w:val="21"/>
                <w:highlight w:val="none"/>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auto"/>
                <w:szCs w:val="21"/>
                <w:highlight w:val="none"/>
              </w:rPr>
            </w:pPr>
          </w:p>
        </w:tc>
        <w:tc>
          <w:tcPr>
            <w:tcW w:w="3653" w:type="dxa"/>
            <w:gridSpan w:val="3"/>
            <w:vAlign w:val="center"/>
          </w:tcPr>
          <w:p w14:paraId="7E113A85">
            <w:pPr>
              <w:jc w:val="center"/>
              <w:rPr>
                <w:rFonts w:ascii="宋体" w:hAnsi="宋体"/>
                <w:color w:val="auto"/>
                <w:szCs w:val="21"/>
                <w:highlight w:val="none"/>
              </w:rPr>
            </w:pPr>
          </w:p>
        </w:tc>
        <w:tc>
          <w:tcPr>
            <w:tcW w:w="1954" w:type="dxa"/>
            <w:vAlign w:val="center"/>
          </w:tcPr>
          <w:p w14:paraId="71D123BB">
            <w:pPr>
              <w:jc w:val="center"/>
              <w:rPr>
                <w:rFonts w:ascii="宋体" w:hAnsi="宋体"/>
                <w:color w:val="auto"/>
                <w:szCs w:val="21"/>
                <w:highlight w:val="none"/>
              </w:rPr>
            </w:pPr>
          </w:p>
        </w:tc>
        <w:tc>
          <w:tcPr>
            <w:tcW w:w="2255" w:type="dxa"/>
            <w:vAlign w:val="center"/>
          </w:tcPr>
          <w:p w14:paraId="4271F31C">
            <w:pPr>
              <w:jc w:val="center"/>
              <w:rPr>
                <w:rFonts w:ascii="宋体" w:hAnsi="宋体"/>
                <w:color w:val="auto"/>
                <w:szCs w:val="21"/>
                <w:highlight w:val="none"/>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auto"/>
                <w:szCs w:val="21"/>
                <w:highlight w:val="none"/>
              </w:rPr>
            </w:pPr>
          </w:p>
        </w:tc>
        <w:tc>
          <w:tcPr>
            <w:tcW w:w="3653" w:type="dxa"/>
            <w:gridSpan w:val="3"/>
            <w:vAlign w:val="center"/>
          </w:tcPr>
          <w:p w14:paraId="119E7B11">
            <w:pPr>
              <w:jc w:val="center"/>
              <w:rPr>
                <w:rFonts w:ascii="宋体" w:hAnsi="宋体"/>
                <w:color w:val="auto"/>
                <w:szCs w:val="21"/>
                <w:highlight w:val="none"/>
              </w:rPr>
            </w:pPr>
          </w:p>
        </w:tc>
        <w:tc>
          <w:tcPr>
            <w:tcW w:w="1954" w:type="dxa"/>
            <w:vAlign w:val="center"/>
          </w:tcPr>
          <w:p w14:paraId="502C143F">
            <w:pPr>
              <w:jc w:val="center"/>
              <w:rPr>
                <w:rFonts w:ascii="宋体" w:hAnsi="宋体"/>
                <w:color w:val="auto"/>
                <w:szCs w:val="21"/>
                <w:highlight w:val="none"/>
              </w:rPr>
            </w:pPr>
          </w:p>
        </w:tc>
        <w:tc>
          <w:tcPr>
            <w:tcW w:w="2255" w:type="dxa"/>
            <w:vAlign w:val="center"/>
          </w:tcPr>
          <w:p w14:paraId="7AAFEA0B">
            <w:pPr>
              <w:jc w:val="center"/>
              <w:rPr>
                <w:rFonts w:ascii="宋体" w:hAnsi="宋体"/>
                <w:color w:val="auto"/>
                <w:szCs w:val="21"/>
                <w:highlight w:val="none"/>
              </w:rPr>
            </w:pPr>
          </w:p>
        </w:tc>
      </w:tr>
    </w:tbl>
    <w:p w14:paraId="3CF4EC76">
      <w:pPr>
        <w:spacing w:line="420" w:lineRule="exact"/>
        <w:rPr>
          <w:rFonts w:ascii="宋体" w:hAnsi="宋体"/>
          <w:color w:val="auto"/>
          <w:szCs w:val="21"/>
          <w:highlight w:val="none"/>
        </w:rPr>
      </w:pPr>
    </w:p>
    <w:p w14:paraId="53C3A12A">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45883D9E">
      <w:pPr>
        <w:spacing w:line="420" w:lineRule="exact"/>
        <w:ind w:firstLine="359" w:firstLineChars="171"/>
        <w:rPr>
          <w:rFonts w:ascii="宋体" w:hAnsi="宋体"/>
          <w:color w:val="auto"/>
          <w:szCs w:val="21"/>
          <w:highlight w:val="none"/>
        </w:rPr>
      </w:pPr>
    </w:p>
    <w:p w14:paraId="12698A1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16"/>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4FE3174D">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241B3751">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0FFA74BA">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56F3F41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232064A9">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auto"/>
                <w:szCs w:val="21"/>
                <w:highlight w:val="none"/>
              </w:rPr>
            </w:pPr>
            <w:r>
              <w:rPr>
                <w:rFonts w:hint="eastAsia" w:ascii="宋体" w:hAnsi="宋体"/>
                <w:color w:val="auto"/>
                <w:szCs w:val="21"/>
                <w:highlight w:val="none"/>
              </w:rPr>
              <w:t>主</w:t>
            </w:r>
          </w:p>
          <w:p w14:paraId="76ADADE9">
            <w:pPr>
              <w:rPr>
                <w:rFonts w:ascii="宋体" w:hAnsi="宋体"/>
                <w:color w:val="auto"/>
                <w:szCs w:val="21"/>
                <w:highlight w:val="none"/>
              </w:rPr>
            </w:pPr>
            <w:r>
              <w:rPr>
                <w:rFonts w:hint="eastAsia" w:ascii="宋体" w:hAnsi="宋体"/>
                <w:color w:val="auto"/>
                <w:szCs w:val="21"/>
                <w:highlight w:val="none"/>
              </w:rPr>
              <w:t>要</w:t>
            </w:r>
          </w:p>
          <w:p w14:paraId="6588179D">
            <w:pPr>
              <w:rPr>
                <w:rFonts w:ascii="宋体" w:hAnsi="宋体"/>
                <w:color w:val="auto"/>
                <w:szCs w:val="21"/>
                <w:highlight w:val="none"/>
              </w:rPr>
            </w:pPr>
            <w:r>
              <w:rPr>
                <w:rFonts w:hint="eastAsia" w:ascii="宋体" w:hAnsi="宋体"/>
                <w:color w:val="auto"/>
                <w:szCs w:val="21"/>
                <w:highlight w:val="none"/>
              </w:rPr>
              <w:t>工</w:t>
            </w:r>
          </w:p>
          <w:p w14:paraId="756FD593">
            <w:pPr>
              <w:rPr>
                <w:rFonts w:ascii="宋体" w:hAnsi="宋体"/>
                <w:color w:val="auto"/>
                <w:szCs w:val="21"/>
                <w:highlight w:val="none"/>
              </w:rPr>
            </w:pPr>
            <w:r>
              <w:rPr>
                <w:rFonts w:hint="eastAsia" w:ascii="宋体" w:hAnsi="宋体"/>
                <w:color w:val="auto"/>
                <w:szCs w:val="21"/>
                <w:highlight w:val="none"/>
              </w:rPr>
              <w:t>作</w:t>
            </w:r>
          </w:p>
          <w:p w14:paraId="13D0D016">
            <w:pPr>
              <w:rPr>
                <w:rFonts w:ascii="宋体" w:hAnsi="宋体"/>
                <w:color w:val="auto"/>
                <w:szCs w:val="21"/>
                <w:highlight w:val="none"/>
              </w:rPr>
            </w:pPr>
            <w:r>
              <w:rPr>
                <w:rFonts w:hint="eastAsia" w:ascii="宋体" w:hAnsi="宋体"/>
                <w:color w:val="auto"/>
                <w:szCs w:val="21"/>
                <w:highlight w:val="none"/>
              </w:rPr>
              <w:t>业</w:t>
            </w:r>
          </w:p>
          <w:p w14:paraId="3A0576CA">
            <w:pPr>
              <w:rPr>
                <w:rFonts w:ascii="宋体" w:hAnsi="宋体"/>
                <w:color w:val="auto"/>
                <w:szCs w:val="21"/>
                <w:highlight w:val="none"/>
              </w:rPr>
            </w:pPr>
            <w:r>
              <w:rPr>
                <w:rFonts w:hint="eastAsia" w:ascii="宋体" w:hAnsi="宋体"/>
                <w:color w:val="auto"/>
                <w:szCs w:val="21"/>
                <w:highlight w:val="none"/>
              </w:rPr>
              <w:t>绩</w:t>
            </w:r>
          </w:p>
          <w:p w14:paraId="028A2F74">
            <w:pPr>
              <w:rPr>
                <w:rFonts w:ascii="宋体" w:hAnsi="宋体"/>
                <w:color w:val="auto"/>
                <w:szCs w:val="21"/>
                <w:highlight w:val="none"/>
              </w:rPr>
            </w:pPr>
            <w:r>
              <w:rPr>
                <w:rFonts w:hint="eastAsia" w:ascii="宋体" w:hAnsi="宋体"/>
                <w:color w:val="auto"/>
                <w:szCs w:val="21"/>
                <w:highlight w:val="none"/>
              </w:rPr>
              <w:t>及</w:t>
            </w:r>
          </w:p>
          <w:p w14:paraId="10CC1677">
            <w:pPr>
              <w:rPr>
                <w:rFonts w:ascii="宋体" w:hAnsi="宋体"/>
                <w:color w:val="auto"/>
                <w:szCs w:val="21"/>
                <w:highlight w:val="none"/>
              </w:rPr>
            </w:pPr>
            <w:r>
              <w:rPr>
                <w:rFonts w:hint="eastAsia" w:ascii="宋体" w:hAnsi="宋体"/>
                <w:color w:val="auto"/>
                <w:szCs w:val="21"/>
                <w:highlight w:val="none"/>
              </w:rPr>
              <w:t>担</w:t>
            </w:r>
          </w:p>
          <w:p w14:paraId="5F67484A">
            <w:pPr>
              <w:rPr>
                <w:rFonts w:ascii="宋体" w:hAnsi="宋体"/>
                <w:color w:val="auto"/>
                <w:szCs w:val="21"/>
                <w:highlight w:val="none"/>
              </w:rPr>
            </w:pPr>
            <w:r>
              <w:rPr>
                <w:rFonts w:hint="eastAsia" w:ascii="宋体" w:hAnsi="宋体"/>
                <w:color w:val="auto"/>
                <w:szCs w:val="21"/>
                <w:highlight w:val="none"/>
              </w:rPr>
              <w:t>任</w:t>
            </w:r>
          </w:p>
          <w:p w14:paraId="49F2CF31">
            <w:pPr>
              <w:rPr>
                <w:rFonts w:ascii="宋体" w:hAnsi="宋体"/>
                <w:color w:val="auto"/>
                <w:szCs w:val="21"/>
                <w:highlight w:val="none"/>
              </w:rPr>
            </w:pPr>
            <w:r>
              <w:rPr>
                <w:rFonts w:hint="eastAsia" w:ascii="宋体" w:hAnsi="宋体"/>
                <w:color w:val="auto"/>
                <w:szCs w:val="21"/>
                <w:highlight w:val="none"/>
              </w:rPr>
              <w:t>的</w:t>
            </w:r>
          </w:p>
          <w:p w14:paraId="47CCAE78">
            <w:pPr>
              <w:rPr>
                <w:rFonts w:ascii="宋体" w:hAnsi="宋体"/>
                <w:color w:val="auto"/>
                <w:szCs w:val="21"/>
                <w:highlight w:val="none"/>
              </w:rPr>
            </w:pPr>
            <w:r>
              <w:rPr>
                <w:rFonts w:hint="eastAsia" w:ascii="宋体" w:hAnsi="宋体"/>
                <w:color w:val="auto"/>
                <w:szCs w:val="21"/>
                <w:highlight w:val="none"/>
              </w:rPr>
              <w:t>主</w:t>
            </w:r>
          </w:p>
          <w:p w14:paraId="1B9161C6">
            <w:pPr>
              <w:rPr>
                <w:rFonts w:ascii="宋体" w:hAnsi="宋体"/>
                <w:color w:val="auto"/>
                <w:szCs w:val="21"/>
                <w:highlight w:val="none"/>
              </w:rPr>
            </w:pPr>
            <w:r>
              <w:rPr>
                <w:rFonts w:hint="eastAsia" w:ascii="宋体" w:hAnsi="宋体"/>
                <w:color w:val="auto"/>
                <w:szCs w:val="21"/>
                <w:highlight w:val="none"/>
              </w:rPr>
              <w:t>要</w:t>
            </w:r>
          </w:p>
          <w:p w14:paraId="12556EF1">
            <w:pPr>
              <w:rPr>
                <w:rFonts w:ascii="宋体" w:hAnsi="宋体"/>
                <w:color w:val="auto"/>
                <w:szCs w:val="21"/>
                <w:highlight w:val="none"/>
              </w:rPr>
            </w:pPr>
            <w:r>
              <w:rPr>
                <w:rFonts w:hint="eastAsia" w:ascii="宋体" w:hAnsi="宋体"/>
                <w:color w:val="auto"/>
                <w:szCs w:val="21"/>
                <w:highlight w:val="none"/>
              </w:rPr>
              <w:t>工</w:t>
            </w:r>
          </w:p>
          <w:p w14:paraId="325B66AB">
            <w:pPr>
              <w:rPr>
                <w:rFonts w:ascii="宋体" w:hAnsi="宋体"/>
                <w:color w:val="auto"/>
                <w:szCs w:val="21"/>
                <w:highlight w:val="none"/>
              </w:rPr>
            </w:pPr>
            <w:r>
              <w:rPr>
                <w:rFonts w:hint="eastAsia" w:ascii="宋体" w:hAnsi="宋体"/>
                <w:color w:val="auto"/>
                <w:szCs w:val="21"/>
                <w:highlight w:val="none"/>
              </w:rPr>
              <w:t>作</w:t>
            </w:r>
          </w:p>
        </w:tc>
      </w:tr>
    </w:tbl>
    <w:p w14:paraId="5EFC5D14">
      <w:pPr>
        <w:pStyle w:val="21"/>
        <w:ind w:firstLine="210"/>
        <w:rPr>
          <w:color w:val="auto"/>
          <w:highlight w:val="none"/>
        </w:rPr>
        <w:sectPr>
          <w:pgSz w:w="11850" w:h="16790"/>
          <w:pgMar w:top="1560" w:right="1180" w:bottom="920" w:left="1580" w:header="0" w:footer="721" w:gutter="0"/>
          <w:cols w:space="720" w:num="1"/>
        </w:sectPr>
      </w:pPr>
    </w:p>
    <w:p w14:paraId="26BB3415">
      <w:pPr>
        <w:pStyle w:val="6"/>
        <w:rPr>
          <w:b/>
          <w:color w:val="auto"/>
          <w:sz w:val="20"/>
          <w:highlight w:val="none"/>
        </w:rPr>
      </w:pPr>
      <w:r>
        <w:rPr>
          <w:rFonts w:hint="eastAsia" w:ascii="宋体" w:hAnsi="宋体" w:cs="宋体"/>
          <w:color w:val="auto"/>
          <w:sz w:val="24"/>
          <w:highlight w:val="none"/>
        </w:rPr>
        <w:t>格式8</w:t>
      </w:r>
    </w:p>
    <w:p w14:paraId="640B951A">
      <w:pPr>
        <w:pStyle w:val="6"/>
        <w:rPr>
          <w:b/>
          <w:color w:val="auto"/>
          <w:sz w:val="20"/>
          <w:highlight w:val="none"/>
        </w:rPr>
      </w:pPr>
    </w:p>
    <w:p w14:paraId="46685244">
      <w:pPr>
        <w:pStyle w:val="6"/>
        <w:spacing w:before="12"/>
        <w:rPr>
          <w:b/>
          <w:color w:val="auto"/>
          <w:sz w:val="22"/>
          <w:highlight w:val="none"/>
        </w:rPr>
      </w:pPr>
    </w:p>
    <w:p w14:paraId="385BAA41">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C23FEA2">
      <w:pPr>
        <w:pStyle w:val="6"/>
        <w:spacing w:before="9"/>
        <w:rPr>
          <w:b/>
          <w:color w:val="auto"/>
          <w:sz w:val="12"/>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6"/>
        <w:spacing w:before="66"/>
        <w:ind w:left="218"/>
        <w:rPr>
          <w:color w:val="auto"/>
          <w:highlight w:val="none"/>
        </w:rPr>
      </w:pPr>
      <w:r>
        <w:rPr>
          <w:rFonts w:hint="eastAsia"/>
          <w:color w:val="auto"/>
          <w:highlight w:val="none"/>
        </w:rPr>
        <w:t>项目名称：</w:t>
      </w:r>
    </w:p>
    <w:p w14:paraId="71DB477A">
      <w:pPr>
        <w:pStyle w:val="6"/>
        <w:spacing w:before="10"/>
        <w:rPr>
          <w:color w:val="auto"/>
          <w:sz w:val="8"/>
          <w:highlight w:val="none"/>
        </w:rPr>
      </w:pPr>
    </w:p>
    <w:p w14:paraId="7F964F06">
      <w:pPr>
        <w:pStyle w:val="6"/>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58676587">
      <w:pPr>
        <w:pStyle w:val="6"/>
        <w:spacing w:before="1"/>
        <w:ind w:left="818"/>
        <w:rPr>
          <w:color w:val="auto"/>
          <w:highlight w:val="none"/>
        </w:rPr>
      </w:pPr>
      <w:r>
        <w:rPr>
          <w:rFonts w:hint="eastAsia"/>
          <w:color w:val="auto"/>
          <w:highlight w:val="none"/>
        </w:rPr>
        <w:t>2、项目管理机构配备情况说明资料另附（与本投标文件一起装订）</w:t>
      </w:r>
    </w:p>
    <w:p w14:paraId="38FA2C72">
      <w:pPr>
        <w:rPr>
          <w:rFonts w:hint="eastAsia" w:ascii="宋体" w:hAnsi="宋体" w:cs="宋体"/>
          <w:color w:val="auto"/>
          <w:sz w:val="24"/>
          <w:highlight w:val="none"/>
        </w:rPr>
      </w:pPr>
      <w:r>
        <w:rPr>
          <w:rFonts w:hint="eastAsia" w:ascii="宋体" w:hAnsi="宋体" w:cs="宋体"/>
          <w:color w:val="auto"/>
          <w:sz w:val="24"/>
          <w:highlight w:val="none"/>
        </w:rPr>
        <w:br w:type="page"/>
      </w:r>
    </w:p>
    <w:p w14:paraId="6AECCF4C">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5AC07116">
      <w:pPr>
        <w:spacing w:line="360" w:lineRule="auto"/>
        <w:ind w:firstLine="1680" w:firstLineChars="700"/>
        <w:rPr>
          <w:rFonts w:ascii="宋体" w:hAnsi="宋体" w:cs="宋体"/>
          <w:color w:val="auto"/>
          <w:kern w:val="1"/>
          <w:sz w:val="24"/>
          <w:highlight w:val="none"/>
        </w:rPr>
      </w:pPr>
    </w:p>
    <w:p w14:paraId="0905D1D2">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E0C6368">
      <w:pPr>
        <w:spacing w:line="360" w:lineRule="auto"/>
        <w:jc w:val="center"/>
        <w:rPr>
          <w:rFonts w:ascii="宋体" w:hAnsi="宋体" w:cs="宋体"/>
          <w:b/>
          <w:bCs/>
          <w:color w:val="auto"/>
          <w:sz w:val="24"/>
          <w:highlight w:val="none"/>
        </w:rPr>
      </w:pPr>
    </w:p>
    <w:p w14:paraId="7BC72A2D">
      <w:pPr>
        <w:spacing w:line="360" w:lineRule="auto"/>
        <w:jc w:val="center"/>
        <w:rPr>
          <w:rFonts w:ascii="宋体" w:hAnsi="宋体" w:cs="宋体"/>
          <w:b/>
          <w:bCs/>
          <w:color w:val="auto"/>
          <w:sz w:val="24"/>
          <w:highlight w:val="none"/>
        </w:rPr>
      </w:pPr>
    </w:p>
    <w:p w14:paraId="55EFA35C">
      <w:pPr>
        <w:spacing w:line="360" w:lineRule="auto"/>
        <w:jc w:val="center"/>
        <w:rPr>
          <w:rFonts w:ascii="宋体" w:hAnsi="宋体" w:cs="宋体"/>
          <w:b/>
          <w:bCs/>
          <w:color w:val="auto"/>
          <w:sz w:val="24"/>
          <w:highlight w:val="none"/>
        </w:rPr>
      </w:pPr>
    </w:p>
    <w:p w14:paraId="7B7BA109">
      <w:pPr>
        <w:spacing w:line="360" w:lineRule="auto"/>
        <w:jc w:val="center"/>
        <w:rPr>
          <w:rFonts w:ascii="宋体" w:hAnsi="宋体" w:cs="宋体"/>
          <w:b/>
          <w:color w:val="auto"/>
          <w:sz w:val="24"/>
          <w:highlight w:val="none"/>
        </w:rPr>
      </w:pPr>
    </w:p>
    <w:p w14:paraId="52B0C352">
      <w:pPr>
        <w:spacing w:line="360" w:lineRule="auto"/>
        <w:jc w:val="center"/>
        <w:rPr>
          <w:rFonts w:ascii="宋体" w:hAnsi="宋体" w:cs="宋体"/>
          <w:b/>
          <w:color w:val="auto"/>
          <w:sz w:val="24"/>
          <w:highlight w:val="none"/>
        </w:rPr>
      </w:pPr>
    </w:p>
    <w:p w14:paraId="70B52515">
      <w:pPr>
        <w:spacing w:line="360" w:lineRule="auto"/>
        <w:jc w:val="center"/>
        <w:rPr>
          <w:rFonts w:ascii="宋体" w:hAnsi="宋体" w:cs="宋体"/>
          <w:b/>
          <w:color w:val="auto"/>
          <w:sz w:val="24"/>
          <w:highlight w:val="none"/>
        </w:rPr>
      </w:pPr>
    </w:p>
    <w:p w14:paraId="03C92BCD">
      <w:pPr>
        <w:spacing w:line="360" w:lineRule="auto"/>
        <w:jc w:val="center"/>
        <w:rPr>
          <w:rFonts w:ascii="宋体" w:hAnsi="宋体" w:cs="宋体"/>
          <w:b/>
          <w:color w:val="auto"/>
          <w:sz w:val="24"/>
          <w:highlight w:val="none"/>
        </w:rPr>
      </w:pPr>
    </w:p>
    <w:p w14:paraId="7F03C971">
      <w:pPr>
        <w:spacing w:line="360" w:lineRule="auto"/>
        <w:jc w:val="center"/>
        <w:rPr>
          <w:rFonts w:ascii="宋体" w:hAnsi="宋体" w:cs="宋体"/>
          <w:b/>
          <w:color w:val="auto"/>
          <w:sz w:val="24"/>
          <w:highlight w:val="none"/>
        </w:rPr>
      </w:pPr>
    </w:p>
    <w:p w14:paraId="7BE3FD57">
      <w:pPr>
        <w:spacing w:line="360" w:lineRule="auto"/>
        <w:jc w:val="center"/>
        <w:rPr>
          <w:rFonts w:ascii="宋体" w:hAnsi="宋体" w:cs="宋体"/>
          <w:b/>
          <w:color w:val="auto"/>
          <w:sz w:val="24"/>
          <w:highlight w:val="none"/>
        </w:rPr>
      </w:pPr>
    </w:p>
    <w:p w14:paraId="67C2C868">
      <w:pPr>
        <w:spacing w:line="360" w:lineRule="auto"/>
        <w:jc w:val="center"/>
        <w:rPr>
          <w:rFonts w:ascii="宋体" w:hAnsi="宋体" w:cs="宋体"/>
          <w:b/>
          <w:color w:val="auto"/>
          <w:sz w:val="24"/>
          <w:highlight w:val="none"/>
        </w:rPr>
      </w:pPr>
    </w:p>
    <w:p w14:paraId="0CD2DCB2">
      <w:pPr>
        <w:spacing w:line="360" w:lineRule="auto"/>
        <w:jc w:val="center"/>
        <w:rPr>
          <w:rFonts w:ascii="宋体" w:hAnsi="宋体" w:cs="宋体"/>
          <w:b/>
          <w:color w:val="auto"/>
          <w:sz w:val="24"/>
          <w:highlight w:val="none"/>
        </w:rPr>
      </w:pPr>
    </w:p>
    <w:p w14:paraId="365FC08B">
      <w:pPr>
        <w:spacing w:line="360" w:lineRule="auto"/>
        <w:jc w:val="center"/>
        <w:rPr>
          <w:rFonts w:ascii="宋体" w:hAnsi="宋体" w:cs="宋体"/>
          <w:b/>
          <w:color w:val="auto"/>
          <w:sz w:val="24"/>
          <w:highlight w:val="none"/>
        </w:rPr>
      </w:pPr>
    </w:p>
    <w:p w14:paraId="1D8C63F8">
      <w:pPr>
        <w:spacing w:line="360" w:lineRule="auto"/>
        <w:jc w:val="center"/>
        <w:rPr>
          <w:rFonts w:ascii="宋体" w:hAnsi="宋体" w:cs="宋体"/>
          <w:b/>
          <w:color w:val="auto"/>
          <w:sz w:val="24"/>
          <w:highlight w:val="none"/>
        </w:rPr>
      </w:pPr>
    </w:p>
    <w:p w14:paraId="43745B2B">
      <w:pPr>
        <w:spacing w:line="360" w:lineRule="auto"/>
        <w:jc w:val="center"/>
        <w:rPr>
          <w:rFonts w:ascii="宋体" w:hAnsi="宋体" w:cs="宋体"/>
          <w:b/>
          <w:color w:val="auto"/>
          <w:sz w:val="24"/>
          <w:highlight w:val="none"/>
        </w:rPr>
      </w:pPr>
    </w:p>
    <w:p w14:paraId="43C6FD2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4D34BB7">
      <w:pPr>
        <w:spacing w:line="380" w:lineRule="exact"/>
        <w:ind w:right="640" w:firstLine="1560" w:firstLineChars="650"/>
        <w:rPr>
          <w:rFonts w:ascii="宋体" w:hAnsi="宋体" w:cs="宋体"/>
          <w:color w:val="auto"/>
          <w:sz w:val="24"/>
          <w:highlight w:val="none"/>
        </w:rPr>
      </w:pPr>
    </w:p>
    <w:p w14:paraId="21421A24">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4809C0AD">
      <w:pPr>
        <w:spacing w:line="380" w:lineRule="exact"/>
        <w:jc w:val="center"/>
        <w:rPr>
          <w:rFonts w:ascii="宋体" w:hAnsi="宋体" w:cs="宋体"/>
          <w:color w:val="auto"/>
          <w:sz w:val="24"/>
          <w:highlight w:val="none"/>
        </w:rPr>
      </w:pPr>
    </w:p>
    <w:p w14:paraId="28FAEABB">
      <w:pPr>
        <w:rPr>
          <w:rFonts w:ascii="宋体" w:hAnsi="宋体" w:cs="宋体"/>
          <w:color w:val="auto"/>
          <w:sz w:val="24"/>
          <w:highlight w:val="none"/>
        </w:rPr>
      </w:pPr>
      <w:r>
        <w:rPr>
          <w:rFonts w:ascii="宋体" w:hAnsi="宋体" w:cs="宋体"/>
          <w:color w:val="auto"/>
          <w:sz w:val="24"/>
          <w:highlight w:val="none"/>
        </w:rPr>
        <w:br w:type="page"/>
      </w:r>
      <w:r>
        <w:rPr>
          <w:rFonts w:hint="eastAsia" w:ascii="宋体" w:hAnsi="宋体" w:cs="宋体"/>
          <w:color w:val="auto"/>
          <w:sz w:val="24"/>
          <w:highlight w:val="none"/>
        </w:rPr>
        <w:t>格式10</w:t>
      </w:r>
    </w:p>
    <w:p w14:paraId="25A7E744">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1C792CA5">
      <w:pPr>
        <w:spacing w:line="380" w:lineRule="exact"/>
        <w:jc w:val="center"/>
        <w:rPr>
          <w:rFonts w:ascii="宋体" w:hAnsi="宋体" w:cs="宋体"/>
          <w:color w:val="auto"/>
          <w:sz w:val="24"/>
          <w:highlight w:val="none"/>
        </w:rPr>
      </w:pPr>
    </w:p>
    <w:p w14:paraId="1C7C0F64">
      <w:pPr>
        <w:spacing w:line="380" w:lineRule="exact"/>
        <w:ind w:firstLine="360" w:firstLineChars="150"/>
        <w:rPr>
          <w:rFonts w:ascii="宋体" w:hAnsi="宋体" w:cs="宋体"/>
          <w:color w:val="auto"/>
          <w:sz w:val="24"/>
          <w:highlight w:val="none"/>
        </w:rPr>
      </w:pPr>
    </w:p>
    <w:p w14:paraId="10C5DE65">
      <w:pPr>
        <w:pStyle w:val="20"/>
        <w:rPr>
          <w:rFonts w:ascii="宋体" w:hAnsi="宋体" w:cs="宋体"/>
          <w:color w:val="auto"/>
          <w:sz w:val="24"/>
          <w:szCs w:val="24"/>
          <w:highlight w:val="none"/>
        </w:rPr>
      </w:pPr>
    </w:p>
    <w:p w14:paraId="45678277">
      <w:pPr>
        <w:pStyle w:val="20"/>
        <w:rPr>
          <w:rFonts w:ascii="宋体" w:hAnsi="宋体" w:cs="宋体"/>
          <w:color w:val="auto"/>
          <w:sz w:val="24"/>
          <w:szCs w:val="24"/>
          <w:highlight w:val="none"/>
        </w:rPr>
      </w:pPr>
    </w:p>
    <w:p w14:paraId="2160A722">
      <w:pPr>
        <w:pStyle w:val="20"/>
        <w:rPr>
          <w:rFonts w:ascii="宋体" w:hAnsi="宋体" w:cs="宋体"/>
          <w:color w:val="auto"/>
          <w:sz w:val="24"/>
          <w:szCs w:val="24"/>
          <w:highlight w:val="none"/>
        </w:rPr>
      </w:pPr>
    </w:p>
    <w:p w14:paraId="0715DFDE">
      <w:pPr>
        <w:pStyle w:val="20"/>
        <w:rPr>
          <w:rFonts w:ascii="宋体" w:hAnsi="宋体" w:cs="宋体"/>
          <w:color w:val="auto"/>
          <w:sz w:val="24"/>
          <w:szCs w:val="24"/>
          <w:highlight w:val="none"/>
        </w:rPr>
      </w:pPr>
    </w:p>
    <w:p w14:paraId="574AE41E">
      <w:pPr>
        <w:pStyle w:val="20"/>
        <w:rPr>
          <w:rFonts w:ascii="宋体" w:hAnsi="宋体" w:cs="宋体"/>
          <w:color w:val="auto"/>
          <w:sz w:val="24"/>
          <w:szCs w:val="24"/>
          <w:highlight w:val="none"/>
        </w:rPr>
      </w:pPr>
    </w:p>
    <w:p w14:paraId="49DFA0BC">
      <w:pPr>
        <w:pStyle w:val="20"/>
        <w:rPr>
          <w:rFonts w:ascii="宋体" w:hAnsi="宋体" w:cs="宋体"/>
          <w:color w:val="auto"/>
          <w:sz w:val="24"/>
          <w:szCs w:val="24"/>
          <w:highlight w:val="none"/>
        </w:rPr>
      </w:pPr>
    </w:p>
    <w:p w14:paraId="625925BD">
      <w:pPr>
        <w:spacing w:line="380" w:lineRule="exact"/>
        <w:rPr>
          <w:rFonts w:ascii="宋体" w:hAnsi="宋体" w:cs="宋体"/>
          <w:color w:val="auto"/>
          <w:sz w:val="24"/>
          <w:highlight w:val="none"/>
        </w:rPr>
      </w:pPr>
    </w:p>
    <w:p w14:paraId="7109E401">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7CA6C21D">
      <w:pPr>
        <w:spacing w:line="380" w:lineRule="exact"/>
        <w:ind w:right="640" w:firstLine="1560" w:firstLineChars="650"/>
        <w:rPr>
          <w:rFonts w:ascii="宋体" w:hAnsi="宋体" w:cs="宋体"/>
          <w:color w:val="auto"/>
          <w:sz w:val="24"/>
          <w:highlight w:val="none"/>
        </w:rPr>
      </w:pPr>
    </w:p>
    <w:p w14:paraId="70FBA5EE">
      <w:pPr>
        <w:spacing w:line="380" w:lineRule="exact"/>
        <w:ind w:right="640" w:firstLine="4680" w:firstLineChars="1950"/>
        <w:rPr>
          <w:rFonts w:ascii="宋体" w:hAnsi="宋体" w:cs="宋体"/>
          <w:color w:val="auto"/>
          <w:sz w:val="24"/>
          <w:highlight w:val="none"/>
        </w:rPr>
      </w:pPr>
    </w:p>
    <w:p w14:paraId="30850103">
      <w:pPr>
        <w:spacing w:line="380" w:lineRule="exact"/>
        <w:jc w:val="center"/>
        <w:rPr>
          <w:rFonts w:ascii="宋体" w:hAnsi="宋体" w:cs="宋体"/>
          <w:color w:val="auto"/>
          <w:sz w:val="24"/>
          <w:highlight w:val="none"/>
        </w:rPr>
      </w:pPr>
    </w:p>
    <w:p w14:paraId="03A149EC">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60A48CEF">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2DEE015B">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7DA049F">
      <w:pPr>
        <w:pStyle w:val="20"/>
        <w:rPr>
          <w:rFonts w:hint="eastAsia" w:ascii="宋体" w:hAnsi="宋体" w:eastAsia="宋体" w:cs="宋体"/>
          <w:color w:val="auto"/>
          <w:sz w:val="24"/>
          <w:szCs w:val="24"/>
          <w:highlight w:val="none"/>
        </w:rPr>
      </w:pPr>
    </w:p>
    <w:p w14:paraId="7AFBB0D0">
      <w:pPr>
        <w:pStyle w:val="5"/>
        <w:rPr>
          <w:rFonts w:hint="eastAsia" w:ascii="宋体" w:hAnsi="宋体" w:eastAsia="宋体" w:cs="宋体"/>
          <w:color w:val="auto"/>
          <w:sz w:val="24"/>
          <w:szCs w:val="24"/>
          <w:highlight w:val="none"/>
        </w:rPr>
      </w:pPr>
    </w:p>
    <w:p w14:paraId="2E499412">
      <w:pPr>
        <w:rPr>
          <w:rFonts w:hint="eastAsia" w:ascii="宋体" w:hAnsi="宋体" w:eastAsia="宋体" w:cs="宋体"/>
          <w:color w:val="auto"/>
          <w:sz w:val="24"/>
          <w:szCs w:val="24"/>
          <w:highlight w:val="none"/>
        </w:rPr>
      </w:pPr>
    </w:p>
    <w:p w14:paraId="706C84B7">
      <w:pPr>
        <w:pStyle w:val="20"/>
        <w:rPr>
          <w:rFonts w:hint="eastAsia" w:ascii="宋体" w:hAnsi="宋体" w:eastAsia="宋体" w:cs="宋体"/>
          <w:color w:val="auto"/>
          <w:sz w:val="24"/>
          <w:szCs w:val="24"/>
          <w:highlight w:val="none"/>
        </w:rPr>
      </w:pPr>
    </w:p>
    <w:p w14:paraId="49F8DC2B">
      <w:pPr>
        <w:pStyle w:val="5"/>
        <w:rPr>
          <w:rFonts w:hint="eastAsia"/>
          <w:color w:val="auto"/>
          <w:highlight w:val="none"/>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5125C765">
      <w:pPr>
        <w:rPr>
          <w:rFonts w:ascii="Times New Roman" w:hAnsi="Times New Roman" w:eastAsia="Times New Roman" w:cs="Times New Roman"/>
          <w:color w:val="auto"/>
          <w:spacing w:val="0"/>
          <w:position w:val="0"/>
          <w:sz w:val="22"/>
          <w:highlight w:val="none"/>
          <w:shd w:val="clear" w:fill="auto"/>
        </w:rPr>
      </w:pPr>
      <w:r>
        <w:rPr>
          <w:rFonts w:ascii="Times New Roman" w:hAnsi="Times New Roman" w:eastAsia="Times New Roman" w:cs="Times New Roman"/>
          <w:color w:val="auto"/>
          <w:spacing w:val="0"/>
          <w:position w:val="0"/>
          <w:sz w:val="22"/>
          <w:highlight w:val="none"/>
          <w:shd w:val="clear" w:fill="auto"/>
        </w:rPr>
        <w:br w:type="page"/>
      </w:r>
    </w:p>
    <w:p w14:paraId="4F670FE1">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3485DFDA">
      <w:pPr>
        <w:pStyle w:val="21"/>
        <w:ind w:firstLine="240"/>
        <w:rPr>
          <w:rFonts w:ascii="宋体" w:hAnsi="宋体" w:cs="宋体"/>
          <w:color w:val="auto"/>
          <w:sz w:val="24"/>
          <w:highlight w:val="none"/>
        </w:rPr>
      </w:pPr>
    </w:p>
    <w:p w14:paraId="31BDF65A">
      <w:pPr>
        <w:rPr>
          <w:rFonts w:hint="eastAsia" w:ascii="宋体" w:hAnsi="宋体" w:cs="宋体"/>
          <w:color w:val="auto"/>
          <w:sz w:val="24"/>
          <w:highlight w:val="none"/>
        </w:rPr>
      </w:pPr>
      <w:r>
        <w:rPr>
          <w:rFonts w:hint="eastAsia" w:ascii="宋体" w:hAnsi="宋体" w:cs="宋体"/>
          <w:color w:val="auto"/>
          <w:sz w:val="24"/>
          <w:highlight w:val="none"/>
        </w:rPr>
        <w:br w:type="page"/>
      </w:r>
    </w:p>
    <w:p w14:paraId="7B78C619">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2134827C">
      <w:pPr>
        <w:spacing w:line="380" w:lineRule="exact"/>
        <w:jc w:val="center"/>
        <w:rPr>
          <w:rStyle w:val="28"/>
          <w:rFonts w:ascii="宋体"/>
          <w:b/>
          <w:bCs/>
          <w:color w:val="auto"/>
          <w:sz w:val="28"/>
          <w:szCs w:val="28"/>
          <w:highlight w:val="none"/>
        </w:rPr>
      </w:pPr>
      <w:r>
        <w:rPr>
          <w:rStyle w:val="28"/>
          <w:rFonts w:hint="eastAsia" w:ascii="宋体" w:hAnsi="宋体" w:cs="宋体"/>
          <w:b/>
          <w:bCs/>
          <w:color w:val="auto"/>
          <w:sz w:val="28"/>
          <w:szCs w:val="28"/>
          <w:highlight w:val="none"/>
        </w:rPr>
        <w:t>政府采购供应商诚信承诺书</w:t>
      </w:r>
    </w:p>
    <w:p w14:paraId="4DE714A6">
      <w:pPr>
        <w:spacing w:line="380" w:lineRule="exact"/>
        <w:jc w:val="center"/>
        <w:rPr>
          <w:rStyle w:val="28"/>
          <w:rFonts w:ascii="宋体"/>
          <w:b/>
          <w:bCs/>
          <w:color w:val="auto"/>
          <w:sz w:val="24"/>
          <w:highlight w:val="none"/>
        </w:rPr>
      </w:pPr>
    </w:p>
    <w:p w14:paraId="278E689E">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628AC2">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D7A67DB">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19A17766">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0EE52697">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A206E77">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3D250E9">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2ED6F1C6">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022E222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667F62A">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3B60EA9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4BAF675B">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69110794">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1DF3EDB0">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38357F28">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9E3E87F">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78F2800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E3182F3">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06C6A6A5">
      <w:pPr>
        <w:spacing w:line="380" w:lineRule="exact"/>
        <w:ind w:firstLine="3360" w:firstLineChars="1400"/>
        <w:rPr>
          <w:rFonts w:ascii="宋体" w:hAnsi="宋体" w:cs="宋体"/>
          <w:color w:val="auto"/>
          <w:sz w:val="24"/>
          <w:highlight w:val="none"/>
        </w:rPr>
      </w:pPr>
    </w:p>
    <w:p w14:paraId="353DE9DB">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7B5F7D43">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1063F227">
      <w:pPr>
        <w:spacing w:line="380" w:lineRule="exact"/>
        <w:ind w:firstLine="3360" w:firstLineChars="1400"/>
        <w:rPr>
          <w:rFonts w:ascii="宋体" w:hAnsi="宋体" w:cs="宋体"/>
          <w:color w:val="auto"/>
          <w:sz w:val="24"/>
          <w:highlight w:val="none"/>
        </w:rPr>
      </w:pPr>
    </w:p>
    <w:p w14:paraId="4E7B4605">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1AE237D7">
      <w:pPr>
        <w:spacing w:line="360" w:lineRule="auto"/>
        <w:jc w:val="center"/>
        <w:rPr>
          <w:rFonts w:ascii="宋体" w:hAnsi="宋体" w:cs="宋体"/>
          <w:b/>
          <w:color w:val="auto"/>
          <w:sz w:val="24"/>
          <w:highlight w:val="none"/>
        </w:rPr>
      </w:pPr>
    </w:p>
    <w:p w14:paraId="0D9DECA6">
      <w:pPr>
        <w:rPr>
          <w:color w:val="auto"/>
          <w:highlight w:val="none"/>
        </w:rPr>
      </w:pPr>
      <w:r>
        <w:rPr>
          <w:color w:val="auto"/>
          <w:highlight w:val="none"/>
        </w:rPr>
        <w:br w:type="page"/>
      </w:r>
    </w:p>
    <w:p w14:paraId="3398D8A9">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p>
    <w:p w14:paraId="256FE1CB">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p>
    <w:p w14:paraId="148170D4">
      <w:pPr>
        <w:pStyle w:val="2"/>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14BFD883">
      <w:pPr>
        <w:ind w:firstLine="880" w:firstLineChars="200"/>
        <w:jc w:val="center"/>
        <w:rPr>
          <w:rFonts w:hint="eastAsia" w:ascii="方正小标宋简体" w:hAnsi="黑体" w:eastAsia="方正小标宋简体" w:cs="黑体"/>
          <w:color w:val="auto"/>
          <w:sz w:val="44"/>
          <w:szCs w:val="44"/>
          <w:highlight w:val="none"/>
          <w:lang w:val="en-US"/>
        </w:rPr>
      </w:pPr>
    </w:p>
    <w:p w14:paraId="470DD65F">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45CA976C">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57BA48F3">
      <w:pPr>
        <w:pStyle w:val="29"/>
        <w:spacing w:beforeLines="0" w:afterLines="0"/>
        <w:ind w:left="0" w:firstLine="640" w:firstLineChars="200"/>
        <w:jc w:val="both"/>
        <w:rPr>
          <w:rFonts w:hint="eastAsia" w:ascii="黑体" w:hAnsi="黑体" w:eastAsia="黑体" w:cs="黑体"/>
          <w:color w:val="auto"/>
          <w:sz w:val="32"/>
          <w:szCs w:val="32"/>
          <w:highlight w:val="none"/>
          <w:lang w:val="en-US"/>
        </w:rPr>
      </w:pPr>
    </w:p>
    <w:p w14:paraId="065D04B4">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02BBBF81">
      <w:pPr>
        <w:pStyle w:val="29"/>
        <w:spacing w:beforeLines="0" w:afterLines="0"/>
        <w:ind w:left="0" w:firstLine="560" w:firstLineChars="200"/>
        <w:jc w:val="both"/>
        <w:rPr>
          <w:rFonts w:ascii="黑体" w:hAnsi="黑体" w:eastAsia="黑体" w:cs="黑体"/>
          <w:color w:val="auto"/>
          <w:sz w:val="28"/>
          <w:szCs w:val="28"/>
          <w:highlight w:val="none"/>
          <w:lang w:val="en-US"/>
        </w:rPr>
      </w:pPr>
    </w:p>
    <w:p w14:paraId="5D8357AF">
      <w:pPr>
        <w:pStyle w:val="29"/>
        <w:spacing w:beforeLines="0" w:afterLines="0"/>
        <w:ind w:left="0" w:firstLine="560" w:firstLineChars="200"/>
        <w:jc w:val="both"/>
        <w:rPr>
          <w:rFonts w:ascii="黑体" w:hAnsi="黑体" w:eastAsia="黑体" w:cs="黑体"/>
          <w:color w:val="auto"/>
          <w:sz w:val="28"/>
          <w:szCs w:val="28"/>
          <w:highlight w:val="none"/>
          <w:lang w:val="en-US"/>
        </w:rPr>
      </w:pPr>
    </w:p>
    <w:p w14:paraId="37C7F106">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38027AF2">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66969A0">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3DA8DB91">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0F3EBBE">
      <w:pPr>
        <w:pStyle w:val="29"/>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0179DED2">
      <w:pPr>
        <w:pStyle w:val="29"/>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2EEC0739">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41319A7E">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73EAC848">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25E30875">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4B5B9131">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14C67FDF">
      <w:pPr>
        <w:pStyle w:val="29"/>
        <w:spacing w:beforeLines="0" w:afterLines="0"/>
        <w:ind w:left="0" w:firstLine="600" w:firstLineChars="200"/>
        <w:jc w:val="both"/>
        <w:rPr>
          <w:rFonts w:ascii="黑体" w:hAnsi="黑体" w:eastAsia="黑体" w:cs="黑体"/>
          <w:color w:val="auto"/>
          <w:sz w:val="30"/>
          <w:szCs w:val="30"/>
          <w:highlight w:val="none"/>
          <w:lang w:val="en-US"/>
        </w:rPr>
      </w:pPr>
    </w:p>
    <w:p w14:paraId="2576C94F">
      <w:pPr>
        <w:pStyle w:val="29"/>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C8F1E2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9813E9C">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09BAEA3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03EEA6C1">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919FD1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5455F38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591E7B02">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6BF136AE">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00ABD35F">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69A6FF06">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1E8226DF">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40BBF101">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9BDB61D">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7A10F0E">
      <w:pPr>
        <w:pStyle w:val="29"/>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9F25397">
      <w:pPr>
        <w:pStyle w:val="29"/>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67106776">
      <w:pPr>
        <w:rPr>
          <w:rFonts w:hint="eastAsia" w:ascii="方正小标宋简体" w:eastAsia="方正小标宋简体"/>
          <w:b/>
          <w:bCs/>
          <w:color w:val="auto"/>
          <w:sz w:val="32"/>
          <w:szCs w:val="32"/>
          <w:highlight w:val="none"/>
        </w:rPr>
      </w:pPr>
      <w:r>
        <w:rPr>
          <w:rFonts w:hint="eastAsia" w:ascii="方正小标宋简体" w:eastAsia="方正小标宋简体"/>
          <w:b/>
          <w:bCs/>
          <w:color w:val="auto"/>
          <w:sz w:val="32"/>
          <w:szCs w:val="32"/>
          <w:highlight w:val="none"/>
        </w:rPr>
        <w:br w:type="page"/>
      </w:r>
    </w:p>
    <w:p w14:paraId="2C8412EC">
      <w:pPr>
        <w:rPr>
          <w:rFonts w:hint="eastAsia" w:ascii="方正小标宋简体" w:eastAsia="方正小标宋简体"/>
          <w:b/>
          <w:bCs/>
          <w:color w:val="auto"/>
          <w:sz w:val="32"/>
          <w:szCs w:val="32"/>
          <w:highlight w:val="none"/>
        </w:rPr>
      </w:pPr>
    </w:p>
    <w:p w14:paraId="3A2562C7">
      <w:pPr>
        <w:pStyle w:val="29"/>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32378FE">
      <w:pPr>
        <w:pStyle w:val="29"/>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0B1B71D4">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09CD4B8D">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10628035">
      <w:pPr>
        <w:pStyle w:val="29"/>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CDAB4BB">
      <w:pPr>
        <w:pStyle w:val="29"/>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292E4D1C">
      <w:pPr>
        <w:pStyle w:val="29"/>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40A6B1B">
      <w:pPr>
        <w:pStyle w:val="29"/>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42502002">
      <w:pPr>
        <w:pStyle w:val="29"/>
        <w:spacing w:beforeLines="0" w:afterLines="0" w:line="440" w:lineRule="exact"/>
        <w:ind w:left="0" w:firstLine="420" w:firstLineChars="200"/>
        <w:jc w:val="both"/>
        <w:rPr>
          <w:color w:val="auto"/>
          <w:sz w:val="21"/>
          <w:szCs w:val="21"/>
          <w:highlight w:val="none"/>
        </w:rPr>
      </w:pPr>
    </w:p>
    <w:p w14:paraId="77A082BC">
      <w:pPr>
        <w:pStyle w:val="29"/>
        <w:spacing w:beforeLines="0" w:afterLines="0" w:line="60" w:lineRule="auto"/>
        <w:ind w:left="0" w:firstLine="420" w:firstLineChars="200"/>
        <w:jc w:val="both"/>
        <w:rPr>
          <w:color w:val="auto"/>
          <w:sz w:val="21"/>
          <w:szCs w:val="21"/>
          <w:highlight w:val="none"/>
        </w:rPr>
      </w:pPr>
    </w:p>
    <w:p w14:paraId="7CB8CF92">
      <w:pPr>
        <w:rPr>
          <w:rFonts w:hint="eastAsia" w:ascii="方正小标宋简体" w:hAnsi="宋体" w:eastAsia="方正小标宋简体"/>
          <w:b w:val="0"/>
          <w:bCs w:val="0"/>
          <w:color w:val="auto"/>
          <w:sz w:val="36"/>
          <w:szCs w:val="36"/>
          <w:highlight w:val="none"/>
        </w:rPr>
      </w:pPr>
      <w:bookmarkStart w:id="1" w:name="_Toc48834555"/>
      <w:r>
        <w:rPr>
          <w:rFonts w:hint="eastAsia" w:ascii="方正小标宋简体" w:hAnsi="宋体" w:eastAsia="方正小标宋简体"/>
          <w:b w:val="0"/>
          <w:bCs w:val="0"/>
          <w:color w:val="auto"/>
          <w:sz w:val="36"/>
          <w:szCs w:val="36"/>
          <w:highlight w:val="none"/>
        </w:rPr>
        <w:br w:type="page"/>
      </w:r>
    </w:p>
    <w:p w14:paraId="014A987F">
      <w:pPr>
        <w:pStyle w:val="2"/>
        <w:spacing w:before="0" w:after="0" w:line="360" w:lineRule="auto"/>
        <w:ind w:firstLine="0"/>
        <w:rPr>
          <w:rFonts w:hint="eastAsia" w:ascii="方正小标宋简体" w:hAnsi="宋体" w:eastAsia="方正小标宋简体"/>
          <w:b w:val="0"/>
          <w:bCs w:val="0"/>
          <w:color w:val="auto"/>
          <w:sz w:val="36"/>
          <w:szCs w:val="36"/>
          <w:highlight w:val="none"/>
        </w:rPr>
      </w:pPr>
      <w:r>
        <w:rPr>
          <w:rFonts w:hint="eastAsia" w:ascii="方正小标宋简体" w:hAnsi="宋体" w:eastAsia="方正小标宋简体"/>
          <w:b w:val="0"/>
          <w:bCs w:val="0"/>
          <w:color w:val="auto"/>
          <w:sz w:val="36"/>
          <w:szCs w:val="36"/>
          <w:highlight w:val="none"/>
        </w:rPr>
        <w:t>合同</w:t>
      </w:r>
      <w:bookmarkEnd w:id="1"/>
      <w:r>
        <w:rPr>
          <w:rFonts w:hint="eastAsia" w:ascii="方正小标宋简体" w:hAnsi="宋体" w:eastAsia="方正小标宋简体"/>
          <w:b w:val="0"/>
          <w:bCs w:val="0"/>
          <w:color w:val="auto"/>
          <w:sz w:val="36"/>
          <w:szCs w:val="36"/>
          <w:highlight w:val="none"/>
        </w:rPr>
        <w:t>内容</w:t>
      </w:r>
    </w:p>
    <w:p w14:paraId="7F26C5E0">
      <w:pPr>
        <w:ind w:firstLine="420" w:firstLineChars="200"/>
        <w:jc w:val="both"/>
        <w:rPr>
          <w:rFonts w:eastAsia="黑体"/>
          <w:color w:val="auto"/>
          <w:highlight w:val="none"/>
        </w:rPr>
      </w:pPr>
    </w:p>
    <w:p w14:paraId="0E93B20F">
      <w:pPr>
        <w:spacing w:line="460" w:lineRule="exact"/>
        <w:jc w:val="center"/>
        <w:rPr>
          <w:rFonts w:ascii="黑体" w:hAnsi="黑体" w:eastAsia="黑体"/>
          <w:color w:val="auto"/>
          <w:sz w:val="32"/>
          <w:szCs w:val="32"/>
          <w:highlight w:val="none"/>
        </w:rPr>
      </w:pPr>
      <w:bookmarkStart w:id="2" w:name="_Toc351203494"/>
      <w:bookmarkStart w:id="3" w:name="_Toc428024701"/>
      <w:bookmarkStart w:id="4" w:name="_Toc427566452"/>
      <w:r>
        <w:rPr>
          <w:rFonts w:hint="eastAsia" w:ascii="黑体" w:hAnsi="黑体" w:eastAsia="黑体"/>
          <w:color w:val="auto"/>
          <w:sz w:val="32"/>
          <w:szCs w:val="32"/>
          <w:highlight w:val="none"/>
        </w:rPr>
        <w:t>第一部分协议书</w:t>
      </w:r>
    </w:p>
    <w:p w14:paraId="7AC6669F">
      <w:pPr>
        <w:spacing w:line="460" w:lineRule="exact"/>
        <w:ind w:firstLine="803" w:firstLineChars="200"/>
        <w:jc w:val="both"/>
        <w:rPr>
          <w:b/>
          <w:color w:val="auto"/>
          <w:sz w:val="40"/>
          <w:szCs w:val="32"/>
          <w:highlight w:val="none"/>
        </w:rPr>
      </w:pPr>
    </w:p>
    <w:p w14:paraId="378B827D">
      <w:pPr>
        <w:spacing w:line="460" w:lineRule="exact"/>
        <w:ind w:firstLine="420" w:firstLineChars="200"/>
        <w:jc w:val="both"/>
        <w:rPr>
          <w:color w:val="auto"/>
          <w:highlight w:val="none"/>
        </w:rPr>
      </w:pPr>
      <w:r>
        <w:rPr>
          <w:rFonts w:hint="eastAsia"/>
          <w:color w:val="auto"/>
          <w:highlight w:val="none"/>
        </w:rPr>
        <w:t>发包人（全称）：</w:t>
      </w:r>
    </w:p>
    <w:p w14:paraId="4FCFCFB6">
      <w:pPr>
        <w:spacing w:line="460" w:lineRule="exact"/>
        <w:ind w:firstLine="420" w:firstLineChars="200"/>
        <w:jc w:val="both"/>
        <w:rPr>
          <w:color w:val="auto"/>
          <w:highlight w:val="none"/>
        </w:rPr>
      </w:pPr>
      <w:r>
        <w:rPr>
          <w:rFonts w:hint="eastAsia"/>
          <w:color w:val="auto"/>
          <w:highlight w:val="none"/>
        </w:rPr>
        <w:t>承包人（全称）：</w:t>
      </w:r>
    </w:p>
    <w:p w14:paraId="3BA8F606">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auto"/>
          <w:highlight w:val="none"/>
        </w:rPr>
      </w:pPr>
      <w:r>
        <w:rPr>
          <w:rFonts w:hint="eastAsia"/>
          <w:b/>
          <w:color w:val="auto"/>
          <w:highlight w:val="none"/>
        </w:rPr>
        <w:t>一、工程概况</w:t>
      </w:r>
    </w:p>
    <w:p w14:paraId="221489D3">
      <w:pPr>
        <w:spacing w:line="460" w:lineRule="exact"/>
        <w:ind w:firstLine="420" w:firstLineChars="200"/>
        <w:jc w:val="both"/>
        <w:rPr>
          <w:color w:val="auto"/>
          <w:highlight w:val="none"/>
        </w:rPr>
      </w:pPr>
      <w:r>
        <w:rPr>
          <w:rFonts w:hint="eastAsia"/>
          <w:color w:val="auto"/>
          <w:highlight w:val="none"/>
        </w:rPr>
        <w:t>工程名称：</w:t>
      </w:r>
    </w:p>
    <w:p w14:paraId="1D8D2ADB">
      <w:pPr>
        <w:ind w:firstLine="420" w:firstLineChars="200"/>
        <w:jc w:val="both"/>
        <w:rPr>
          <w:rFonts w:ascii="仿宋_GB2312" w:hAnsi="黑体" w:eastAsia="仿宋_GB2312"/>
          <w:color w:val="auto"/>
          <w:highlight w:val="none"/>
        </w:rPr>
      </w:pPr>
      <w:r>
        <w:rPr>
          <w:rFonts w:hint="eastAsia"/>
          <w:color w:val="auto"/>
          <w:highlight w:val="none"/>
        </w:rPr>
        <w:t>工程地点：</w:t>
      </w:r>
    </w:p>
    <w:p w14:paraId="2A88BC76">
      <w:pPr>
        <w:spacing w:line="460" w:lineRule="exact"/>
        <w:ind w:firstLine="420" w:firstLineChars="200"/>
        <w:jc w:val="both"/>
        <w:rPr>
          <w:color w:val="auto"/>
          <w:highlight w:val="none"/>
        </w:rPr>
      </w:pPr>
      <w:r>
        <w:rPr>
          <w:rFonts w:hint="eastAsia"/>
          <w:color w:val="auto"/>
          <w:highlight w:val="none"/>
        </w:rPr>
        <w:t>工程内容：</w:t>
      </w:r>
    </w:p>
    <w:p w14:paraId="1DF4CCEC">
      <w:pPr>
        <w:spacing w:line="460" w:lineRule="exact"/>
        <w:ind w:firstLine="420" w:firstLineChars="200"/>
        <w:jc w:val="both"/>
        <w:rPr>
          <w:color w:val="auto"/>
          <w:highlight w:val="none"/>
        </w:rPr>
      </w:pPr>
      <w:r>
        <w:rPr>
          <w:rFonts w:hint="eastAsia"/>
          <w:color w:val="auto"/>
          <w:highlight w:val="none"/>
        </w:rPr>
        <w:t>工程立项批准文号：</w:t>
      </w:r>
    </w:p>
    <w:p w14:paraId="227D8DDD">
      <w:pPr>
        <w:spacing w:line="460" w:lineRule="exact"/>
        <w:ind w:firstLine="420" w:firstLineChars="200"/>
        <w:jc w:val="both"/>
        <w:rPr>
          <w:color w:val="auto"/>
          <w:highlight w:val="none"/>
        </w:rPr>
      </w:pPr>
      <w:r>
        <w:rPr>
          <w:rFonts w:hint="eastAsia"/>
          <w:color w:val="auto"/>
          <w:highlight w:val="none"/>
        </w:rPr>
        <w:t>资金来源：</w:t>
      </w:r>
    </w:p>
    <w:p w14:paraId="088F16BF">
      <w:pPr>
        <w:ind w:firstLine="422" w:firstLineChars="200"/>
        <w:jc w:val="both"/>
        <w:rPr>
          <w:b/>
          <w:color w:val="auto"/>
          <w:highlight w:val="none"/>
        </w:rPr>
      </w:pPr>
      <w:r>
        <w:rPr>
          <w:rFonts w:hint="eastAsia"/>
          <w:b/>
          <w:color w:val="auto"/>
          <w:highlight w:val="none"/>
        </w:rPr>
        <w:t>二、工程承包范围</w:t>
      </w:r>
    </w:p>
    <w:p w14:paraId="77D978D4">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6F420D45">
      <w:pPr>
        <w:ind w:firstLine="422" w:firstLineChars="200"/>
        <w:jc w:val="both"/>
        <w:rPr>
          <w:b/>
          <w:color w:val="auto"/>
          <w:highlight w:val="none"/>
        </w:rPr>
      </w:pPr>
      <w:r>
        <w:rPr>
          <w:rFonts w:hint="eastAsia"/>
          <w:b/>
          <w:color w:val="auto"/>
          <w:highlight w:val="none"/>
        </w:rPr>
        <w:t>三、合同工期</w:t>
      </w:r>
    </w:p>
    <w:p w14:paraId="719ABDD8">
      <w:pPr>
        <w:spacing w:line="460" w:lineRule="exact"/>
        <w:ind w:firstLine="420" w:firstLineChars="200"/>
        <w:jc w:val="both"/>
        <w:rPr>
          <w:color w:val="auto"/>
          <w:highlight w:val="none"/>
        </w:rPr>
      </w:pPr>
      <w:r>
        <w:rPr>
          <w:rFonts w:hint="eastAsia"/>
          <w:color w:val="auto"/>
          <w:highlight w:val="none"/>
        </w:rPr>
        <w:t>开工日期：年月日</w:t>
      </w:r>
    </w:p>
    <w:p w14:paraId="61431165">
      <w:pPr>
        <w:spacing w:line="460" w:lineRule="exact"/>
        <w:ind w:firstLine="420" w:firstLineChars="200"/>
        <w:jc w:val="both"/>
        <w:rPr>
          <w:color w:val="auto"/>
          <w:highlight w:val="none"/>
        </w:rPr>
      </w:pPr>
      <w:r>
        <w:rPr>
          <w:rFonts w:hint="eastAsia"/>
          <w:color w:val="auto"/>
          <w:highlight w:val="none"/>
        </w:rPr>
        <w:t>竣工日期：年月日</w:t>
      </w:r>
    </w:p>
    <w:p w14:paraId="7D40D87C">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39F1441">
      <w:pPr>
        <w:ind w:firstLine="422" w:firstLineChars="200"/>
        <w:jc w:val="both"/>
        <w:rPr>
          <w:b/>
          <w:color w:val="auto"/>
          <w:highlight w:val="none"/>
        </w:rPr>
      </w:pPr>
      <w:r>
        <w:rPr>
          <w:rFonts w:hint="eastAsia"/>
          <w:b/>
          <w:color w:val="auto"/>
          <w:highlight w:val="none"/>
        </w:rPr>
        <w:t>四、质量标准</w:t>
      </w:r>
    </w:p>
    <w:p w14:paraId="60D40E5B">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49D173C0">
      <w:pPr>
        <w:ind w:firstLine="422" w:firstLineChars="200"/>
        <w:jc w:val="both"/>
        <w:rPr>
          <w:b/>
          <w:color w:val="auto"/>
          <w:highlight w:val="none"/>
        </w:rPr>
      </w:pPr>
      <w:r>
        <w:rPr>
          <w:rFonts w:hint="eastAsia"/>
          <w:b/>
          <w:color w:val="auto"/>
          <w:highlight w:val="none"/>
        </w:rPr>
        <w:t>五、合同价款</w:t>
      </w:r>
    </w:p>
    <w:p w14:paraId="071C1836">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2921747B">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5E063B24">
      <w:pPr>
        <w:ind w:firstLine="422" w:firstLineChars="200"/>
        <w:jc w:val="both"/>
        <w:rPr>
          <w:b/>
          <w:color w:val="auto"/>
          <w:highlight w:val="none"/>
        </w:rPr>
      </w:pPr>
      <w:r>
        <w:rPr>
          <w:rFonts w:hint="eastAsia"/>
          <w:b/>
          <w:color w:val="auto"/>
          <w:highlight w:val="none"/>
        </w:rPr>
        <w:t>六、组成合同的文件</w:t>
      </w:r>
    </w:p>
    <w:p w14:paraId="01D678A2">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69A38B72">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5FE172D5">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6A846CCF">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6DE20EC9">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1538E8BE">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0A602A9">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103D6B2D">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FCC9396">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56C47EA9">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65439411">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3CD44BC3">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D9E0E53">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5AB9D159">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004951C3">
      <w:pPr>
        <w:spacing w:line="460" w:lineRule="exact"/>
        <w:ind w:firstLine="422" w:firstLineChars="200"/>
        <w:jc w:val="both"/>
        <w:rPr>
          <w:b/>
          <w:color w:val="auto"/>
          <w:highlight w:val="none"/>
        </w:rPr>
      </w:pPr>
      <w:r>
        <w:rPr>
          <w:rFonts w:hint="eastAsia"/>
          <w:b/>
          <w:color w:val="auto"/>
          <w:highlight w:val="none"/>
        </w:rPr>
        <w:t>十、合同生效</w:t>
      </w:r>
    </w:p>
    <w:p w14:paraId="5931D14B">
      <w:pPr>
        <w:spacing w:line="460" w:lineRule="exact"/>
        <w:ind w:firstLine="420" w:firstLineChars="200"/>
        <w:jc w:val="both"/>
        <w:rPr>
          <w:color w:val="auto"/>
          <w:highlight w:val="none"/>
        </w:rPr>
      </w:pPr>
      <w:r>
        <w:rPr>
          <w:rFonts w:hint="eastAsia"/>
          <w:color w:val="auto"/>
          <w:highlight w:val="none"/>
        </w:rPr>
        <w:t>合同订立时间：年月日</w:t>
      </w:r>
    </w:p>
    <w:p w14:paraId="5D392DBF">
      <w:pPr>
        <w:spacing w:line="460" w:lineRule="exact"/>
        <w:ind w:firstLine="420" w:firstLineChars="200"/>
        <w:jc w:val="both"/>
        <w:rPr>
          <w:color w:val="auto"/>
          <w:highlight w:val="none"/>
        </w:rPr>
      </w:pPr>
      <w:r>
        <w:rPr>
          <w:rFonts w:hint="eastAsia"/>
          <w:color w:val="auto"/>
          <w:highlight w:val="none"/>
        </w:rPr>
        <w:t>合同订立地点：</w:t>
      </w:r>
    </w:p>
    <w:p w14:paraId="34498BE7">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27D4F3C7">
      <w:pPr>
        <w:spacing w:line="460" w:lineRule="exact"/>
        <w:ind w:firstLine="420" w:firstLineChars="200"/>
        <w:jc w:val="both"/>
        <w:rPr>
          <w:color w:val="auto"/>
          <w:highlight w:val="none"/>
        </w:rPr>
      </w:pPr>
      <w:r>
        <w:rPr>
          <w:rFonts w:hint="eastAsia"/>
          <w:color w:val="auto"/>
          <w:highlight w:val="none"/>
        </w:rPr>
        <w:t>发包人：（公章）承包人：（公章）</w:t>
      </w:r>
    </w:p>
    <w:p w14:paraId="2033790C">
      <w:pPr>
        <w:spacing w:line="460" w:lineRule="exact"/>
        <w:ind w:firstLine="420" w:firstLineChars="200"/>
        <w:jc w:val="both"/>
        <w:rPr>
          <w:color w:val="auto"/>
          <w:highlight w:val="none"/>
        </w:rPr>
      </w:pPr>
      <w:r>
        <w:rPr>
          <w:rFonts w:hint="eastAsia"/>
          <w:color w:val="auto"/>
          <w:highlight w:val="none"/>
        </w:rPr>
        <w:t>住所：住所：</w:t>
      </w:r>
    </w:p>
    <w:p w14:paraId="74DC57E7">
      <w:pPr>
        <w:spacing w:line="460" w:lineRule="exact"/>
        <w:ind w:firstLine="420" w:firstLineChars="200"/>
        <w:jc w:val="both"/>
        <w:rPr>
          <w:color w:val="auto"/>
          <w:highlight w:val="none"/>
        </w:rPr>
      </w:pPr>
      <w:r>
        <w:rPr>
          <w:rFonts w:hint="eastAsia"/>
          <w:color w:val="auto"/>
          <w:highlight w:val="none"/>
        </w:rPr>
        <w:t>法定代表人：法定代表人：</w:t>
      </w:r>
    </w:p>
    <w:p w14:paraId="4E7E4502">
      <w:pPr>
        <w:spacing w:line="460" w:lineRule="exact"/>
        <w:ind w:firstLine="420" w:firstLineChars="200"/>
        <w:jc w:val="both"/>
        <w:rPr>
          <w:color w:val="auto"/>
          <w:highlight w:val="none"/>
        </w:rPr>
      </w:pPr>
      <w:r>
        <w:rPr>
          <w:rFonts w:hint="eastAsia"/>
          <w:color w:val="auto"/>
          <w:highlight w:val="none"/>
        </w:rPr>
        <w:t>委托代理人：委托代理人：</w:t>
      </w:r>
    </w:p>
    <w:p w14:paraId="3AA44E57">
      <w:pPr>
        <w:spacing w:line="460" w:lineRule="exact"/>
        <w:ind w:firstLine="420" w:firstLineChars="200"/>
        <w:jc w:val="both"/>
        <w:rPr>
          <w:color w:val="auto"/>
          <w:highlight w:val="none"/>
        </w:rPr>
      </w:pPr>
      <w:r>
        <w:rPr>
          <w:rFonts w:hint="eastAsia"/>
          <w:color w:val="auto"/>
          <w:highlight w:val="none"/>
        </w:rPr>
        <w:t>电话：电话：</w:t>
      </w:r>
    </w:p>
    <w:p w14:paraId="64FB5830">
      <w:pPr>
        <w:spacing w:line="460" w:lineRule="exact"/>
        <w:ind w:firstLine="420" w:firstLineChars="200"/>
        <w:jc w:val="both"/>
        <w:rPr>
          <w:color w:val="auto"/>
          <w:highlight w:val="none"/>
        </w:rPr>
      </w:pPr>
      <w:r>
        <w:rPr>
          <w:rFonts w:hint="eastAsia"/>
          <w:color w:val="auto"/>
          <w:highlight w:val="none"/>
        </w:rPr>
        <w:t>传真：传真：</w:t>
      </w:r>
    </w:p>
    <w:p w14:paraId="482D1A52">
      <w:pPr>
        <w:spacing w:line="460" w:lineRule="exact"/>
        <w:ind w:firstLine="420" w:firstLineChars="200"/>
        <w:jc w:val="both"/>
        <w:rPr>
          <w:color w:val="auto"/>
          <w:highlight w:val="none"/>
        </w:rPr>
      </w:pPr>
      <w:r>
        <w:rPr>
          <w:rFonts w:hint="eastAsia"/>
          <w:color w:val="auto"/>
          <w:highlight w:val="none"/>
        </w:rPr>
        <w:t>开户银行：开户银行：</w:t>
      </w:r>
    </w:p>
    <w:p w14:paraId="3BDC28B6">
      <w:pPr>
        <w:spacing w:line="460" w:lineRule="exact"/>
        <w:ind w:firstLine="420" w:firstLineChars="200"/>
        <w:jc w:val="both"/>
        <w:rPr>
          <w:color w:val="auto"/>
          <w:highlight w:val="none"/>
        </w:rPr>
      </w:pPr>
      <w:r>
        <w:rPr>
          <w:rFonts w:hint="eastAsia"/>
          <w:color w:val="auto"/>
          <w:highlight w:val="none"/>
        </w:rPr>
        <w:t>账号：账号：</w:t>
      </w:r>
    </w:p>
    <w:p w14:paraId="7871BEC1">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42988D6B">
      <w:pPr>
        <w:rPr>
          <w:rFonts w:ascii="黑体" w:eastAsia="黑体"/>
          <w:color w:val="auto"/>
          <w:szCs w:val="24"/>
          <w:highlight w:val="none"/>
        </w:rPr>
      </w:pPr>
      <w:r>
        <w:rPr>
          <w:rFonts w:ascii="黑体" w:eastAsia="黑体"/>
          <w:color w:val="auto"/>
          <w:szCs w:val="24"/>
          <w:highlight w:val="none"/>
        </w:rPr>
        <w:br w:type="page"/>
      </w:r>
    </w:p>
    <w:p w14:paraId="065C4E8C">
      <w:pPr>
        <w:pStyle w:val="3"/>
        <w:jc w:val="center"/>
        <w:rPr>
          <w:rFonts w:ascii="黑体" w:eastAsia="黑体"/>
          <w:color w:val="auto"/>
          <w:sz w:val="32"/>
          <w:highlight w:val="none"/>
        </w:rPr>
      </w:pPr>
      <w:bookmarkStart w:id="5" w:name="_Toc48834557"/>
      <w:r>
        <w:rPr>
          <w:rFonts w:hint="eastAsia" w:ascii="黑体" w:eastAsia="黑体"/>
          <w:color w:val="auto"/>
          <w:sz w:val="32"/>
          <w:highlight w:val="none"/>
        </w:rPr>
        <w:t>第二部分 通用合同条款</w:t>
      </w:r>
      <w:bookmarkEnd w:id="2"/>
      <w:bookmarkEnd w:id="3"/>
      <w:bookmarkEnd w:id="4"/>
      <w:bookmarkEnd w:id="5"/>
    </w:p>
    <w:p w14:paraId="2B642F8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D676EE7">
      <w:pPr>
        <w:pStyle w:val="30"/>
        <w:spacing w:before="0" w:beforeAutospacing="0" w:after="0" w:afterAutospacing="0" w:line="360" w:lineRule="auto"/>
        <w:ind w:firstLine="105" w:firstLineChars="50"/>
        <w:jc w:val="both"/>
        <w:rPr>
          <w:color w:val="auto"/>
          <w:highlight w:val="none"/>
        </w:rPr>
      </w:pPr>
    </w:p>
    <w:p w14:paraId="25856749">
      <w:pPr>
        <w:pStyle w:val="30"/>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F628AB9">
      <w:pPr>
        <w:pStyle w:val="30"/>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5A6F87BC">
      <w:pPr>
        <w:pStyle w:val="30"/>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109881F8">
      <w:pPr>
        <w:spacing w:line="360" w:lineRule="auto"/>
        <w:jc w:val="both"/>
        <w:rPr>
          <w:rFonts w:ascii="黑体" w:eastAsia="黑体"/>
          <w:color w:val="auto"/>
          <w:highlight w:val="none"/>
        </w:rPr>
      </w:pPr>
    </w:p>
    <w:p w14:paraId="0FF0A04B">
      <w:pPr>
        <w:pStyle w:val="3"/>
        <w:jc w:val="center"/>
        <w:rPr>
          <w:rFonts w:ascii="黑体" w:hAnsi="黑体" w:eastAsia="黑体"/>
          <w:color w:val="auto"/>
          <w:sz w:val="32"/>
          <w:highlight w:val="none"/>
        </w:rPr>
      </w:pPr>
      <w:bookmarkStart w:id="6" w:name="_Toc428024702"/>
      <w:bookmarkStart w:id="7" w:name="_Toc48834558"/>
      <w:bookmarkStart w:id="8" w:name="_Toc427566453"/>
      <w:r>
        <w:rPr>
          <w:rFonts w:hint="eastAsia" w:ascii="黑体" w:hAnsi="黑体" w:eastAsia="黑体"/>
          <w:color w:val="auto"/>
          <w:sz w:val="32"/>
          <w:highlight w:val="none"/>
        </w:rPr>
        <w:t>第三部分 专用合同条款</w:t>
      </w:r>
      <w:bookmarkEnd w:id="6"/>
      <w:bookmarkEnd w:id="7"/>
      <w:bookmarkEnd w:id="8"/>
    </w:p>
    <w:p w14:paraId="569182D5">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146A6EB3">
      <w:pPr>
        <w:spacing w:line="460" w:lineRule="exact"/>
        <w:jc w:val="both"/>
        <w:rPr>
          <w:b/>
          <w:bCs/>
          <w:color w:val="auto"/>
          <w:highlight w:val="none"/>
        </w:rPr>
      </w:pPr>
    </w:p>
    <w:p w14:paraId="7D9D1C3D">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4177597A">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3020850B">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7C798A9B">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B7F3D05">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8D4E5B2">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29FB8347">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351DDCFF">
      <w:pPr>
        <w:spacing w:line="400" w:lineRule="exact"/>
        <w:ind w:firstLine="420" w:firstLineChars="200"/>
        <w:jc w:val="both"/>
        <w:rPr>
          <w:rFonts w:hint="eastAsia"/>
          <w:color w:val="auto"/>
          <w:highlight w:val="none"/>
        </w:rPr>
      </w:pPr>
      <w:r>
        <w:rPr>
          <w:rFonts w:hint="eastAsia"/>
          <w:color w:val="auto"/>
          <w:highlight w:val="none"/>
        </w:rPr>
        <w:t>3.3适用标准、规范</w:t>
      </w:r>
    </w:p>
    <w:p w14:paraId="437DD603">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3B6FC980">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7406ADC5">
      <w:pPr>
        <w:spacing w:line="400" w:lineRule="exact"/>
        <w:ind w:firstLine="422" w:firstLineChars="200"/>
        <w:jc w:val="both"/>
        <w:rPr>
          <w:rFonts w:hint="eastAsia"/>
          <w:b/>
          <w:color w:val="auto"/>
          <w:highlight w:val="none"/>
        </w:rPr>
      </w:pPr>
      <w:r>
        <w:rPr>
          <w:rFonts w:hint="eastAsia"/>
          <w:b/>
          <w:color w:val="auto"/>
          <w:highlight w:val="none"/>
        </w:rPr>
        <w:t>4.图纸</w:t>
      </w:r>
    </w:p>
    <w:p w14:paraId="25DDF6BB">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1E302C5">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08F6BFC">
      <w:pPr>
        <w:spacing w:line="400" w:lineRule="exact"/>
        <w:ind w:firstLine="422" w:firstLineChars="200"/>
        <w:jc w:val="both"/>
        <w:rPr>
          <w:rFonts w:hint="eastAsia"/>
          <w:b/>
          <w:color w:val="auto"/>
          <w:highlight w:val="none"/>
        </w:rPr>
      </w:pPr>
      <w:r>
        <w:rPr>
          <w:rFonts w:hint="eastAsia"/>
          <w:b/>
          <w:color w:val="auto"/>
          <w:highlight w:val="none"/>
        </w:rPr>
        <w:t>5.工程师</w:t>
      </w:r>
    </w:p>
    <w:p w14:paraId="6AB575DE">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D57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0DBE058B">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DF594D8">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74094B76">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6200757D">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485BDA3A">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198A5EC3">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30B222BE">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92E1341">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5AEFC17B">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25DE3CBB">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63E17E6A">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79D75E4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4DD37C59">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6D7A0481">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088CD9F7">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2EFA2F9A">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2555820C">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785A4BDB">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76B0C886">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2C46DF0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205381F8">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3C2FFF30">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CB20563">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3AFD56DA">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2F1A7657">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27CB12BF">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70912CD">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C6BE88">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7D3917E8">
      <w:pPr>
        <w:spacing w:line="480" w:lineRule="exact"/>
        <w:ind w:firstLine="420" w:firstLineChars="200"/>
        <w:jc w:val="both"/>
        <w:rPr>
          <w:color w:val="auto"/>
          <w:highlight w:val="none"/>
        </w:rPr>
      </w:pPr>
      <w:r>
        <w:rPr>
          <w:rFonts w:hint="eastAsia"/>
          <w:color w:val="auto"/>
          <w:highlight w:val="none"/>
        </w:rPr>
        <w:t>（8）施工场地清洁卫生的要求：</w:t>
      </w:r>
    </w:p>
    <w:p w14:paraId="06E71155">
      <w:pPr>
        <w:spacing w:line="480" w:lineRule="exact"/>
        <w:ind w:firstLine="420" w:firstLineChars="200"/>
        <w:jc w:val="both"/>
        <w:rPr>
          <w:color w:val="auto"/>
          <w:highlight w:val="none"/>
        </w:rPr>
      </w:pPr>
      <w:r>
        <w:rPr>
          <w:rFonts w:hint="eastAsia"/>
          <w:color w:val="auto"/>
          <w:highlight w:val="none"/>
        </w:rPr>
        <w:t>（9）双方约定承包人应做的其他工作：</w:t>
      </w:r>
    </w:p>
    <w:p w14:paraId="77091A7E">
      <w:pPr>
        <w:ind w:firstLine="422" w:firstLineChars="200"/>
        <w:jc w:val="both"/>
        <w:rPr>
          <w:b/>
          <w:color w:val="auto"/>
          <w:highlight w:val="none"/>
        </w:rPr>
      </w:pPr>
      <w:r>
        <w:rPr>
          <w:rFonts w:hint="eastAsia"/>
          <w:b/>
          <w:color w:val="auto"/>
          <w:highlight w:val="none"/>
        </w:rPr>
        <w:t>三、施工组织设计和工期</w:t>
      </w:r>
    </w:p>
    <w:p w14:paraId="261D7AB1">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45122689">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0FB39BF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0C85F0B1">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39DE7FEB">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7502D0DA">
      <w:pPr>
        <w:spacing w:line="400" w:lineRule="exact"/>
        <w:ind w:firstLine="420" w:firstLineChars="200"/>
        <w:jc w:val="both"/>
        <w:rPr>
          <w:color w:val="auto"/>
          <w:highlight w:val="none"/>
        </w:rPr>
      </w:pPr>
      <w:r>
        <w:rPr>
          <w:rFonts w:hint="eastAsia"/>
          <w:color w:val="auto"/>
          <w:highlight w:val="none"/>
        </w:rPr>
        <w:t>13.工期延误</w:t>
      </w:r>
    </w:p>
    <w:p w14:paraId="32D8876A">
      <w:pPr>
        <w:spacing w:line="400" w:lineRule="exact"/>
        <w:ind w:firstLine="420" w:firstLineChars="200"/>
        <w:jc w:val="both"/>
        <w:rPr>
          <w:color w:val="auto"/>
          <w:highlight w:val="none"/>
        </w:rPr>
      </w:pPr>
      <w:r>
        <w:rPr>
          <w:rFonts w:hint="eastAsia"/>
          <w:color w:val="auto"/>
          <w:highlight w:val="none"/>
        </w:rPr>
        <w:t>13.1双方约定工期顺延的其他情况：</w:t>
      </w:r>
    </w:p>
    <w:p w14:paraId="33F90F28">
      <w:pPr>
        <w:spacing w:line="400" w:lineRule="exact"/>
        <w:ind w:firstLine="422" w:firstLineChars="200"/>
        <w:jc w:val="both"/>
        <w:rPr>
          <w:b/>
          <w:color w:val="auto"/>
          <w:highlight w:val="none"/>
        </w:rPr>
      </w:pPr>
      <w:r>
        <w:rPr>
          <w:rFonts w:hint="eastAsia"/>
          <w:b/>
          <w:color w:val="auto"/>
          <w:highlight w:val="none"/>
        </w:rPr>
        <w:t>四、质量与验收</w:t>
      </w:r>
    </w:p>
    <w:p w14:paraId="4424A451">
      <w:pPr>
        <w:spacing w:line="400" w:lineRule="exact"/>
        <w:ind w:firstLine="420" w:firstLineChars="200"/>
        <w:jc w:val="both"/>
        <w:rPr>
          <w:color w:val="auto"/>
          <w:highlight w:val="none"/>
        </w:rPr>
      </w:pPr>
      <w:r>
        <w:rPr>
          <w:rFonts w:hint="eastAsia"/>
          <w:color w:val="auto"/>
          <w:highlight w:val="none"/>
        </w:rPr>
        <w:t>17.隐蔽工程和中间验收</w:t>
      </w:r>
    </w:p>
    <w:p w14:paraId="40A0E99D">
      <w:pPr>
        <w:spacing w:line="400" w:lineRule="exact"/>
        <w:ind w:firstLine="420" w:firstLineChars="200"/>
        <w:jc w:val="both"/>
        <w:rPr>
          <w:color w:val="auto"/>
          <w:highlight w:val="none"/>
        </w:rPr>
      </w:pPr>
      <w:r>
        <w:rPr>
          <w:rFonts w:hint="eastAsia"/>
          <w:color w:val="auto"/>
          <w:highlight w:val="none"/>
        </w:rPr>
        <w:t>17.1双约定中间验收部位：</w:t>
      </w:r>
    </w:p>
    <w:p w14:paraId="6A0172FD">
      <w:pPr>
        <w:spacing w:line="400" w:lineRule="exact"/>
        <w:ind w:firstLine="420" w:firstLineChars="200"/>
        <w:jc w:val="both"/>
        <w:rPr>
          <w:color w:val="auto"/>
          <w:highlight w:val="none"/>
        </w:rPr>
      </w:pPr>
      <w:r>
        <w:rPr>
          <w:rFonts w:hint="eastAsia"/>
          <w:color w:val="auto"/>
          <w:highlight w:val="none"/>
        </w:rPr>
        <w:t>19.工程试车</w:t>
      </w:r>
    </w:p>
    <w:p w14:paraId="43FA3DEC">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06FB5BD">
      <w:pPr>
        <w:spacing w:line="400" w:lineRule="exact"/>
        <w:ind w:firstLine="422" w:firstLineChars="200"/>
        <w:jc w:val="both"/>
        <w:rPr>
          <w:b/>
          <w:color w:val="auto"/>
          <w:highlight w:val="none"/>
        </w:rPr>
      </w:pPr>
      <w:r>
        <w:rPr>
          <w:rFonts w:hint="eastAsia"/>
          <w:b/>
          <w:color w:val="auto"/>
          <w:highlight w:val="none"/>
        </w:rPr>
        <w:t>五、安全施工：</w:t>
      </w:r>
    </w:p>
    <w:p w14:paraId="4F0D50EF">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13A9EF9">
      <w:pPr>
        <w:spacing w:line="400" w:lineRule="exact"/>
        <w:ind w:firstLine="422" w:firstLineChars="200"/>
        <w:jc w:val="both"/>
        <w:rPr>
          <w:b/>
          <w:color w:val="auto"/>
          <w:highlight w:val="none"/>
        </w:rPr>
      </w:pPr>
      <w:r>
        <w:rPr>
          <w:rFonts w:hint="eastAsia"/>
          <w:b/>
          <w:color w:val="auto"/>
          <w:highlight w:val="none"/>
        </w:rPr>
        <w:t>六、合同价款及调整</w:t>
      </w:r>
    </w:p>
    <w:p w14:paraId="323A1381">
      <w:pPr>
        <w:spacing w:line="400" w:lineRule="exact"/>
        <w:ind w:firstLine="422" w:firstLineChars="200"/>
        <w:jc w:val="both"/>
        <w:rPr>
          <w:b/>
          <w:color w:val="auto"/>
          <w:highlight w:val="none"/>
        </w:rPr>
      </w:pPr>
      <w:r>
        <w:rPr>
          <w:rFonts w:hint="eastAsia"/>
          <w:b/>
          <w:color w:val="auto"/>
          <w:highlight w:val="none"/>
        </w:rPr>
        <w:t>23. 合同价款及调整</w:t>
      </w:r>
    </w:p>
    <w:p w14:paraId="30F2F74B">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34FE1BC">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0229EA8B">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7E1B9F6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692DCDBB">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6C8ED4C6">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1B51CCBF">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056AE2F7">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53C136F0">
      <w:pPr>
        <w:spacing w:line="400" w:lineRule="exact"/>
        <w:ind w:firstLine="422" w:firstLineChars="200"/>
        <w:jc w:val="both"/>
        <w:rPr>
          <w:b/>
          <w:color w:val="auto"/>
          <w:highlight w:val="none"/>
        </w:rPr>
      </w:pPr>
      <w:r>
        <w:rPr>
          <w:rFonts w:hint="eastAsia"/>
          <w:b/>
          <w:color w:val="auto"/>
          <w:highlight w:val="none"/>
        </w:rPr>
        <w:t>24.工程预付款</w:t>
      </w:r>
    </w:p>
    <w:p w14:paraId="6179E9C8">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10B53BDC">
      <w:pPr>
        <w:spacing w:line="480" w:lineRule="exact"/>
        <w:ind w:firstLine="420" w:firstLineChars="200"/>
        <w:jc w:val="both"/>
        <w:rPr>
          <w:color w:val="auto"/>
          <w:highlight w:val="none"/>
          <w:u w:val="single"/>
        </w:rPr>
      </w:pPr>
      <w:r>
        <w:rPr>
          <w:rFonts w:hint="eastAsia"/>
          <w:color w:val="auto"/>
          <w:highlight w:val="none"/>
        </w:rPr>
        <w:t>扣回工程款的时间、比例：</w:t>
      </w:r>
    </w:p>
    <w:p w14:paraId="2817640A">
      <w:pPr>
        <w:spacing w:line="480" w:lineRule="exact"/>
        <w:ind w:firstLine="422" w:firstLineChars="200"/>
        <w:jc w:val="both"/>
        <w:rPr>
          <w:b/>
          <w:color w:val="auto"/>
          <w:highlight w:val="none"/>
        </w:rPr>
      </w:pPr>
      <w:r>
        <w:rPr>
          <w:rFonts w:hint="eastAsia"/>
          <w:b/>
          <w:color w:val="auto"/>
          <w:highlight w:val="none"/>
        </w:rPr>
        <w:t>25.工程量确认</w:t>
      </w:r>
    </w:p>
    <w:p w14:paraId="5311F75A">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527CBFB1">
      <w:pPr>
        <w:spacing w:line="480" w:lineRule="exact"/>
        <w:ind w:firstLine="422" w:firstLineChars="200"/>
        <w:jc w:val="both"/>
        <w:rPr>
          <w:b/>
          <w:color w:val="auto"/>
          <w:highlight w:val="none"/>
        </w:rPr>
      </w:pPr>
      <w:r>
        <w:rPr>
          <w:rFonts w:hint="eastAsia"/>
          <w:b/>
          <w:color w:val="auto"/>
          <w:highlight w:val="none"/>
        </w:rPr>
        <w:t>26. 工程款支付</w:t>
      </w:r>
    </w:p>
    <w:p w14:paraId="588C9256">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53DB726C">
      <w:pPr>
        <w:ind w:firstLine="422" w:firstLineChars="200"/>
        <w:jc w:val="both"/>
        <w:rPr>
          <w:b/>
          <w:color w:val="auto"/>
          <w:highlight w:val="none"/>
        </w:rPr>
      </w:pPr>
      <w:r>
        <w:rPr>
          <w:rFonts w:hint="eastAsia"/>
          <w:b/>
          <w:color w:val="auto"/>
          <w:highlight w:val="none"/>
        </w:rPr>
        <w:t>七、材料设备供应</w:t>
      </w:r>
    </w:p>
    <w:p w14:paraId="07FC57E8">
      <w:pPr>
        <w:spacing w:line="480" w:lineRule="exact"/>
        <w:ind w:firstLine="422" w:firstLineChars="200"/>
        <w:jc w:val="both"/>
        <w:rPr>
          <w:b/>
          <w:color w:val="auto"/>
          <w:highlight w:val="none"/>
        </w:rPr>
      </w:pPr>
      <w:r>
        <w:rPr>
          <w:rFonts w:hint="eastAsia"/>
          <w:b/>
          <w:color w:val="auto"/>
          <w:highlight w:val="none"/>
        </w:rPr>
        <w:t>27.发包人供应材料设备</w:t>
      </w:r>
    </w:p>
    <w:p w14:paraId="64E329FC">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27B86108">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502526B5">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198D90E">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67FA99FD">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72920B2E">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0AD1A4B6">
      <w:pPr>
        <w:spacing w:line="480" w:lineRule="exact"/>
        <w:ind w:firstLine="420" w:firstLineChars="200"/>
        <w:jc w:val="both"/>
        <w:rPr>
          <w:color w:val="auto"/>
          <w:highlight w:val="none"/>
        </w:rPr>
      </w:pPr>
      <w:r>
        <w:rPr>
          <w:rFonts w:hint="eastAsia"/>
          <w:color w:val="auto"/>
          <w:highlight w:val="none"/>
        </w:rPr>
        <w:t>（6）到货时间与一览表不符：</w:t>
      </w:r>
    </w:p>
    <w:p w14:paraId="39FF4A4C">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6AFED571">
      <w:pPr>
        <w:spacing w:line="480" w:lineRule="exact"/>
        <w:ind w:firstLine="422" w:firstLineChars="200"/>
        <w:jc w:val="both"/>
        <w:rPr>
          <w:b/>
          <w:color w:val="auto"/>
          <w:highlight w:val="none"/>
        </w:rPr>
      </w:pPr>
      <w:r>
        <w:rPr>
          <w:rFonts w:hint="eastAsia"/>
          <w:b/>
          <w:color w:val="auto"/>
          <w:highlight w:val="none"/>
        </w:rPr>
        <w:t>28.承包人采购材料设备</w:t>
      </w:r>
    </w:p>
    <w:p w14:paraId="79F8808F">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2B9C66A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E865CDD">
      <w:pPr>
        <w:spacing w:line="480" w:lineRule="exact"/>
        <w:ind w:firstLine="422" w:firstLineChars="200"/>
        <w:jc w:val="both"/>
        <w:rPr>
          <w:b/>
          <w:color w:val="auto"/>
          <w:highlight w:val="none"/>
        </w:rPr>
      </w:pPr>
      <w:r>
        <w:rPr>
          <w:rFonts w:hint="eastAsia"/>
          <w:b/>
          <w:color w:val="auto"/>
          <w:highlight w:val="none"/>
        </w:rPr>
        <w:t>九、竣工验收与结算</w:t>
      </w:r>
    </w:p>
    <w:p w14:paraId="54CB6ED4">
      <w:pPr>
        <w:spacing w:line="480" w:lineRule="exact"/>
        <w:ind w:firstLine="422" w:firstLineChars="200"/>
        <w:jc w:val="both"/>
        <w:rPr>
          <w:b/>
          <w:color w:val="auto"/>
          <w:highlight w:val="none"/>
        </w:rPr>
      </w:pPr>
      <w:r>
        <w:rPr>
          <w:rFonts w:hint="eastAsia"/>
          <w:b/>
          <w:color w:val="auto"/>
          <w:highlight w:val="none"/>
        </w:rPr>
        <w:t>32.竣工验收</w:t>
      </w:r>
    </w:p>
    <w:p w14:paraId="7AA58E7A">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60D8C2F">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5688EA42">
      <w:pPr>
        <w:spacing w:line="480" w:lineRule="exact"/>
        <w:ind w:firstLine="422" w:firstLineChars="200"/>
        <w:jc w:val="both"/>
        <w:rPr>
          <w:b/>
          <w:color w:val="auto"/>
          <w:highlight w:val="none"/>
        </w:rPr>
      </w:pPr>
      <w:r>
        <w:rPr>
          <w:rFonts w:hint="eastAsia"/>
          <w:b/>
          <w:color w:val="auto"/>
          <w:highlight w:val="none"/>
        </w:rPr>
        <w:t>十、违约、索赔和争议</w:t>
      </w:r>
    </w:p>
    <w:p w14:paraId="4BA80672">
      <w:pPr>
        <w:spacing w:line="480" w:lineRule="exact"/>
        <w:ind w:firstLine="422" w:firstLineChars="200"/>
        <w:jc w:val="both"/>
        <w:rPr>
          <w:b/>
          <w:color w:val="auto"/>
          <w:highlight w:val="none"/>
        </w:rPr>
      </w:pPr>
      <w:r>
        <w:rPr>
          <w:rFonts w:hint="eastAsia"/>
          <w:b/>
          <w:color w:val="auto"/>
          <w:highlight w:val="none"/>
        </w:rPr>
        <w:t>35.违约</w:t>
      </w:r>
    </w:p>
    <w:p w14:paraId="09D0BD9B">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5771E6B6">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246E40B2">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F4BDD7">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10E4A9BB">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4629290">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3CC6FDD">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22B2BE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2603074C">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268D3AC4">
      <w:pPr>
        <w:spacing w:line="480" w:lineRule="exact"/>
        <w:ind w:firstLine="422" w:firstLineChars="200"/>
        <w:jc w:val="both"/>
        <w:rPr>
          <w:b/>
          <w:color w:val="auto"/>
          <w:highlight w:val="none"/>
        </w:rPr>
      </w:pPr>
      <w:r>
        <w:rPr>
          <w:rFonts w:hint="eastAsia"/>
          <w:b/>
          <w:color w:val="auto"/>
          <w:highlight w:val="none"/>
        </w:rPr>
        <w:t>37.争议</w:t>
      </w:r>
    </w:p>
    <w:p w14:paraId="226928F3">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7BF249B3">
      <w:pPr>
        <w:numPr>
          <w:ilvl w:val="0"/>
          <w:numId w:val="31"/>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38C0726B">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EBB7454">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auto"/>
          <w:highlight w:val="none"/>
        </w:rPr>
      </w:pPr>
      <w:r>
        <w:rPr>
          <w:rFonts w:hint="eastAsia"/>
          <w:b/>
          <w:color w:val="auto"/>
          <w:highlight w:val="none"/>
        </w:rPr>
        <w:t>十一、其他</w:t>
      </w:r>
    </w:p>
    <w:p w14:paraId="58E4CCB4">
      <w:pPr>
        <w:spacing w:line="480" w:lineRule="exact"/>
        <w:ind w:firstLine="422" w:firstLineChars="200"/>
        <w:jc w:val="both"/>
        <w:rPr>
          <w:b/>
          <w:color w:val="auto"/>
          <w:highlight w:val="none"/>
        </w:rPr>
      </w:pPr>
      <w:r>
        <w:rPr>
          <w:rFonts w:hint="eastAsia"/>
          <w:b/>
          <w:color w:val="auto"/>
          <w:highlight w:val="none"/>
        </w:rPr>
        <w:t>38. 工程分包</w:t>
      </w:r>
    </w:p>
    <w:p w14:paraId="7B0DFEBE">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21DCCC9C">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36AC4F81">
      <w:pPr>
        <w:spacing w:line="480" w:lineRule="exact"/>
        <w:ind w:firstLine="422" w:firstLineChars="200"/>
        <w:jc w:val="both"/>
        <w:rPr>
          <w:b/>
          <w:color w:val="auto"/>
          <w:highlight w:val="none"/>
        </w:rPr>
      </w:pPr>
      <w:r>
        <w:rPr>
          <w:rFonts w:hint="eastAsia"/>
          <w:b/>
          <w:color w:val="auto"/>
          <w:highlight w:val="none"/>
        </w:rPr>
        <w:t>39.不可抗力</w:t>
      </w:r>
    </w:p>
    <w:p w14:paraId="338C9F72">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A532EA5">
      <w:pPr>
        <w:spacing w:line="480" w:lineRule="exact"/>
        <w:ind w:firstLine="422" w:firstLineChars="200"/>
        <w:jc w:val="both"/>
        <w:rPr>
          <w:b/>
          <w:color w:val="auto"/>
          <w:highlight w:val="none"/>
        </w:rPr>
      </w:pPr>
      <w:r>
        <w:rPr>
          <w:rFonts w:hint="eastAsia"/>
          <w:b/>
          <w:color w:val="auto"/>
          <w:highlight w:val="none"/>
        </w:rPr>
        <w:t>40.保险</w:t>
      </w:r>
    </w:p>
    <w:p w14:paraId="7A16E996">
      <w:pPr>
        <w:spacing w:line="480" w:lineRule="exact"/>
        <w:ind w:firstLine="420" w:firstLineChars="200"/>
        <w:jc w:val="both"/>
        <w:rPr>
          <w:color w:val="auto"/>
          <w:highlight w:val="none"/>
        </w:rPr>
      </w:pPr>
      <w:r>
        <w:rPr>
          <w:rFonts w:hint="eastAsia"/>
          <w:color w:val="auto"/>
          <w:highlight w:val="none"/>
        </w:rPr>
        <w:t>40.6本工程双方约定投保内容如下：</w:t>
      </w:r>
    </w:p>
    <w:p w14:paraId="5ADAE1AB">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796216CA">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73A87F28">
      <w:pPr>
        <w:spacing w:line="480" w:lineRule="exact"/>
        <w:ind w:firstLine="420" w:firstLineChars="200"/>
        <w:jc w:val="both"/>
        <w:rPr>
          <w:color w:val="auto"/>
          <w:highlight w:val="none"/>
        </w:rPr>
      </w:pPr>
      <w:r>
        <w:rPr>
          <w:rFonts w:hint="eastAsia"/>
          <w:color w:val="auto"/>
          <w:highlight w:val="none"/>
        </w:rPr>
        <w:t>（2）承包人的投保内容：</w:t>
      </w:r>
    </w:p>
    <w:p w14:paraId="4D835695">
      <w:pPr>
        <w:spacing w:line="480" w:lineRule="exact"/>
        <w:ind w:firstLine="422" w:firstLineChars="200"/>
        <w:jc w:val="both"/>
        <w:rPr>
          <w:b/>
          <w:color w:val="auto"/>
          <w:highlight w:val="none"/>
        </w:rPr>
      </w:pPr>
      <w:r>
        <w:rPr>
          <w:rFonts w:hint="eastAsia"/>
          <w:b/>
          <w:color w:val="auto"/>
          <w:highlight w:val="none"/>
        </w:rPr>
        <w:t>41.担保</w:t>
      </w:r>
    </w:p>
    <w:p w14:paraId="6EAD76B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5F66C298">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8CA818F">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652EA0E1">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3B451B80">
      <w:pPr>
        <w:spacing w:line="480" w:lineRule="exact"/>
        <w:ind w:firstLine="422" w:firstLineChars="200"/>
        <w:jc w:val="both"/>
        <w:rPr>
          <w:b/>
          <w:color w:val="auto"/>
          <w:highlight w:val="none"/>
        </w:rPr>
      </w:pPr>
      <w:r>
        <w:rPr>
          <w:rFonts w:hint="eastAsia"/>
          <w:b/>
          <w:color w:val="auto"/>
          <w:highlight w:val="none"/>
        </w:rPr>
        <w:t>46.合同份数</w:t>
      </w:r>
    </w:p>
    <w:p w14:paraId="2B250CFF">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6459AA28">
      <w:pPr>
        <w:spacing w:line="480" w:lineRule="exact"/>
        <w:ind w:firstLine="420" w:firstLineChars="200"/>
        <w:jc w:val="both"/>
        <w:rPr>
          <w:color w:val="auto"/>
          <w:highlight w:val="none"/>
        </w:rPr>
      </w:pPr>
      <w:r>
        <w:rPr>
          <w:rFonts w:hint="eastAsia"/>
          <w:color w:val="auto"/>
          <w:highlight w:val="none"/>
        </w:rPr>
        <w:t>47.补充条款</w:t>
      </w:r>
    </w:p>
    <w:p w14:paraId="0DDF731B">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w:t>
      </w:r>
      <w:r>
        <w:rPr>
          <w:rFonts w:hint="eastAsia"/>
          <w:color w:val="auto"/>
          <w:highlight w:val="none"/>
          <w:u w:val="single"/>
          <w:lang w:eastAsia="zh-CN"/>
        </w:rPr>
        <w:t>，</w:t>
      </w:r>
      <w:r>
        <w:rPr>
          <w:rFonts w:hint="eastAsia"/>
          <w:color w:val="auto"/>
          <w:highlight w:val="none"/>
          <w:u w:val="single"/>
          <w:lang w:val="en-US" w:eastAsia="zh-CN"/>
        </w:rPr>
        <w:t>以上须在响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应文件中保</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证，否则视为不响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w:t>
      </w:r>
      <w:r>
        <w:rPr>
          <w:rFonts w:hint="eastAsia"/>
          <w:color w:val="auto"/>
          <w:highlight w:val="none"/>
          <w:u w:val="single"/>
        </w:rPr>
        <w:t>。如承包人的本项目管理机构人员配备与投标文件不同时，每发现一人不同（项目经理及技术负责人除外），承包人应向发包人支付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6B2F3168">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48F4946C">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53697E56">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0862A05">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3084107A">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214C924D">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4ECBAD4">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623A">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7342DDFE">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6EE2502C">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036FA13">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03CE951C">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17571462">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35CBDE8D">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6FD2B104">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56C3B21">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1E3FCF24">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6AF64934">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14D7E3F">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57E043D">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2FA6880D">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2EB3AA57">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78D44C4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64C38F35">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54180EE8">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auto"/>
                <w:szCs w:val="21"/>
                <w:highlight w:val="none"/>
              </w:rPr>
            </w:pPr>
          </w:p>
        </w:tc>
        <w:tc>
          <w:tcPr>
            <w:tcW w:w="900" w:type="dxa"/>
            <w:vAlign w:val="center"/>
          </w:tcPr>
          <w:p w14:paraId="661EB2CC">
            <w:pPr>
              <w:spacing w:line="360" w:lineRule="auto"/>
              <w:ind w:firstLine="420" w:firstLineChars="200"/>
              <w:jc w:val="both"/>
              <w:rPr>
                <w:rFonts w:ascii="宋体" w:hAnsi="宋体"/>
                <w:color w:val="auto"/>
                <w:szCs w:val="21"/>
                <w:highlight w:val="none"/>
              </w:rPr>
            </w:pPr>
          </w:p>
        </w:tc>
        <w:tc>
          <w:tcPr>
            <w:tcW w:w="1319" w:type="dxa"/>
            <w:vAlign w:val="center"/>
          </w:tcPr>
          <w:p w14:paraId="0E9183CC">
            <w:pPr>
              <w:spacing w:line="360" w:lineRule="auto"/>
              <w:ind w:firstLine="420" w:firstLineChars="200"/>
              <w:jc w:val="both"/>
              <w:rPr>
                <w:rFonts w:ascii="宋体" w:hAnsi="宋体"/>
                <w:color w:val="auto"/>
                <w:szCs w:val="21"/>
                <w:highlight w:val="none"/>
              </w:rPr>
            </w:pPr>
          </w:p>
        </w:tc>
        <w:tc>
          <w:tcPr>
            <w:tcW w:w="682" w:type="dxa"/>
            <w:vAlign w:val="center"/>
          </w:tcPr>
          <w:p w14:paraId="541DDC28">
            <w:pPr>
              <w:spacing w:line="360" w:lineRule="auto"/>
              <w:ind w:firstLine="420" w:firstLineChars="200"/>
              <w:jc w:val="both"/>
              <w:rPr>
                <w:rFonts w:ascii="宋体" w:hAnsi="宋体"/>
                <w:color w:val="auto"/>
                <w:szCs w:val="21"/>
                <w:highlight w:val="none"/>
              </w:rPr>
            </w:pPr>
          </w:p>
        </w:tc>
        <w:tc>
          <w:tcPr>
            <w:tcW w:w="709" w:type="dxa"/>
            <w:vAlign w:val="center"/>
          </w:tcPr>
          <w:p w14:paraId="7C690C02">
            <w:pPr>
              <w:spacing w:line="360" w:lineRule="auto"/>
              <w:ind w:firstLine="420" w:firstLineChars="200"/>
              <w:jc w:val="both"/>
              <w:rPr>
                <w:rFonts w:ascii="宋体" w:hAnsi="宋体"/>
                <w:color w:val="auto"/>
                <w:szCs w:val="21"/>
                <w:highlight w:val="none"/>
              </w:rPr>
            </w:pPr>
          </w:p>
        </w:tc>
        <w:tc>
          <w:tcPr>
            <w:tcW w:w="877" w:type="dxa"/>
            <w:vAlign w:val="center"/>
          </w:tcPr>
          <w:p w14:paraId="306CE7F1">
            <w:pPr>
              <w:spacing w:line="360" w:lineRule="auto"/>
              <w:ind w:firstLine="420" w:firstLineChars="200"/>
              <w:jc w:val="both"/>
              <w:rPr>
                <w:rFonts w:ascii="宋体" w:hAnsi="宋体"/>
                <w:color w:val="auto"/>
                <w:szCs w:val="21"/>
                <w:highlight w:val="none"/>
              </w:rPr>
            </w:pPr>
          </w:p>
        </w:tc>
        <w:tc>
          <w:tcPr>
            <w:tcW w:w="800" w:type="dxa"/>
            <w:vAlign w:val="center"/>
          </w:tcPr>
          <w:p w14:paraId="4BAC79C8">
            <w:pPr>
              <w:spacing w:line="360" w:lineRule="auto"/>
              <w:ind w:firstLine="420" w:firstLineChars="200"/>
              <w:jc w:val="both"/>
              <w:rPr>
                <w:rFonts w:ascii="宋体" w:hAnsi="宋体"/>
                <w:color w:val="auto"/>
                <w:szCs w:val="21"/>
                <w:highlight w:val="none"/>
              </w:rPr>
            </w:pPr>
          </w:p>
        </w:tc>
        <w:tc>
          <w:tcPr>
            <w:tcW w:w="850" w:type="dxa"/>
            <w:vAlign w:val="center"/>
          </w:tcPr>
          <w:p w14:paraId="268D1B95">
            <w:pPr>
              <w:spacing w:line="360" w:lineRule="auto"/>
              <w:ind w:firstLine="420" w:firstLineChars="200"/>
              <w:jc w:val="both"/>
              <w:rPr>
                <w:rFonts w:ascii="宋体" w:hAnsi="宋体"/>
                <w:color w:val="auto"/>
                <w:szCs w:val="21"/>
                <w:highlight w:val="none"/>
              </w:rPr>
            </w:pPr>
          </w:p>
        </w:tc>
        <w:tc>
          <w:tcPr>
            <w:tcW w:w="709" w:type="dxa"/>
            <w:vAlign w:val="center"/>
          </w:tcPr>
          <w:p w14:paraId="55D19BEA">
            <w:pPr>
              <w:spacing w:line="360" w:lineRule="auto"/>
              <w:ind w:firstLine="420" w:firstLineChars="200"/>
              <w:jc w:val="both"/>
              <w:rPr>
                <w:rFonts w:ascii="宋体" w:hAnsi="宋体"/>
                <w:color w:val="auto"/>
                <w:szCs w:val="21"/>
                <w:highlight w:val="none"/>
              </w:rPr>
            </w:pPr>
          </w:p>
        </w:tc>
        <w:tc>
          <w:tcPr>
            <w:tcW w:w="709" w:type="dxa"/>
            <w:vAlign w:val="center"/>
          </w:tcPr>
          <w:p w14:paraId="58E91D9B">
            <w:pPr>
              <w:spacing w:line="360" w:lineRule="auto"/>
              <w:ind w:firstLine="420" w:firstLineChars="200"/>
              <w:jc w:val="both"/>
              <w:rPr>
                <w:rFonts w:ascii="宋体" w:hAnsi="宋体"/>
                <w:color w:val="auto"/>
                <w:szCs w:val="21"/>
                <w:highlight w:val="none"/>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auto"/>
                <w:szCs w:val="21"/>
                <w:highlight w:val="none"/>
              </w:rPr>
            </w:pPr>
          </w:p>
        </w:tc>
        <w:tc>
          <w:tcPr>
            <w:tcW w:w="900" w:type="dxa"/>
            <w:vAlign w:val="center"/>
          </w:tcPr>
          <w:p w14:paraId="66E289D5">
            <w:pPr>
              <w:spacing w:line="360" w:lineRule="auto"/>
              <w:ind w:firstLine="420" w:firstLineChars="200"/>
              <w:jc w:val="both"/>
              <w:rPr>
                <w:rFonts w:ascii="宋体" w:hAnsi="宋体"/>
                <w:color w:val="auto"/>
                <w:szCs w:val="21"/>
                <w:highlight w:val="none"/>
              </w:rPr>
            </w:pPr>
          </w:p>
        </w:tc>
        <w:tc>
          <w:tcPr>
            <w:tcW w:w="1319" w:type="dxa"/>
            <w:vAlign w:val="center"/>
          </w:tcPr>
          <w:p w14:paraId="0C5E6535">
            <w:pPr>
              <w:spacing w:line="360" w:lineRule="auto"/>
              <w:ind w:firstLine="420" w:firstLineChars="200"/>
              <w:jc w:val="both"/>
              <w:rPr>
                <w:rFonts w:ascii="宋体" w:hAnsi="宋体"/>
                <w:color w:val="auto"/>
                <w:szCs w:val="21"/>
                <w:highlight w:val="none"/>
              </w:rPr>
            </w:pPr>
          </w:p>
        </w:tc>
        <w:tc>
          <w:tcPr>
            <w:tcW w:w="682" w:type="dxa"/>
            <w:vAlign w:val="center"/>
          </w:tcPr>
          <w:p w14:paraId="224A8D15">
            <w:pPr>
              <w:spacing w:line="360" w:lineRule="auto"/>
              <w:ind w:firstLine="420" w:firstLineChars="200"/>
              <w:jc w:val="both"/>
              <w:rPr>
                <w:rFonts w:ascii="宋体" w:hAnsi="宋体"/>
                <w:color w:val="auto"/>
                <w:szCs w:val="21"/>
                <w:highlight w:val="none"/>
              </w:rPr>
            </w:pPr>
          </w:p>
        </w:tc>
        <w:tc>
          <w:tcPr>
            <w:tcW w:w="709" w:type="dxa"/>
            <w:vAlign w:val="center"/>
          </w:tcPr>
          <w:p w14:paraId="2D4BDF1C">
            <w:pPr>
              <w:spacing w:line="360" w:lineRule="auto"/>
              <w:ind w:firstLine="420" w:firstLineChars="200"/>
              <w:jc w:val="both"/>
              <w:rPr>
                <w:rFonts w:ascii="宋体" w:hAnsi="宋体"/>
                <w:color w:val="auto"/>
                <w:szCs w:val="21"/>
                <w:highlight w:val="none"/>
              </w:rPr>
            </w:pPr>
          </w:p>
        </w:tc>
        <w:tc>
          <w:tcPr>
            <w:tcW w:w="877" w:type="dxa"/>
            <w:vAlign w:val="center"/>
          </w:tcPr>
          <w:p w14:paraId="033B8928">
            <w:pPr>
              <w:spacing w:line="360" w:lineRule="auto"/>
              <w:ind w:firstLine="420" w:firstLineChars="200"/>
              <w:jc w:val="both"/>
              <w:rPr>
                <w:rFonts w:ascii="宋体" w:hAnsi="宋体"/>
                <w:color w:val="auto"/>
                <w:szCs w:val="21"/>
                <w:highlight w:val="none"/>
              </w:rPr>
            </w:pPr>
          </w:p>
        </w:tc>
        <w:tc>
          <w:tcPr>
            <w:tcW w:w="800" w:type="dxa"/>
            <w:vAlign w:val="center"/>
          </w:tcPr>
          <w:p w14:paraId="1E3FE216">
            <w:pPr>
              <w:spacing w:line="360" w:lineRule="auto"/>
              <w:ind w:firstLine="420" w:firstLineChars="200"/>
              <w:jc w:val="both"/>
              <w:rPr>
                <w:rFonts w:ascii="宋体" w:hAnsi="宋体"/>
                <w:color w:val="auto"/>
                <w:szCs w:val="21"/>
                <w:highlight w:val="none"/>
              </w:rPr>
            </w:pPr>
          </w:p>
        </w:tc>
        <w:tc>
          <w:tcPr>
            <w:tcW w:w="850" w:type="dxa"/>
            <w:vAlign w:val="center"/>
          </w:tcPr>
          <w:p w14:paraId="56EA5B0B">
            <w:pPr>
              <w:spacing w:line="360" w:lineRule="auto"/>
              <w:ind w:firstLine="420" w:firstLineChars="200"/>
              <w:jc w:val="both"/>
              <w:rPr>
                <w:rFonts w:ascii="宋体" w:hAnsi="宋体"/>
                <w:color w:val="auto"/>
                <w:szCs w:val="21"/>
                <w:highlight w:val="none"/>
              </w:rPr>
            </w:pPr>
          </w:p>
        </w:tc>
        <w:tc>
          <w:tcPr>
            <w:tcW w:w="709" w:type="dxa"/>
            <w:vAlign w:val="center"/>
          </w:tcPr>
          <w:p w14:paraId="5D138725">
            <w:pPr>
              <w:spacing w:line="360" w:lineRule="auto"/>
              <w:ind w:firstLine="420" w:firstLineChars="200"/>
              <w:jc w:val="both"/>
              <w:rPr>
                <w:rFonts w:ascii="宋体" w:hAnsi="宋体"/>
                <w:color w:val="auto"/>
                <w:szCs w:val="21"/>
                <w:highlight w:val="none"/>
              </w:rPr>
            </w:pPr>
          </w:p>
        </w:tc>
        <w:tc>
          <w:tcPr>
            <w:tcW w:w="709" w:type="dxa"/>
            <w:vAlign w:val="center"/>
          </w:tcPr>
          <w:p w14:paraId="2B55551B">
            <w:pPr>
              <w:spacing w:line="360" w:lineRule="auto"/>
              <w:ind w:firstLine="420" w:firstLineChars="200"/>
              <w:jc w:val="both"/>
              <w:rPr>
                <w:rFonts w:ascii="宋体" w:hAnsi="宋体"/>
                <w:color w:val="auto"/>
                <w:szCs w:val="21"/>
                <w:highlight w:val="none"/>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auto"/>
                <w:szCs w:val="21"/>
                <w:highlight w:val="none"/>
              </w:rPr>
            </w:pPr>
          </w:p>
        </w:tc>
        <w:tc>
          <w:tcPr>
            <w:tcW w:w="900" w:type="dxa"/>
            <w:vAlign w:val="center"/>
          </w:tcPr>
          <w:p w14:paraId="290D361C">
            <w:pPr>
              <w:spacing w:line="360" w:lineRule="auto"/>
              <w:ind w:firstLine="420" w:firstLineChars="200"/>
              <w:jc w:val="both"/>
              <w:rPr>
                <w:rFonts w:ascii="宋体" w:hAnsi="宋体"/>
                <w:color w:val="auto"/>
                <w:szCs w:val="21"/>
                <w:highlight w:val="none"/>
              </w:rPr>
            </w:pPr>
          </w:p>
        </w:tc>
        <w:tc>
          <w:tcPr>
            <w:tcW w:w="1319" w:type="dxa"/>
            <w:vAlign w:val="center"/>
          </w:tcPr>
          <w:p w14:paraId="278C17CF">
            <w:pPr>
              <w:spacing w:line="360" w:lineRule="auto"/>
              <w:ind w:firstLine="420" w:firstLineChars="200"/>
              <w:jc w:val="both"/>
              <w:rPr>
                <w:rFonts w:ascii="宋体" w:hAnsi="宋体"/>
                <w:color w:val="auto"/>
                <w:szCs w:val="21"/>
                <w:highlight w:val="none"/>
              </w:rPr>
            </w:pPr>
          </w:p>
        </w:tc>
        <w:tc>
          <w:tcPr>
            <w:tcW w:w="682" w:type="dxa"/>
            <w:vAlign w:val="center"/>
          </w:tcPr>
          <w:p w14:paraId="7EE96A69">
            <w:pPr>
              <w:spacing w:line="360" w:lineRule="auto"/>
              <w:ind w:firstLine="420" w:firstLineChars="200"/>
              <w:jc w:val="both"/>
              <w:rPr>
                <w:rFonts w:ascii="宋体" w:hAnsi="宋体"/>
                <w:color w:val="auto"/>
                <w:szCs w:val="21"/>
                <w:highlight w:val="none"/>
              </w:rPr>
            </w:pPr>
          </w:p>
        </w:tc>
        <w:tc>
          <w:tcPr>
            <w:tcW w:w="709" w:type="dxa"/>
            <w:vAlign w:val="center"/>
          </w:tcPr>
          <w:p w14:paraId="4DDB6C88">
            <w:pPr>
              <w:spacing w:line="360" w:lineRule="auto"/>
              <w:ind w:firstLine="420" w:firstLineChars="200"/>
              <w:jc w:val="both"/>
              <w:rPr>
                <w:rFonts w:ascii="宋体" w:hAnsi="宋体"/>
                <w:color w:val="auto"/>
                <w:szCs w:val="21"/>
                <w:highlight w:val="none"/>
              </w:rPr>
            </w:pPr>
          </w:p>
        </w:tc>
        <w:tc>
          <w:tcPr>
            <w:tcW w:w="877" w:type="dxa"/>
            <w:vAlign w:val="center"/>
          </w:tcPr>
          <w:p w14:paraId="15A2327B">
            <w:pPr>
              <w:spacing w:line="360" w:lineRule="auto"/>
              <w:ind w:firstLine="420" w:firstLineChars="200"/>
              <w:jc w:val="both"/>
              <w:rPr>
                <w:rFonts w:ascii="宋体" w:hAnsi="宋体"/>
                <w:color w:val="auto"/>
                <w:szCs w:val="21"/>
                <w:highlight w:val="none"/>
              </w:rPr>
            </w:pPr>
          </w:p>
        </w:tc>
        <w:tc>
          <w:tcPr>
            <w:tcW w:w="800" w:type="dxa"/>
            <w:vAlign w:val="center"/>
          </w:tcPr>
          <w:p w14:paraId="4AD57C57">
            <w:pPr>
              <w:spacing w:line="360" w:lineRule="auto"/>
              <w:ind w:firstLine="420" w:firstLineChars="200"/>
              <w:jc w:val="both"/>
              <w:rPr>
                <w:rFonts w:ascii="宋体" w:hAnsi="宋体"/>
                <w:color w:val="auto"/>
                <w:szCs w:val="21"/>
                <w:highlight w:val="none"/>
              </w:rPr>
            </w:pPr>
          </w:p>
        </w:tc>
        <w:tc>
          <w:tcPr>
            <w:tcW w:w="850" w:type="dxa"/>
            <w:vAlign w:val="center"/>
          </w:tcPr>
          <w:p w14:paraId="141CB0F9">
            <w:pPr>
              <w:spacing w:line="360" w:lineRule="auto"/>
              <w:ind w:firstLine="420" w:firstLineChars="200"/>
              <w:jc w:val="both"/>
              <w:rPr>
                <w:rFonts w:ascii="宋体" w:hAnsi="宋体"/>
                <w:color w:val="auto"/>
                <w:szCs w:val="21"/>
                <w:highlight w:val="none"/>
              </w:rPr>
            </w:pPr>
          </w:p>
        </w:tc>
        <w:tc>
          <w:tcPr>
            <w:tcW w:w="709" w:type="dxa"/>
            <w:vAlign w:val="center"/>
          </w:tcPr>
          <w:p w14:paraId="284D2F7B">
            <w:pPr>
              <w:spacing w:line="360" w:lineRule="auto"/>
              <w:ind w:firstLine="420" w:firstLineChars="200"/>
              <w:jc w:val="both"/>
              <w:rPr>
                <w:rFonts w:ascii="宋体" w:hAnsi="宋体"/>
                <w:color w:val="auto"/>
                <w:szCs w:val="21"/>
                <w:highlight w:val="none"/>
              </w:rPr>
            </w:pPr>
          </w:p>
        </w:tc>
        <w:tc>
          <w:tcPr>
            <w:tcW w:w="709" w:type="dxa"/>
            <w:vAlign w:val="center"/>
          </w:tcPr>
          <w:p w14:paraId="4B1A7DCC">
            <w:pPr>
              <w:spacing w:line="360" w:lineRule="auto"/>
              <w:ind w:firstLine="420" w:firstLineChars="200"/>
              <w:jc w:val="both"/>
              <w:rPr>
                <w:rFonts w:ascii="宋体" w:hAnsi="宋体"/>
                <w:color w:val="auto"/>
                <w:szCs w:val="21"/>
                <w:highlight w:val="none"/>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auto"/>
                <w:sz w:val="32"/>
                <w:highlight w:val="none"/>
              </w:rPr>
            </w:pPr>
          </w:p>
        </w:tc>
        <w:tc>
          <w:tcPr>
            <w:tcW w:w="900" w:type="dxa"/>
            <w:vAlign w:val="center"/>
          </w:tcPr>
          <w:p w14:paraId="325F9D3C">
            <w:pPr>
              <w:spacing w:line="360" w:lineRule="auto"/>
              <w:ind w:firstLine="640" w:firstLineChars="200"/>
              <w:jc w:val="both"/>
              <w:rPr>
                <w:rFonts w:ascii="宋体" w:hAnsi="宋体"/>
                <w:color w:val="auto"/>
                <w:sz w:val="32"/>
                <w:highlight w:val="none"/>
              </w:rPr>
            </w:pPr>
          </w:p>
        </w:tc>
        <w:tc>
          <w:tcPr>
            <w:tcW w:w="1319" w:type="dxa"/>
            <w:vAlign w:val="center"/>
          </w:tcPr>
          <w:p w14:paraId="355C8BA2">
            <w:pPr>
              <w:spacing w:line="360" w:lineRule="auto"/>
              <w:ind w:firstLine="640" w:firstLineChars="200"/>
              <w:jc w:val="both"/>
              <w:rPr>
                <w:rFonts w:ascii="宋体" w:hAnsi="宋体"/>
                <w:color w:val="auto"/>
                <w:sz w:val="32"/>
                <w:highlight w:val="none"/>
              </w:rPr>
            </w:pPr>
          </w:p>
        </w:tc>
        <w:tc>
          <w:tcPr>
            <w:tcW w:w="682" w:type="dxa"/>
            <w:vAlign w:val="center"/>
          </w:tcPr>
          <w:p w14:paraId="7D6001B5">
            <w:pPr>
              <w:spacing w:line="360" w:lineRule="auto"/>
              <w:ind w:firstLine="640" w:firstLineChars="200"/>
              <w:jc w:val="both"/>
              <w:rPr>
                <w:rFonts w:ascii="宋体" w:hAnsi="宋体"/>
                <w:color w:val="auto"/>
                <w:sz w:val="32"/>
                <w:highlight w:val="none"/>
              </w:rPr>
            </w:pPr>
          </w:p>
        </w:tc>
        <w:tc>
          <w:tcPr>
            <w:tcW w:w="709" w:type="dxa"/>
            <w:vAlign w:val="center"/>
          </w:tcPr>
          <w:p w14:paraId="4EC09FAB">
            <w:pPr>
              <w:spacing w:line="360" w:lineRule="auto"/>
              <w:ind w:firstLine="640" w:firstLineChars="200"/>
              <w:jc w:val="both"/>
              <w:rPr>
                <w:rFonts w:ascii="宋体" w:hAnsi="宋体"/>
                <w:color w:val="auto"/>
                <w:sz w:val="32"/>
                <w:highlight w:val="none"/>
              </w:rPr>
            </w:pPr>
          </w:p>
        </w:tc>
        <w:tc>
          <w:tcPr>
            <w:tcW w:w="877" w:type="dxa"/>
            <w:vAlign w:val="center"/>
          </w:tcPr>
          <w:p w14:paraId="4FEF226D">
            <w:pPr>
              <w:spacing w:line="360" w:lineRule="auto"/>
              <w:ind w:firstLine="640" w:firstLineChars="200"/>
              <w:jc w:val="both"/>
              <w:rPr>
                <w:rFonts w:ascii="宋体" w:hAnsi="宋体"/>
                <w:color w:val="auto"/>
                <w:sz w:val="32"/>
                <w:highlight w:val="none"/>
              </w:rPr>
            </w:pPr>
          </w:p>
        </w:tc>
        <w:tc>
          <w:tcPr>
            <w:tcW w:w="800" w:type="dxa"/>
            <w:vAlign w:val="center"/>
          </w:tcPr>
          <w:p w14:paraId="1C91863F">
            <w:pPr>
              <w:spacing w:line="360" w:lineRule="auto"/>
              <w:ind w:firstLine="640" w:firstLineChars="200"/>
              <w:jc w:val="both"/>
              <w:rPr>
                <w:rFonts w:ascii="宋体" w:hAnsi="宋体"/>
                <w:color w:val="auto"/>
                <w:sz w:val="32"/>
                <w:highlight w:val="none"/>
              </w:rPr>
            </w:pPr>
          </w:p>
        </w:tc>
        <w:tc>
          <w:tcPr>
            <w:tcW w:w="850" w:type="dxa"/>
            <w:vAlign w:val="center"/>
          </w:tcPr>
          <w:p w14:paraId="116EF70D">
            <w:pPr>
              <w:spacing w:line="360" w:lineRule="auto"/>
              <w:ind w:firstLine="640" w:firstLineChars="200"/>
              <w:jc w:val="both"/>
              <w:rPr>
                <w:rFonts w:ascii="宋体" w:hAnsi="宋体"/>
                <w:color w:val="auto"/>
                <w:sz w:val="32"/>
                <w:highlight w:val="none"/>
              </w:rPr>
            </w:pPr>
          </w:p>
        </w:tc>
        <w:tc>
          <w:tcPr>
            <w:tcW w:w="709" w:type="dxa"/>
            <w:vAlign w:val="center"/>
          </w:tcPr>
          <w:p w14:paraId="7B66261F">
            <w:pPr>
              <w:spacing w:line="360" w:lineRule="auto"/>
              <w:ind w:firstLine="640" w:firstLineChars="200"/>
              <w:jc w:val="both"/>
              <w:rPr>
                <w:rFonts w:ascii="宋体" w:hAnsi="宋体"/>
                <w:color w:val="auto"/>
                <w:sz w:val="32"/>
                <w:highlight w:val="none"/>
              </w:rPr>
            </w:pPr>
          </w:p>
        </w:tc>
        <w:tc>
          <w:tcPr>
            <w:tcW w:w="709" w:type="dxa"/>
            <w:vAlign w:val="center"/>
          </w:tcPr>
          <w:p w14:paraId="59C66571">
            <w:pPr>
              <w:spacing w:line="360" w:lineRule="auto"/>
              <w:ind w:firstLine="640" w:firstLineChars="200"/>
              <w:jc w:val="both"/>
              <w:rPr>
                <w:rFonts w:ascii="宋体" w:hAnsi="宋体"/>
                <w:color w:val="auto"/>
                <w:sz w:val="32"/>
                <w:highlight w:val="none"/>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auto"/>
                <w:sz w:val="32"/>
                <w:highlight w:val="none"/>
              </w:rPr>
            </w:pPr>
          </w:p>
        </w:tc>
        <w:tc>
          <w:tcPr>
            <w:tcW w:w="900" w:type="dxa"/>
            <w:vAlign w:val="center"/>
          </w:tcPr>
          <w:p w14:paraId="6C9320A8">
            <w:pPr>
              <w:spacing w:line="360" w:lineRule="auto"/>
              <w:ind w:firstLine="640" w:firstLineChars="200"/>
              <w:jc w:val="both"/>
              <w:rPr>
                <w:rFonts w:ascii="宋体" w:hAnsi="宋体"/>
                <w:color w:val="auto"/>
                <w:sz w:val="32"/>
                <w:highlight w:val="none"/>
              </w:rPr>
            </w:pPr>
          </w:p>
        </w:tc>
        <w:tc>
          <w:tcPr>
            <w:tcW w:w="1319" w:type="dxa"/>
            <w:vAlign w:val="center"/>
          </w:tcPr>
          <w:p w14:paraId="1EB3A998">
            <w:pPr>
              <w:spacing w:line="360" w:lineRule="auto"/>
              <w:ind w:firstLine="640" w:firstLineChars="200"/>
              <w:jc w:val="both"/>
              <w:rPr>
                <w:rFonts w:ascii="宋体" w:hAnsi="宋体"/>
                <w:color w:val="auto"/>
                <w:sz w:val="32"/>
                <w:highlight w:val="none"/>
              </w:rPr>
            </w:pPr>
          </w:p>
        </w:tc>
        <w:tc>
          <w:tcPr>
            <w:tcW w:w="682" w:type="dxa"/>
            <w:vAlign w:val="center"/>
          </w:tcPr>
          <w:p w14:paraId="7A5B8667">
            <w:pPr>
              <w:spacing w:line="360" w:lineRule="auto"/>
              <w:ind w:firstLine="640" w:firstLineChars="200"/>
              <w:jc w:val="both"/>
              <w:rPr>
                <w:rFonts w:ascii="宋体" w:hAnsi="宋体"/>
                <w:color w:val="auto"/>
                <w:sz w:val="32"/>
                <w:highlight w:val="none"/>
              </w:rPr>
            </w:pPr>
          </w:p>
        </w:tc>
        <w:tc>
          <w:tcPr>
            <w:tcW w:w="709" w:type="dxa"/>
            <w:vAlign w:val="center"/>
          </w:tcPr>
          <w:p w14:paraId="18DF7E8C">
            <w:pPr>
              <w:spacing w:line="360" w:lineRule="auto"/>
              <w:ind w:firstLine="640" w:firstLineChars="200"/>
              <w:jc w:val="both"/>
              <w:rPr>
                <w:rFonts w:ascii="宋体" w:hAnsi="宋体"/>
                <w:color w:val="auto"/>
                <w:sz w:val="32"/>
                <w:highlight w:val="none"/>
              </w:rPr>
            </w:pPr>
          </w:p>
        </w:tc>
        <w:tc>
          <w:tcPr>
            <w:tcW w:w="877" w:type="dxa"/>
            <w:vAlign w:val="center"/>
          </w:tcPr>
          <w:p w14:paraId="40673CAE">
            <w:pPr>
              <w:spacing w:line="360" w:lineRule="auto"/>
              <w:ind w:firstLine="640" w:firstLineChars="200"/>
              <w:jc w:val="both"/>
              <w:rPr>
                <w:rFonts w:ascii="宋体" w:hAnsi="宋体"/>
                <w:color w:val="auto"/>
                <w:sz w:val="32"/>
                <w:highlight w:val="none"/>
              </w:rPr>
            </w:pPr>
          </w:p>
        </w:tc>
        <w:tc>
          <w:tcPr>
            <w:tcW w:w="800" w:type="dxa"/>
            <w:vAlign w:val="center"/>
          </w:tcPr>
          <w:p w14:paraId="42249348">
            <w:pPr>
              <w:spacing w:line="360" w:lineRule="auto"/>
              <w:ind w:firstLine="640" w:firstLineChars="200"/>
              <w:jc w:val="both"/>
              <w:rPr>
                <w:rFonts w:ascii="宋体" w:hAnsi="宋体"/>
                <w:color w:val="auto"/>
                <w:sz w:val="32"/>
                <w:highlight w:val="none"/>
              </w:rPr>
            </w:pPr>
          </w:p>
        </w:tc>
        <w:tc>
          <w:tcPr>
            <w:tcW w:w="850" w:type="dxa"/>
            <w:vAlign w:val="center"/>
          </w:tcPr>
          <w:p w14:paraId="195ECFD7">
            <w:pPr>
              <w:spacing w:line="360" w:lineRule="auto"/>
              <w:ind w:firstLine="640" w:firstLineChars="200"/>
              <w:jc w:val="both"/>
              <w:rPr>
                <w:rFonts w:ascii="宋体" w:hAnsi="宋体"/>
                <w:color w:val="auto"/>
                <w:sz w:val="32"/>
                <w:highlight w:val="none"/>
              </w:rPr>
            </w:pPr>
          </w:p>
        </w:tc>
        <w:tc>
          <w:tcPr>
            <w:tcW w:w="709" w:type="dxa"/>
            <w:vAlign w:val="center"/>
          </w:tcPr>
          <w:p w14:paraId="335DDEBC">
            <w:pPr>
              <w:spacing w:line="360" w:lineRule="auto"/>
              <w:ind w:firstLine="640" w:firstLineChars="200"/>
              <w:jc w:val="both"/>
              <w:rPr>
                <w:rFonts w:ascii="宋体" w:hAnsi="宋体"/>
                <w:color w:val="auto"/>
                <w:sz w:val="32"/>
                <w:highlight w:val="none"/>
              </w:rPr>
            </w:pPr>
          </w:p>
        </w:tc>
        <w:tc>
          <w:tcPr>
            <w:tcW w:w="709" w:type="dxa"/>
            <w:vAlign w:val="center"/>
          </w:tcPr>
          <w:p w14:paraId="0F094CDD">
            <w:pPr>
              <w:spacing w:line="360" w:lineRule="auto"/>
              <w:ind w:firstLine="640" w:firstLineChars="200"/>
              <w:jc w:val="both"/>
              <w:rPr>
                <w:rFonts w:ascii="宋体" w:hAnsi="宋体"/>
                <w:color w:val="auto"/>
                <w:sz w:val="32"/>
                <w:highlight w:val="none"/>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auto"/>
                <w:sz w:val="32"/>
                <w:highlight w:val="none"/>
              </w:rPr>
            </w:pPr>
          </w:p>
        </w:tc>
        <w:tc>
          <w:tcPr>
            <w:tcW w:w="900" w:type="dxa"/>
            <w:vAlign w:val="center"/>
          </w:tcPr>
          <w:p w14:paraId="72C12ABB">
            <w:pPr>
              <w:spacing w:line="360" w:lineRule="auto"/>
              <w:ind w:firstLine="640" w:firstLineChars="200"/>
              <w:jc w:val="both"/>
              <w:rPr>
                <w:rFonts w:ascii="宋体" w:hAnsi="宋体"/>
                <w:color w:val="auto"/>
                <w:sz w:val="32"/>
                <w:highlight w:val="none"/>
              </w:rPr>
            </w:pPr>
          </w:p>
        </w:tc>
        <w:tc>
          <w:tcPr>
            <w:tcW w:w="1319" w:type="dxa"/>
            <w:vAlign w:val="center"/>
          </w:tcPr>
          <w:p w14:paraId="0C3B8DE2">
            <w:pPr>
              <w:spacing w:line="360" w:lineRule="auto"/>
              <w:ind w:firstLine="640" w:firstLineChars="200"/>
              <w:jc w:val="both"/>
              <w:rPr>
                <w:rFonts w:ascii="宋体" w:hAnsi="宋体"/>
                <w:color w:val="auto"/>
                <w:sz w:val="32"/>
                <w:highlight w:val="none"/>
              </w:rPr>
            </w:pPr>
          </w:p>
        </w:tc>
        <w:tc>
          <w:tcPr>
            <w:tcW w:w="682" w:type="dxa"/>
            <w:vAlign w:val="center"/>
          </w:tcPr>
          <w:p w14:paraId="1D66A5BF">
            <w:pPr>
              <w:spacing w:line="360" w:lineRule="auto"/>
              <w:ind w:firstLine="640" w:firstLineChars="200"/>
              <w:jc w:val="both"/>
              <w:rPr>
                <w:rFonts w:ascii="宋体" w:hAnsi="宋体"/>
                <w:color w:val="auto"/>
                <w:sz w:val="32"/>
                <w:highlight w:val="none"/>
              </w:rPr>
            </w:pPr>
          </w:p>
        </w:tc>
        <w:tc>
          <w:tcPr>
            <w:tcW w:w="709" w:type="dxa"/>
            <w:vAlign w:val="center"/>
          </w:tcPr>
          <w:p w14:paraId="6EB687BB">
            <w:pPr>
              <w:spacing w:line="360" w:lineRule="auto"/>
              <w:ind w:firstLine="640" w:firstLineChars="200"/>
              <w:jc w:val="both"/>
              <w:rPr>
                <w:rFonts w:ascii="宋体" w:hAnsi="宋体"/>
                <w:color w:val="auto"/>
                <w:sz w:val="32"/>
                <w:highlight w:val="none"/>
              </w:rPr>
            </w:pPr>
          </w:p>
        </w:tc>
        <w:tc>
          <w:tcPr>
            <w:tcW w:w="877" w:type="dxa"/>
            <w:vAlign w:val="center"/>
          </w:tcPr>
          <w:p w14:paraId="3501F2BF">
            <w:pPr>
              <w:spacing w:line="360" w:lineRule="auto"/>
              <w:ind w:firstLine="640" w:firstLineChars="200"/>
              <w:jc w:val="both"/>
              <w:rPr>
                <w:rFonts w:ascii="宋体" w:hAnsi="宋体"/>
                <w:color w:val="auto"/>
                <w:sz w:val="32"/>
                <w:highlight w:val="none"/>
              </w:rPr>
            </w:pPr>
          </w:p>
        </w:tc>
        <w:tc>
          <w:tcPr>
            <w:tcW w:w="800" w:type="dxa"/>
            <w:vAlign w:val="center"/>
          </w:tcPr>
          <w:p w14:paraId="14E514B1">
            <w:pPr>
              <w:spacing w:line="360" w:lineRule="auto"/>
              <w:ind w:firstLine="640" w:firstLineChars="200"/>
              <w:jc w:val="both"/>
              <w:rPr>
                <w:rFonts w:ascii="宋体" w:hAnsi="宋体"/>
                <w:color w:val="auto"/>
                <w:sz w:val="32"/>
                <w:highlight w:val="none"/>
              </w:rPr>
            </w:pPr>
          </w:p>
        </w:tc>
        <w:tc>
          <w:tcPr>
            <w:tcW w:w="850" w:type="dxa"/>
            <w:vAlign w:val="center"/>
          </w:tcPr>
          <w:p w14:paraId="1BFC1C2B">
            <w:pPr>
              <w:spacing w:line="360" w:lineRule="auto"/>
              <w:ind w:firstLine="640" w:firstLineChars="200"/>
              <w:jc w:val="both"/>
              <w:rPr>
                <w:rFonts w:ascii="宋体" w:hAnsi="宋体"/>
                <w:color w:val="auto"/>
                <w:sz w:val="32"/>
                <w:highlight w:val="none"/>
              </w:rPr>
            </w:pPr>
          </w:p>
        </w:tc>
        <w:tc>
          <w:tcPr>
            <w:tcW w:w="709" w:type="dxa"/>
            <w:vAlign w:val="center"/>
          </w:tcPr>
          <w:p w14:paraId="4AAC7B2E">
            <w:pPr>
              <w:spacing w:line="360" w:lineRule="auto"/>
              <w:ind w:firstLine="640" w:firstLineChars="200"/>
              <w:jc w:val="both"/>
              <w:rPr>
                <w:rFonts w:ascii="宋体" w:hAnsi="宋体"/>
                <w:color w:val="auto"/>
                <w:sz w:val="32"/>
                <w:highlight w:val="none"/>
              </w:rPr>
            </w:pPr>
          </w:p>
        </w:tc>
        <w:tc>
          <w:tcPr>
            <w:tcW w:w="709" w:type="dxa"/>
            <w:vAlign w:val="center"/>
          </w:tcPr>
          <w:p w14:paraId="6D0D8F8E">
            <w:pPr>
              <w:spacing w:line="360" w:lineRule="auto"/>
              <w:ind w:firstLine="640" w:firstLineChars="200"/>
              <w:jc w:val="both"/>
              <w:rPr>
                <w:rFonts w:ascii="宋体" w:hAnsi="宋体"/>
                <w:color w:val="auto"/>
                <w:sz w:val="32"/>
                <w:highlight w:val="none"/>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auto"/>
                <w:sz w:val="32"/>
                <w:highlight w:val="none"/>
              </w:rPr>
            </w:pPr>
          </w:p>
        </w:tc>
        <w:tc>
          <w:tcPr>
            <w:tcW w:w="900" w:type="dxa"/>
            <w:vAlign w:val="center"/>
          </w:tcPr>
          <w:p w14:paraId="5F050B65">
            <w:pPr>
              <w:spacing w:line="360" w:lineRule="auto"/>
              <w:ind w:firstLine="640" w:firstLineChars="200"/>
              <w:jc w:val="both"/>
              <w:rPr>
                <w:rFonts w:ascii="宋体" w:hAnsi="宋体"/>
                <w:color w:val="auto"/>
                <w:sz w:val="32"/>
                <w:highlight w:val="none"/>
              </w:rPr>
            </w:pPr>
          </w:p>
        </w:tc>
        <w:tc>
          <w:tcPr>
            <w:tcW w:w="1319" w:type="dxa"/>
            <w:vAlign w:val="center"/>
          </w:tcPr>
          <w:p w14:paraId="022A0D0F">
            <w:pPr>
              <w:spacing w:line="360" w:lineRule="auto"/>
              <w:ind w:firstLine="640" w:firstLineChars="200"/>
              <w:jc w:val="both"/>
              <w:rPr>
                <w:rFonts w:ascii="宋体" w:hAnsi="宋体"/>
                <w:color w:val="auto"/>
                <w:sz w:val="32"/>
                <w:highlight w:val="none"/>
              </w:rPr>
            </w:pPr>
          </w:p>
        </w:tc>
        <w:tc>
          <w:tcPr>
            <w:tcW w:w="682" w:type="dxa"/>
            <w:vAlign w:val="center"/>
          </w:tcPr>
          <w:p w14:paraId="472A3118">
            <w:pPr>
              <w:spacing w:line="360" w:lineRule="auto"/>
              <w:ind w:firstLine="640" w:firstLineChars="200"/>
              <w:jc w:val="both"/>
              <w:rPr>
                <w:rFonts w:ascii="宋体" w:hAnsi="宋体"/>
                <w:color w:val="auto"/>
                <w:sz w:val="32"/>
                <w:highlight w:val="none"/>
              </w:rPr>
            </w:pPr>
          </w:p>
        </w:tc>
        <w:tc>
          <w:tcPr>
            <w:tcW w:w="709" w:type="dxa"/>
            <w:vAlign w:val="center"/>
          </w:tcPr>
          <w:p w14:paraId="65BACEC5">
            <w:pPr>
              <w:spacing w:line="360" w:lineRule="auto"/>
              <w:ind w:firstLine="640" w:firstLineChars="200"/>
              <w:jc w:val="both"/>
              <w:rPr>
                <w:rFonts w:ascii="宋体" w:hAnsi="宋体"/>
                <w:color w:val="auto"/>
                <w:sz w:val="32"/>
                <w:highlight w:val="none"/>
              </w:rPr>
            </w:pPr>
          </w:p>
        </w:tc>
        <w:tc>
          <w:tcPr>
            <w:tcW w:w="877" w:type="dxa"/>
            <w:vAlign w:val="center"/>
          </w:tcPr>
          <w:p w14:paraId="64432CD7">
            <w:pPr>
              <w:spacing w:line="360" w:lineRule="auto"/>
              <w:ind w:firstLine="640" w:firstLineChars="200"/>
              <w:jc w:val="both"/>
              <w:rPr>
                <w:rFonts w:ascii="宋体" w:hAnsi="宋体"/>
                <w:color w:val="auto"/>
                <w:sz w:val="32"/>
                <w:highlight w:val="none"/>
              </w:rPr>
            </w:pPr>
          </w:p>
        </w:tc>
        <w:tc>
          <w:tcPr>
            <w:tcW w:w="800" w:type="dxa"/>
            <w:vAlign w:val="center"/>
          </w:tcPr>
          <w:p w14:paraId="39F76CAE">
            <w:pPr>
              <w:spacing w:line="360" w:lineRule="auto"/>
              <w:ind w:firstLine="640" w:firstLineChars="200"/>
              <w:jc w:val="both"/>
              <w:rPr>
                <w:rFonts w:ascii="宋体" w:hAnsi="宋体"/>
                <w:color w:val="auto"/>
                <w:sz w:val="32"/>
                <w:highlight w:val="none"/>
              </w:rPr>
            </w:pPr>
          </w:p>
        </w:tc>
        <w:tc>
          <w:tcPr>
            <w:tcW w:w="850" w:type="dxa"/>
            <w:vAlign w:val="center"/>
          </w:tcPr>
          <w:p w14:paraId="2F503DDD">
            <w:pPr>
              <w:spacing w:line="360" w:lineRule="auto"/>
              <w:ind w:firstLine="640" w:firstLineChars="200"/>
              <w:jc w:val="both"/>
              <w:rPr>
                <w:rFonts w:ascii="宋体" w:hAnsi="宋体"/>
                <w:color w:val="auto"/>
                <w:sz w:val="32"/>
                <w:highlight w:val="none"/>
              </w:rPr>
            </w:pPr>
          </w:p>
        </w:tc>
        <w:tc>
          <w:tcPr>
            <w:tcW w:w="709" w:type="dxa"/>
            <w:vAlign w:val="center"/>
          </w:tcPr>
          <w:p w14:paraId="3CB8CCE0">
            <w:pPr>
              <w:spacing w:line="360" w:lineRule="auto"/>
              <w:ind w:firstLine="640" w:firstLineChars="200"/>
              <w:jc w:val="both"/>
              <w:rPr>
                <w:rFonts w:ascii="宋体" w:hAnsi="宋体"/>
                <w:color w:val="auto"/>
                <w:sz w:val="32"/>
                <w:highlight w:val="none"/>
              </w:rPr>
            </w:pPr>
          </w:p>
        </w:tc>
        <w:tc>
          <w:tcPr>
            <w:tcW w:w="709" w:type="dxa"/>
            <w:vAlign w:val="center"/>
          </w:tcPr>
          <w:p w14:paraId="3F128336">
            <w:pPr>
              <w:spacing w:line="360" w:lineRule="auto"/>
              <w:ind w:firstLine="640" w:firstLineChars="200"/>
              <w:jc w:val="both"/>
              <w:rPr>
                <w:rFonts w:ascii="宋体" w:hAnsi="宋体"/>
                <w:color w:val="auto"/>
                <w:sz w:val="32"/>
                <w:highlight w:val="none"/>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auto"/>
                <w:sz w:val="32"/>
                <w:highlight w:val="none"/>
              </w:rPr>
            </w:pPr>
          </w:p>
        </w:tc>
        <w:tc>
          <w:tcPr>
            <w:tcW w:w="900" w:type="dxa"/>
            <w:vAlign w:val="center"/>
          </w:tcPr>
          <w:p w14:paraId="56CD2EFB">
            <w:pPr>
              <w:spacing w:line="360" w:lineRule="auto"/>
              <w:ind w:firstLine="640" w:firstLineChars="200"/>
              <w:jc w:val="both"/>
              <w:rPr>
                <w:rFonts w:ascii="宋体" w:hAnsi="宋体"/>
                <w:color w:val="auto"/>
                <w:sz w:val="32"/>
                <w:highlight w:val="none"/>
              </w:rPr>
            </w:pPr>
          </w:p>
        </w:tc>
        <w:tc>
          <w:tcPr>
            <w:tcW w:w="1319" w:type="dxa"/>
            <w:vAlign w:val="center"/>
          </w:tcPr>
          <w:p w14:paraId="689EE2DE">
            <w:pPr>
              <w:spacing w:line="360" w:lineRule="auto"/>
              <w:ind w:firstLine="640" w:firstLineChars="200"/>
              <w:jc w:val="both"/>
              <w:rPr>
                <w:rFonts w:ascii="宋体" w:hAnsi="宋体"/>
                <w:color w:val="auto"/>
                <w:sz w:val="32"/>
                <w:highlight w:val="none"/>
              </w:rPr>
            </w:pPr>
          </w:p>
        </w:tc>
        <w:tc>
          <w:tcPr>
            <w:tcW w:w="682" w:type="dxa"/>
            <w:vAlign w:val="center"/>
          </w:tcPr>
          <w:p w14:paraId="119B04C0">
            <w:pPr>
              <w:spacing w:line="360" w:lineRule="auto"/>
              <w:ind w:firstLine="640" w:firstLineChars="200"/>
              <w:jc w:val="both"/>
              <w:rPr>
                <w:rFonts w:ascii="宋体" w:hAnsi="宋体"/>
                <w:color w:val="auto"/>
                <w:sz w:val="32"/>
                <w:highlight w:val="none"/>
              </w:rPr>
            </w:pPr>
          </w:p>
        </w:tc>
        <w:tc>
          <w:tcPr>
            <w:tcW w:w="709" w:type="dxa"/>
            <w:vAlign w:val="center"/>
          </w:tcPr>
          <w:p w14:paraId="3E838A87">
            <w:pPr>
              <w:spacing w:line="360" w:lineRule="auto"/>
              <w:ind w:firstLine="640" w:firstLineChars="200"/>
              <w:jc w:val="both"/>
              <w:rPr>
                <w:rFonts w:ascii="宋体" w:hAnsi="宋体"/>
                <w:color w:val="auto"/>
                <w:sz w:val="32"/>
                <w:highlight w:val="none"/>
              </w:rPr>
            </w:pPr>
          </w:p>
        </w:tc>
        <w:tc>
          <w:tcPr>
            <w:tcW w:w="877" w:type="dxa"/>
            <w:vAlign w:val="center"/>
          </w:tcPr>
          <w:p w14:paraId="3430C4CF">
            <w:pPr>
              <w:spacing w:line="360" w:lineRule="auto"/>
              <w:ind w:firstLine="640" w:firstLineChars="200"/>
              <w:jc w:val="both"/>
              <w:rPr>
                <w:rFonts w:ascii="宋体" w:hAnsi="宋体"/>
                <w:color w:val="auto"/>
                <w:sz w:val="32"/>
                <w:highlight w:val="none"/>
              </w:rPr>
            </w:pPr>
          </w:p>
        </w:tc>
        <w:tc>
          <w:tcPr>
            <w:tcW w:w="800" w:type="dxa"/>
            <w:vAlign w:val="center"/>
          </w:tcPr>
          <w:p w14:paraId="671B2EAB">
            <w:pPr>
              <w:spacing w:line="360" w:lineRule="auto"/>
              <w:ind w:firstLine="640" w:firstLineChars="200"/>
              <w:jc w:val="both"/>
              <w:rPr>
                <w:rFonts w:ascii="宋体" w:hAnsi="宋体"/>
                <w:color w:val="auto"/>
                <w:sz w:val="32"/>
                <w:highlight w:val="none"/>
              </w:rPr>
            </w:pPr>
          </w:p>
        </w:tc>
        <w:tc>
          <w:tcPr>
            <w:tcW w:w="850" w:type="dxa"/>
            <w:vAlign w:val="center"/>
          </w:tcPr>
          <w:p w14:paraId="0508CC1B">
            <w:pPr>
              <w:spacing w:line="360" w:lineRule="auto"/>
              <w:ind w:firstLine="640" w:firstLineChars="200"/>
              <w:jc w:val="both"/>
              <w:rPr>
                <w:rFonts w:ascii="宋体" w:hAnsi="宋体"/>
                <w:color w:val="auto"/>
                <w:sz w:val="32"/>
                <w:highlight w:val="none"/>
              </w:rPr>
            </w:pPr>
          </w:p>
        </w:tc>
        <w:tc>
          <w:tcPr>
            <w:tcW w:w="709" w:type="dxa"/>
            <w:vAlign w:val="center"/>
          </w:tcPr>
          <w:p w14:paraId="79E248C9">
            <w:pPr>
              <w:spacing w:line="360" w:lineRule="auto"/>
              <w:ind w:firstLine="640" w:firstLineChars="200"/>
              <w:jc w:val="both"/>
              <w:rPr>
                <w:rFonts w:ascii="宋体" w:hAnsi="宋体"/>
                <w:color w:val="auto"/>
                <w:sz w:val="32"/>
                <w:highlight w:val="none"/>
              </w:rPr>
            </w:pPr>
          </w:p>
        </w:tc>
        <w:tc>
          <w:tcPr>
            <w:tcW w:w="709" w:type="dxa"/>
            <w:vAlign w:val="center"/>
          </w:tcPr>
          <w:p w14:paraId="3920F7E6">
            <w:pPr>
              <w:spacing w:line="360" w:lineRule="auto"/>
              <w:ind w:firstLine="640" w:firstLineChars="200"/>
              <w:jc w:val="both"/>
              <w:rPr>
                <w:rFonts w:ascii="宋体" w:hAnsi="宋体"/>
                <w:color w:val="auto"/>
                <w:sz w:val="32"/>
                <w:highlight w:val="none"/>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auto"/>
                <w:sz w:val="32"/>
                <w:highlight w:val="none"/>
              </w:rPr>
            </w:pPr>
          </w:p>
        </w:tc>
        <w:tc>
          <w:tcPr>
            <w:tcW w:w="900" w:type="dxa"/>
            <w:vAlign w:val="center"/>
          </w:tcPr>
          <w:p w14:paraId="5F0A3254">
            <w:pPr>
              <w:spacing w:line="360" w:lineRule="auto"/>
              <w:ind w:firstLine="640" w:firstLineChars="200"/>
              <w:jc w:val="both"/>
              <w:rPr>
                <w:rFonts w:ascii="宋体" w:hAnsi="宋体"/>
                <w:color w:val="auto"/>
                <w:sz w:val="32"/>
                <w:highlight w:val="none"/>
              </w:rPr>
            </w:pPr>
          </w:p>
        </w:tc>
        <w:tc>
          <w:tcPr>
            <w:tcW w:w="1319" w:type="dxa"/>
            <w:vAlign w:val="center"/>
          </w:tcPr>
          <w:p w14:paraId="313DC447">
            <w:pPr>
              <w:spacing w:line="360" w:lineRule="auto"/>
              <w:ind w:firstLine="640" w:firstLineChars="200"/>
              <w:jc w:val="both"/>
              <w:rPr>
                <w:rFonts w:ascii="宋体" w:hAnsi="宋体"/>
                <w:color w:val="auto"/>
                <w:sz w:val="32"/>
                <w:highlight w:val="none"/>
              </w:rPr>
            </w:pPr>
          </w:p>
        </w:tc>
        <w:tc>
          <w:tcPr>
            <w:tcW w:w="682" w:type="dxa"/>
            <w:vAlign w:val="center"/>
          </w:tcPr>
          <w:p w14:paraId="0BFA0FC3">
            <w:pPr>
              <w:spacing w:line="360" w:lineRule="auto"/>
              <w:ind w:firstLine="640" w:firstLineChars="200"/>
              <w:jc w:val="both"/>
              <w:rPr>
                <w:rFonts w:ascii="宋体" w:hAnsi="宋体"/>
                <w:color w:val="auto"/>
                <w:sz w:val="32"/>
                <w:highlight w:val="none"/>
              </w:rPr>
            </w:pPr>
          </w:p>
        </w:tc>
        <w:tc>
          <w:tcPr>
            <w:tcW w:w="709" w:type="dxa"/>
            <w:vAlign w:val="center"/>
          </w:tcPr>
          <w:p w14:paraId="073D3768">
            <w:pPr>
              <w:spacing w:line="360" w:lineRule="auto"/>
              <w:ind w:firstLine="640" w:firstLineChars="200"/>
              <w:jc w:val="both"/>
              <w:rPr>
                <w:rFonts w:ascii="宋体" w:hAnsi="宋体"/>
                <w:color w:val="auto"/>
                <w:sz w:val="32"/>
                <w:highlight w:val="none"/>
              </w:rPr>
            </w:pPr>
          </w:p>
        </w:tc>
        <w:tc>
          <w:tcPr>
            <w:tcW w:w="877" w:type="dxa"/>
            <w:vAlign w:val="center"/>
          </w:tcPr>
          <w:p w14:paraId="6D57BDBF">
            <w:pPr>
              <w:spacing w:line="360" w:lineRule="auto"/>
              <w:ind w:firstLine="640" w:firstLineChars="200"/>
              <w:jc w:val="both"/>
              <w:rPr>
                <w:rFonts w:ascii="宋体" w:hAnsi="宋体"/>
                <w:color w:val="auto"/>
                <w:sz w:val="32"/>
                <w:highlight w:val="none"/>
              </w:rPr>
            </w:pPr>
          </w:p>
        </w:tc>
        <w:tc>
          <w:tcPr>
            <w:tcW w:w="800" w:type="dxa"/>
            <w:vAlign w:val="center"/>
          </w:tcPr>
          <w:p w14:paraId="678C874D">
            <w:pPr>
              <w:spacing w:line="360" w:lineRule="auto"/>
              <w:ind w:firstLine="640" w:firstLineChars="200"/>
              <w:jc w:val="both"/>
              <w:rPr>
                <w:rFonts w:ascii="宋体" w:hAnsi="宋体"/>
                <w:color w:val="auto"/>
                <w:sz w:val="32"/>
                <w:highlight w:val="none"/>
              </w:rPr>
            </w:pPr>
          </w:p>
        </w:tc>
        <w:tc>
          <w:tcPr>
            <w:tcW w:w="850" w:type="dxa"/>
            <w:vAlign w:val="center"/>
          </w:tcPr>
          <w:p w14:paraId="0FA116E5">
            <w:pPr>
              <w:spacing w:line="360" w:lineRule="auto"/>
              <w:ind w:firstLine="640" w:firstLineChars="200"/>
              <w:jc w:val="both"/>
              <w:rPr>
                <w:rFonts w:ascii="宋体" w:hAnsi="宋体"/>
                <w:color w:val="auto"/>
                <w:sz w:val="32"/>
                <w:highlight w:val="none"/>
              </w:rPr>
            </w:pPr>
          </w:p>
        </w:tc>
        <w:tc>
          <w:tcPr>
            <w:tcW w:w="709" w:type="dxa"/>
            <w:vAlign w:val="center"/>
          </w:tcPr>
          <w:p w14:paraId="4F532CDC">
            <w:pPr>
              <w:spacing w:line="360" w:lineRule="auto"/>
              <w:ind w:firstLine="640" w:firstLineChars="200"/>
              <w:jc w:val="both"/>
              <w:rPr>
                <w:rFonts w:ascii="宋体" w:hAnsi="宋体"/>
                <w:color w:val="auto"/>
                <w:sz w:val="32"/>
                <w:highlight w:val="none"/>
              </w:rPr>
            </w:pPr>
          </w:p>
        </w:tc>
        <w:tc>
          <w:tcPr>
            <w:tcW w:w="709" w:type="dxa"/>
            <w:vAlign w:val="center"/>
          </w:tcPr>
          <w:p w14:paraId="248AA6B2">
            <w:pPr>
              <w:spacing w:line="360" w:lineRule="auto"/>
              <w:ind w:firstLine="640" w:firstLineChars="200"/>
              <w:jc w:val="both"/>
              <w:rPr>
                <w:rFonts w:ascii="宋体" w:hAnsi="宋体"/>
                <w:color w:val="auto"/>
                <w:sz w:val="32"/>
                <w:highlight w:val="none"/>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auto"/>
                <w:sz w:val="32"/>
                <w:highlight w:val="none"/>
              </w:rPr>
            </w:pPr>
          </w:p>
        </w:tc>
        <w:tc>
          <w:tcPr>
            <w:tcW w:w="900" w:type="dxa"/>
            <w:vAlign w:val="center"/>
          </w:tcPr>
          <w:p w14:paraId="676B45C5">
            <w:pPr>
              <w:spacing w:line="360" w:lineRule="auto"/>
              <w:ind w:firstLine="640" w:firstLineChars="200"/>
              <w:jc w:val="both"/>
              <w:rPr>
                <w:rFonts w:ascii="宋体" w:hAnsi="宋体"/>
                <w:color w:val="auto"/>
                <w:sz w:val="32"/>
                <w:highlight w:val="none"/>
              </w:rPr>
            </w:pPr>
          </w:p>
        </w:tc>
        <w:tc>
          <w:tcPr>
            <w:tcW w:w="1319" w:type="dxa"/>
            <w:vAlign w:val="center"/>
          </w:tcPr>
          <w:p w14:paraId="4A55C0D9">
            <w:pPr>
              <w:spacing w:line="360" w:lineRule="auto"/>
              <w:ind w:firstLine="640" w:firstLineChars="200"/>
              <w:jc w:val="both"/>
              <w:rPr>
                <w:rFonts w:ascii="宋体" w:hAnsi="宋体"/>
                <w:color w:val="auto"/>
                <w:sz w:val="32"/>
                <w:highlight w:val="none"/>
              </w:rPr>
            </w:pPr>
          </w:p>
        </w:tc>
        <w:tc>
          <w:tcPr>
            <w:tcW w:w="682" w:type="dxa"/>
            <w:vAlign w:val="center"/>
          </w:tcPr>
          <w:p w14:paraId="5E842304">
            <w:pPr>
              <w:spacing w:line="360" w:lineRule="auto"/>
              <w:ind w:firstLine="640" w:firstLineChars="200"/>
              <w:jc w:val="both"/>
              <w:rPr>
                <w:rFonts w:ascii="宋体" w:hAnsi="宋体"/>
                <w:color w:val="auto"/>
                <w:sz w:val="32"/>
                <w:highlight w:val="none"/>
              </w:rPr>
            </w:pPr>
          </w:p>
        </w:tc>
        <w:tc>
          <w:tcPr>
            <w:tcW w:w="709" w:type="dxa"/>
            <w:vAlign w:val="center"/>
          </w:tcPr>
          <w:p w14:paraId="7E9F0C07">
            <w:pPr>
              <w:spacing w:line="360" w:lineRule="auto"/>
              <w:ind w:firstLine="640" w:firstLineChars="200"/>
              <w:jc w:val="both"/>
              <w:rPr>
                <w:rFonts w:ascii="宋体" w:hAnsi="宋体"/>
                <w:color w:val="auto"/>
                <w:sz w:val="32"/>
                <w:highlight w:val="none"/>
              </w:rPr>
            </w:pPr>
          </w:p>
        </w:tc>
        <w:tc>
          <w:tcPr>
            <w:tcW w:w="877" w:type="dxa"/>
            <w:vAlign w:val="center"/>
          </w:tcPr>
          <w:p w14:paraId="6A153C2D">
            <w:pPr>
              <w:spacing w:line="360" w:lineRule="auto"/>
              <w:ind w:firstLine="640" w:firstLineChars="200"/>
              <w:jc w:val="both"/>
              <w:rPr>
                <w:rFonts w:ascii="宋体" w:hAnsi="宋体"/>
                <w:color w:val="auto"/>
                <w:sz w:val="32"/>
                <w:highlight w:val="none"/>
              </w:rPr>
            </w:pPr>
          </w:p>
        </w:tc>
        <w:tc>
          <w:tcPr>
            <w:tcW w:w="800" w:type="dxa"/>
            <w:vAlign w:val="center"/>
          </w:tcPr>
          <w:p w14:paraId="1B73F893">
            <w:pPr>
              <w:spacing w:line="360" w:lineRule="auto"/>
              <w:ind w:firstLine="640" w:firstLineChars="200"/>
              <w:jc w:val="both"/>
              <w:rPr>
                <w:rFonts w:ascii="宋体" w:hAnsi="宋体"/>
                <w:color w:val="auto"/>
                <w:sz w:val="32"/>
                <w:highlight w:val="none"/>
              </w:rPr>
            </w:pPr>
          </w:p>
        </w:tc>
        <w:tc>
          <w:tcPr>
            <w:tcW w:w="850" w:type="dxa"/>
            <w:vAlign w:val="center"/>
          </w:tcPr>
          <w:p w14:paraId="49CDB0B6">
            <w:pPr>
              <w:spacing w:line="360" w:lineRule="auto"/>
              <w:ind w:firstLine="640" w:firstLineChars="200"/>
              <w:jc w:val="both"/>
              <w:rPr>
                <w:rFonts w:ascii="宋体" w:hAnsi="宋体"/>
                <w:color w:val="auto"/>
                <w:sz w:val="32"/>
                <w:highlight w:val="none"/>
              </w:rPr>
            </w:pPr>
          </w:p>
        </w:tc>
        <w:tc>
          <w:tcPr>
            <w:tcW w:w="709" w:type="dxa"/>
            <w:vAlign w:val="center"/>
          </w:tcPr>
          <w:p w14:paraId="09D689EB">
            <w:pPr>
              <w:spacing w:line="360" w:lineRule="auto"/>
              <w:ind w:firstLine="640" w:firstLineChars="200"/>
              <w:jc w:val="both"/>
              <w:rPr>
                <w:rFonts w:ascii="宋体" w:hAnsi="宋体"/>
                <w:color w:val="auto"/>
                <w:sz w:val="32"/>
                <w:highlight w:val="none"/>
              </w:rPr>
            </w:pPr>
          </w:p>
        </w:tc>
        <w:tc>
          <w:tcPr>
            <w:tcW w:w="709" w:type="dxa"/>
            <w:vAlign w:val="center"/>
          </w:tcPr>
          <w:p w14:paraId="45B940EB">
            <w:pPr>
              <w:spacing w:line="360" w:lineRule="auto"/>
              <w:ind w:firstLine="640" w:firstLineChars="200"/>
              <w:jc w:val="both"/>
              <w:rPr>
                <w:rFonts w:ascii="宋体" w:hAnsi="宋体"/>
                <w:color w:val="auto"/>
                <w:sz w:val="32"/>
                <w:highlight w:val="none"/>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auto"/>
                <w:sz w:val="32"/>
                <w:highlight w:val="none"/>
              </w:rPr>
            </w:pPr>
          </w:p>
        </w:tc>
        <w:tc>
          <w:tcPr>
            <w:tcW w:w="900" w:type="dxa"/>
            <w:vAlign w:val="center"/>
          </w:tcPr>
          <w:p w14:paraId="5DDC82C2">
            <w:pPr>
              <w:spacing w:line="360" w:lineRule="auto"/>
              <w:ind w:firstLine="640" w:firstLineChars="200"/>
              <w:jc w:val="both"/>
              <w:rPr>
                <w:rFonts w:ascii="宋体" w:hAnsi="宋体"/>
                <w:color w:val="auto"/>
                <w:sz w:val="32"/>
                <w:highlight w:val="none"/>
              </w:rPr>
            </w:pPr>
          </w:p>
        </w:tc>
        <w:tc>
          <w:tcPr>
            <w:tcW w:w="1319" w:type="dxa"/>
            <w:vAlign w:val="center"/>
          </w:tcPr>
          <w:p w14:paraId="74EA7747">
            <w:pPr>
              <w:spacing w:line="360" w:lineRule="auto"/>
              <w:ind w:firstLine="640" w:firstLineChars="200"/>
              <w:jc w:val="both"/>
              <w:rPr>
                <w:rFonts w:ascii="宋体" w:hAnsi="宋体"/>
                <w:color w:val="auto"/>
                <w:sz w:val="32"/>
                <w:highlight w:val="none"/>
              </w:rPr>
            </w:pPr>
          </w:p>
        </w:tc>
        <w:tc>
          <w:tcPr>
            <w:tcW w:w="682" w:type="dxa"/>
            <w:vAlign w:val="center"/>
          </w:tcPr>
          <w:p w14:paraId="7F4AB2BF">
            <w:pPr>
              <w:spacing w:line="360" w:lineRule="auto"/>
              <w:ind w:firstLine="640" w:firstLineChars="200"/>
              <w:jc w:val="both"/>
              <w:rPr>
                <w:rFonts w:ascii="宋体" w:hAnsi="宋体"/>
                <w:color w:val="auto"/>
                <w:sz w:val="32"/>
                <w:highlight w:val="none"/>
              </w:rPr>
            </w:pPr>
          </w:p>
        </w:tc>
        <w:tc>
          <w:tcPr>
            <w:tcW w:w="709" w:type="dxa"/>
            <w:vAlign w:val="center"/>
          </w:tcPr>
          <w:p w14:paraId="4299135D">
            <w:pPr>
              <w:spacing w:line="360" w:lineRule="auto"/>
              <w:ind w:firstLine="640" w:firstLineChars="200"/>
              <w:jc w:val="both"/>
              <w:rPr>
                <w:rFonts w:ascii="宋体" w:hAnsi="宋体"/>
                <w:color w:val="auto"/>
                <w:sz w:val="32"/>
                <w:highlight w:val="none"/>
              </w:rPr>
            </w:pPr>
          </w:p>
        </w:tc>
        <w:tc>
          <w:tcPr>
            <w:tcW w:w="877" w:type="dxa"/>
            <w:vAlign w:val="center"/>
          </w:tcPr>
          <w:p w14:paraId="58A4BA1D">
            <w:pPr>
              <w:spacing w:line="360" w:lineRule="auto"/>
              <w:ind w:firstLine="640" w:firstLineChars="200"/>
              <w:jc w:val="both"/>
              <w:rPr>
                <w:rFonts w:ascii="宋体" w:hAnsi="宋体"/>
                <w:color w:val="auto"/>
                <w:sz w:val="32"/>
                <w:highlight w:val="none"/>
              </w:rPr>
            </w:pPr>
          </w:p>
        </w:tc>
        <w:tc>
          <w:tcPr>
            <w:tcW w:w="800" w:type="dxa"/>
            <w:vAlign w:val="center"/>
          </w:tcPr>
          <w:p w14:paraId="75E9E0DC">
            <w:pPr>
              <w:spacing w:line="360" w:lineRule="auto"/>
              <w:ind w:firstLine="640" w:firstLineChars="200"/>
              <w:jc w:val="both"/>
              <w:rPr>
                <w:rFonts w:ascii="宋体" w:hAnsi="宋体"/>
                <w:color w:val="auto"/>
                <w:sz w:val="32"/>
                <w:highlight w:val="none"/>
              </w:rPr>
            </w:pPr>
          </w:p>
        </w:tc>
        <w:tc>
          <w:tcPr>
            <w:tcW w:w="850" w:type="dxa"/>
            <w:vAlign w:val="center"/>
          </w:tcPr>
          <w:p w14:paraId="7B50E583">
            <w:pPr>
              <w:spacing w:line="360" w:lineRule="auto"/>
              <w:ind w:firstLine="640" w:firstLineChars="200"/>
              <w:jc w:val="both"/>
              <w:rPr>
                <w:rFonts w:ascii="宋体" w:hAnsi="宋体"/>
                <w:color w:val="auto"/>
                <w:sz w:val="32"/>
                <w:highlight w:val="none"/>
              </w:rPr>
            </w:pPr>
          </w:p>
        </w:tc>
        <w:tc>
          <w:tcPr>
            <w:tcW w:w="709" w:type="dxa"/>
            <w:vAlign w:val="center"/>
          </w:tcPr>
          <w:p w14:paraId="53AC8F51">
            <w:pPr>
              <w:spacing w:line="360" w:lineRule="auto"/>
              <w:ind w:firstLine="640" w:firstLineChars="200"/>
              <w:jc w:val="both"/>
              <w:rPr>
                <w:rFonts w:ascii="宋体" w:hAnsi="宋体"/>
                <w:color w:val="auto"/>
                <w:sz w:val="32"/>
                <w:highlight w:val="none"/>
              </w:rPr>
            </w:pPr>
          </w:p>
        </w:tc>
        <w:tc>
          <w:tcPr>
            <w:tcW w:w="709" w:type="dxa"/>
            <w:vAlign w:val="center"/>
          </w:tcPr>
          <w:p w14:paraId="34E5E781">
            <w:pPr>
              <w:spacing w:line="360" w:lineRule="auto"/>
              <w:ind w:firstLine="640" w:firstLineChars="200"/>
              <w:jc w:val="both"/>
              <w:rPr>
                <w:rFonts w:ascii="宋体" w:hAnsi="宋体"/>
                <w:color w:val="auto"/>
                <w:sz w:val="32"/>
                <w:highlight w:val="none"/>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auto"/>
                <w:sz w:val="32"/>
                <w:highlight w:val="none"/>
              </w:rPr>
            </w:pPr>
          </w:p>
        </w:tc>
        <w:tc>
          <w:tcPr>
            <w:tcW w:w="900" w:type="dxa"/>
            <w:vAlign w:val="center"/>
          </w:tcPr>
          <w:p w14:paraId="68CA5112">
            <w:pPr>
              <w:spacing w:line="360" w:lineRule="auto"/>
              <w:ind w:firstLine="640" w:firstLineChars="200"/>
              <w:jc w:val="both"/>
              <w:rPr>
                <w:rFonts w:ascii="宋体" w:hAnsi="宋体"/>
                <w:color w:val="auto"/>
                <w:sz w:val="32"/>
                <w:highlight w:val="none"/>
              </w:rPr>
            </w:pPr>
          </w:p>
        </w:tc>
        <w:tc>
          <w:tcPr>
            <w:tcW w:w="1319" w:type="dxa"/>
            <w:vAlign w:val="center"/>
          </w:tcPr>
          <w:p w14:paraId="2860451A">
            <w:pPr>
              <w:spacing w:line="360" w:lineRule="auto"/>
              <w:ind w:firstLine="640" w:firstLineChars="200"/>
              <w:jc w:val="both"/>
              <w:rPr>
                <w:rFonts w:ascii="宋体" w:hAnsi="宋体"/>
                <w:color w:val="auto"/>
                <w:sz w:val="32"/>
                <w:highlight w:val="none"/>
              </w:rPr>
            </w:pPr>
          </w:p>
        </w:tc>
        <w:tc>
          <w:tcPr>
            <w:tcW w:w="682" w:type="dxa"/>
            <w:vAlign w:val="center"/>
          </w:tcPr>
          <w:p w14:paraId="51C6C221">
            <w:pPr>
              <w:spacing w:line="360" w:lineRule="auto"/>
              <w:ind w:firstLine="640" w:firstLineChars="200"/>
              <w:jc w:val="both"/>
              <w:rPr>
                <w:rFonts w:ascii="宋体" w:hAnsi="宋体"/>
                <w:color w:val="auto"/>
                <w:sz w:val="32"/>
                <w:highlight w:val="none"/>
              </w:rPr>
            </w:pPr>
          </w:p>
        </w:tc>
        <w:tc>
          <w:tcPr>
            <w:tcW w:w="709" w:type="dxa"/>
            <w:vAlign w:val="center"/>
          </w:tcPr>
          <w:p w14:paraId="3E3CAAE9">
            <w:pPr>
              <w:spacing w:line="360" w:lineRule="auto"/>
              <w:ind w:firstLine="640" w:firstLineChars="200"/>
              <w:jc w:val="both"/>
              <w:rPr>
                <w:rFonts w:ascii="宋体" w:hAnsi="宋体"/>
                <w:color w:val="auto"/>
                <w:sz w:val="32"/>
                <w:highlight w:val="none"/>
              </w:rPr>
            </w:pPr>
          </w:p>
        </w:tc>
        <w:tc>
          <w:tcPr>
            <w:tcW w:w="877" w:type="dxa"/>
            <w:vAlign w:val="center"/>
          </w:tcPr>
          <w:p w14:paraId="6DE53AA2">
            <w:pPr>
              <w:spacing w:line="360" w:lineRule="auto"/>
              <w:ind w:firstLine="640" w:firstLineChars="200"/>
              <w:jc w:val="both"/>
              <w:rPr>
                <w:rFonts w:ascii="宋体" w:hAnsi="宋体"/>
                <w:color w:val="auto"/>
                <w:sz w:val="32"/>
                <w:highlight w:val="none"/>
              </w:rPr>
            </w:pPr>
          </w:p>
        </w:tc>
        <w:tc>
          <w:tcPr>
            <w:tcW w:w="800" w:type="dxa"/>
            <w:vAlign w:val="center"/>
          </w:tcPr>
          <w:p w14:paraId="3AEFDE37">
            <w:pPr>
              <w:spacing w:line="360" w:lineRule="auto"/>
              <w:ind w:firstLine="640" w:firstLineChars="200"/>
              <w:jc w:val="both"/>
              <w:rPr>
                <w:rFonts w:ascii="宋体" w:hAnsi="宋体"/>
                <w:color w:val="auto"/>
                <w:sz w:val="32"/>
                <w:highlight w:val="none"/>
              </w:rPr>
            </w:pPr>
          </w:p>
        </w:tc>
        <w:tc>
          <w:tcPr>
            <w:tcW w:w="850" w:type="dxa"/>
            <w:vAlign w:val="center"/>
          </w:tcPr>
          <w:p w14:paraId="60F9288B">
            <w:pPr>
              <w:spacing w:line="360" w:lineRule="auto"/>
              <w:ind w:firstLine="640" w:firstLineChars="200"/>
              <w:jc w:val="both"/>
              <w:rPr>
                <w:rFonts w:ascii="宋体" w:hAnsi="宋体"/>
                <w:color w:val="auto"/>
                <w:sz w:val="32"/>
                <w:highlight w:val="none"/>
              </w:rPr>
            </w:pPr>
          </w:p>
        </w:tc>
        <w:tc>
          <w:tcPr>
            <w:tcW w:w="709" w:type="dxa"/>
            <w:vAlign w:val="center"/>
          </w:tcPr>
          <w:p w14:paraId="666F8991">
            <w:pPr>
              <w:spacing w:line="360" w:lineRule="auto"/>
              <w:ind w:firstLine="640" w:firstLineChars="200"/>
              <w:jc w:val="both"/>
              <w:rPr>
                <w:rFonts w:ascii="宋体" w:hAnsi="宋体"/>
                <w:color w:val="auto"/>
                <w:sz w:val="32"/>
                <w:highlight w:val="none"/>
              </w:rPr>
            </w:pPr>
          </w:p>
        </w:tc>
        <w:tc>
          <w:tcPr>
            <w:tcW w:w="709" w:type="dxa"/>
            <w:vAlign w:val="center"/>
          </w:tcPr>
          <w:p w14:paraId="062FD458">
            <w:pPr>
              <w:spacing w:line="360" w:lineRule="auto"/>
              <w:ind w:firstLine="640" w:firstLineChars="200"/>
              <w:jc w:val="both"/>
              <w:rPr>
                <w:rFonts w:ascii="宋体" w:hAnsi="宋体"/>
                <w:color w:val="auto"/>
                <w:sz w:val="32"/>
                <w:highlight w:val="none"/>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auto"/>
                <w:sz w:val="32"/>
                <w:highlight w:val="none"/>
              </w:rPr>
            </w:pPr>
          </w:p>
        </w:tc>
        <w:tc>
          <w:tcPr>
            <w:tcW w:w="900" w:type="dxa"/>
            <w:vAlign w:val="center"/>
          </w:tcPr>
          <w:p w14:paraId="57162738">
            <w:pPr>
              <w:spacing w:line="360" w:lineRule="auto"/>
              <w:ind w:firstLine="640" w:firstLineChars="200"/>
              <w:jc w:val="both"/>
              <w:rPr>
                <w:rFonts w:ascii="宋体" w:hAnsi="宋体"/>
                <w:color w:val="auto"/>
                <w:sz w:val="32"/>
                <w:highlight w:val="none"/>
              </w:rPr>
            </w:pPr>
          </w:p>
        </w:tc>
        <w:tc>
          <w:tcPr>
            <w:tcW w:w="1319" w:type="dxa"/>
            <w:vAlign w:val="center"/>
          </w:tcPr>
          <w:p w14:paraId="342587B8">
            <w:pPr>
              <w:spacing w:line="360" w:lineRule="auto"/>
              <w:ind w:firstLine="640" w:firstLineChars="200"/>
              <w:jc w:val="both"/>
              <w:rPr>
                <w:rFonts w:ascii="宋体" w:hAnsi="宋体"/>
                <w:color w:val="auto"/>
                <w:sz w:val="32"/>
                <w:highlight w:val="none"/>
              </w:rPr>
            </w:pPr>
          </w:p>
        </w:tc>
        <w:tc>
          <w:tcPr>
            <w:tcW w:w="682" w:type="dxa"/>
            <w:vAlign w:val="center"/>
          </w:tcPr>
          <w:p w14:paraId="575B8A23">
            <w:pPr>
              <w:spacing w:line="360" w:lineRule="auto"/>
              <w:ind w:firstLine="640" w:firstLineChars="200"/>
              <w:jc w:val="both"/>
              <w:rPr>
                <w:rFonts w:ascii="宋体" w:hAnsi="宋体"/>
                <w:color w:val="auto"/>
                <w:sz w:val="32"/>
                <w:highlight w:val="none"/>
              </w:rPr>
            </w:pPr>
          </w:p>
        </w:tc>
        <w:tc>
          <w:tcPr>
            <w:tcW w:w="709" w:type="dxa"/>
            <w:vAlign w:val="center"/>
          </w:tcPr>
          <w:p w14:paraId="27A0CDFD">
            <w:pPr>
              <w:spacing w:line="360" w:lineRule="auto"/>
              <w:ind w:firstLine="640" w:firstLineChars="200"/>
              <w:jc w:val="both"/>
              <w:rPr>
                <w:rFonts w:ascii="宋体" w:hAnsi="宋体"/>
                <w:color w:val="auto"/>
                <w:sz w:val="32"/>
                <w:highlight w:val="none"/>
              </w:rPr>
            </w:pPr>
          </w:p>
        </w:tc>
        <w:tc>
          <w:tcPr>
            <w:tcW w:w="877" w:type="dxa"/>
            <w:vAlign w:val="center"/>
          </w:tcPr>
          <w:p w14:paraId="63A3516E">
            <w:pPr>
              <w:spacing w:line="360" w:lineRule="auto"/>
              <w:ind w:firstLine="640" w:firstLineChars="200"/>
              <w:jc w:val="both"/>
              <w:rPr>
                <w:rFonts w:ascii="宋体" w:hAnsi="宋体"/>
                <w:color w:val="auto"/>
                <w:sz w:val="32"/>
                <w:highlight w:val="none"/>
              </w:rPr>
            </w:pPr>
          </w:p>
        </w:tc>
        <w:tc>
          <w:tcPr>
            <w:tcW w:w="800" w:type="dxa"/>
            <w:vAlign w:val="center"/>
          </w:tcPr>
          <w:p w14:paraId="1CD23F48">
            <w:pPr>
              <w:spacing w:line="360" w:lineRule="auto"/>
              <w:ind w:firstLine="640" w:firstLineChars="200"/>
              <w:jc w:val="both"/>
              <w:rPr>
                <w:rFonts w:ascii="宋体" w:hAnsi="宋体"/>
                <w:color w:val="auto"/>
                <w:sz w:val="32"/>
                <w:highlight w:val="none"/>
              </w:rPr>
            </w:pPr>
          </w:p>
        </w:tc>
        <w:tc>
          <w:tcPr>
            <w:tcW w:w="850" w:type="dxa"/>
            <w:vAlign w:val="center"/>
          </w:tcPr>
          <w:p w14:paraId="22A32AD9">
            <w:pPr>
              <w:spacing w:line="360" w:lineRule="auto"/>
              <w:ind w:firstLine="640" w:firstLineChars="200"/>
              <w:jc w:val="both"/>
              <w:rPr>
                <w:rFonts w:ascii="宋体" w:hAnsi="宋体"/>
                <w:color w:val="auto"/>
                <w:sz w:val="32"/>
                <w:highlight w:val="none"/>
              </w:rPr>
            </w:pPr>
          </w:p>
        </w:tc>
        <w:tc>
          <w:tcPr>
            <w:tcW w:w="709" w:type="dxa"/>
            <w:vAlign w:val="center"/>
          </w:tcPr>
          <w:p w14:paraId="5607DED0">
            <w:pPr>
              <w:spacing w:line="360" w:lineRule="auto"/>
              <w:ind w:firstLine="640" w:firstLineChars="200"/>
              <w:jc w:val="both"/>
              <w:rPr>
                <w:rFonts w:ascii="宋体" w:hAnsi="宋体"/>
                <w:color w:val="auto"/>
                <w:sz w:val="32"/>
                <w:highlight w:val="none"/>
              </w:rPr>
            </w:pPr>
          </w:p>
        </w:tc>
        <w:tc>
          <w:tcPr>
            <w:tcW w:w="709" w:type="dxa"/>
            <w:vAlign w:val="center"/>
          </w:tcPr>
          <w:p w14:paraId="29A458B0">
            <w:pPr>
              <w:spacing w:line="360" w:lineRule="auto"/>
              <w:ind w:firstLine="640" w:firstLineChars="200"/>
              <w:jc w:val="both"/>
              <w:rPr>
                <w:rFonts w:ascii="宋体" w:hAnsi="宋体"/>
                <w:color w:val="auto"/>
                <w:sz w:val="32"/>
                <w:highlight w:val="none"/>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auto"/>
                <w:sz w:val="32"/>
                <w:highlight w:val="none"/>
              </w:rPr>
            </w:pPr>
          </w:p>
        </w:tc>
        <w:tc>
          <w:tcPr>
            <w:tcW w:w="900" w:type="dxa"/>
            <w:vAlign w:val="center"/>
          </w:tcPr>
          <w:p w14:paraId="4544786C">
            <w:pPr>
              <w:spacing w:line="360" w:lineRule="auto"/>
              <w:ind w:firstLine="640" w:firstLineChars="200"/>
              <w:jc w:val="both"/>
              <w:rPr>
                <w:rFonts w:ascii="宋体" w:hAnsi="宋体"/>
                <w:color w:val="auto"/>
                <w:sz w:val="32"/>
                <w:highlight w:val="none"/>
              </w:rPr>
            </w:pPr>
          </w:p>
        </w:tc>
        <w:tc>
          <w:tcPr>
            <w:tcW w:w="1319" w:type="dxa"/>
            <w:vAlign w:val="center"/>
          </w:tcPr>
          <w:p w14:paraId="46C6D1B7">
            <w:pPr>
              <w:spacing w:line="360" w:lineRule="auto"/>
              <w:ind w:firstLine="640" w:firstLineChars="200"/>
              <w:jc w:val="both"/>
              <w:rPr>
                <w:rFonts w:ascii="宋体" w:hAnsi="宋体"/>
                <w:color w:val="auto"/>
                <w:sz w:val="32"/>
                <w:highlight w:val="none"/>
              </w:rPr>
            </w:pPr>
          </w:p>
        </w:tc>
        <w:tc>
          <w:tcPr>
            <w:tcW w:w="682" w:type="dxa"/>
            <w:vAlign w:val="center"/>
          </w:tcPr>
          <w:p w14:paraId="431FFA69">
            <w:pPr>
              <w:spacing w:line="360" w:lineRule="auto"/>
              <w:ind w:firstLine="640" w:firstLineChars="200"/>
              <w:jc w:val="both"/>
              <w:rPr>
                <w:rFonts w:ascii="宋体" w:hAnsi="宋体"/>
                <w:color w:val="auto"/>
                <w:sz w:val="32"/>
                <w:highlight w:val="none"/>
              </w:rPr>
            </w:pPr>
          </w:p>
        </w:tc>
        <w:tc>
          <w:tcPr>
            <w:tcW w:w="709" w:type="dxa"/>
            <w:vAlign w:val="center"/>
          </w:tcPr>
          <w:p w14:paraId="4795FE8A">
            <w:pPr>
              <w:spacing w:line="360" w:lineRule="auto"/>
              <w:ind w:firstLine="640" w:firstLineChars="200"/>
              <w:jc w:val="both"/>
              <w:rPr>
                <w:rFonts w:ascii="宋体" w:hAnsi="宋体"/>
                <w:color w:val="auto"/>
                <w:sz w:val="32"/>
                <w:highlight w:val="none"/>
              </w:rPr>
            </w:pPr>
          </w:p>
        </w:tc>
        <w:tc>
          <w:tcPr>
            <w:tcW w:w="877" w:type="dxa"/>
            <w:vAlign w:val="center"/>
          </w:tcPr>
          <w:p w14:paraId="351CB5FD">
            <w:pPr>
              <w:spacing w:line="360" w:lineRule="auto"/>
              <w:ind w:firstLine="640" w:firstLineChars="200"/>
              <w:jc w:val="both"/>
              <w:rPr>
                <w:rFonts w:ascii="宋体" w:hAnsi="宋体"/>
                <w:color w:val="auto"/>
                <w:sz w:val="32"/>
                <w:highlight w:val="none"/>
              </w:rPr>
            </w:pPr>
          </w:p>
        </w:tc>
        <w:tc>
          <w:tcPr>
            <w:tcW w:w="800" w:type="dxa"/>
            <w:vAlign w:val="center"/>
          </w:tcPr>
          <w:p w14:paraId="5A00A6F3">
            <w:pPr>
              <w:spacing w:line="360" w:lineRule="auto"/>
              <w:ind w:firstLine="640" w:firstLineChars="200"/>
              <w:jc w:val="both"/>
              <w:rPr>
                <w:rFonts w:ascii="宋体" w:hAnsi="宋体"/>
                <w:color w:val="auto"/>
                <w:sz w:val="32"/>
                <w:highlight w:val="none"/>
              </w:rPr>
            </w:pPr>
          </w:p>
        </w:tc>
        <w:tc>
          <w:tcPr>
            <w:tcW w:w="850" w:type="dxa"/>
            <w:vAlign w:val="center"/>
          </w:tcPr>
          <w:p w14:paraId="0DFFF7FC">
            <w:pPr>
              <w:spacing w:line="360" w:lineRule="auto"/>
              <w:ind w:firstLine="640" w:firstLineChars="200"/>
              <w:jc w:val="both"/>
              <w:rPr>
                <w:rFonts w:ascii="宋体" w:hAnsi="宋体"/>
                <w:color w:val="auto"/>
                <w:sz w:val="32"/>
                <w:highlight w:val="none"/>
              </w:rPr>
            </w:pPr>
          </w:p>
        </w:tc>
        <w:tc>
          <w:tcPr>
            <w:tcW w:w="709" w:type="dxa"/>
            <w:vAlign w:val="center"/>
          </w:tcPr>
          <w:p w14:paraId="57B836FD">
            <w:pPr>
              <w:spacing w:line="360" w:lineRule="auto"/>
              <w:ind w:firstLine="640" w:firstLineChars="200"/>
              <w:jc w:val="both"/>
              <w:rPr>
                <w:rFonts w:ascii="宋体" w:hAnsi="宋体"/>
                <w:color w:val="auto"/>
                <w:sz w:val="32"/>
                <w:highlight w:val="none"/>
              </w:rPr>
            </w:pPr>
          </w:p>
        </w:tc>
        <w:tc>
          <w:tcPr>
            <w:tcW w:w="709" w:type="dxa"/>
            <w:vAlign w:val="center"/>
          </w:tcPr>
          <w:p w14:paraId="641185C7">
            <w:pPr>
              <w:spacing w:line="360" w:lineRule="auto"/>
              <w:ind w:firstLine="640" w:firstLineChars="200"/>
              <w:jc w:val="both"/>
              <w:rPr>
                <w:rFonts w:ascii="宋体" w:hAnsi="宋体"/>
                <w:color w:val="auto"/>
                <w:sz w:val="32"/>
                <w:highlight w:val="none"/>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auto"/>
                <w:sz w:val="32"/>
                <w:highlight w:val="none"/>
              </w:rPr>
            </w:pPr>
          </w:p>
        </w:tc>
        <w:tc>
          <w:tcPr>
            <w:tcW w:w="900" w:type="dxa"/>
            <w:vAlign w:val="center"/>
          </w:tcPr>
          <w:p w14:paraId="3D1BFDAA">
            <w:pPr>
              <w:spacing w:line="360" w:lineRule="auto"/>
              <w:ind w:firstLine="640" w:firstLineChars="200"/>
              <w:jc w:val="both"/>
              <w:rPr>
                <w:rFonts w:ascii="宋体" w:hAnsi="宋体"/>
                <w:color w:val="auto"/>
                <w:sz w:val="32"/>
                <w:highlight w:val="none"/>
              </w:rPr>
            </w:pPr>
          </w:p>
        </w:tc>
        <w:tc>
          <w:tcPr>
            <w:tcW w:w="1319" w:type="dxa"/>
            <w:vAlign w:val="center"/>
          </w:tcPr>
          <w:p w14:paraId="72869867">
            <w:pPr>
              <w:spacing w:line="360" w:lineRule="auto"/>
              <w:ind w:firstLine="640" w:firstLineChars="200"/>
              <w:jc w:val="both"/>
              <w:rPr>
                <w:rFonts w:ascii="宋体" w:hAnsi="宋体"/>
                <w:color w:val="auto"/>
                <w:sz w:val="32"/>
                <w:highlight w:val="none"/>
              </w:rPr>
            </w:pPr>
          </w:p>
        </w:tc>
        <w:tc>
          <w:tcPr>
            <w:tcW w:w="682" w:type="dxa"/>
            <w:vAlign w:val="center"/>
          </w:tcPr>
          <w:p w14:paraId="54915544">
            <w:pPr>
              <w:spacing w:line="360" w:lineRule="auto"/>
              <w:ind w:firstLine="640" w:firstLineChars="200"/>
              <w:jc w:val="both"/>
              <w:rPr>
                <w:rFonts w:ascii="宋体" w:hAnsi="宋体"/>
                <w:color w:val="auto"/>
                <w:sz w:val="32"/>
                <w:highlight w:val="none"/>
              </w:rPr>
            </w:pPr>
          </w:p>
        </w:tc>
        <w:tc>
          <w:tcPr>
            <w:tcW w:w="709" w:type="dxa"/>
            <w:vAlign w:val="center"/>
          </w:tcPr>
          <w:p w14:paraId="59E3C83A">
            <w:pPr>
              <w:spacing w:line="360" w:lineRule="auto"/>
              <w:ind w:firstLine="640" w:firstLineChars="200"/>
              <w:jc w:val="both"/>
              <w:rPr>
                <w:rFonts w:ascii="宋体" w:hAnsi="宋体"/>
                <w:color w:val="auto"/>
                <w:sz w:val="32"/>
                <w:highlight w:val="none"/>
              </w:rPr>
            </w:pPr>
          </w:p>
        </w:tc>
        <w:tc>
          <w:tcPr>
            <w:tcW w:w="877" w:type="dxa"/>
            <w:vAlign w:val="center"/>
          </w:tcPr>
          <w:p w14:paraId="1C5914E1">
            <w:pPr>
              <w:spacing w:line="360" w:lineRule="auto"/>
              <w:ind w:firstLine="640" w:firstLineChars="200"/>
              <w:jc w:val="both"/>
              <w:rPr>
                <w:rFonts w:ascii="宋体" w:hAnsi="宋体"/>
                <w:color w:val="auto"/>
                <w:sz w:val="32"/>
                <w:highlight w:val="none"/>
              </w:rPr>
            </w:pPr>
          </w:p>
        </w:tc>
        <w:tc>
          <w:tcPr>
            <w:tcW w:w="800" w:type="dxa"/>
            <w:vAlign w:val="center"/>
          </w:tcPr>
          <w:p w14:paraId="40373EBA">
            <w:pPr>
              <w:spacing w:line="360" w:lineRule="auto"/>
              <w:ind w:firstLine="640" w:firstLineChars="200"/>
              <w:jc w:val="both"/>
              <w:rPr>
                <w:rFonts w:ascii="宋体" w:hAnsi="宋体"/>
                <w:color w:val="auto"/>
                <w:sz w:val="32"/>
                <w:highlight w:val="none"/>
              </w:rPr>
            </w:pPr>
          </w:p>
        </w:tc>
        <w:tc>
          <w:tcPr>
            <w:tcW w:w="850" w:type="dxa"/>
            <w:vAlign w:val="center"/>
          </w:tcPr>
          <w:p w14:paraId="43784829">
            <w:pPr>
              <w:spacing w:line="360" w:lineRule="auto"/>
              <w:ind w:firstLine="640" w:firstLineChars="200"/>
              <w:jc w:val="both"/>
              <w:rPr>
                <w:rFonts w:ascii="宋体" w:hAnsi="宋体"/>
                <w:color w:val="auto"/>
                <w:sz w:val="32"/>
                <w:highlight w:val="none"/>
              </w:rPr>
            </w:pPr>
          </w:p>
        </w:tc>
        <w:tc>
          <w:tcPr>
            <w:tcW w:w="709" w:type="dxa"/>
            <w:vAlign w:val="center"/>
          </w:tcPr>
          <w:p w14:paraId="03E04617">
            <w:pPr>
              <w:spacing w:line="360" w:lineRule="auto"/>
              <w:ind w:firstLine="640" w:firstLineChars="200"/>
              <w:jc w:val="both"/>
              <w:rPr>
                <w:rFonts w:ascii="宋体" w:hAnsi="宋体"/>
                <w:color w:val="auto"/>
                <w:sz w:val="32"/>
                <w:highlight w:val="none"/>
              </w:rPr>
            </w:pPr>
          </w:p>
        </w:tc>
        <w:tc>
          <w:tcPr>
            <w:tcW w:w="709" w:type="dxa"/>
            <w:vAlign w:val="center"/>
          </w:tcPr>
          <w:p w14:paraId="16E7E283">
            <w:pPr>
              <w:spacing w:line="360" w:lineRule="auto"/>
              <w:ind w:firstLine="640" w:firstLineChars="200"/>
              <w:jc w:val="both"/>
              <w:rPr>
                <w:rFonts w:ascii="宋体" w:hAnsi="宋体"/>
                <w:color w:val="auto"/>
                <w:sz w:val="32"/>
                <w:highlight w:val="none"/>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auto"/>
                <w:sz w:val="32"/>
                <w:highlight w:val="none"/>
              </w:rPr>
            </w:pPr>
          </w:p>
        </w:tc>
        <w:tc>
          <w:tcPr>
            <w:tcW w:w="900" w:type="dxa"/>
            <w:vAlign w:val="center"/>
          </w:tcPr>
          <w:p w14:paraId="6E29F633">
            <w:pPr>
              <w:spacing w:line="360" w:lineRule="auto"/>
              <w:ind w:firstLine="640" w:firstLineChars="200"/>
              <w:jc w:val="both"/>
              <w:rPr>
                <w:rFonts w:ascii="宋体" w:hAnsi="宋体"/>
                <w:color w:val="auto"/>
                <w:sz w:val="32"/>
                <w:highlight w:val="none"/>
              </w:rPr>
            </w:pPr>
          </w:p>
        </w:tc>
        <w:tc>
          <w:tcPr>
            <w:tcW w:w="1319" w:type="dxa"/>
            <w:vAlign w:val="center"/>
          </w:tcPr>
          <w:p w14:paraId="496A7882">
            <w:pPr>
              <w:spacing w:line="360" w:lineRule="auto"/>
              <w:ind w:firstLine="640" w:firstLineChars="200"/>
              <w:jc w:val="both"/>
              <w:rPr>
                <w:rFonts w:ascii="宋体" w:hAnsi="宋体"/>
                <w:color w:val="auto"/>
                <w:sz w:val="32"/>
                <w:highlight w:val="none"/>
              </w:rPr>
            </w:pPr>
          </w:p>
        </w:tc>
        <w:tc>
          <w:tcPr>
            <w:tcW w:w="682" w:type="dxa"/>
            <w:vAlign w:val="center"/>
          </w:tcPr>
          <w:p w14:paraId="6FAE0F99">
            <w:pPr>
              <w:spacing w:line="360" w:lineRule="auto"/>
              <w:ind w:firstLine="640" w:firstLineChars="200"/>
              <w:jc w:val="both"/>
              <w:rPr>
                <w:rFonts w:ascii="宋体" w:hAnsi="宋体"/>
                <w:color w:val="auto"/>
                <w:sz w:val="32"/>
                <w:highlight w:val="none"/>
              </w:rPr>
            </w:pPr>
          </w:p>
        </w:tc>
        <w:tc>
          <w:tcPr>
            <w:tcW w:w="709" w:type="dxa"/>
            <w:vAlign w:val="center"/>
          </w:tcPr>
          <w:p w14:paraId="27482D74">
            <w:pPr>
              <w:spacing w:line="360" w:lineRule="auto"/>
              <w:ind w:firstLine="640" w:firstLineChars="200"/>
              <w:jc w:val="both"/>
              <w:rPr>
                <w:rFonts w:ascii="宋体" w:hAnsi="宋体"/>
                <w:color w:val="auto"/>
                <w:sz w:val="32"/>
                <w:highlight w:val="none"/>
              </w:rPr>
            </w:pPr>
          </w:p>
        </w:tc>
        <w:tc>
          <w:tcPr>
            <w:tcW w:w="877" w:type="dxa"/>
            <w:vAlign w:val="center"/>
          </w:tcPr>
          <w:p w14:paraId="4F7952BC">
            <w:pPr>
              <w:spacing w:line="360" w:lineRule="auto"/>
              <w:ind w:firstLine="640" w:firstLineChars="200"/>
              <w:jc w:val="both"/>
              <w:rPr>
                <w:rFonts w:ascii="宋体" w:hAnsi="宋体"/>
                <w:color w:val="auto"/>
                <w:sz w:val="32"/>
                <w:highlight w:val="none"/>
              </w:rPr>
            </w:pPr>
          </w:p>
        </w:tc>
        <w:tc>
          <w:tcPr>
            <w:tcW w:w="800" w:type="dxa"/>
            <w:vAlign w:val="center"/>
          </w:tcPr>
          <w:p w14:paraId="6A0977DC">
            <w:pPr>
              <w:spacing w:line="360" w:lineRule="auto"/>
              <w:ind w:firstLine="640" w:firstLineChars="200"/>
              <w:jc w:val="both"/>
              <w:rPr>
                <w:rFonts w:ascii="宋体" w:hAnsi="宋体"/>
                <w:color w:val="auto"/>
                <w:sz w:val="32"/>
                <w:highlight w:val="none"/>
              </w:rPr>
            </w:pPr>
          </w:p>
        </w:tc>
        <w:tc>
          <w:tcPr>
            <w:tcW w:w="850" w:type="dxa"/>
            <w:vAlign w:val="center"/>
          </w:tcPr>
          <w:p w14:paraId="2ED2A9F9">
            <w:pPr>
              <w:spacing w:line="360" w:lineRule="auto"/>
              <w:ind w:firstLine="640" w:firstLineChars="200"/>
              <w:jc w:val="both"/>
              <w:rPr>
                <w:rFonts w:ascii="宋体" w:hAnsi="宋体"/>
                <w:color w:val="auto"/>
                <w:sz w:val="32"/>
                <w:highlight w:val="none"/>
              </w:rPr>
            </w:pPr>
          </w:p>
        </w:tc>
        <w:tc>
          <w:tcPr>
            <w:tcW w:w="709" w:type="dxa"/>
            <w:vAlign w:val="center"/>
          </w:tcPr>
          <w:p w14:paraId="3DE2B56B">
            <w:pPr>
              <w:spacing w:line="360" w:lineRule="auto"/>
              <w:ind w:firstLine="640" w:firstLineChars="200"/>
              <w:jc w:val="both"/>
              <w:rPr>
                <w:rFonts w:ascii="宋体" w:hAnsi="宋体"/>
                <w:color w:val="auto"/>
                <w:sz w:val="32"/>
                <w:highlight w:val="none"/>
              </w:rPr>
            </w:pPr>
          </w:p>
        </w:tc>
        <w:tc>
          <w:tcPr>
            <w:tcW w:w="709" w:type="dxa"/>
            <w:vAlign w:val="center"/>
          </w:tcPr>
          <w:p w14:paraId="294D0733">
            <w:pPr>
              <w:spacing w:line="360" w:lineRule="auto"/>
              <w:ind w:firstLine="640" w:firstLineChars="200"/>
              <w:jc w:val="both"/>
              <w:rPr>
                <w:rFonts w:ascii="宋体" w:hAnsi="宋体"/>
                <w:color w:val="auto"/>
                <w:sz w:val="32"/>
                <w:highlight w:val="none"/>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auto"/>
                <w:sz w:val="32"/>
                <w:highlight w:val="none"/>
              </w:rPr>
            </w:pPr>
          </w:p>
        </w:tc>
        <w:tc>
          <w:tcPr>
            <w:tcW w:w="900" w:type="dxa"/>
            <w:vAlign w:val="center"/>
          </w:tcPr>
          <w:p w14:paraId="6A2626DE">
            <w:pPr>
              <w:spacing w:line="360" w:lineRule="auto"/>
              <w:ind w:firstLine="640" w:firstLineChars="200"/>
              <w:jc w:val="both"/>
              <w:rPr>
                <w:rFonts w:ascii="宋体" w:hAnsi="宋体"/>
                <w:color w:val="auto"/>
                <w:sz w:val="32"/>
                <w:highlight w:val="none"/>
              </w:rPr>
            </w:pPr>
          </w:p>
        </w:tc>
        <w:tc>
          <w:tcPr>
            <w:tcW w:w="1319" w:type="dxa"/>
            <w:vAlign w:val="center"/>
          </w:tcPr>
          <w:p w14:paraId="122185E5">
            <w:pPr>
              <w:spacing w:line="360" w:lineRule="auto"/>
              <w:ind w:firstLine="640" w:firstLineChars="200"/>
              <w:jc w:val="both"/>
              <w:rPr>
                <w:rFonts w:ascii="宋体" w:hAnsi="宋体"/>
                <w:color w:val="auto"/>
                <w:sz w:val="32"/>
                <w:highlight w:val="none"/>
              </w:rPr>
            </w:pPr>
          </w:p>
        </w:tc>
        <w:tc>
          <w:tcPr>
            <w:tcW w:w="682" w:type="dxa"/>
            <w:vAlign w:val="center"/>
          </w:tcPr>
          <w:p w14:paraId="298C0520">
            <w:pPr>
              <w:spacing w:line="360" w:lineRule="auto"/>
              <w:ind w:firstLine="640" w:firstLineChars="200"/>
              <w:jc w:val="both"/>
              <w:rPr>
                <w:rFonts w:ascii="宋体" w:hAnsi="宋体"/>
                <w:color w:val="auto"/>
                <w:sz w:val="32"/>
                <w:highlight w:val="none"/>
              </w:rPr>
            </w:pPr>
          </w:p>
        </w:tc>
        <w:tc>
          <w:tcPr>
            <w:tcW w:w="709" w:type="dxa"/>
            <w:vAlign w:val="center"/>
          </w:tcPr>
          <w:p w14:paraId="31C35EB1">
            <w:pPr>
              <w:spacing w:line="360" w:lineRule="auto"/>
              <w:ind w:firstLine="640" w:firstLineChars="200"/>
              <w:jc w:val="both"/>
              <w:rPr>
                <w:rFonts w:ascii="宋体" w:hAnsi="宋体"/>
                <w:color w:val="auto"/>
                <w:sz w:val="32"/>
                <w:highlight w:val="none"/>
              </w:rPr>
            </w:pPr>
          </w:p>
        </w:tc>
        <w:tc>
          <w:tcPr>
            <w:tcW w:w="877" w:type="dxa"/>
            <w:vAlign w:val="center"/>
          </w:tcPr>
          <w:p w14:paraId="35347D7A">
            <w:pPr>
              <w:spacing w:line="360" w:lineRule="auto"/>
              <w:ind w:firstLine="640" w:firstLineChars="200"/>
              <w:jc w:val="both"/>
              <w:rPr>
                <w:rFonts w:ascii="宋体" w:hAnsi="宋体"/>
                <w:color w:val="auto"/>
                <w:sz w:val="32"/>
                <w:highlight w:val="none"/>
              </w:rPr>
            </w:pPr>
          </w:p>
        </w:tc>
        <w:tc>
          <w:tcPr>
            <w:tcW w:w="800" w:type="dxa"/>
            <w:vAlign w:val="center"/>
          </w:tcPr>
          <w:p w14:paraId="3DCB0D1A">
            <w:pPr>
              <w:spacing w:line="360" w:lineRule="auto"/>
              <w:ind w:firstLine="640" w:firstLineChars="200"/>
              <w:jc w:val="both"/>
              <w:rPr>
                <w:rFonts w:ascii="宋体" w:hAnsi="宋体"/>
                <w:color w:val="auto"/>
                <w:sz w:val="32"/>
                <w:highlight w:val="none"/>
              </w:rPr>
            </w:pPr>
          </w:p>
        </w:tc>
        <w:tc>
          <w:tcPr>
            <w:tcW w:w="850" w:type="dxa"/>
            <w:vAlign w:val="center"/>
          </w:tcPr>
          <w:p w14:paraId="65921AE2">
            <w:pPr>
              <w:spacing w:line="360" w:lineRule="auto"/>
              <w:ind w:firstLine="640" w:firstLineChars="200"/>
              <w:jc w:val="both"/>
              <w:rPr>
                <w:rFonts w:ascii="宋体" w:hAnsi="宋体"/>
                <w:color w:val="auto"/>
                <w:sz w:val="32"/>
                <w:highlight w:val="none"/>
              </w:rPr>
            </w:pPr>
          </w:p>
        </w:tc>
        <w:tc>
          <w:tcPr>
            <w:tcW w:w="709" w:type="dxa"/>
            <w:vAlign w:val="center"/>
          </w:tcPr>
          <w:p w14:paraId="3EBF1F9D">
            <w:pPr>
              <w:spacing w:line="360" w:lineRule="auto"/>
              <w:ind w:firstLine="640" w:firstLineChars="200"/>
              <w:jc w:val="both"/>
              <w:rPr>
                <w:rFonts w:ascii="宋体" w:hAnsi="宋体"/>
                <w:color w:val="auto"/>
                <w:sz w:val="32"/>
                <w:highlight w:val="none"/>
              </w:rPr>
            </w:pPr>
          </w:p>
        </w:tc>
        <w:tc>
          <w:tcPr>
            <w:tcW w:w="709" w:type="dxa"/>
            <w:vAlign w:val="center"/>
          </w:tcPr>
          <w:p w14:paraId="1A433176">
            <w:pPr>
              <w:spacing w:line="360" w:lineRule="auto"/>
              <w:ind w:firstLine="640" w:firstLineChars="200"/>
              <w:jc w:val="both"/>
              <w:rPr>
                <w:rFonts w:ascii="宋体" w:hAnsi="宋体"/>
                <w:color w:val="auto"/>
                <w:sz w:val="32"/>
                <w:highlight w:val="none"/>
              </w:rPr>
            </w:pPr>
          </w:p>
        </w:tc>
      </w:tr>
    </w:tbl>
    <w:p w14:paraId="653C6F17">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517D57C0">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3CDC0D9E">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auto"/>
                <w:szCs w:val="21"/>
                <w:highlight w:val="none"/>
              </w:rPr>
            </w:pPr>
            <w:r>
              <w:rPr>
                <w:rFonts w:hint="eastAsia"/>
                <w:color w:val="auto"/>
                <w:szCs w:val="21"/>
                <w:highlight w:val="none"/>
              </w:rPr>
              <w:t>序号</w:t>
            </w:r>
          </w:p>
        </w:tc>
        <w:tc>
          <w:tcPr>
            <w:tcW w:w="1446" w:type="dxa"/>
            <w:vAlign w:val="center"/>
          </w:tcPr>
          <w:p w14:paraId="1DEF43F6">
            <w:pPr>
              <w:jc w:val="center"/>
              <w:rPr>
                <w:rFonts w:hint="eastAsia"/>
                <w:color w:val="auto"/>
                <w:szCs w:val="21"/>
                <w:highlight w:val="none"/>
              </w:rPr>
            </w:pPr>
            <w:r>
              <w:rPr>
                <w:rFonts w:hint="eastAsia"/>
                <w:color w:val="auto"/>
                <w:szCs w:val="21"/>
                <w:highlight w:val="none"/>
              </w:rPr>
              <w:t>材料</w:t>
            </w:r>
          </w:p>
          <w:p w14:paraId="7270E802">
            <w:pPr>
              <w:jc w:val="center"/>
              <w:rPr>
                <w:rFonts w:hint="eastAsia"/>
                <w:color w:val="auto"/>
                <w:szCs w:val="21"/>
                <w:highlight w:val="none"/>
              </w:rPr>
            </w:pPr>
            <w:r>
              <w:rPr>
                <w:rFonts w:hint="eastAsia"/>
                <w:color w:val="auto"/>
                <w:szCs w:val="21"/>
                <w:highlight w:val="none"/>
              </w:rPr>
              <w:t>设备</w:t>
            </w:r>
          </w:p>
          <w:p w14:paraId="2C18B248">
            <w:pPr>
              <w:jc w:val="center"/>
              <w:rPr>
                <w:color w:val="auto"/>
                <w:szCs w:val="21"/>
                <w:highlight w:val="none"/>
              </w:rPr>
            </w:pPr>
            <w:r>
              <w:rPr>
                <w:rFonts w:hint="eastAsia"/>
                <w:color w:val="auto"/>
                <w:szCs w:val="21"/>
                <w:highlight w:val="none"/>
              </w:rPr>
              <w:t>品种</w:t>
            </w:r>
          </w:p>
        </w:tc>
        <w:tc>
          <w:tcPr>
            <w:tcW w:w="851" w:type="dxa"/>
            <w:vAlign w:val="center"/>
          </w:tcPr>
          <w:p w14:paraId="72AC9B5E">
            <w:pPr>
              <w:jc w:val="center"/>
              <w:rPr>
                <w:color w:val="auto"/>
                <w:szCs w:val="21"/>
                <w:highlight w:val="none"/>
              </w:rPr>
            </w:pPr>
            <w:r>
              <w:rPr>
                <w:rFonts w:hint="eastAsia"/>
                <w:color w:val="auto"/>
                <w:szCs w:val="21"/>
                <w:highlight w:val="none"/>
              </w:rPr>
              <w:t>规格</w:t>
            </w:r>
          </w:p>
          <w:p w14:paraId="7C6D4B17">
            <w:pPr>
              <w:jc w:val="center"/>
              <w:rPr>
                <w:color w:val="auto"/>
                <w:szCs w:val="21"/>
                <w:highlight w:val="none"/>
              </w:rPr>
            </w:pPr>
            <w:r>
              <w:rPr>
                <w:rFonts w:hint="eastAsia"/>
                <w:color w:val="auto"/>
                <w:szCs w:val="21"/>
                <w:highlight w:val="none"/>
              </w:rPr>
              <w:t>型号</w:t>
            </w:r>
          </w:p>
        </w:tc>
        <w:tc>
          <w:tcPr>
            <w:tcW w:w="708" w:type="dxa"/>
            <w:vAlign w:val="center"/>
          </w:tcPr>
          <w:p w14:paraId="2F64F906">
            <w:pPr>
              <w:jc w:val="center"/>
              <w:rPr>
                <w:color w:val="auto"/>
                <w:szCs w:val="21"/>
                <w:highlight w:val="none"/>
              </w:rPr>
            </w:pPr>
            <w:r>
              <w:rPr>
                <w:rFonts w:hint="eastAsia"/>
                <w:color w:val="auto"/>
                <w:szCs w:val="21"/>
                <w:highlight w:val="none"/>
              </w:rPr>
              <w:t>单位</w:t>
            </w:r>
          </w:p>
        </w:tc>
        <w:tc>
          <w:tcPr>
            <w:tcW w:w="810" w:type="dxa"/>
            <w:vAlign w:val="center"/>
          </w:tcPr>
          <w:p w14:paraId="59C556EF">
            <w:pPr>
              <w:jc w:val="center"/>
              <w:rPr>
                <w:color w:val="auto"/>
                <w:szCs w:val="21"/>
                <w:highlight w:val="none"/>
              </w:rPr>
            </w:pPr>
            <w:r>
              <w:rPr>
                <w:rFonts w:hint="eastAsia"/>
                <w:color w:val="auto"/>
                <w:szCs w:val="21"/>
                <w:highlight w:val="none"/>
              </w:rPr>
              <w:t>数量</w:t>
            </w:r>
          </w:p>
        </w:tc>
        <w:tc>
          <w:tcPr>
            <w:tcW w:w="851" w:type="dxa"/>
            <w:vAlign w:val="center"/>
          </w:tcPr>
          <w:p w14:paraId="465C14FE">
            <w:pPr>
              <w:jc w:val="center"/>
              <w:rPr>
                <w:color w:val="auto"/>
                <w:szCs w:val="21"/>
                <w:highlight w:val="none"/>
              </w:rPr>
            </w:pPr>
            <w:r>
              <w:rPr>
                <w:rFonts w:hint="eastAsia"/>
                <w:color w:val="auto"/>
                <w:szCs w:val="21"/>
                <w:highlight w:val="none"/>
              </w:rPr>
              <w:t>单价</w:t>
            </w:r>
          </w:p>
        </w:tc>
        <w:tc>
          <w:tcPr>
            <w:tcW w:w="736" w:type="dxa"/>
            <w:vAlign w:val="center"/>
          </w:tcPr>
          <w:p w14:paraId="5BD59C9F">
            <w:pPr>
              <w:jc w:val="center"/>
              <w:rPr>
                <w:color w:val="auto"/>
                <w:szCs w:val="21"/>
                <w:highlight w:val="none"/>
              </w:rPr>
            </w:pPr>
            <w:r>
              <w:rPr>
                <w:rFonts w:hint="eastAsia"/>
                <w:color w:val="auto"/>
                <w:szCs w:val="21"/>
                <w:highlight w:val="none"/>
              </w:rPr>
              <w:t>质量等级</w:t>
            </w:r>
          </w:p>
        </w:tc>
        <w:tc>
          <w:tcPr>
            <w:tcW w:w="910" w:type="dxa"/>
            <w:vAlign w:val="center"/>
          </w:tcPr>
          <w:p w14:paraId="7DFEC07D">
            <w:pPr>
              <w:jc w:val="center"/>
              <w:rPr>
                <w:color w:val="auto"/>
                <w:szCs w:val="21"/>
                <w:highlight w:val="none"/>
              </w:rPr>
            </w:pPr>
            <w:r>
              <w:rPr>
                <w:rFonts w:hint="eastAsia"/>
                <w:color w:val="auto"/>
                <w:szCs w:val="21"/>
                <w:highlight w:val="none"/>
              </w:rPr>
              <w:t>供应</w:t>
            </w:r>
          </w:p>
          <w:p w14:paraId="571851E5">
            <w:pPr>
              <w:jc w:val="center"/>
              <w:rPr>
                <w:color w:val="auto"/>
                <w:szCs w:val="21"/>
                <w:highlight w:val="none"/>
              </w:rPr>
            </w:pPr>
            <w:r>
              <w:rPr>
                <w:rFonts w:hint="eastAsia"/>
                <w:color w:val="auto"/>
                <w:szCs w:val="21"/>
                <w:highlight w:val="none"/>
              </w:rPr>
              <w:t>时间</w:t>
            </w:r>
          </w:p>
        </w:tc>
        <w:tc>
          <w:tcPr>
            <w:tcW w:w="1088" w:type="dxa"/>
            <w:vAlign w:val="center"/>
          </w:tcPr>
          <w:p w14:paraId="30014FC3">
            <w:pPr>
              <w:jc w:val="center"/>
              <w:rPr>
                <w:rFonts w:hint="eastAsia"/>
                <w:color w:val="auto"/>
                <w:szCs w:val="21"/>
                <w:highlight w:val="none"/>
              </w:rPr>
            </w:pPr>
            <w:r>
              <w:rPr>
                <w:rFonts w:hint="eastAsia"/>
                <w:color w:val="auto"/>
                <w:szCs w:val="21"/>
                <w:highlight w:val="none"/>
              </w:rPr>
              <w:t>送达</w:t>
            </w:r>
          </w:p>
          <w:p w14:paraId="12E3BC84">
            <w:pPr>
              <w:jc w:val="center"/>
              <w:rPr>
                <w:color w:val="auto"/>
                <w:szCs w:val="21"/>
                <w:highlight w:val="none"/>
              </w:rPr>
            </w:pPr>
            <w:r>
              <w:rPr>
                <w:rFonts w:hint="eastAsia"/>
                <w:color w:val="auto"/>
                <w:szCs w:val="21"/>
                <w:highlight w:val="none"/>
              </w:rPr>
              <w:t>地点</w:t>
            </w:r>
          </w:p>
        </w:tc>
        <w:tc>
          <w:tcPr>
            <w:tcW w:w="878" w:type="dxa"/>
            <w:vAlign w:val="center"/>
          </w:tcPr>
          <w:p w14:paraId="0CDF90D9">
            <w:pPr>
              <w:jc w:val="center"/>
              <w:rPr>
                <w:color w:val="auto"/>
                <w:szCs w:val="21"/>
                <w:highlight w:val="none"/>
              </w:rPr>
            </w:pPr>
            <w:r>
              <w:rPr>
                <w:rFonts w:hint="eastAsia"/>
                <w:color w:val="auto"/>
                <w:szCs w:val="21"/>
                <w:highlight w:val="none"/>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auto"/>
                <w:sz w:val="40"/>
                <w:szCs w:val="32"/>
                <w:highlight w:val="none"/>
              </w:rPr>
            </w:pPr>
          </w:p>
        </w:tc>
        <w:tc>
          <w:tcPr>
            <w:tcW w:w="1446" w:type="dxa"/>
            <w:vAlign w:val="center"/>
          </w:tcPr>
          <w:p w14:paraId="501807F8">
            <w:pPr>
              <w:spacing w:line="360" w:lineRule="auto"/>
              <w:ind w:firstLine="800" w:firstLineChars="200"/>
              <w:jc w:val="both"/>
              <w:rPr>
                <w:color w:val="auto"/>
                <w:sz w:val="40"/>
                <w:szCs w:val="32"/>
                <w:highlight w:val="none"/>
              </w:rPr>
            </w:pPr>
          </w:p>
        </w:tc>
        <w:tc>
          <w:tcPr>
            <w:tcW w:w="851" w:type="dxa"/>
            <w:vAlign w:val="center"/>
          </w:tcPr>
          <w:p w14:paraId="71D8D4E1">
            <w:pPr>
              <w:spacing w:line="360" w:lineRule="auto"/>
              <w:ind w:firstLine="800" w:firstLineChars="200"/>
              <w:jc w:val="both"/>
              <w:rPr>
                <w:color w:val="auto"/>
                <w:sz w:val="40"/>
                <w:szCs w:val="32"/>
                <w:highlight w:val="none"/>
              </w:rPr>
            </w:pPr>
          </w:p>
        </w:tc>
        <w:tc>
          <w:tcPr>
            <w:tcW w:w="708" w:type="dxa"/>
            <w:vAlign w:val="center"/>
          </w:tcPr>
          <w:p w14:paraId="4966316F">
            <w:pPr>
              <w:spacing w:line="360" w:lineRule="auto"/>
              <w:ind w:firstLine="800" w:firstLineChars="200"/>
              <w:jc w:val="both"/>
              <w:rPr>
                <w:color w:val="auto"/>
                <w:sz w:val="40"/>
                <w:szCs w:val="32"/>
                <w:highlight w:val="none"/>
              </w:rPr>
            </w:pPr>
          </w:p>
        </w:tc>
        <w:tc>
          <w:tcPr>
            <w:tcW w:w="810" w:type="dxa"/>
            <w:vAlign w:val="center"/>
          </w:tcPr>
          <w:p w14:paraId="5C8D6BBA">
            <w:pPr>
              <w:spacing w:line="360" w:lineRule="auto"/>
              <w:ind w:firstLine="800" w:firstLineChars="200"/>
              <w:jc w:val="both"/>
              <w:rPr>
                <w:color w:val="auto"/>
                <w:sz w:val="40"/>
                <w:szCs w:val="32"/>
                <w:highlight w:val="none"/>
              </w:rPr>
            </w:pPr>
          </w:p>
        </w:tc>
        <w:tc>
          <w:tcPr>
            <w:tcW w:w="851" w:type="dxa"/>
            <w:vAlign w:val="center"/>
          </w:tcPr>
          <w:p w14:paraId="09BC66A7">
            <w:pPr>
              <w:spacing w:line="360" w:lineRule="auto"/>
              <w:ind w:firstLine="800" w:firstLineChars="200"/>
              <w:jc w:val="both"/>
              <w:rPr>
                <w:color w:val="auto"/>
                <w:sz w:val="40"/>
                <w:szCs w:val="32"/>
                <w:highlight w:val="none"/>
              </w:rPr>
            </w:pPr>
          </w:p>
        </w:tc>
        <w:tc>
          <w:tcPr>
            <w:tcW w:w="736" w:type="dxa"/>
            <w:vAlign w:val="center"/>
          </w:tcPr>
          <w:p w14:paraId="1542346E">
            <w:pPr>
              <w:spacing w:line="360" w:lineRule="auto"/>
              <w:ind w:firstLine="800" w:firstLineChars="200"/>
              <w:jc w:val="both"/>
              <w:rPr>
                <w:color w:val="auto"/>
                <w:sz w:val="40"/>
                <w:szCs w:val="32"/>
                <w:highlight w:val="none"/>
              </w:rPr>
            </w:pPr>
          </w:p>
        </w:tc>
        <w:tc>
          <w:tcPr>
            <w:tcW w:w="910" w:type="dxa"/>
            <w:vAlign w:val="center"/>
          </w:tcPr>
          <w:p w14:paraId="2CF74A40">
            <w:pPr>
              <w:spacing w:line="360" w:lineRule="auto"/>
              <w:ind w:firstLine="800" w:firstLineChars="200"/>
              <w:jc w:val="both"/>
              <w:rPr>
                <w:color w:val="auto"/>
                <w:sz w:val="40"/>
                <w:szCs w:val="32"/>
                <w:highlight w:val="none"/>
              </w:rPr>
            </w:pPr>
          </w:p>
        </w:tc>
        <w:tc>
          <w:tcPr>
            <w:tcW w:w="1088" w:type="dxa"/>
            <w:vAlign w:val="center"/>
          </w:tcPr>
          <w:p w14:paraId="7B815179">
            <w:pPr>
              <w:spacing w:line="360" w:lineRule="auto"/>
              <w:ind w:firstLine="800" w:firstLineChars="200"/>
              <w:jc w:val="both"/>
              <w:rPr>
                <w:color w:val="auto"/>
                <w:sz w:val="40"/>
                <w:szCs w:val="32"/>
                <w:highlight w:val="none"/>
              </w:rPr>
            </w:pPr>
          </w:p>
        </w:tc>
        <w:tc>
          <w:tcPr>
            <w:tcW w:w="878" w:type="dxa"/>
            <w:vAlign w:val="center"/>
          </w:tcPr>
          <w:p w14:paraId="44AB3634">
            <w:pPr>
              <w:spacing w:line="360" w:lineRule="auto"/>
              <w:ind w:firstLine="800" w:firstLineChars="200"/>
              <w:jc w:val="both"/>
              <w:rPr>
                <w:color w:val="auto"/>
                <w:sz w:val="40"/>
                <w:szCs w:val="32"/>
                <w:highlight w:val="none"/>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auto"/>
                <w:sz w:val="40"/>
                <w:szCs w:val="32"/>
                <w:highlight w:val="none"/>
              </w:rPr>
            </w:pPr>
          </w:p>
        </w:tc>
        <w:tc>
          <w:tcPr>
            <w:tcW w:w="1446" w:type="dxa"/>
            <w:vAlign w:val="center"/>
          </w:tcPr>
          <w:p w14:paraId="5800EE19">
            <w:pPr>
              <w:spacing w:line="360" w:lineRule="auto"/>
              <w:ind w:firstLine="800" w:firstLineChars="200"/>
              <w:jc w:val="both"/>
              <w:rPr>
                <w:color w:val="auto"/>
                <w:sz w:val="40"/>
                <w:szCs w:val="32"/>
                <w:highlight w:val="none"/>
              </w:rPr>
            </w:pPr>
          </w:p>
        </w:tc>
        <w:tc>
          <w:tcPr>
            <w:tcW w:w="851" w:type="dxa"/>
            <w:vAlign w:val="center"/>
          </w:tcPr>
          <w:p w14:paraId="162162AE">
            <w:pPr>
              <w:spacing w:line="360" w:lineRule="auto"/>
              <w:ind w:firstLine="800" w:firstLineChars="200"/>
              <w:jc w:val="both"/>
              <w:rPr>
                <w:color w:val="auto"/>
                <w:sz w:val="40"/>
                <w:szCs w:val="32"/>
                <w:highlight w:val="none"/>
              </w:rPr>
            </w:pPr>
          </w:p>
        </w:tc>
        <w:tc>
          <w:tcPr>
            <w:tcW w:w="708" w:type="dxa"/>
            <w:vAlign w:val="center"/>
          </w:tcPr>
          <w:p w14:paraId="031A4930">
            <w:pPr>
              <w:spacing w:line="360" w:lineRule="auto"/>
              <w:ind w:firstLine="800" w:firstLineChars="200"/>
              <w:jc w:val="both"/>
              <w:rPr>
                <w:color w:val="auto"/>
                <w:sz w:val="40"/>
                <w:szCs w:val="32"/>
                <w:highlight w:val="none"/>
              </w:rPr>
            </w:pPr>
          </w:p>
        </w:tc>
        <w:tc>
          <w:tcPr>
            <w:tcW w:w="810" w:type="dxa"/>
            <w:vAlign w:val="center"/>
          </w:tcPr>
          <w:p w14:paraId="6BF711ED">
            <w:pPr>
              <w:spacing w:line="360" w:lineRule="auto"/>
              <w:ind w:firstLine="800" w:firstLineChars="200"/>
              <w:jc w:val="both"/>
              <w:rPr>
                <w:color w:val="auto"/>
                <w:sz w:val="40"/>
                <w:szCs w:val="32"/>
                <w:highlight w:val="none"/>
              </w:rPr>
            </w:pPr>
          </w:p>
        </w:tc>
        <w:tc>
          <w:tcPr>
            <w:tcW w:w="851" w:type="dxa"/>
            <w:vAlign w:val="center"/>
          </w:tcPr>
          <w:p w14:paraId="7DE34D12">
            <w:pPr>
              <w:spacing w:line="360" w:lineRule="auto"/>
              <w:ind w:firstLine="800" w:firstLineChars="200"/>
              <w:jc w:val="both"/>
              <w:rPr>
                <w:color w:val="auto"/>
                <w:sz w:val="40"/>
                <w:szCs w:val="32"/>
                <w:highlight w:val="none"/>
              </w:rPr>
            </w:pPr>
          </w:p>
        </w:tc>
        <w:tc>
          <w:tcPr>
            <w:tcW w:w="736" w:type="dxa"/>
            <w:vAlign w:val="center"/>
          </w:tcPr>
          <w:p w14:paraId="5D52A722">
            <w:pPr>
              <w:spacing w:line="360" w:lineRule="auto"/>
              <w:ind w:firstLine="800" w:firstLineChars="200"/>
              <w:jc w:val="both"/>
              <w:rPr>
                <w:color w:val="auto"/>
                <w:sz w:val="40"/>
                <w:szCs w:val="32"/>
                <w:highlight w:val="none"/>
              </w:rPr>
            </w:pPr>
          </w:p>
        </w:tc>
        <w:tc>
          <w:tcPr>
            <w:tcW w:w="910" w:type="dxa"/>
            <w:vAlign w:val="center"/>
          </w:tcPr>
          <w:p w14:paraId="3519B0CA">
            <w:pPr>
              <w:spacing w:line="360" w:lineRule="auto"/>
              <w:ind w:firstLine="800" w:firstLineChars="200"/>
              <w:jc w:val="both"/>
              <w:rPr>
                <w:color w:val="auto"/>
                <w:sz w:val="40"/>
                <w:szCs w:val="32"/>
                <w:highlight w:val="none"/>
              </w:rPr>
            </w:pPr>
          </w:p>
        </w:tc>
        <w:tc>
          <w:tcPr>
            <w:tcW w:w="1088" w:type="dxa"/>
            <w:vAlign w:val="center"/>
          </w:tcPr>
          <w:p w14:paraId="73A565A2">
            <w:pPr>
              <w:spacing w:line="360" w:lineRule="auto"/>
              <w:ind w:firstLine="800" w:firstLineChars="200"/>
              <w:jc w:val="both"/>
              <w:rPr>
                <w:color w:val="auto"/>
                <w:sz w:val="40"/>
                <w:szCs w:val="32"/>
                <w:highlight w:val="none"/>
              </w:rPr>
            </w:pPr>
          </w:p>
        </w:tc>
        <w:tc>
          <w:tcPr>
            <w:tcW w:w="878" w:type="dxa"/>
            <w:vAlign w:val="center"/>
          </w:tcPr>
          <w:p w14:paraId="12935AD6">
            <w:pPr>
              <w:spacing w:line="360" w:lineRule="auto"/>
              <w:ind w:firstLine="800" w:firstLineChars="200"/>
              <w:jc w:val="both"/>
              <w:rPr>
                <w:color w:val="auto"/>
                <w:sz w:val="40"/>
                <w:szCs w:val="32"/>
                <w:highlight w:val="none"/>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auto"/>
                <w:sz w:val="40"/>
                <w:szCs w:val="32"/>
                <w:highlight w:val="none"/>
              </w:rPr>
            </w:pPr>
          </w:p>
        </w:tc>
        <w:tc>
          <w:tcPr>
            <w:tcW w:w="1446" w:type="dxa"/>
            <w:vAlign w:val="center"/>
          </w:tcPr>
          <w:p w14:paraId="750C49FE">
            <w:pPr>
              <w:spacing w:line="360" w:lineRule="auto"/>
              <w:ind w:firstLine="800" w:firstLineChars="200"/>
              <w:jc w:val="both"/>
              <w:rPr>
                <w:color w:val="auto"/>
                <w:sz w:val="40"/>
                <w:szCs w:val="32"/>
                <w:highlight w:val="none"/>
              </w:rPr>
            </w:pPr>
          </w:p>
        </w:tc>
        <w:tc>
          <w:tcPr>
            <w:tcW w:w="851" w:type="dxa"/>
            <w:vAlign w:val="center"/>
          </w:tcPr>
          <w:p w14:paraId="7038C04E">
            <w:pPr>
              <w:spacing w:line="360" w:lineRule="auto"/>
              <w:ind w:firstLine="800" w:firstLineChars="200"/>
              <w:jc w:val="both"/>
              <w:rPr>
                <w:color w:val="auto"/>
                <w:sz w:val="40"/>
                <w:szCs w:val="32"/>
                <w:highlight w:val="none"/>
              </w:rPr>
            </w:pPr>
          </w:p>
        </w:tc>
        <w:tc>
          <w:tcPr>
            <w:tcW w:w="708" w:type="dxa"/>
            <w:vAlign w:val="center"/>
          </w:tcPr>
          <w:p w14:paraId="4F84C4F6">
            <w:pPr>
              <w:spacing w:line="360" w:lineRule="auto"/>
              <w:ind w:firstLine="800" w:firstLineChars="200"/>
              <w:jc w:val="both"/>
              <w:rPr>
                <w:color w:val="auto"/>
                <w:sz w:val="40"/>
                <w:szCs w:val="32"/>
                <w:highlight w:val="none"/>
              </w:rPr>
            </w:pPr>
          </w:p>
        </w:tc>
        <w:tc>
          <w:tcPr>
            <w:tcW w:w="810" w:type="dxa"/>
            <w:vAlign w:val="center"/>
          </w:tcPr>
          <w:p w14:paraId="17475FBC">
            <w:pPr>
              <w:spacing w:line="360" w:lineRule="auto"/>
              <w:ind w:firstLine="800" w:firstLineChars="200"/>
              <w:jc w:val="both"/>
              <w:rPr>
                <w:color w:val="auto"/>
                <w:sz w:val="40"/>
                <w:szCs w:val="32"/>
                <w:highlight w:val="none"/>
              </w:rPr>
            </w:pPr>
          </w:p>
        </w:tc>
        <w:tc>
          <w:tcPr>
            <w:tcW w:w="851" w:type="dxa"/>
            <w:vAlign w:val="center"/>
          </w:tcPr>
          <w:p w14:paraId="6F7D415E">
            <w:pPr>
              <w:spacing w:line="360" w:lineRule="auto"/>
              <w:ind w:firstLine="800" w:firstLineChars="200"/>
              <w:jc w:val="both"/>
              <w:rPr>
                <w:color w:val="auto"/>
                <w:sz w:val="40"/>
                <w:szCs w:val="32"/>
                <w:highlight w:val="none"/>
              </w:rPr>
            </w:pPr>
          </w:p>
        </w:tc>
        <w:tc>
          <w:tcPr>
            <w:tcW w:w="736" w:type="dxa"/>
            <w:vAlign w:val="center"/>
          </w:tcPr>
          <w:p w14:paraId="3D163241">
            <w:pPr>
              <w:spacing w:line="360" w:lineRule="auto"/>
              <w:ind w:firstLine="800" w:firstLineChars="200"/>
              <w:jc w:val="both"/>
              <w:rPr>
                <w:color w:val="auto"/>
                <w:sz w:val="40"/>
                <w:szCs w:val="32"/>
                <w:highlight w:val="none"/>
              </w:rPr>
            </w:pPr>
          </w:p>
        </w:tc>
        <w:tc>
          <w:tcPr>
            <w:tcW w:w="910" w:type="dxa"/>
            <w:vAlign w:val="center"/>
          </w:tcPr>
          <w:p w14:paraId="446B370C">
            <w:pPr>
              <w:spacing w:line="360" w:lineRule="auto"/>
              <w:ind w:firstLine="800" w:firstLineChars="200"/>
              <w:jc w:val="both"/>
              <w:rPr>
                <w:color w:val="auto"/>
                <w:sz w:val="40"/>
                <w:szCs w:val="32"/>
                <w:highlight w:val="none"/>
              </w:rPr>
            </w:pPr>
          </w:p>
        </w:tc>
        <w:tc>
          <w:tcPr>
            <w:tcW w:w="1088" w:type="dxa"/>
            <w:vAlign w:val="center"/>
          </w:tcPr>
          <w:p w14:paraId="7C0B65F7">
            <w:pPr>
              <w:spacing w:line="360" w:lineRule="auto"/>
              <w:ind w:firstLine="800" w:firstLineChars="200"/>
              <w:jc w:val="both"/>
              <w:rPr>
                <w:color w:val="auto"/>
                <w:sz w:val="40"/>
                <w:szCs w:val="32"/>
                <w:highlight w:val="none"/>
              </w:rPr>
            </w:pPr>
          </w:p>
        </w:tc>
        <w:tc>
          <w:tcPr>
            <w:tcW w:w="878" w:type="dxa"/>
            <w:vAlign w:val="center"/>
          </w:tcPr>
          <w:p w14:paraId="700B32AD">
            <w:pPr>
              <w:spacing w:line="360" w:lineRule="auto"/>
              <w:ind w:firstLine="800" w:firstLineChars="200"/>
              <w:jc w:val="both"/>
              <w:rPr>
                <w:color w:val="auto"/>
                <w:sz w:val="40"/>
                <w:szCs w:val="32"/>
                <w:highlight w:val="none"/>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auto"/>
                <w:sz w:val="40"/>
                <w:szCs w:val="32"/>
                <w:highlight w:val="none"/>
              </w:rPr>
            </w:pPr>
          </w:p>
        </w:tc>
        <w:tc>
          <w:tcPr>
            <w:tcW w:w="1446" w:type="dxa"/>
            <w:vAlign w:val="center"/>
          </w:tcPr>
          <w:p w14:paraId="399DCC79">
            <w:pPr>
              <w:spacing w:line="360" w:lineRule="auto"/>
              <w:ind w:firstLine="800" w:firstLineChars="200"/>
              <w:jc w:val="both"/>
              <w:rPr>
                <w:color w:val="auto"/>
                <w:sz w:val="40"/>
                <w:szCs w:val="32"/>
                <w:highlight w:val="none"/>
              </w:rPr>
            </w:pPr>
          </w:p>
        </w:tc>
        <w:tc>
          <w:tcPr>
            <w:tcW w:w="851" w:type="dxa"/>
            <w:vAlign w:val="center"/>
          </w:tcPr>
          <w:p w14:paraId="5EC36676">
            <w:pPr>
              <w:spacing w:line="360" w:lineRule="auto"/>
              <w:ind w:firstLine="800" w:firstLineChars="200"/>
              <w:jc w:val="both"/>
              <w:rPr>
                <w:color w:val="auto"/>
                <w:sz w:val="40"/>
                <w:szCs w:val="32"/>
                <w:highlight w:val="none"/>
              </w:rPr>
            </w:pPr>
          </w:p>
        </w:tc>
        <w:tc>
          <w:tcPr>
            <w:tcW w:w="708" w:type="dxa"/>
            <w:vAlign w:val="center"/>
          </w:tcPr>
          <w:p w14:paraId="0585DA26">
            <w:pPr>
              <w:spacing w:line="360" w:lineRule="auto"/>
              <w:ind w:firstLine="800" w:firstLineChars="200"/>
              <w:jc w:val="both"/>
              <w:rPr>
                <w:color w:val="auto"/>
                <w:sz w:val="40"/>
                <w:szCs w:val="32"/>
                <w:highlight w:val="none"/>
              </w:rPr>
            </w:pPr>
          </w:p>
        </w:tc>
        <w:tc>
          <w:tcPr>
            <w:tcW w:w="810" w:type="dxa"/>
            <w:vAlign w:val="center"/>
          </w:tcPr>
          <w:p w14:paraId="740530D0">
            <w:pPr>
              <w:spacing w:line="360" w:lineRule="auto"/>
              <w:ind w:firstLine="800" w:firstLineChars="200"/>
              <w:jc w:val="both"/>
              <w:rPr>
                <w:color w:val="auto"/>
                <w:sz w:val="40"/>
                <w:szCs w:val="32"/>
                <w:highlight w:val="none"/>
              </w:rPr>
            </w:pPr>
          </w:p>
        </w:tc>
        <w:tc>
          <w:tcPr>
            <w:tcW w:w="851" w:type="dxa"/>
            <w:vAlign w:val="center"/>
          </w:tcPr>
          <w:p w14:paraId="20ECC2C4">
            <w:pPr>
              <w:spacing w:line="360" w:lineRule="auto"/>
              <w:ind w:firstLine="800" w:firstLineChars="200"/>
              <w:jc w:val="both"/>
              <w:rPr>
                <w:color w:val="auto"/>
                <w:sz w:val="40"/>
                <w:szCs w:val="32"/>
                <w:highlight w:val="none"/>
              </w:rPr>
            </w:pPr>
          </w:p>
        </w:tc>
        <w:tc>
          <w:tcPr>
            <w:tcW w:w="736" w:type="dxa"/>
            <w:vAlign w:val="center"/>
          </w:tcPr>
          <w:p w14:paraId="7C99F46E">
            <w:pPr>
              <w:spacing w:line="360" w:lineRule="auto"/>
              <w:ind w:firstLine="800" w:firstLineChars="200"/>
              <w:jc w:val="both"/>
              <w:rPr>
                <w:color w:val="auto"/>
                <w:sz w:val="40"/>
                <w:szCs w:val="32"/>
                <w:highlight w:val="none"/>
              </w:rPr>
            </w:pPr>
          </w:p>
        </w:tc>
        <w:tc>
          <w:tcPr>
            <w:tcW w:w="910" w:type="dxa"/>
            <w:vAlign w:val="center"/>
          </w:tcPr>
          <w:p w14:paraId="1659C963">
            <w:pPr>
              <w:spacing w:line="360" w:lineRule="auto"/>
              <w:ind w:firstLine="800" w:firstLineChars="200"/>
              <w:jc w:val="both"/>
              <w:rPr>
                <w:color w:val="auto"/>
                <w:sz w:val="40"/>
                <w:szCs w:val="32"/>
                <w:highlight w:val="none"/>
              </w:rPr>
            </w:pPr>
          </w:p>
        </w:tc>
        <w:tc>
          <w:tcPr>
            <w:tcW w:w="1088" w:type="dxa"/>
            <w:vAlign w:val="center"/>
          </w:tcPr>
          <w:p w14:paraId="225180A7">
            <w:pPr>
              <w:spacing w:line="360" w:lineRule="auto"/>
              <w:ind w:firstLine="800" w:firstLineChars="200"/>
              <w:jc w:val="both"/>
              <w:rPr>
                <w:color w:val="auto"/>
                <w:sz w:val="40"/>
                <w:szCs w:val="32"/>
                <w:highlight w:val="none"/>
              </w:rPr>
            </w:pPr>
          </w:p>
        </w:tc>
        <w:tc>
          <w:tcPr>
            <w:tcW w:w="878" w:type="dxa"/>
            <w:vAlign w:val="center"/>
          </w:tcPr>
          <w:p w14:paraId="5CF9E95A">
            <w:pPr>
              <w:spacing w:line="360" w:lineRule="auto"/>
              <w:ind w:firstLine="800" w:firstLineChars="200"/>
              <w:jc w:val="both"/>
              <w:rPr>
                <w:color w:val="auto"/>
                <w:sz w:val="40"/>
                <w:szCs w:val="32"/>
                <w:highlight w:val="none"/>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auto"/>
                <w:sz w:val="40"/>
                <w:szCs w:val="32"/>
                <w:highlight w:val="none"/>
              </w:rPr>
            </w:pPr>
          </w:p>
        </w:tc>
        <w:tc>
          <w:tcPr>
            <w:tcW w:w="1446" w:type="dxa"/>
            <w:vAlign w:val="center"/>
          </w:tcPr>
          <w:p w14:paraId="78885638">
            <w:pPr>
              <w:spacing w:line="360" w:lineRule="auto"/>
              <w:ind w:firstLine="800" w:firstLineChars="200"/>
              <w:jc w:val="both"/>
              <w:rPr>
                <w:color w:val="auto"/>
                <w:sz w:val="40"/>
                <w:szCs w:val="32"/>
                <w:highlight w:val="none"/>
              </w:rPr>
            </w:pPr>
          </w:p>
        </w:tc>
        <w:tc>
          <w:tcPr>
            <w:tcW w:w="851" w:type="dxa"/>
            <w:vAlign w:val="center"/>
          </w:tcPr>
          <w:p w14:paraId="0ECA067E">
            <w:pPr>
              <w:spacing w:line="360" w:lineRule="auto"/>
              <w:ind w:firstLine="800" w:firstLineChars="200"/>
              <w:jc w:val="both"/>
              <w:rPr>
                <w:color w:val="auto"/>
                <w:sz w:val="40"/>
                <w:szCs w:val="32"/>
                <w:highlight w:val="none"/>
              </w:rPr>
            </w:pPr>
          </w:p>
        </w:tc>
        <w:tc>
          <w:tcPr>
            <w:tcW w:w="708" w:type="dxa"/>
            <w:vAlign w:val="center"/>
          </w:tcPr>
          <w:p w14:paraId="698295B4">
            <w:pPr>
              <w:spacing w:line="360" w:lineRule="auto"/>
              <w:ind w:firstLine="800" w:firstLineChars="200"/>
              <w:jc w:val="both"/>
              <w:rPr>
                <w:color w:val="auto"/>
                <w:sz w:val="40"/>
                <w:szCs w:val="32"/>
                <w:highlight w:val="none"/>
              </w:rPr>
            </w:pPr>
          </w:p>
        </w:tc>
        <w:tc>
          <w:tcPr>
            <w:tcW w:w="810" w:type="dxa"/>
            <w:vAlign w:val="center"/>
          </w:tcPr>
          <w:p w14:paraId="678383CE">
            <w:pPr>
              <w:spacing w:line="360" w:lineRule="auto"/>
              <w:ind w:firstLine="800" w:firstLineChars="200"/>
              <w:jc w:val="both"/>
              <w:rPr>
                <w:color w:val="auto"/>
                <w:sz w:val="40"/>
                <w:szCs w:val="32"/>
                <w:highlight w:val="none"/>
              </w:rPr>
            </w:pPr>
          </w:p>
        </w:tc>
        <w:tc>
          <w:tcPr>
            <w:tcW w:w="851" w:type="dxa"/>
            <w:vAlign w:val="center"/>
          </w:tcPr>
          <w:p w14:paraId="76001192">
            <w:pPr>
              <w:spacing w:line="360" w:lineRule="auto"/>
              <w:ind w:firstLine="800" w:firstLineChars="200"/>
              <w:jc w:val="both"/>
              <w:rPr>
                <w:color w:val="auto"/>
                <w:sz w:val="40"/>
                <w:szCs w:val="32"/>
                <w:highlight w:val="none"/>
              </w:rPr>
            </w:pPr>
          </w:p>
        </w:tc>
        <w:tc>
          <w:tcPr>
            <w:tcW w:w="736" w:type="dxa"/>
            <w:vAlign w:val="center"/>
          </w:tcPr>
          <w:p w14:paraId="3BD01EED">
            <w:pPr>
              <w:spacing w:line="360" w:lineRule="auto"/>
              <w:ind w:firstLine="800" w:firstLineChars="200"/>
              <w:jc w:val="both"/>
              <w:rPr>
                <w:color w:val="auto"/>
                <w:sz w:val="40"/>
                <w:szCs w:val="32"/>
                <w:highlight w:val="none"/>
              </w:rPr>
            </w:pPr>
          </w:p>
        </w:tc>
        <w:tc>
          <w:tcPr>
            <w:tcW w:w="910" w:type="dxa"/>
            <w:vAlign w:val="center"/>
          </w:tcPr>
          <w:p w14:paraId="73E3308E">
            <w:pPr>
              <w:spacing w:line="360" w:lineRule="auto"/>
              <w:ind w:firstLine="800" w:firstLineChars="200"/>
              <w:jc w:val="both"/>
              <w:rPr>
                <w:color w:val="auto"/>
                <w:sz w:val="40"/>
                <w:szCs w:val="32"/>
                <w:highlight w:val="none"/>
              </w:rPr>
            </w:pPr>
          </w:p>
        </w:tc>
        <w:tc>
          <w:tcPr>
            <w:tcW w:w="1088" w:type="dxa"/>
            <w:vAlign w:val="center"/>
          </w:tcPr>
          <w:p w14:paraId="46AE0E73">
            <w:pPr>
              <w:spacing w:line="360" w:lineRule="auto"/>
              <w:ind w:firstLine="800" w:firstLineChars="200"/>
              <w:jc w:val="both"/>
              <w:rPr>
                <w:color w:val="auto"/>
                <w:sz w:val="40"/>
                <w:szCs w:val="32"/>
                <w:highlight w:val="none"/>
              </w:rPr>
            </w:pPr>
          </w:p>
        </w:tc>
        <w:tc>
          <w:tcPr>
            <w:tcW w:w="878" w:type="dxa"/>
            <w:vAlign w:val="center"/>
          </w:tcPr>
          <w:p w14:paraId="2271D14F">
            <w:pPr>
              <w:spacing w:line="360" w:lineRule="auto"/>
              <w:ind w:firstLine="800" w:firstLineChars="200"/>
              <w:jc w:val="both"/>
              <w:rPr>
                <w:color w:val="auto"/>
                <w:sz w:val="40"/>
                <w:szCs w:val="32"/>
                <w:highlight w:val="none"/>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auto"/>
                <w:sz w:val="40"/>
                <w:szCs w:val="32"/>
                <w:highlight w:val="none"/>
              </w:rPr>
            </w:pPr>
          </w:p>
        </w:tc>
        <w:tc>
          <w:tcPr>
            <w:tcW w:w="1446" w:type="dxa"/>
            <w:vAlign w:val="center"/>
          </w:tcPr>
          <w:p w14:paraId="3F8E1D80">
            <w:pPr>
              <w:spacing w:line="360" w:lineRule="auto"/>
              <w:ind w:firstLine="800" w:firstLineChars="200"/>
              <w:jc w:val="both"/>
              <w:rPr>
                <w:color w:val="auto"/>
                <w:sz w:val="40"/>
                <w:szCs w:val="32"/>
                <w:highlight w:val="none"/>
              </w:rPr>
            </w:pPr>
          </w:p>
        </w:tc>
        <w:tc>
          <w:tcPr>
            <w:tcW w:w="851" w:type="dxa"/>
            <w:vAlign w:val="center"/>
          </w:tcPr>
          <w:p w14:paraId="644D4084">
            <w:pPr>
              <w:spacing w:line="360" w:lineRule="auto"/>
              <w:ind w:firstLine="800" w:firstLineChars="200"/>
              <w:jc w:val="both"/>
              <w:rPr>
                <w:color w:val="auto"/>
                <w:sz w:val="40"/>
                <w:szCs w:val="32"/>
                <w:highlight w:val="none"/>
              </w:rPr>
            </w:pPr>
          </w:p>
        </w:tc>
        <w:tc>
          <w:tcPr>
            <w:tcW w:w="708" w:type="dxa"/>
            <w:vAlign w:val="center"/>
          </w:tcPr>
          <w:p w14:paraId="5E0DF8B6">
            <w:pPr>
              <w:spacing w:line="360" w:lineRule="auto"/>
              <w:ind w:firstLine="800" w:firstLineChars="200"/>
              <w:jc w:val="both"/>
              <w:rPr>
                <w:color w:val="auto"/>
                <w:sz w:val="40"/>
                <w:szCs w:val="32"/>
                <w:highlight w:val="none"/>
              </w:rPr>
            </w:pPr>
          </w:p>
        </w:tc>
        <w:tc>
          <w:tcPr>
            <w:tcW w:w="810" w:type="dxa"/>
            <w:vAlign w:val="center"/>
          </w:tcPr>
          <w:p w14:paraId="430B68DB">
            <w:pPr>
              <w:spacing w:line="360" w:lineRule="auto"/>
              <w:ind w:firstLine="800" w:firstLineChars="200"/>
              <w:jc w:val="both"/>
              <w:rPr>
                <w:color w:val="auto"/>
                <w:sz w:val="40"/>
                <w:szCs w:val="32"/>
                <w:highlight w:val="none"/>
              </w:rPr>
            </w:pPr>
          </w:p>
        </w:tc>
        <w:tc>
          <w:tcPr>
            <w:tcW w:w="851" w:type="dxa"/>
            <w:vAlign w:val="center"/>
          </w:tcPr>
          <w:p w14:paraId="7CD66C1D">
            <w:pPr>
              <w:spacing w:line="360" w:lineRule="auto"/>
              <w:ind w:firstLine="800" w:firstLineChars="200"/>
              <w:jc w:val="both"/>
              <w:rPr>
                <w:color w:val="auto"/>
                <w:sz w:val="40"/>
                <w:szCs w:val="32"/>
                <w:highlight w:val="none"/>
              </w:rPr>
            </w:pPr>
          </w:p>
        </w:tc>
        <w:tc>
          <w:tcPr>
            <w:tcW w:w="736" w:type="dxa"/>
            <w:vAlign w:val="center"/>
          </w:tcPr>
          <w:p w14:paraId="202032D6">
            <w:pPr>
              <w:spacing w:line="360" w:lineRule="auto"/>
              <w:ind w:firstLine="800" w:firstLineChars="200"/>
              <w:jc w:val="both"/>
              <w:rPr>
                <w:color w:val="auto"/>
                <w:sz w:val="40"/>
                <w:szCs w:val="32"/>
                <w:highlight w:val="none"/>
              </w:rPr>
            </w:pPr>
          </w:p>
        </w:tc>
        <w:tc>
          <w:tcPr>
            <w:tcW w:w="910" w:type="dxa"/>
            <w:vAlign w:val="center"/>
          </w:tcPr>
          <w:p w14:paraId="2B5C1AD6">
            <w:pPr>
              <w:spacing w:line="360" w:lineRule="auto"/>
              <w:ind w:firstLine="800" w:firstLineChars="200"/>
              <w:jc w:val="both"/>
              <w:rPr>
                <w:color w:val="auto"/>
                <w:sz w:val="40"/>
                <w:szCs w:val="32"/>
                <w:highlight w:val="none"/>
              </w:rPr>
            </w:pPr>
          </w:p>
        </w:tc>
        <w:tc>
          <w:tcPr>
            <w:tcW w:w="1088" w:type="dxa"/>
            <w:vAlign w:val="center"/>
          </w:tcPr>
          <w:p w14:paraId="6AB9B977">
            <w:pPr>
              <w:spacing w:line="360" w:lineRule="auto"/>
              <w:ind w:firstLine="800" w:firstLineChars="200"/>
              <w:jc w:val="both"/>
              <w:rPr>
                <w:color w:val="auto"/>
                <w:sz w:val="40"/>
                <w:szCs w:val="32"/>
                <w:highlight w:val="none"/>
              </w:rPr>
            </w:pPr>
          </w:p>
        </w:tc>
        <w:tc>
          <w:tcPr>
            <w:tcW w:w="878" w:type="dxa"/>
            <w:vAlign w:val="center"/>
          </w:tcPr>
          <w:p w14:paraId="768EC02D">
            <w:pPr>
              <w:spacing w:line="360" w:lineRule="auto"/>
              <w:ind w:firstLine="800" w:firstLineChars="200"/>
              <w:jc w:val="both"/>
              <w:rPr>
                <w:color w:val="auto"/>
                <w:sz w:val="40"/>
                <w:szCs w:val="32"/>
                <w:highlight w:val="none"/>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auto"/>
                <w:sz w:val="40"/>
                <w:szCs w:val="32"/>
                <w:highlight w:val="none"/>
              </w:rPr>
            </w:pPr>
          </w:p>
        </w:tc>
        <w:tc>
          <w:tcPr>
            <w:tcW w:w="1446" w:type="dxa"/>
            <w:vAlign w:val="center"/>
          </w:tcPr>
          <w:p w14:paraId="2C892CF9">
            <w:pPr>
              <w:spacing w:line="360" w:lineRule="auto"/>
              <w:ind w:firstLine="800" w:firstLineChars="200"/>
              <w:jc w:val="both"/>
              <w:rPr>
                <w:color w:val="auto"/>
                <w:sz w:val="40"/>
                <w:szCs w:val="32"/>
                <w:highlight w:val="none"/>
              </w:rPr>
            </w:pPr>
          </w:p>
        </w:tc>
        <w:tc>
          <w:tcPr>
            <w:tcW w:w="851" w:type="dxa"/>
            <w:vAlign w:val="center"/>
          </w:tcPr>
          <w:p w14:paraId="1FFCD609">
            <w:pPr>
              <w:spacing w:line="360" w:lineRule="auto"/>
              <w:ind w:firstLine="800" w:firstLineChars="200"/>
              <w:jc w:val="both"/>
              <w:rPr>
                <w:color w:val="auto"/>
                <w:sz w:val="40"/>
                <w:szCs w:val="32"/>
                <w:highlight w:val="none"/>
              </w:rPr>
            </w:pPr>
          </w:p>
        </w:tc>
        <w:tc>
          <w:tcPr>
            <w:tcW w:w="708" w:type="dxa"/>
            <w:vAlign w:val="center"/>
          </w:tcPr>
          <w:p w14:paraId="39105A2C">
            <w:pPr>
              <w:spacing w:line="360" w:lineRule="auto"/>
              <w:ind w:firstLine="800" w:firstLineChars="200"/>
              <w:jc w:val="both"/>
              <w:rPr>
                <w:color w:val="auto"/>
                <w:sz w:val="40"/>
                <w:szCs w:val="32"/>
                <w:highlight w:val="none"/>
              </w:rPr>
            </w:pPr>
          </w:p>
        </w:tc>
        <w:tc>
          <w:tcPr>
            <w:tcW w:w="810" w:type="dxa"/>
            <w:vAlign w:val="center"/>
          </w:tcPr>
          <w:p w14:paraId="3D5AD876">
            <w:pPr>
              <w:spacing w:line="360" w:lineRule="auto"/>
              <w:ind w:firstLine="800" w:firstLineChars="200"/>
              <w:jc w:val="both"/>
              <w:rPr>
                <w:color w:val="auto"/>
                <w:sz w:val="40"/>
                <w:szCs w:val="32"/>
                <w:highlight w:val="none"/>
              </w:rPr>
            </w:pPr>
          </w:p>
        </w:tc>
        <w:tc>
          <w:tcPr>
            <w:tcW w:w="851" w:type="dxa"/>
            <w:vAlign w:val="center"/>
          </w:tcPr>
          <w:p w14:paraId="1A8E2454">
            <w:pPr>
              <w:spacing w:line="360" w:lineRule="auto"/>
              <w:ind w:firstLine="800" w:firstLineChars="200"/>
              <w:jc w:val="both"/>
              <w:rPr>
                <w:color w:val="auto"/>
                <w:sz w:val="40"/>
                <w:szCs w:val="32"/>
                <w:highlight w:val="none"/>
              </w:rPr>
            </w:pPr>
          </w:p>
        </w:tc>
        <w:tc>
          <w:tcPr>
            <w:tcW w:w="736" w:type="dxa"/>
            <w:vAlign w:val="center"/>
          </w:tcPr>
          <w:p w14:paraId="08F34C53">
            <w:pPr>
              <w:spacing w:line="360" w:lineRule="auto"/>
              <w:ind w:firstLine="800" w:firstLineChars="200"/>
              <w:jc w:val="both"/>
              <w:rPr>
                <w:color w:val="auto"/>
                <w:sz w:val="40"/>
                <w:szCs w:val="32"/>
                <w:highlight w:val="none"/>
              </w:rPr>
            </w:pPr>
          </w:p>
        </w:tc>
        <w:tc>
          <w:tcPr>
            <w:tcW w:w="910" w:type="dxa"/>
            <w:vAlign w:val="center"/>
          </w:tcPr>
          <w:p w14:paraId="023DE3FC">
            <w:pPr>
              <w:spacing w:line="360" w:lineRule="auto"/>
              <w:ind w:firstLine="800" w:firstLineChars="200"/>
              <w:jc w:val="both"/>
              <w:rPr>
                <w:color w:val="auto"/>
                <w:sz w:val="40"/>
                <w:szCs w:val="32"/>
                <w:highlight w:val="none"/>
              </w:rPr>
            </w:pPr>
          </w:p>
        </w:tc>
        <w:tc>
          <w:tcPr>
            <w:tcW w:w="1088" w:type="dxa"/>
            <w:vAlign w:val="center"/>
          </w:tcPr>
          <w:p w14:paraId="7A6042C7">
            <w:pPr>
              <w:spacing w:line="360" w:lineRule="auto"/>
              <w:ind w:firstLine="800" w:firstLineChars="200"/>
              <w:jc w:val="both"/>
              <w:rPr>
                <w:color w:val="auto"/>
                <w:sz w:val="40"/>
                <w:szCs w:val="32"/>
                <w:highlight w:val="none"/>
              </w:rPr>
            </w:pPr>
          </w:p>
        </w:tc>
        <w:tc>
          <w:tcPr>
            <w:tcW w:w="878" w:type="dxa"/>
            <w:vAlign w:val="center"/>
          </w:tcPr>
          <w:p w14:paraId="55933D07">
            <w:pPr>
              <w:spacing w:line="360" w:lineRule="auto"/>
              <w:ind w:firstLine="800" w:firstLineChars="200"/>
              <w:jc w:val="both"/>
              <w:rPr>
                <w:color w:val="auto"/>
                <w:sz w:val="40"/>
                <w:szCs w:val="32"/>
                <w:highlight w:val="none"/>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auto"/>
                <w:sz w:val="40"/>
                <w:szCs w:val="32"/>
                <w:highlight w:val="none"/>
              </w:rPr>
            </w:pPr>
          </w:p>
        </w:tc>
        <w:tc>
          <w:tcPr>
            <w:tcW w:w="1446" w:type="dxa"/>
            <w:vAlign w:val="center"/>
          </w:tcPr>
          <w:p w14:paraId="50888432">
            <w:pPr>
              <w:spacing w:line="360" w:lineRule="auto"/>
              <w:ind w:firstLine="800" w:firstLineChars="200"/>
              <w:jc w:val="both"/>
              <w:rPr>
                <w:color w:val="auto"/>
                <w:sz w:val="40"/>
                <w:szCs w:val="32"/>
                <w:highlight w:val="none"/>
              </w:rPr>
            </w:pPr>
          </w:p>
        </w:tc>
        <w:tc>
          <w:tcPr>
            <w:tcW w:w="851" w:type="dxa"/>
            <w:vAlign w:val="center"/>
          </w:tcPr>
          <w:p w14:paraId="674FC67E">
            <w:pPr>
              <w:spacing w:line="360" w:lineRule="auto"/>
              <w:ind w:firstLine="800" w:firstLineChars="200"/>
              <w:jc w:val="both"/>
              <w:rPr>
                <w:color w:val="auto"/>
                <w:sz w:val="40"/>
                <w:szCs w:val="32"/>
                <w:highlight w:val="none"/>
              </w:rPr>
            </w:pPr>
          </w:p>
        </w:tc>
        <w:tc>
          <w:tcPr>
            <w:tcW w:w="708" w:type="dxa"/>
            <w:vAlign w:val="center"/>
          </w:tcPr>
          <w:p w14:paraId="7F282F56">
            <w:pPr>
              <w:spacing w:line="360" w:lineRule="auto"/>
              <w:ind w:firstLine="800" w:firstLineChars="200"/>
              <w:jc w:val="both"/>
              <w:rPr>
                <w:color w:val="auto"/>
                <w:sz w:val="40"/>
                <w:szCs w:val="32"/>
                <w:highlight w:val="none"/>
              </w:rPr>
            </w:pPr>
          </w:p>
        </w:tc>
        <w:tc>
          <w:tcPr>
            <w:tcW w:w="810" w:type="dxa"/>
            <w:vAlign w:val="center"/>
          </w:tcPr>
          <w:p w14:paraId="52BB7E15">
            <w:pPr>
              <w:spacing w:line="360" w:lineRule="auto"/>
              <w:ind w:firstLine="800" w:firstLineChars="200"/>
              <w:jc w:val="both"/>
              <w:rPr>
                <w:color w:val="auto"/>
                <w:sz w:val="40"/>
                <w:szCs w:val="32"/>
                <w:highlight w:val="none"/>
              </w:rPr>
            </w:pPr>
          </w:p>
        </w:tc>
        <w:tc>
          <w:tcPr>
            <w:tcW w:w="851" w:type="dxa"/>
            <w:vAlign w:val="center"/>
          </w:tcPr>
          <w:p w14:paraId="7690DCCC">
            <w:pPr>
              <w:spacing w:line="360" w:lineRule="auto"/>
              <w:ind w:firstLine="800" w:firstLineChars="200"/>
              <w:jc w:val="both"/>
              <w:rPr>
                <w:color w:val="auto"/>
                <w:sz w:val="40"/>
                <w:szCs w:val="32"/>
                <w:highlight w:val="none"/>
              </w:rPr>
            </w:pPr>
          </w:p>
        </w:tc>
        <w:tc>
          <w:tcPr>
            <w:tcW w:w="736" w:type="dxa"/>
            <w:vAlign w:val="center"/>
          </w:tcPr>
          <w:p w14:paraId="20F49CA4">
            <w:pPr>
              <w:spacing w:line="360" w:lineRule="auto"/>
              <w:ind w:firstLine="800" w:firstLineChars="200"/>
              <w:jc w:val="both"/>
              <w:rPr>
                <w:color w:val="auto"/>
                <w:sz w:val="40"/>
                <w:szCs w:val="32"/>
                <w:highlight w:val="none"/>
              </w:rPr>
            </w:pPr>
          </w:p>
        </w:tc>
        <w:tc>
          <w:tcPr>
            <w:tcW w:w="910" w:type="dxa"/>
            <w:vAlign w:val="center"/>
          </w:tcPr>
          <w:p w14:paraId="4A155E96">
            <w:pPr>
              <w:spacing w:line="360" w:lineRule="auto"/>
              <w:ind w:firstLine="800" w:firstLineChars="200"/>
              <w:jc w:val="both"/>
              <w:rPr>
                <w:color w:val="auto"/>
                <w:sz w:val="40"/>
                <w:szCs w:val="32"/>
                <w:highlight w:val="none"/>
              </w:rPr>
            </w:pPr>
          </w:p>
        </w:tc>
        <w:tc>
          <w:tcPr>
            <w:tcW w:w="1088" w:type="dxa"/>
            <w:vAlign w:val="center"/>
          </w:tcPr>
          <w:p w14:paraId="45389B9B">
            <w:pPr>
              <w:spacing w:line="360" w:lineRule="auto"/>
              <w:ind w:firstLine="800" w:firstLineChars="200"/>
              <w:jc w:val="both"/>
              <w:rPr>
                <w:color w:val="auto"/>
                <w:sz w:val="40"/>
                <w:szCs w:val="32"/>
                <w:highlight w:val="none"/>
              </w:rPr>
            </w:pPr>
          </w:p>
        </w:tc>
        <w:tc>
          <w:tcPr>
            <w:tcW w:w="878" w:type="dxa"/>
            <w:vAlign w:val="center"/>
          </w:tcPr>
          <w:p w14:paraId="485D7D55">
            <w:pPr>
              <w:spacing w:line="360" w:lineRule="auto"/>
              <w:ind w:firstLine="800" w:firstLineChars="200"/>
              <w:jc w:val="both"/>
              <w:rPr>
                <w:color w:val="auto"/>
                <w:sz w:val="40"/>
                <w:szCs w:val="32"/>
                <w:highlight w:val="none"/>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auto"/>
                <w:sz w:val="40"/>
                <w:szCs w:val="32"/>
                <w:highlight w:val="none"/>
              </w:rPr>
            </w:pPr>
          </w:p>
        </w:tc>
        <w:tc>
          <w:tcPr>
            <w:tcW w:w="1446" w:type="dxa"/>
            <w:vAlign w:val="center"/>
          </w:tcPr>
          <w:p w14:paraId="1DB852C4">
            <w:pPr>
              <w:spacing w:line="360" w:lineRule="auto"/>
              <w:ind w:firstLine="800" w:firstLineChars="200"/>
              <w:jc w:val="both"/>
              <w:rPr>
                <w:color w:val="auto"/>
                <w:sz w:val="40"/>
                <w:szCs w:val="32"/>
                <w:highlight w:val="none"/>
              </w:rPr>
            </w:pPr>
          </w:p>
        </w:tc>
        <w:tc>
          <w:tcPr>
            <w:tcW w:w="851" w:type="dxa"/>
            <w:vAlign w:val="center"/>
          </w:tcPr>
          <w:p w14:paraId="2550F1BA">
            <w:pPr>
              <w:spacing w:line="360" w:lineRule="auto"/>
              <w:ind w:firstLine="800" w:firstLineChars="200"/>
              <w:jc w:val="both"/>
              <w:rPr>
                <w:color w:val="auto"/>
                <w:sz w:val="40"/>
                <w:szCs w:val="32"/>
                <w:highlight w:val="none"/>
              </w:rPr>
            </w:pPr>
          </w:p>
        </w:tc>
        <w:tc>
          <w:tcPr>
            <w:tcW w:w="708" w:type="dxa"/>
            <w:vAlign w:val="center"/>
          </w:tcPr>
          <w:p w14:paraId="49B09DD3">
            <w:pPr>
              <w:spacing w:line="360" w:lineRule="auto"/>
              <w:ind w:firstLine="800" w:firstLineChars="200"/>
              <w:jc w:val="both"/>
              <w:rPr>
                <w:color w:val="auto"/>
                <w:sz w:val="40"/>
                <w:szCs w:val="32"/>
                <w:highlight w:val="none"/>
              </w:rPr>
            </w:pPr>
          </w:p>
        </w:tc>
        <w:tc>
          <w:tcPr>
            <w:tcW w:w="810" w:type="dxa"/>
            <w:vAlign w:val="center"/>
          </w:tcPr>
          <w:p w14:paraId="3847DFEF">
            <w:pPr>
              <w:spacing w:line="360" w:lineRule="auto"/>
              <w:ind w:firstLine="800" w:firstLineChars="200"/>
              <w:jc w:val="both"/>
              <w:rPr>
                <w:color w:val="auto"/>
                <w:sz w:val="40"/>
                <w:szCs w:val="32"/>
                <w:highlight w:val="none"/>
              </w:rPr>
            </w:pPr>
          </w:p>
        </w:tc>
        <w:tc>
          <w:tcPr>
            <w:tcW w:w="851" w:type="dxa"/>
            <w:vAlign w:val="center"/>
          </w:tcPr>
          <w:p w14:paraId="3830B956">
            <w:pPr>
              <w:spacing w:line="360" w:lineRule="auto"/>
              <w:ind w:firstLine="800" w:firstLineChars="200"/>
              <w:jc w:val="both"/>
              <w:rPr>
                <w:color w:val="auto"/>
                <w:sz w:val="40"/>
                <w:szCs w:val="32"/>
                <w:highlight w:val="none"/>
              </w:rPr>
            </w:pPr>
          </w:p>
        </w:tc>
        <w:tc>
          <w:tcPr>
            <w:tcW w:w="736" w:type="dxa"/>
            <w:vAlign w:val="center"/>
          </w:tcPr>
          <w:p w14:paraId="25F608E5">
            <w:pPr>
              <w:spacing w:line="360" w:lineRule="auto"/>
              <w:ind w:firstLine="800" w:firstLineChars="200"/>
              <w:jc w:val="both"/>
              <w:rPr>
                <w:color w:val="auto"/>
                <w:sz w:val="40"/>
                <w:szCs w:val="32"/>
                <w:highlight w:val="none"/>
              </w:rPr>
            </w:pPr>
          </w:p>
        </w:tc>
        <w:tc>
          <w:tcPr>
            <w:tcW w:w="910" w:type="dxa"/>
            <w:vAlign w:val="center"/>
          </w:tcPr>
          <w:p w14:paraId="5F2DC003">
            <w:pPr>
              <w:spacing w:line="360" w:lineRule="auto"/>
              <w:ind w:firstLine="800" w:firstLineChars="200"/>
              <w:jc w:val="both"/>
              <w:rPr>
                <w:color w:val="auto"/>
                <w:sz w:val="40"/>
                <w:szCs w:val="32"/>
                <w:highlight w:val="none"/>
              </w:rPr>
            </w:pPr>
          </w:p>
        </w:tc>
        <w:tc>
          <w:tcPr>
            <w:tcW w:w="1088" w:type="dxa"/>
            <w:vAlign w:val="center"/>
          </w:tcPr>
          <w:p w14:paraId="20265EBC">
            <w:pPr>
              <w:spacing w:line="360" w:lineRule="auto"/>
              <w:ind w:firstLine="800" w:firstLineChars="200"/>
              <w:jc w:val="both"/>
              <w:rPr>
                <w:color w:val="auto"/>
                <w:sz w:val="40"/>
                <w:szCs w:val="32"/>
                <w:highlight w:val="none"/>
              </w:rPr>
            </w:pPr>
          </w:p>
        </w:tc>
        <w:tc>
          <w:tcPr>
            <w:tcW w:w="878" w:type="dxa"/>
            <w:vAlign w:val="center"/>
          </w:tcPr>
          <w:p w14:paraId="2549F83F">
            <w:pPr>
              <w:spacing w:line="360" w:lineRule="auto"/>
              <w:ind w:firstLine="800" w:firstLineChars="200"/>
              <w:jc w:val="both"/>
              <w:rPr>
                <w:color w:val="auto"/>
                <w:sz w:val="40"/>
                <w:szCs w:val="32"/>
                <w:highlight w:val="none"/>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auto"/>
                <w:sz w:val="40"/>
                <w:szCs w:val="32"/>
                <w:highlight w:val="none"/>
              </w:rPr>
            </w:pPr>
          </w:p>
        </w:tc>
        <w:tc>
          <w:tcPr>
            <w:tcW w:w="1446" w:type="dxa"/>
            <w:vAlign w:val="center"/>
          </w:tcPr>
          <w:p w14:paraId="75CDB4C1">
            <w:pPr>
              <w:spacing w:line="360" w:lineRule="auto"/>
              <w:ind w:firstLine="800" w:firstLineChars="200"/>
              <w:jc w:val="both"/>
              <w:rPr>
                <w:color w:val="auto"/>
                <w:sz w:val="40"/>
                <w:szCs w:val="32"/>
                <w:highlight w:val="none"/>
              </w:rPr>
            </w:pPr>
          </w:p>
        </w:tc>
        <w:tc>
          <w:tcPr>
            <w:tcW w:w="851" w:type="dxa"/>
            <w:vAlign w:val="center"/>
          </w:tcPr>
          <w:p w14:paraId="11957F1A">
            <w:pPr>
              <w:spacing w:line="360" w:lineRule="auto"/>
              <w:ind w:firstLine="800" w:firstLineChars="200"/>
              <w:jc w:val="both"/>
              <w:rPr>
                <w:color w:val="auto"/>
                <w:sz w:val="40"/>
                <w:szCs w:val="32"/>
                <w:highlight w:val="none"/>
              </w:rPr>
            </w:pPr>
          </w:p>
        </w:tc>
        <w:tc>
          <w:tcPr>
            <w:tcW w:w="708" w:type="dxa"/>
            <w:vAlign w:val="center"/>
          </w:tcPr>
          <w:p w14:paraId="069B322E">
            <w:pPr>
              <w:spacing w:line="360" w:lineRule="auto"/>
              <w:ind w:firstLine="800" w:firstLineChars="200"/>
              <w:jc w:val="both"/>
              <w:rPr>
                <w:color w:val="auto"/>
                <w:sz w:val="40"/>
                <w:szCs w:val="32"/>
                <w:highlight w:val="none"/>
              </w:rPr>
            </w:pPr>
          </w:p>
        </w:tc>
        <w:tc>
          <w:tcPr>
            <w:tcW w:w="810" w:type="dxa"/>
            <w:vAlign w:val="center"/>
          </w:tcPr>
          <w:p w14:paraId="5C4BF229">
            <w:pPr>
              <w:spacing w:line="360" w:lineRule="auto"/>
              <w:ind w:firstLine="800" w:firstLineChars="200"/>
              <w:jc w:val="both"/>
              <w:rPr>
                <w:color w:val="auto"/>
                <w:sz w:val="40"/>
                <w:szCs w:val="32"/>
                <w:highlight w:val="none"/>
              </w:rPr>
            </w:pPr>
          </w:p>
        </w:tc>
        <w:tc>
          <w:tcPr>
            <w:tcW w:w="851" w:type="dxa"/>
            <w:vAlign w:val="center"/>
          </w:tcPr>
          <w:p w14:paraId="67418943">
            <w:pPr>
              <w:spacing w:line="360" w:lineRule="auto"/>
              <w:ind w:firstLine="800" w:firstLineChars="200"/>
              <w:jc w:val="both"/>
              <w:rPr>
                <w:color w:val="auto"/>
                <w:sz w:val="40"/>
                <w:szCs w:val="32"/>
                <w:highlight w:val="none"/>
              </w:rPr>
            </w:pPr>
          </w:p>
        </w:tc>
        <w:tc>
          <w:tcPr>
            <w:tcW w:w="736" w:type="dxa"/>
            <w:vAlign w:val="center"/>
          </w:tcPr>
          <w:p w14:paraId="15B3A8A0">
            <w:pPr>
              <w:spacing w:line="360" w:lineRule="auto"/>
              <w:ind w:firstLine="800" w:firstLineChars="200"/>
              <w:jc w:val="both"/>
              <w:rPr>
                <w:color w:val="auto"/>
                <w:sz w:val="40"/>
                <w:szCs w:val="32"/>
                <w:highlight w:val="none"/>
              </w:rPr>
            </w:pPr>
          </w:p>
        </w:tc>
        <w:tc>
          <w:tcPr>
            <w:tcW w:w="910" w:type="dxa"/>
            <w:vAlign w:val="center"/>
          </w:tcPr>
          <w:p w14:paraId="40CED283">
            <w:pPr>
              <w:spacing w:line="360" w:lineRule="auto"/>
              <w:ind w:firstLine="800" w:firstLineChars="200"/>
              <w:jc w:val="both"/>
              <w:rPr>
                <w:color w:val="auto"/>
                <w:sz w:val="40"/>
                <w:szCs w:val="32"/>
                <w:highlight w:val="none"/>
              </w:rPr>
            </w:pPr>
          </w:p>
        </w:tc>
        <w:tc>
          <w:tcPr>
            <w:tcW w:w="1088" w:type="dxa"/>
            <w:vAlign w:val="center"/>
          </w:tcPr>
          <w:p w14:paraId="3DF5605A">
            <w:pPr>
              <w:spacing w:line="360" w:lineRule="auto"/>
              <w:ind w:firstLine="800" w:firstLineChars="200"/>
              <w:jc w:val="both"/>
              <w:rPr>
                <w:color w:val="auto"/>
                <w:sz w:val="40"/>
                <w:szCs w:val="32"/>
                <w:highlight w:val="none"/>
              </w:rPr>
            </w:pPr>
          </w:p>
        </w:tc>
        <w:tc>
          <w:tcPr>
            <w:tcW w:w="878" w:type="dxa"/>
            <w:vAlign w:val="center"/>
          </w:tcPr>
          <w:p w14:paraId="6CE65FDB">
            <w:pPr>
              <w:spacing w:line="360" w:lineRule="auto"/>
              <w:ind w:firstLine="800" w:firstLineChars="200"/>
              <w:jc w:val="both"/>
              <w:rPr>
                <w:color w:val="auto"/>
                <w:sz w:val="40"/>
                <w:szCs w:val="32"/>
                <w:highlight w:val="none"/>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auto"/>
                <w:sz w:val="40"/>
                <w:szCs w:val="32"/>
                <w:highlight w:val="none"/>
              </w:rPr>
            </w:pPr>
          </w:p>
        </w:tc>
        <w:tc>
          <w:tcPr>
            <w:tcW w:w="1446" w:type="dxa"/>
            <w:vAlign w:val="center"/>
          </w:tcPr>
          <w:p w14:paraId="47ACDEEC">
            <w:pPr>
              <w:spacing w:line="360" w:lineRule="auto"/>
              <w:ind w:firstLine="800" w:firstLineChars="200"/>
              <w:jc w:val="both"/>
              <w:rPr>
                <w:color w:val="auto"/>
                <w:sz w:val="40"/>
                <w:szCs w:val="32"/>
                <w:highlight w:val="none"/>
              </w:rPr>
            </w:pPr>
          </w:p>
        </w:tc>
        <w:tc>
          <w:tcPr>
            <w:tcW w:w="851" w:type="dxa"/>
            <w:vAlign w:val="center"/>
          </w:tcPr>
          <w:p w14:paraId="3B55DD14">
            <w:pPr>
              <w:spacing w:line="360" w:lineRule="auto"/>
              <w:ind w:firstLine="800" w:firstLineChars="200"/>
              <w:jc w:val="both"/>
              <w:rPr>
                <w:color w:val="auto"/>
                <w:sz w:val="40"/>
                <w:szCs w:val="32"/>
                <w:highlight w:val="none"/>
              </w:rPr>
            </w:pPr>
          </w:p>
        </w:tc>
        <w:tc>
          <w:tcPr>
            <w:tcW w:w="708" w:type="dxa"/>
            <w:vAlign w:val="center"/>
          </w:tcPr>
          <w:p w14:paraId="0C9C5D0B">
            <w:pPr>
              <w:spacing w:line="360" w:lineRule="auto"/>
              <w:ind w:firstLine="800" w:firstLineChars="200"/>
              <w:jc w:val="both"/>
              <w:rPr>
                <w:color w:val="auto"/>
                <w:sz w:val="40"/>
                <w:szCs w:val="32"/>
                <w:highlight w:val="none"/>
              </w:rPr>
            </w:pPr>
          </w:p>
        </w:tc>
        <w:tc>
          <w:tcPr>
            <w:tcW w:w="810" w:type="dxa"/>
            <w:vAlign w:val="center"/>
          </w:tcPr>
          <w:p w14:paraId="52DF9916">
            <w:pPr>
              <w:spacing w:line="360" w:lineRule="auto"/>
              <w:ind w:firstLine="800" w:firstLineChars="200"/>
              <w:jc w:val="both"/>
              <w:rPr>
                <w:color w:val="auto"/>
                <w:sz w:val="40"/>
                <w:szCs w:val="32"/>
                <w:highlight w:val="none"/>
              </w:rPr>
            </w:pPr>
          </w:p>
        </w:tc>
        <w:tc>
          <w:tcPr>
            <w:tcW w:w="851" w:type="dxa"/>
            <w:vAlign w:val="center"/>
          </w:tcPr>
          <w:p w14:paraId="57624414">
            <w:pPr>
              <w:spacing w:line="360" w:lineRule="auto"/>
              <w:ind w:firstLine="800" w:firstLineChars="200"/>
              <w:jc w:val="both"/>
              <w:rPr>
                <w:color w:val="auto"/>
                <w:sz w:val="40"/>
                <w:szCs w:val="32"/>
                <w:highlight w:val="none"/>
              </w:rPr>
            </w:pPr>
          </w:p>
        </w:tc>
        <w:tc>
          <w:tcPr>
            <w:tcW w:w="736" w:type="dxa"/>
            <w:vAlign w:val="center"/>
          </w:tcPr>
          <w:p w14:paraId="4DBDEB4A">
            <w:pPr>
              <w:spacing w:line="360" w:lineRule="auto"/>
              <w:ind w:firstLine="800" w:firstLineChars="200"/>
              <w:jc w:val="both"/>
              <w:rPr>
                <w:color w:val="auto"/>
                <w:sz w:val="40"/>
                <w:szCs w:val="32"/>
                <w:highlight w:val="none"/>
              </w:rPr>
            </w:pPr>
          </w:p>
        </w:tc>
        <w:tc>
          <w:tcPr>
            <w:tcW w:w="910" w:type="dxa"/>
            <w:vAlign w:val="center"/>
          </w:tcPr>
          <w:p w14:paraId="40396144">
            <w:pPr>
              <w:spacing w:line="360" w:lineRule="auto"/>
              <w:ind w:firstLine="800" w:firstLineChars="200"/>
              <w:jc w:val="both"/>
              <w:rPr>
                <w:color w:val="auto"/>
                <w:sz w:val="40"/>
                <w:szCs w:val="32"/>
                <w:highlight w:val="none"/>
              </w:rPr>
            </w:pPr>
          </w:p>
        </w:tc>
        <w:tc>
          <w:tcPr>
            <w:tcW w:w="1088" w:type="dxa"/>
            <w:vAlign w:val="center"/>
          </w:tcPr>
          <w:p w14:paraId="383D6718">
            <w:pPr>
              <w:spacing w:line="360" w:lineRule="auto"/>
              <w:ind w:firstLine="800" w:firstLineChars="200"/>
              <w:jc w:val="both"/>
              <w:rPr>
                <w:color w:val="auto"/>
                <w:sz w:val="40"/>
                <w:szCs w:val="32"/>
                <w:highlight w:val="none"/>
              </w:rPr>
            </w:pPr>
          </w:p>
        </w:tc>
        <w:tc>
          <w:tcPr>
            <w:tcW w:w="878" w:type="dxa"/>
            <w:vAlign w:val="center"/>
          </w:tcPr>
          <w:p w14:paraId="1750A4BF">
            <w:pPr>
              <w:spacing w:line="360" w:lineRule="auto"/>
              <w:ind w:firstLine="800" w:firstLineChars="200"/>
              <w:jc w:val="both"/>
              <w:rPr>
                <w:color w:val="auto"/>
                <w:sz w:val="40"/>
                <w:szCs w:val="32"/>
                <w:highlight w:val="none"/>
              </w:rPr>
            </w:pPr>
          </w:p>
        </w:tc>
      </w:tr>
    </w:tbl>
    <w:p w14:paraId="161432A9">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1A442A05">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47F1F24">
      <w:pPr>
        <w:spacing w:line="360" w:lineRule="auto"/>
        <w:jc w:val="both"/>
        <w:rPr>
          <w:rFonts w:hint="eastAsia"/>
          <w:b/>
          <w:bCs/>
          <w:color w:val="auto"/>
          <w:sz w:val="32"/>
          <w:highlight w:val="none"/>
        </w:rPr>
      </w:pPr>
    </w:p>
    <w:p w14:paraId="192DCFEC">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5422A6F6">
      <w:pPr>
        <w:spacing w:line="360" w:lineRule="auto"/>
        <w:ind w:firstLine="361" w:firstLineChars="200"/>
        <w:jc w:val="both"/>
        <w:rPr>
          <w:b/>
          <w:bCs/>
          <w:color w:val="auto"/>
          <w:sz w:val="18"/>
          <w:szCs w:val="18"/>
          <w:highlight w:val="none"/>
        </w:rPr>
      </w:pPr>
    </w:p>
    <w:p w14:paraId="6A605168">
      <w:pPr>
        <w:spacing w:line="440" w:lineRule="exact"/>
        <w:ind w:firstLine="420" w:firstLineChars="200"/>
        <w:jc w:val="both"/>
        <w:rPr>
          <w:color w:val="auto"/>
          <w:szCs w:val="21"/>
          <w:highlight w:val="none"/>
        </w:rPr>
      </w:pPr>
      <w:r>
        <w:rPr>
          <w:rFonts w:hint="eastAsia"/>
          <w:color w:val="auto"/>
          <w:szCs w:val="21"/>
          <w:highlight w:val="none"/>
        </w:rPr>
        <w:t>发包人（全称）：</w:t>
      </w:r>
    </w:p>
    <w:p w14:paraId="6C2498B7">
      <w:pPr>
        <w:spacing w:line="440" w:lineRule="exact"/>
        <w:ind w:firstLine="420" w:firstLineChars="200"/>
        <w:jc w:val="both"/>
        <w:rPr>
          <w:color w:val="auto"/>
          <w:szCs w:val="21"/>
          <w:highlight w:val="none"/>
        </w:rPr>
      </w:pPr>
      <w:r>
        <w:rPr>
          <w:rFonts w:hint="eastAsia"/>
          <w:color w:val="auto"/>
          <w:szCs w:val="21"/>
          <w:highlight w:val="none"/>
        </w:rPr>
        <w:t>承包人（全称）：</w:t>
      </w:r>
    </w:p>
    <w:p w14:paraId="52FBB26D">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7CFF7A5A">
      <w:pPr>
        <w:ind w:firstLine="422" w:firstLineChars="200"/>
        <w:jc w:val="both"/>
        <w:rPr>
          <w:b/>
          <w:color w:val="auto"/>
          <w:szCs w:val="21"/>
          <w:highlight w:val="none"/>
        </w:rPr>
      </w:pPr>
      <w:r>
        <w:rPr>
          <w:rFonts w:hint="eastAsia"/>
          <w:b/>
          <w:color w:val="auto"/>
          <w:szCs w:val="21"/>
          <w:highlight w:val="none"/>
        </w:rPr>
        <w:t>一、工程质量保修范围和内容</w:t>
      </w:r>
    </w:p>
    <w:p w14:paraId="7648F144">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auto"/>
          <w:szCs w:val="21"/>
          <w:highlight w:val="none"/>
        </w:rPr>
      </w:pPr>
      <w:r>
        <w:rPr>
          <w:rFonts w:hint="eastAsia"/>
          <w:b/>
          <w:color w:val="auto"/>
          <w:szCs w:val="21"/>
          <w:highlight w:val="none"/>
        </w:rPr>
        <w:t>二、质量保修期</w:t>
      </w:r>
    </w:p>
    <w:p w14:paraId="35D97D5E">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5563F8E7">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3494991A">
      <w:pPr>
        <w:ind w:firstLine="422" w:firstLineChars="200"/>
        <w:jc w:val="both"/>
        <w:rPr>
          <w:b/>
          <w:color w:val="auto"/>
          <w:szCs w:val="21"/>
          <w:highlight w:val="none"/>
        </w:rPr>
      </w:pPr>
      <w:r>
        <w:rPr>
          <w:rFonts w:hint="eastAsia"/>
          <w:b/>
          <w:color w:val="auto"/>
          <w:szCs w:val="21"/>
          <w:highlight w:val="none"/>
        </w:rPr>
        <w:t>三、质量保修责任</w:t>
      </w:r>
    </w:p>
    <w:p w14:paraId="195C94B6">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2086D4D">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4989C4B5">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53D7245A">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398D9D78">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1F0501A2">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23D2A564">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78AF3E3F">
      <w:pPr>
        <w:ind w:firstLine="422" w:firstLineChars="200"/>
        <w:jc w:val="both"/>
        <w:rPr>
          <w:b/>
          <w:color w:val="auto"/>
          <w:szCs w:val="21"/>
          <w:highlight w:val="none"/>
        </w:rPr>
      </w:pPr>
      <w:r>
        <w:rPr>
          <w:rFonts w:hint="eastAsia"/>
          <w:b/>
          <w:color w:val="auto"/>
          <w:szCs w:val="21"/>
          <w:highlight w:val="none"/>
        </w:rPr>
        <w:t>四、保修费用</w:t>
      </w:r>
    </w:p>
    <w:p w14:paraId="5DA273D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2F6EF9A7">
      <w:pPr>
        <w:ind w:firstLine="422" w:firstLineChars="200"/>
        <w:jc w:val="both"/>
        <w:rPr>
          <w:b/>
          <w:color w:val="auto"/>
          <w:szCs w:val="21"/>
          <w:highlight w:val="none"/>
        </w:rPr>
      </w:pPr>
      <w:r>
        <w:rPr>
          <w:rFonts w:hint="eastAsia"/>
          <w:b/>
          <w:color w:val="auto"/>
          <w:szCs w:val="21"/>
          <w:highlight w:val="none"/>
        </w:rPr>
        <w:t>五、其他</w:t>
      </w:r>
    </w:p>
    <w:p w14:paraId="3EB95C97">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AFC42BD">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auto"/>
          <w:szCs w:val="21"/>
          <w:highlight w:val="none"/>
        </w:rPr>
      </w:pPr>
    </w:p>
    <w:p w14:paraId="3B24E635">
      <w:pPr>
        <w:spacing w:line="360" w:lineRule="auto"/>
        <w:ind w:firstLine="420" w:firstLineChars="200"/>
        <w:jc w:val="both"/>
        <w:rPr>
          <w:color w:val="auto"/>
          <w:szCs w:val="21"/>
          <w:highlight w:val="none"/>
        </w:rPr>
      </w:pPr>
    </w:p>
    <w:p w14:paraId="0A68C827">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18033FB0">
      <w:pPr>
        <w:spacing w:line="360" w:lineRule="auto"/>
        <w:ind w:firstLine="420" w:firstLineChars="200"/>
        <w:jc w:val="both"/>
        <w:rPr>
          <w:color w:val="auto"/>
          <w:szCs w:val="21"/>
          <w:highlight w:val="none"/>
        </w:rPr>
      </w:pPr>
    </w:p>
    <w:p w14:paraId="6FE01E01">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05D18A3">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29892ACF">
      <w:pPr>
        <w:spacing w:line="360" w:lineRule="auto"/>
        <w:ind w:firstLine="420" w:firstLineChars="200"/>
        <w:jc w:val="both"/>
        <w:rPr>
          <w:color w:val="auto"/>
          <w:szCs w:val="21"/>
          <w:highlight w:val="none"/>
        </w:rPr>
      </w:pPr>
    </w:p>
    <w:p w14:paraId="484CFD53">
      <w:pPr>
        <w:spacing w:line="360" w:lineRule="auto"/>
        <w:ind w:firstLine="1785" w:firstLineChars="850"/>
        <w:jc w:val="both"/>
        <w:rPr>
          <w:color w:val="auto"/>
          <w:highlight w:val="none"/>
        </w:rPr>
      </w:pPr>
      <w:r>
        <w:rPr>
          <w:rFonts w:hint="eastAsia"/>
          <w:color w:val="auto"/>
          <w:szCs w:val="21"/>
          <w:highlight w:val="none"/>
        </w:rPr>
        <w:t>年   月   日                         年   月   日</w:t>
      </w:r>
    </w:p>
    <w:p w14:paraId="391A4C13">
      <w:pPr>
        <w:ind w:firstLine="420" w:firstLineChars="200"/>
        <w:jc w:val="both"/>
        <w:rPr>
          <w:color w:val="auto"/>
          <w:highlight w:val="none"/>
        </w:rPr>
      </w:pPr>
    </w:p>
    <w:p w14:paraId="4E0CAA9D">
      <w:pPr>
        <w:spacing w:line="500" w:lineRule="exact"/>
        <w:rPr>
          <w:rFonts w:ascii="宋体" w:hAnsi="宋体" w:cs="宋体"/>
          <w:color w:val="auto"/>
          <w:sz w:val="24"/>
          <w:highlight w:val="none"/>
        </w:rPr>
      </w:pPr>
    </w:p>
    <w:p w14:paraId="0FBBBEFD">
      <w:pPr>
        <w:rPr>
          <w:rFonts w:hint="eastAsia"/>
          <w:b/>
          <w:color w:val="auto"/>
          <w:sz w:val="32"/>
          <w:szCs w:val="32"/>
          <w:highlight w:val="none"/>
        </w:rPr>
      </w:pPr>
      <w:r>
        <w:rPr>
          <w:rFonts w:hint="eastAsia"/>
          <w:b/>
          <w:color w:val="auto"/>
          <w:sz w:val="32"/>
          <w:szCs w:val="32"/>
          <w:highlight w:val="none"/>
        </w:rPr>
        <w:br w:type="page"/>
      </w:r>
    </w:p>
    <w:p w14:paraId="1E5926CB">
      <w:pPr>
        <w:pStyle w:val="21"/>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59A0C39">
      <w:pPr>
        <w:pStyle w:val="21"/>
        <w:ind w:firstLine="240"/>
        <w:rPr>
          <w:rFonts w:asciiTheme="minorEastAsia" w:hAnsiTheme="minorEastAsia" w:eastAsiaTheme="minorEastAsia"/>
          <w:color w:val="auto"/>
          <w:sz w:val="24"/>
          <w:highlight w:val="none"/>
        </w:rPr>
      </w:pPr>
    </w:p>
    <w:p w14:paraId="329C60AD">
      <w:pPr>
        <w:pStyle w:val="21"/>
        <w:ind w:firstLine="240"/>
        <w:rPr>
          <w:rFonts w:asciiTheme="minorEastAsia" w:hAnsiTheme="minorEastAsia" w:eastAsiaTheme="minorEastAsia"/>
          <w:color w:val="auto"/>
          <w:sz w:val="24"/>
          <w:highlight w:val="none"/>
        </w:rPr>
      </w:pPr>
    </w:p>
    <w:p w14:paraId="0D9089A4">
      <w:pPr>
        <w:pStyle w:val="21"/>
        <w:ind w:firstLine="240"/>
        <w:rPr>
          <w:rFonts w:asciiTheme="minorEastAsia" w:hAnsiTheme="minorEastAsia" w:eastAsiaTheme="minorEastAsia"/>
          <w:color w:val="auto"/>
          <w:sz w:val="24"/>
          <w:highlight w:val="none"/>
        </w:rPr>
      </w:pPr>
    </w:p>
    <w:p w14:paraId="07B64072">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5954067">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94A7870">
      <w:pPr>
        <w:pStyle w:val="21"/>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21"/>
        <w:ind w:firstLine="24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r>
        <w:rPr>
          <w:rFonts w:hint="eastAsia" w:asciiTheme="minorEastAsia" w:hAnsiTheme="minorEastAsia" w:eastAsiaTheme="minorEastAsia"/>
          <w:color w:val="auto"/>
          <w:sz w:val="24"/>
          <w:highlight w:val="none"/>
          <w:lang w:val="en-US" w:eastAsia="zh-CN"/>
        </w:rPr>
        <w:t>供应商须将此函附于响应文件中。</w:t>
      </w:r>
    </w:p>
    <w:p w14:paraId="0F39E1A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1496810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1DD1B240">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82DE659">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AECB4D2">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51005E9">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B22C68B">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9D3C7A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AA76A92">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23ECA26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7D4472E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C2A67C3">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A505A9F">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95C1BDD">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3EB8BB8">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0F54F82A">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7E2FE0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1FD315C">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446577E3">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62F57387">
      <w:pPr>
        <w:pStyle w:val="13"/>
        <w:shd w:val="clear" w:color="auto" w:fill="auto"/>
        <w:spacing w:before="0" w:beforeAutospacing="0" w:after="0" w:afterAutospacing="0" w:line="330" w:lineRule="atLeast"/>
        <w:rPr>
          <w:rFonts w:hint="eastAsia" w:cs="仿宋_GB2312"/>
          <w:b/>
          <w:bCs/>
          <w:color w:val="auto"/>
          <w:sz w:val="21"/>
          <w:szCs w:val="21"/>
          <w:highlight w:val="none"/>
        </w:rPr>
      </w:pPr>
    </w:p>
    <w:p w14:paraId="54453D43">
      <w:pPr>
        <w:spacing w:line="500" w:lineRule="exact"/>
        <w:rPr>
          <w:rFonts w:ascii="宋体" w:hAnsi="宋体" w:cs="宋体"/>
          <w:b/>
          <w:bCs/>
          <w:color w:val="auto"/>
          <w:sz w:val="24"/>
          <w:highlight w:val="none"/>
        </w:rPr>
      </w:pPr>
    </w:p>
    <w:p w14:paraId="303E5CBC">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1842A2-D609-46FA-83FB-0BB7701804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05ED2A58-209B-4656-A709-A3D400D03BD6}"/>
  </w:font>
  <w:font w:name="华文楷体">
    <w:panose1 w:val="02010600040101010101"/>
    <w:charset w:val="86"/>
    <w:family w:val="auto"/>
    <w:pitch w:val="default"/>
    <w:sig w:usb0="00000287" w:usb1="080F0000" w:usb2="00000000" w:usb3="00000000" w:csb0="0004009F" w:csb1="DFD70000"/>
  </w:font>
  <w:font w:name="微软简标宋">
    <w:altName w:val="宋体"/>
    <w:panose1 w:val="00000000000000000000"/>
    <w:charset w:val="00"/>
    <w:family w:val="auto"/>
    <w:pitch w:val="default"/>
    <w:sig w:usb0="00000000" w:usb1="00000000" w:usb2="00000000" w:usb3="00000000" w:csb0="00000000" w:csb1="00000000"/>
    <w:embedRegular r:id="rId3" w:fontKey="{05422E70-CC35-4234-9858-EFD87AAF2D45}"/>
  </w:font>
  <w:font w:name="TimesNewRomanPSMT">
    <w:altName w:val="Times New Roman"/>
    <w:panose1 w:val="02020503050405090304"/>
    <w:charset w:val="00"/>
    <w:family w:val="auto"/>
    <w:pitch w:val="default"/>
    <w:sig w:usb0="00000000" w:usb1="00000000" w:usb2="00000001" w:usb3="00000000" w:csb0="400001BF" w:csb1="DFF70000"/>
    <w:embedRegular r:id="rId4" w:fontKey="{DB7BC8FA-1668-406C-86BE-5F2BEEB9CAD7}"/>
  </w:font>
  <w:font w:name="新宋体">
    <w:panose1 w:val="02010609030101010101"/>
    <w:charset w:val="86"/>
    <w:family w:val="modern"/>
    <w:pitch w:val="default"/>
    <w:sig w:usb0="00000203" w:usb1="288F0000" w:usb2="00000006" w:usb3="00000000" w:csb0="00040001" w:csb1="00000000"/>
    <w:embedRegular r:id="rId5" w:fontKey="{255B8F70-8B44-45D3-9F2A-C94CAA6D1B8A}"/>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6" w:fontKey="{DABE72A6-ED86-42E8-844B-BC6344B28DA3}"/>
  </w:font>
  <w:font w:name="Arial Black">
    <w:panose1 w:val="020B0A04020102020204"/>
    <w:charset w:val="00"/>
    <w:family w:val="auto"/>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C8AC8EF"/>
    <w:multiLevelType w:val="singleLevel"/>
    <w:tmpl w:val="9C8AC8EF"/>
    <w:lvl w:ilvl="0" w:tentative="0">
      <w:start w:val="1"/>
      <w:numFmt w:val="bullet"/>
      <w:lvlText w:val="•"/>
      <w:lvlJc w:val="left"/>
    </w:lvl>
  </w:abstractNum>
  <w:abstractNum w:abstractNumId="2">
    <w:nsid w:val="B0F1ACD9"/>
    <w:multiLevelType w:val="singleLevel"/>
    <w:tmpl w:val="B0F1ACD9"/>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E9A106B"/>
    <w:multiLevelType w:val="singleLevel"/>
    <w:tmpl w:val="CE9A106B"/>
    <w:lvl w:ilvl="0" w:tentative="0">
      <w:start w:val="1"/>
      <w:numFmt w:val="decimal"/>
      <w:lvlText w:val="%1."/>
      <w:lvlJc w:val="left"/>
      <w:pPr>
        <w:tabs>
          <w:tab w:val="left" w:pos="312"/>
        </w:tabs>
      </w:pPr>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7B74218"/>
    <w:multiLevelType w:val="singleLevel"/>
    <w:tmpl w:val="E7B74218"/>
    <w:lvl w:ilvl="0" w:tentative="0">
      <w:start w:val="1"/>
      <w:numFmt w:val="decimal"/>
      <w:suff w:val="nothing"/>
      <w:lvlText w:val="%1、"/>
      <w:lvlJc w:val="left"/>
    </w:lvl>
  </w:abstractNum>
  <w:abstractNum w:abstractNumId="12">
    <w:nsid w:val="EA87F1C9"/>
    <w:multiLevelType w:val="singleLevel"/>
    <w:tmpl w:val="EA87F1C9"/>
    <w:lvl w:ilvl="0" w:tentative="0">
      <w:start w:val="1"/>
      <w:numFmt w:val="decimal"/>
      <w:suff w:val="nothing"/>
      <w:lvlText w:val="（%1）"/>
      <w:lvlJc w:val="left"/>
    </w:lvl>
  </w:abstractNum>
  <w:abstractNum w:abstractNumId="13">
    <w:nsid w:val="F4B5D9F5"/>
    <w:multiLevelType w:val="singleLevel"/>
    <w:tmpl w:val="F4B5D9F5"/>
    <w:lvl w:ilvl="0" w:tentative="0">
      <w:start w:val="1"/>
      <w:numFmt w:val="bullet"/>
      <w:lvlText w:val="•"/>
      <w:lvlJc w:val="left"/>
    </w:lvl>
  </w:abstractNum>
  <w:abstractNum w:abstractNumId="14">
    <w:nsid w:val="0053208E"/>
    <w:multiLevelType w:val="singleLevel"/>
    <w:tmpl w:val="0053208E"/>
    <w:lvl w:ilvl="0" w:tentative="0">
      <w:start w:val="1"/>
      <w:numFmt w:val="bullet"/>
      <w:lvlText w:val="•"/>
      <w:lvlJc w:val="left"/>
    </w:lvl>
  </w:abstractNum>
  <w:abstractNum w:abstractNumId="15">
    <w:nsid w:val="0248C179"/>
    <w:multiLevelType w:val="singleLevel"/>
    <w:tmpl w:val="0248C179"/>
    <w:lvl w:ilvl="0" w:tentative="0">
      <w:start w:val="1"/>
      <w:numFmt w:val="bullet"/>
      <w:lvlText w:val="•"/>
      <w:lvlJc w:val="left"/>
    </w:lvl>
  </w:abstractNum>
  <w:abstractNum w:abstractNumId="16">
    <w:nsid w:val="03D62ECE"/>
    <w:multiLevelType w:val="singleLevel"/>
    <w:tmpl w:val="03D62ECE"/>
    <w:lvl w:ilvl="0" w:tentative="0">
      <w:start w:val="1"/>
      <w:numFmt w:val="bullet"/>
      <w:lvlText w:val="•"/>
      <w:lvlJc w:val="left"/>
    </w:lvl>
  </w:abstractNum>
  <w:abstractNum w:abstractNumId="17">
    <w:nsid w:val="0E640482"/>
    <w:multiLevelType w:val="singleLevel"/>
    <w:tmpl w:val="0E640482"/>
    <w:lvl w:ilvl="0" w:tentative="0">
      <w:start w:val="1"/>
      <w:numFmt w:val="bullet"/>
      <w:lvlText w:val="•"/>
      <w:lvlJc w:val="left"/>
    </w:lvl>
  </w:abstractNum>
  <w:abstractNum w:abstractNumId="18">
    <w:nsid w:val="22359A44"/>
    <w:multiLevelType w:val="singleLevel"/>
    <w:tmpl w:val="22359A44"/>
    <w:lvl w:ilvl="0" w:tentative="0">
      <w:start w:val="1"/>
      <w:numFmt w:val="decimal"/>
      <w:suff w:val="nothing"/>
      <w:lvlText w:val="（%1）"/>
      <w:lvlJc w:val="left"/>
    </w:lvl>
  </w:abstractNum>
  <w:abstractNum w:abstractNumId="19">
    <w:nsid w:val="2470EC97"/>
    <w:multiLevelType w:val="singleLevel"/>
    <w:tmpl w:val="2470EC97"/>
    <w:lvl w:ilvl="0" w:tentative="0">
      <w:start w:val="1"/>
      <w:numFmt w:val="bullet"/>
      <w:lvlText w:val="•"/>
      <w:lvlJc w:val="left"/>
    </w:lvl>
  </w:abstractNum>
  <w:abstractNum w:abstractNumId="20">
    <w:nsid w:val="25B654F3"/>
    <w:multiLevelType w:val="singleLevel"/>
    <w:tmpl w:val="25B654F3"/>
    <w:lvl w:ilvl="0" w:tentative="0">
      <w:start w:val="1"/>
      <w:numFmt w:val="bullet"/>
      <w:lvlText w:val="•"/>
      <w:lvlJc w:val="left"/>
    </w:lvl>
  </w:abstractNum>
  <w:abstractNum w:abstractNumId="21">
    <w:nsid w:val="2A8F537B"/>
    <w:multiLevelType w:val="singleLevel"/>
    <w:tmpl w:val="2A8F537B"/>
    <w:lvl w:ilvl="0" w:tentative="0">
      <w:start w:val="1"/>
      <w:numFmt w:val="bullet"/>
      <w:lvlText w:val="•"/>
      <w:lvlJc w:val="left"/>
    </w:lvl>
  </w:abstractNum>
  <w:abstractNum w:abstractNumId="22">
    <w:nsid w:val="2D78DC79"/>
    <w:multiLevelType w:val="singleLevel"/>
    <w:tmpl w:val="2D78DC79"/>
    <w:lvl w:ilvl="0" w:tentative="0">
      <w:start w:val="1"/>
      <w:numFmt w:val="decimal"/>
      <w:suff w:val="nothing"/>
      <w:lvlText w:val="（%1）"/>
      <w:lvlJc w:val="left"/>
    </w:lvl>
  </w:abstractNum>
  <w:abstractNum w:abstractNumId="23">
    <w:nsid w:val="46A08BB8"/>
    <w:multiLevelType w:val="singleLevel"/>
    <w:tmpl w:val="46A08BB8"/>
    <w:lvl w:ilvl="0" w:tentative="0">
      <w:start w:val="1"/>
      <w:numFmt w:val="bullet"/>
      <w:lvlText w:val="•"/>
      <w:lvlJc w:val="left"/>
    </w:lvl>
  </w:abstractNum>
  <w:abstractNum w:abstractNumId="24">
    <w:nsid w:val="4C1BAE26"/>
    <w:multiLevelType w:val="singleLevel"/>
    <w:tmpl w:val="4C1BAE26"/>
    <w:lvl w:ilvl="0" w:tentative="0">
      <w:start w:val="1"/>
      <w:numFmt w:val="bullet"/>
      <w:lvlText w:val="•"/>
      <w:lvlJc w:val="left"/>
    </w:lvl>
  </w:abstractNum>
  <w:abstractNum w:abstractNumId="25">
    <w:nsid w:val="4D4DC07F"/>
    <w:multiLevelType w:val="singleLevel"/>
    <w:tmpl w:val="4D4DC07F"/>
    <w:lvl w:ilvl="0" w:tentative="0">
      <w:start w:val="1"/>
      <w:numFmt w:val="bullet"/>
      <w:lvlText w:val="•"/>
      <w:lvlJc w:val="left"/>
    </w:lvl>
  </w:abstractNum>
  <w:abstractNum w:abstractNumId="26">
    <w:nsid w:val="59ADCABA"/>
    <w:multiLevelType w:val="singleLevel"/>
    <w:tmpl w:val="59ADCABA"/>
    <w:lvl w:ilvl="0" w:tentative="0">
      <w:start w:val="1"/>
      <w:numFmt w:val="bullet"/>
      <w:lvlText w:val="•"/>
      <w:lvlJc w:val="left"/>
    </w:lvl>
  </w:abstractNum>
  <w:abstractNum w:abstractNumId="27">
    <w:nsid w:val="5A241D34"/>
    <w:multiLevelType w:val="singleLevel"/>
    <w:tmpl w:val="5A241D34"/>
    <w:lvl w:ilvl="0" w:tentative="0">
      <w:start w:val="1"/>
      <w:numFmt w:val="bullet"/>
      <w:lvlText w:val="•"/>
      <w:lvlJc w:val="left"/>
    </w:lvl>
  </w:abstractNum>
  <w:abstractNum w:abstractNumId="28">
    <w:nsid w:val="60382F6E"/>
    <w:multiLevelType w:val="singleLevel"/>
    <w:tmpl w:val="60382F6E"/>
    <w:lvl w:ilvl="0" w:tentative="0">
      <w:start w:val="1"/>
      <w:numFmt w:val="bullet"/>
      <w:lvlText w:val="•"/>
      <w:lvlJc w:val="left"/>
    </w:lvl>
  </w:abstractNum>
  <w:abstractNum w:abstractNumId="29">
    <w:nsid w:val="72183CF9"/>
    <w:multiLevelType w:val="singleLevel"/>
    <w:tmpl w:val="72183CF9"/>
    <w:lvl w:ilvl="0" w:tentative="0">
      <w:start w:val="1"/>
      <w:numFmt w:val="bullet"/>
      <w:lvlText w:val="•"/>
      <w:lvlJc w:val="left"/>
    </w:lvl>
  </w:abstractNum>
  <w:abstractNum w:abstractNumId="30">
    <w:nsid w:val="77ECEA79"/>
    <w:multiLevelType w:val="singleLevel"/>
    <w:tmpl w:val="77ECEA79"/>
    <w:lvl w:ilvl="0" w:tentative="0">
      <w:start w:val="1"/>
      <w:numFmt w:val="decimal"/>
      <w:lvlText w:val="%1."/>
      <w:lvlJc w:val="left"/>
    </w:lvl>
  </w:abstractNum>
  <w:num w:numId="1">
    <w:abstractNumId w:val="14"/>
  </w:num>
  <w:num w:numId="2">
    <w:abstractNumId w:val="7"/>
  </w:num>
  <w:num w:numId="3">
    <w:abstractNumId w:val="26"/>
  </w:num>
  <w:num w:numId="4">
    <w:abstractNumId w:val="4"/>
  </w:num>
  <w:num w:numId="5">
    <w:abstractNumId w:val="3"/>
  </w:num>
  <w:num w:numId="6">
    <w:abstractNumId w:val="16"/>
  </w:num>
  <w:num w:numId="7">
    <w:abstractNumId w:val="20"/>
  </w:num>
  <w:num w:numId="8">
    <w:abstractNumId w:val="29"/>
  </w:num>
  <w:num w:numId="9">
    <w:abstractNumId w:val="15"/>
  </w:num>
  <w:num w:numId="10">
    <w:abstractNumId w:val="0"/>
  </w:num>
  <w:num w:numId="11">
    <w:abstractNumId w:val="21"/>
  </w:num>
  <w:num w:numId="12">
    <w:abstractNumId w:val="27"/>
  </w:num>
  <w:num w:numId="13">
    <w:abstractNumId w:val="5"/>
  </w:num>
  <w:num w:numId="14">
    <w:abstractNumId w:val="25"/>
  </w:num>
  <w:num w:numId="15">
    <w:abstractNumId w:val="13"/>
  </w:num>
  <w:num w:numId="16">
    <w:abstractNumId w:val="19"/>
  </w:num>
  <w:num w:numId="17">
    <w:abstractNumId w:val="10"/>
  </w:num>
  <w:num w:numId="18">
    <w:abstractNumId w:val="9"/>
  </w:num>
  <w:num w:numId="19">
    <w:abstractNumId w:val="1"/>
  </w:num>
  <w:num w:numId="20">
    <w:abstractNumId w:val="24"/>
  </w:num>
  <w:num w:numId="21">
    <w:abstractNumId w:val="28"/>
  </w:num>
  <w:num w:numId="22">
    <w:abstractNumId w:val="17"/>
  </w:num>
  <w:num w:numId="23">
    <w:abstractNumId w:val="23"/>
  </w:num>
  <w:num w:numId="24">
    <w:abstractNumId w:val="2"/>
  </w:num>
  <w:num w:numId="25">
    <w:abstractNumId w:val="11"/>
  </w:num>
  <w:num w:numId="26">
    <w:abstractNumId w:val="18"/>
  </w:num>
  <w:num w:numId="27">
    <w:abstractNumId w:val="22"/>
  </w:num>
  <w:num w:numId="28">
    <w:abstractNumId w:val="8"/>
  </w:num>
  <w:num w:numId="29">
    <w:abstractNumId w:val="6"/>
  </w:num>
  <w:num w:numId="30">
    <w:abstractNumId w:val="30"/>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10F02F2"/>
    <w:rsid w:val="04640B52"/>
    <w:rsid w:val="05A5591B"/>
    <w:rsid w:val="065E086B"/>
    <w:rsid w:val="06E21055"/>
    <w:rsid w:val="09BE5EFB"/>
    <w:rsid w:val="0ABC5BC4"/>
    <w:rsid w:val="0AC769A1"/>
    <w:rsid w:val="0C4A0F50"/>
    <w:rsid w:val="0F201163"/>
    <w:rsid w:val="10484987"/>
    <w:rsid w:val="107A42D0"/>
    <w:rsid w:val="1197736A"/>
    <w:rsid w:val="11C35C88"/>
    <w:rsid w:val="12492C39"/>
    <w:rsid w:val="1484072D"/>
    <w:rsid w:val="154126EF"/>
    <w:rsid w:val="1592304B"/>
    <w:rsid w:val="1647748F"/>
    <w:rsid w:val="16566DBE"/>
    <w:rsid w:val="17895CE9"/>
    <w:rsid w:val="17C64885"/>
    <w:rsid w:val="17D27B3A"/>
    <w:rsid w:val="17E02409"/>
    <w:rsid w:val="17FF76B7"/>
    <w:rsid w:val="187529D9"/>
    <w:rsid w:val="190A277E"/>
    <w:rsid w:val="19BD7FCA"/>
    <w:rsid w:val="1B4E49EE"/>
    <w:rsid w:val="1B94739F"/>
    <w:rsid w:val="1D171C50"/>
    <w:rsid w:val="1F136AA8"/>
    <w:rsid w:val="1F35597B"/>
    <w:rsid w:val="21C1494C"/>
    <w:rsid w:val="21C81DCC"/>
    <w:rsid w:val="238241FC"/>
    <w:rsid w:val="24C75D95"/>
    <w:rsid w:val="24F73F4C"/>
    <w:rsid w:val="265B1615"/>
    <w:rsid w:val="270C62B7"/>
    <w:rsid w:val="27262E3C"/>
    <w:rsid w:val="27D06493"/>
    <w:rsid w:val="28641476"/>
    <w:rsid w:val="28DF7E77"/>
    <w:rsid w:val="2956094F"/>
    <w:rsid w:val="2A8B3997"/>
    <w:rsid w:val="2AE8441B"/>
    <w:rsid w:val="2B3A4CDA"/>
    <w:rsid w:val="2B4A5600"/>
    <w:rsid w:val="2B5B534A"/>
    <w:rsid w:val="2BC5737C"/>
    <w:rsid w:val="2CAF5E9E"/>
    <w:rsid w:val="2CBB5CE4"/>
    <w:rsid w:val="33521D58"/>
    <w:rsid w:val="3436271A"/>
    <w:rsid w:val="34C208FD"/>
    <w:rsid w:val="34EC3BCC"/>
    <w:rsid w:val="35250B19"/>
    <w:rsid w:val="355B7F36"/>
    <w:rsid w:val="3569521C"/>
    <w:rsid w:val="375A02D5"/>
    <w:rsid w:val="39396CB4"/>
    <w:rsid w:val="3990657D"/>
    <w:rsid w:val="3A654B5F"/>
    <w:rsid w:val="3A7761AC"/>
    <w:rsid w:val="3B0A71ED"/>
    <w:rsid w:val="3D5C2612"/>
    <w:rsid w:val="3DD83BF1"/>
    <w:rsid w:val="3EBB2B0F"/>
    <w:rsid w:val="42756FAE"/>
    <w:rsid w:val="42E60429"/>
    <w:rsid w:val="446E2E63"/>
    <w:rsid w:val="44C30432"/>
    <w:rsid w:val="456B7FA0"/>
    <w:rsid w:val="47EB5F15"/>
    <w:rsid w:val="4803238A"/>
    <w:rsid w:val="486F26F2"/>
    <w:rsid w:val="4BF40E3E"/>
    <w:rsid w:val="4CA13F8E"/>
    <w:rsid w:val="4D1956A9"/>
    <w:rsid w:val="4E7C136B"/>
    <w:rsid w:val="55EB7A62"/>
    <w:rsid w:val="58937D37"/>
    <w:rsid w:val="58B571B7"/>
    <w:rsid w:val="59552A84"/>
    <w:rsid w:val="5A427419"/>
    <w:rsid w:val="5ADA7E9F"/>
    <w:rsid w:val="5BD56BA4"/>
    <w:rsid w:val="5C157BF0"/>
    <w:rsid w:val="5C383F59"/>
    <w:rsid w:val="5D0128BF"/>
    <w:rsid w:val="5E2F7897"/>
    <w:rsid w:val="5F712F7E"/>
    <w:rsid w:val="60551AD3"/>
    <w:rsid w:val="60813B63"/>
    <w:rsid w:val="608D3C69"/>
    <w:rsid w:val="624B5761"/>
    <w:rsid w:val="63161082"/>
    <w:rsid w:val="63AC4D38"/>
    <w:rsid w:val="63D70E99"/>
    <w:rsid w:val="653576A4"/>
    <w:rsid w:val="65DA7C44"/>
    <w:rsid w:val="66414DC0"/>
    <w:rsid w:val="665E1984"/>
    <w:rsid w:val="66F75934"/>
    <w:rsid w:val="671E74B2"/>
    <w:rsid w:val="67D068B1"/>
    <w:rsid w:val="68562439"/>
    <w:rsid w:val="6886667F"/>
    <w:rsid w:val="69952A39"/>
    <w:rsid w:val="6A7948FB"/>
    <w:rsid w:val="6B6C0BDE"/>
    <w:rsid w:val="6CA62B12"/>
    <w:rsid w:val="6EAF2053"/>
    <w:rsid w:val="6EC93EEE"/>
    <w:rsid w:val="6F0A12EA"/>
    <w:rsid w:val="70AC7790"/>
    <w:rsid w:val="70D370D9"/>
    <w:rsid w:val="70EC7AAF"/>
    <w:rsid w:val="726B05BD"/>
    <w:rsid w:val="72A32589"/>
    <w:rsid w:val="73135370"/>
    <w:rsid w:val="73607BCC"/>
    <w:rsid w:val="73C1222C"/>
    <w:rsid w:val="747C5A5B"/>
    <w:rsid w:val="74992CD1"/>
    <w:rsid w:val="761B163F"/>
    <w:rsid w:val="7662169B"/>
    <w:rsid w:val="76B24B62"/>
    <w:rsid w:val="77846D70"/>
    <w:rsid w:val="78551408"/>
    <w:rsid w:val="78B24F35"/>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qFormat/>
    <w:uiPriority w:val="0"/>
    <w:pPr>
      <w:spacing w:line="0" w:lineRule="atLeast"/>
      <w:jc w:val="center"/>
      <w:outlineLvl w:val="1"/>
    </w:pPr>
    <w:rPr>
      <w:kern w:val="0"/>
      <w:sz w:val="28"/>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paragraph" w:styleId="4">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w:basedOn w:val="1"/>
    <w:qFormat/>
    <w:uiPriority w:val="0"/>
    <w:rPr>
      <w:rFonts w:ascii="宋体" w:hAnsi="Arial"/>
      <w:sz w:val="28"/>
    </w:rPr>
  </w:style>
  <w:style w:type="paragraph" w:styleId="7">
    <w:name w:val="Body Text Indent"/>
    <w:basedOn w:val="1"/>
    <w:next w:val="8"/>
    <w:qFormat/>
    <w:uiPriority w:val="0"/>
    <w:pPr>
      <w:ind w:firstLine="632" w:firstLineChars="200"/>
    </w:pPr>
    <w:rPr>
      <w:rFonts w:ascii="仿宋_GB2312" w:hAnsi="华文楷体" w:eastAsia="仿宋_GB2312"/>
      <w:sz w:val="32"/>
    </w:rPr>
  </w:style>
  <w:style w:type="paragraph" w:styleId="8">
    <w:name w:val="envelope return"/>
    <w:basedOn w:val="1"/>
    <w:qFormat/>
    <w:uiPriority w:val="99"/>
    <w:pPr>
      <w:snapToGrid w:val="0"/>
    </w:pPr>
    <w:rPr>
      <w:rFonts w:ascii="Arial" w:hAnsi="Arial"/>
    </w:rPr>
  </w:style>
  <w:style w:type="paragraph" w:styleId="9">
    <w:name w:val="Date"/>
    <w:basedOn w:val="1"/>
    <w:next w:val="1"/>
    <w:qFormat/>
    <w:uiPriority w:val="0"/>
    <w:pPr>
      <w:ind w:left="100" w:leftChars="25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2"/>
    <w:basedOn w:val="1"/>
    <w:next w:val="1"/>
    <w:qFormat/>
    <w:uiPriority w:val="0"/>
    <w:pPr>
      <w:spacing w:after="120" w:line="480" w:lineRule="auto"/>
    </w:p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4">
    <w:name w:val="Body Text First Indent"/>
    <w:basedOn w:val="6"/>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5">
    <w:name w:val="Body Text First Indent 2"/>
    <w:basedOn w:val="7"/>
    <w:qFormat/>
    <w:uiPriority w:val="99"/>
    <w:pPr>
      <w:tabs>
        <w:tab w:val="left" w:pos="0"/>
        <w:tab w:val="left" w:pos="993"/>
        <w:tab w:val="left" w:pos="1134"/>
      </w:tabs>
      <w:ind w:firstLine="420"/>
    </w:p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paragraph" w:customStyle="1" w:styleId="2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styleId="23">
    <w:name w:val="List Paragraph"/>
    <w:basedOn w:val="1"/>
    <w:qFormat/>
    <w:uiPriority w:val="34"/>
    <w:pPr>
      <w:ind w:firstLine="420" w:firstLineChars="200"/>
    </w:pPr>
  </w:style>
  <w:style w:type="paragraph" w:customStyle="1" w:styleId="24">
    <w:name w:val="Table Text"/>
    <w:basedOn w:val="1"/>
    <w:semiHidden/>
    <w:qFormat/>
    <w:uiPriority w:val="0"/>
    <w:rPr>
      <w:rFonts w:ascii="宋体" w:hAnsi="宋体" w:eastAsia="宋体" w:cs="宋体"/>
      <w:sz w:val="24"/>
      <w:szCs w:val="24"/>
      <w:lang w:val="en-US" w:eastAsia="en-US" w:bidi="ar-SA"/>
    </w:rPr>
  </w:style>
  <w:style w:type="table" w:customStyle="1" w:styleId="25">
    <w:name w:val="Table Normal"/>
    <w:semiHidden/>
    <w:unhideWhenUsed/>
    <w:qFormat/>
    <w:uiPriority w:val="0"/>
    <w:tblPr>
      <w:tblCellMar>
        <w:top w:w="0" w:type="dxa"/>
        <w:left w:w="0" w:type="dxa"/>
        <w:bottom w:w="0" w:type="dxa"/>
        <w:right w:w="0" w:type="dxa"/>
      </w:tblCellMar>
    </w:tblPr>
  </w:style>
  <w:style w:type="character" w:customStyle="1" w:styleId="26">
    <w:name w:val="font21"/>
    <w:basedOn w:val="18"/>
    <w:qFormat/>
    <w:uiPriority w:val="0"/>
    <w:rPr>
      <w:rFonts w:hint="eastAsia" w:ascii="宋体" w:hAnsi="宋体" w:eastAsia="宋体" w:cs="宋体"/>
      <w:color w:val="000000"/>
      <w:sz w:val="20"/>
      <w:szCs w:val="20"/>
      <w:u w:val="none"/>
    </w:rPr>
  </w:style>
  <w:style w:type="character" w:customStyle="1" w:styleId="27">
    <w:name w:val="font151"/>
    <w:basedOn w:val="18"/>
    <w:qFormat/>
    <w:uiPriority w:val="0"/>
    <w:rPr>
      <w:rFonts w:hint="default" w:ascii="Times New Roman" w:hAnsi="Times New Roman" w:cs="Times New Roman"/>
      <w:color w:val="000000"/>
      <w:sz w:val="20"/>
      <w:szCs w:val="20"/>
      <w:u w:val="none"/>
    </w:rPr>
  </w:style>
  <w:style w:type="character" w:customStyle="1" w:styleId="28">
    <w:name w:val="NormalCharacter"/>
    <w:qFormat/>
    <w:uiPriority w:val="0"/>
  </w:style>
  <w:style w:type="paragraph" w:customStyle="1" w:styleId="29">
    <w:name w:val="正文1"/>
    <w:basedOn w:val="1"/>
    <w:qFormat/>
    <w:uiPriority w:val="0"/>
    <w:pPr>
      <w:widowControl/>
      <w:topLinePunct/>
      <w:spacing w:beforeLines="50" w:afterLines="50" w:line="300" w:lineRule="auto"/>
      <w:ind w:left="420"/>
    </w:pPr>
  </w:style>
  <w:style w:type="paragraph" w:customStyle="1" w:styleId="30">
    <w:name w:val="p0"/>
    <w:basedOn w:val="1"/>
    <w:qFormat/>
    <w:uiPriority w:val="0"/>
    <w:pPr>
      <w:widowControl/>
    </w:pPr>
    <w:rPr>
      <w:rFonts w:ascii="Calibri" w:hAnsi="Calibri" w:cs="宋体"/>
      <w:kern w:val="0"/>
      <w:szCs w:val="21"/>
    </w:rPr>
  </w:style>
  <w:style w:type="paragraph" w:customStyle="1" w:styleId="31">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61</Pages>
  <Words>12906</Words>
  <Characters>13977</Characters>
  <TotalTime>1</TotalTime>
  <ScaleCrop>false</ScaleCrop>
  <LinksUpToDate>false</LinksUpToDate>
  <CharactersWithSpaces>14207</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2026-05-26T06:41:40Z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8C6AF58774BF4C9AA5C0CA4AAE2AA369_13</vt:lpwstr>
  </property>
  <property fmtid="{D5CDD505-2E9C-101B-9397-08002B2CF9AE}" pid="4" name="KSOTemplateDocerSaveRecord">
    <vt:lpwstr>eyJoZGlkIjoiNTQ3MGY4OWEwYWQ5MGRhOTEyZDdjODBiNTM4ZTJjNzciLCJ1c2VySWQiOiIxMDg5MjYwMDExIn0=</vt:lpwstr>
  </property>
</Properties>
</file>