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6940D">
      <w:pPr>
        <w:tabs>
          <w:tab w:val="left" w:pos="420"/>
        </w:tabs>
        <w:spacing w:line="360" w:lineRule="auto"/>
        <w:jc w:val="center"/>
        <w:rPr>
          <w:rFonts w:hint="eastAsia" w:ascii="Arial Black" w:hAnsi="Arial Black" w:eastAsia="黑体"/>
          <w:b/>
          <w:bCs/>
          <w:color w:val="auto"/>
          <w:spacing w:val="36"/>
          <w:sz w:val="52"/>
          <w:szCs w:val="52"/>
          <w:highlight w:val="none"/>
        </w:rPr>
      </w:pPr>
    </w:p>
    <w:p w14:paraId="7CFD1701">
      <w:pPr>
        <w:tabs>
          <w:tab w:val="left" w:pos="420"/>
        </w:tabs>
        <w:spacing w:line="360" w:lineRule="auto"/>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576CEFD6">
      <w:pPr>
        <w:tabs>
          <w:tab w:val="left" w:pos="315"/>
          <w:tab w:val="left" w:pos="8820"/>
        </w:tabs>
        <w:spacing w:line="360" w:lineRule="auto"/>
        <w:ind w:right="267" w:rightChars="127"/>
        <w:jc w:val="center"/>
        <w:rPr>
          <w:rFonts w:ascii="仿宋_GB2312" w:eastAsia="仿宋_GB2312"/>
          <w:b/>
          <w:bCs/>
          <w:color w:val="auto"/>
          <w:sz w:val="48"/>
          <w:highlight w:val="none"/>
        </w:rPr>
      </w:pPr>
    </w:p>
    <w:p w14:paraId="724141B8">
      <w:pPr>
        <w:tabs>
          <w:tab w:val="left" w:pos="315"/>
          <w:tab w:val="left" w:pos="8820"/>
        </w:tabs>
        <w:spacing w:line="360" w:lineRule="auto"/>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2C23415A">
      <w:pPr>
        <w:tabs>
          <w:tab w:val="left" w:pos="315"/>
          <w:tab w:val="left" w:pos="8820"/>
        </w:tabs>
        <w:spacing w:line="500" w:lineRule="exact"/>
        <w:ind w:right="267" w:rightChars="127"/>
        <w:jc w:val="center"/>
        <w:rPr>
          <w:rFonts w:ascii="仿宋_GB2312" w:eastAsia="仿宋_GB2312"/>
          <w:color w:val="auto"/>
          <w:sz w:val="44"/>
          <w:highlight w:val="none"/>
        </w:rPr>
      </w:pPr>
    </w:p>
    <w:p w14:paraId="1B7EEE11">
      <w:pPr>
        <w:tabs>
          <w:tab w:val="left" w:pos="315"/>
          <w:tab w:val="left" w:pos="8820"/>
        </w:tabs>
        <w:ind w:right="267" w:rightChars="127"/>
        <w:rPr>
          <w:rFonts w:ascii="仿宋_GB2312" w:eastAsia="仿宋_GB2312"/>
          <w:color w:val="auto"/>
          <w:sz w:val="44"/>
          <w:highlight w:val="none"/>
        </w:rPr>
      </w:pPr>
    </w:p>
    <w:p w14:paraId="180AFC64">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769C2672">
      <w:pPr>
        <w:tabs>
          <w:tab w:val="left" w:pos="315"/>
          <w:tab w:val="left" w:pos="8820"/>
        </w:tabs>
        <w:spacing w:line="500" w:lineRule="exact"/>
        <w:ind w:right="267" w:rightChars="127"/>
        <w:rPr>
          <w:rFonts w:ascii="仿宋_GB2312" w:eastAsia="仿宋_GB2312"/>
          <w:b/>
          <w:bCs/>
          <w:color w:val="auto"/>
          <w:sz w:val="36"/>
          <w:highlight w:val="none"/>
        </w:rPr>
      </w:pPr>
    </w:p>
    <w:p w14:paraId="4D14CBD6">
      <w:pPr>
        <w:tabs>
          <w:tab w:val="left" w:pos="315"/>
          <w:tab w:val="left" w:pos="8820"/>
        </w:tabs>
        <w:spacing w:line="500" w:lineRule="exact"/>
        <w:ind w:right="267" w:rightChars="127"/>
        <w:jc w:val="center"/>
        <w:rPr>
          <w:rFonts w:ascii="宋体" w:hAnsi="宋体"/>
          <w:color w:val="auto"/>
          <w:sz w:val="32"/>
          <w:highlight w:val="none"/>
        </w:rPr>
      </w:pPr>
    </w:p>
    <w:p w14:paraId="55C59F52">
      <w:pPr>
        <w:tabs>
          <w:tab w:val="left" w:pos="315"/>
          <w:tab w:val="left" w:pos="8820"/>
        </w:tabs>
        <w:spacing w:line="500" w:lineRule="exact"/>
        <w:ind w:right="267" w:rightChars="127"/>
        <w:jc w:val="center"/>
        <w:rPr>
          <w:rFonts w:ascii="微软简标宋" w:eastAsia="黑体"/>
          <w:b/>
          <w:bCs/>
          <w:color w:val="auto"/>
          <w:sz w:val="52"/>
          <w:highlight w:val="none"/>
        </w:rPr>
      </w:pPr>
    </w:p>
    <w:p w14:paraId="43AE07D6">
      <w:pPr>
        <w:tabs>
          <w:tab w:val="left" w:pos="315"/>
          <w:tab w:val="left" w:pos="8820"/>
        </w:tabs>
        <w:spacing w:line="360" w:lineRule="auto"/>
        <w:ind w:right="267" w:rightChars="127"/>
        <w:jc w:val="left"/>
        <w:rPr>
          <w:rFonts w:hint="eastAsia" w:ascii="宋体" w:hAnsi="宋体"/>
          <w:b w:val="0"/>
          <w:bCs w:val="0"/>
          <w:color w:val="auto"/>
          <w:sz w:val="30"/>
          <w:szCs w:val="30"/>
          <w:highlight w:val="none"/>
        </w:rPr>
      </w:pPr>
    </w:p>
    <w:p w14:paraId="3DE58C9C">
      <w:pPr>
        <w:tabs>
          <w:tab w:val="left" w:pos="315"/>
          <w:tab w:val="left" w:pos="8820"/>
        </w:tabs>
        <w:spacing w:line="360" w:lineRule="auto"/>
        <w:ind w:right="267" w:rightChars="127"/>
        <w:jc w:val="left"/>
        <w:rPr>
          <w:rFonts w:hint="eastAsia" w:ascii="宋体" w:hAnsi="宋体"/>
          <w:b w:val="0"/>
          <w:bCs w:val="0"/>
          <w:color w:val="auto"/>
          <w:sz w:val="30"/>
          <w:szCs w:val="30"/>
          <w:highlight w:val="none"/>
        </w:rPr>
      </w:pPr>
    </w:p>
    <w:p w14:paraId="3065926A">
      <w:pPr>
        <w:tabs>
          <w:tab w:val="left" w:pos="315"/>
          <w:tab w:val="left" w:pos="8820"/>
        </w:tabs>
        <w:spacing w:line="360" w:lineRule="auto"/>
        <w:ind w:right="267" w:rightChars="127"/>
        <w:jc w:val="left"/>
        <w:rPr>
          <w:rFonts w:hint="eastAsia" w:ascii="宋体" w:hAnsi="宋体"/>
          <w:b w:val="0"/>
          <w:bCs w:val="0"/>
          <w:color w:val="auto"/>
          <w:sz w:val="30"/>
          <w:szCs w:val="30"/>
          <w:highlight w:val="none"/>
        </w:rPr>
      </w:pPr>
    </w:p>
    <w:p w14:paraId="6CFBAC5D">
      <w:pPr>
        <w:tabs>
          <w:tab w:val="left" w:pos="315"/>
          <w:tab w:val="left" w:pos="8820"/>
        </w:tabs>
        <w:spacing w:line="360" w:lineRule="auto"/>
        <w:ind w:left="1500" w:right="267" w:rightChars="127" w:hanging="1500" w:hangingChars="500"/>
        <w:jc w:val="left"/>
        <w:rPr>
          <w:rFonts w:hint="eastAsia" w:ascii="宋体" w:hAnsi="宋体" w:eastAsia="宋体"/>
          <w:b w:val="0"/>
          <w:bCs w:val="0"/>
          <w:color w:val="auto"/>
          <w:sz w:val="30"/>
          <w:szCs w:val="30"/>
          <w:highlight w:val="none"/>
          <w:lang w:eastAsia="zh-CN"/>
        </w:rPr>
      </w:pPr>
      <w:r>
        <w:rPr>
          <w:rFonts w:hint="eastAsia" w:ascii="宋体" w:hAnsi="宋体"/>
          <w:b w:val="0"/>
          <w:bCs w:val="0"/>
          <w:color w:val="auto"/>
          <w:sz w:val="30"/>
          <w:szCs w:val="30"/>
          <w:highlight w:val="none"/>
        </w:rPr>
        <w:t>项目名称:</w:t>
      </w:r>
      <w:r>
        <w:rPr>
          <w:rFonts w:hint="eastAsia" w:ascii="宋体" w:hAnsi="宋体"/>
          <w:b w:val="0"/>
          <w:bCs w:val="0"/>
          <w:color w:val="auto"/>
          <w:sz w:val="30"/>
          <w:szCs w:val="30"/>
          <w:highlight w:val="none"/>
          <w:lang w:eastAsia="zh-CN"/>
        </w:rPr>
        <w:t>商水县公路事业发展中心周口市商水县G230通武线K2039+331-K2051+664段公路安全设施精细化提升工程项目</w:t>
      </w:r>
    </w:p>
    <w:p w14:paraId="436334B5">
      <w:pPr>
        <w:tabs>
          <w:tab w:val="left" w:pos="315"/>
          <w:tab w:val="left" w:pos="8820"/>
        </w:tabs>
        <w:spacing w:line="360" w:lineRule="auto"/>
        <w:ind w:right="267" w:rightChars="127"/>
        <w:jc w:val="left"/>
        <w:rPr>
          <w:rFonts w:hint="eastAsia" w:ascii="宋体" w:hAnsi="宋体" w:eastAsia="宋体"/>
          <w:b w:val="0"/>
          <w:bCs w:val="0"/>
          <w:color w:val="auto"/>
          <w:sz w:val="30"/>
          <w:szCs w:val="30"/>
          <w:highlight w:val="none"/>
          <w:lang w:eastAsia="zh-CN"/>
        </w:rPr>
      </w:pPr>
      <w:r>
        <w:rPr>
          <w:rFonts w:hint="eastAsia" w:ascii="宋体" w:hAnsi="宋体"/>
          <w:b w:val="0"/>
          <w:bCs w:val="0"/>
          <w:color w:val="auto"/>
          <w:sz w:val="30"/>
          <w:szCs w:val="30"/>
          <w:highlight w:val="none"/>
        </w:rPr>
        <w:t xml:space="preserve">项目编号: </w:t>
      </w:r>
      <w:r>
        <w:rPr>
          <w:rFonts w:hint="eastAsia" w:ascii="宋体" w:hAnsi="宋体"/>
          <w:b w:val="0"/>
          <w:bCs w:val="0"/>
          <w:color w:val="auto"/>
          <w:sz w:val="30"/>
          <w:szCs w:val="30"/>
          <w:highlight w:val="none"/>
          <w:lang w:eastAsia="zh-CN"/>
        </w:rPr>
        <w:t xml:space="preserve">商水财磋商采购-2026-56 </w:t>
      </w:r>
    </w:p>
    <w:p w14:paraId="18B82B1E">
      <w:pPr>
        <w:pStyle w:val="9"/>
        <w:rPr>
          <w:rFonts w:ascii="宋体" w:hAnsi="宋体"/>
          <w:b w:val="0"/>
          <w:bCs w:val="0"/>
          <w:color w:val="auto"/>
          <w:sz w:val="30"/>
          <w:szCs w:val="30"/>
          <w:highlight w:val="none"/>
        </w:rPr>
      </w:pPr>
    </w:p>
    <w:p w14:paraId="43B1E6A5">
      <w:pPr>
        <w:pStyle w:val="9"/>
        <w:jc w:val="center"/>
        <w:rPr>
          <w:rFonts w:hint="default" w:ascii="宋体" w:hAnsi="宋体" w:eastAsia="宋体"/>
          <w:b w:val="0"/>
          <w:bCs w:val="0"/>
          <w:color w:val="auto"/>
          <w:sz w:val="30"/>
          <w:szCs w:val="30"/>
          <w:highlight w:val="none"/>
          <w:lang w:val="en-US" w:eastAsia="zh-CN"/>
        </w:rPr>
      </w:pPr>
      <w:r>
        <w:rPr>
          <w:rFonts w:hint="eastAsia" w:ascii="宋体" w:hAnsi="宋体"/>
          <w:b w:val="0"/>
          <w:bCs w:val="0"/>
          <w:color w:val="auto"/>
          <w:sz w:val="30"/>
          <w:szCs w:val="30"/>
          <w:highlight w:val="none"/>
          <w:lang w:val="en-US" w:eastAsia="zh-CN"/>
        </w:rPr>
        <w:t>2026</w:t>
      </w:r>
      <w:r>
        <w:rPr>
          <w:rFonts w:hint="eastAsia" w:ascii="宋体" w:hAnsi="宋体"/>
          <w:b w:val="0"/>
          <w:bCs w:val="0"/>
          <w:color w:val="auto"/>
          <w:sz w:val="30"/>
          <w:szCs w:val="30"/>
          <w:highlight w:val="none"/>
        </w:rPr>
        <w:t>年</w:t>
      </w:r>
      <w:r>
        <w:rPr>
          <w:rFonts w:hint="eastAsia" w:ascii="宋体" w:hAnsi="宋体"/>
          <w:b w:val="0"/>
          <w:bCs w:val="0"/>
          <w:color w:val="auto"/>
          <w:sz w:val="30"/>
          <w:szCs w:val="30"/>
          <w:highlight w:val="none"/>
          <w:lang w:val="en-US" w:eastAsia="zh-CN"/>
        </w:rPr>
        <w:t>6</w:t>
      </w:r>
      <w:r>
        <w:rPr>
          <w:rFonts w:hint="eastAsia" w:ascii="宋体" w:hAnsi="宋体"/>
          <w:b w:val="0"/>
          <w:bCs w:val="0"/>
          <w:color w:val="auto"/>
          <w:sz w:val="30"/>
          <w:szCs w:val="30"/>
          <w:highlight w:val="none"/>
        </w:rPr>
        <w:t>月</w:t>
      </w:r>
      <w:r>
        <w:rPr>
          <w:rFonts w:hint="eastAsia" w:ascii="宋体" w:hAnsi="宋体"/>
          <w:b w:val="0"/>
          <w:bCs w:val="0"/>
          <w:color w:val="auto"/>
          <w:sz w:val="30"/>
          <w:szCs w:val="30"/>
          <w:highlight w:val="none"/>
          <w:lang w:val="en-US" w:eastAsia="zh-CN"/>
        </w:rPr>
        <w:t>9日</w:t>
      </w:r>
    </w:p>
    <w:p w14:paraId="06F09080">
      <w:pPr>
        <w:pStyle w:val="37"/>
        <w:ind w:firstLine="210"/>
        <w:rPr>
          <w:color w:val="auto"/>
          <w:highlight w:val="none"/>
        </w:rPr>
      </w:pPr>
    </w:p>
    <w:p w14:paraId="0E05FACD">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49CEBD4F">
      <w:pPr>
        <w:rPr>
          <w:rFonts w:ascii="宋体" w:hAnsi="宋体" w:cs="宋体"/>
          <w:b/>
          <w:color w:val="auto"/>
          <w:sz w:val="32"/>
          <w:szCs w:val="32"/>
          <w:highlight w:val="none"/>
        </w:rPr>
      </w:pPr>
    </w:p>
    <w:p w14:paraId="0679F2A2">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3D56F9CF">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2B8683E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 xml:space="preserve">第三章 </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507947C7">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F7FA944">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41</w:t>
      </w:r>
    </w:p>
    <w:p w14:paraId="72B02F85">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551B99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35393629"/>
      <w:bookmarkStart w:id="1" w:name="_Toc28359089"/>
      <w:bookmarkStart w:id="2" w:name="_Toc35393798"/>
      <w:bookmarkStart w:id="3" w:name="_Toc28359012"/>
      <w:bookmarkStart w:id="4" w:name="OLE_LINK1"/>
      <w:bookmarkStart w:id="5" w:name="OLE_LINK2"/>
      <w:r>
        <w:rPr>
          <w:rFonts w:hint="eastAsia" w:ascii="宋体" w:hAnsi="宋体" w:eastAsia="宋体" w:cs="宋体"/>
          <w:i w:val="0"/>
          <w:iCs w:val="0"/>
          <w:color w:val="auto"/>
          <w:sz w:val="24"/>
          <w:szCs w:val="24"/>
          <w:highlight w:val="none"/>
          <w:lang w:val="en-US" w:eastAsia="zh-CN"/>
        </w:rPr>
        <w:t>项目概况</w:t>
      </w:r>
    </w:p>
    <w:p w14:paraId="673171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商水县公路事业发展中心周口市商水县G230通武线K2039+331-K2051+664段公路安全设施精细化提升工程项目</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    年  月  日    点    分（北京时间）前递交投标文件。</w:t>
      </w:r>
    </w:p>
    <w:p w14:paraId="58EC33D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0E2045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 xml:space="preserve">商水财磋商采购-2026-56 </w:t>
      </w:r>
      <w:r>
        <w:rPr>
          <w:rFonts w:hint="eastAsia" w:asciiTheme="minorEastAsia" w:hAnsiTheme="minorEastAsia" w:eastAsiaTheme="minorEastAsia" w:cstheme="minorEastAsia"/>
          <w:i w:val="0"/>
          <w:iCs w:val="0"/>
          <w:color w:val="auto"/>
          <w:sz w:val="24"/>
          <w:szCs w:val="24"/>
          <w:highlight w:val="none"/>
          <w:lang w:val="en-US" w:eastAsia="zh-CN"/>
        </w:rPr>
        <w:t xml:space="preserve">  </w:t>
      </w:r>
    </w:p>
    <w:p w14:paraId="26FCBF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val="en-US"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商水县公路事业发展中心周口市商水县G230通武线K2039+331-K2051+664段公路安全设施精细化提升工程项目</w:t>
      </w:r>
    </w:p>
    <w:p w14:paraId="47786E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3FEB54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eastAsia="zh-CN"/>
        </w:rPr>
        <w:t>944550</w:t>
      </w:r>
      <w:r>
        <w:rPr>
          <w:rFonts w:hint="eastAsia" w:asciiTheme="minorEastAsia" w:hAnsiTheme="minorEastAsia" w:eastAsiaTheme="minorEastAsia" w:cstheme="minorEastAsia"/>
          <w:i w:val="0"/>
          <w:iCs w:val="0"/>
          <w:color w:val="auto"/>
          <w:sz w:val="24"/>
          <w:szCs w:val="24"/>
          <w:highlight w:val="none"/>
          <w:lang w:val="en-US" w:eastAsia="zh-CN"/>
        </w:rPr>
        <w:t>元</w:t>
      </w:r>
    </w:p>
    <w:p w14:paraId="0D44C9A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eastAsia="zh-CN"/>
        </w:rPr>
        <w:t>944550</w:t>
      </w:r>
      <w:r>
        <w:rPr>
          <w:rFonts w:hint="eastAsia" w:asciiTheme="minorEastAsia" w:hAnsiTheme="minorEastAsia" w:eastAsiaTheme="minorEastAsia" w:cstheme="minorEastAsia"/>
          <w:i w:val="0"/>
          <w:iCs w:val="0"/>
          <w:color w:val="auto"/>
          <w:sz w:val="24"/>
          <w:szCs w:val="24"/>
          <w:highlight w:val="none"/>
          <w:lang w:val="en-US" w:eastAsia="zh-CN"/>
        </w:rPr>
        <w:t>元</w:t>
      </w:r>
    </w:p>
    <w:p w14:paraId="792593D9">
      <w:pPr>
        <w:pStyle w:val="24"/>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5864"/>
        <w:gridCol w:w="2195"/>
      </w:tblGrid>
      <w:tr w14:paraId="188AB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9146DEC">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864" w:type="dxa"/>
            <w:vAlign w:val="center"/>
          </w:tcPr>
          <w:p w14:paraId="20A9EE34">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195" w:type="dxa"/>
            <w:vAlign w:val="center"/>
          </w:tcPr>
          <w:p w14:paraId="0A6EF151">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包最高限价元</w:t>
            </w:r>
          </w:p>
        </w:tc>
      </w:tr>
      <w:tr w14:paraId="7D0E4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76" w:type="dxa"/>
            <w:vAlign w:val="center"/>
          </w:tcPr>
          <w:p w14:paraId="43058861">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5864" w:type="dxa"/>
            <w:vAlign w:val="center"/>
          </w:tcPr>
          <w:p w14:paraId="43244025">
            <w:pPr>
              <w:adjustRightInd w:val="0"/>
              <w:snapToGrid w:val="0"/>
              <w:spacing w:line="360" w:lineRule="auto"/>
              <w:rPr>
                <w:rFonts w:hint="eastAsia" w:eastAsia="宋体"/>
                <w:color w:val="auto"/>
                <w:highlight w:val="none"/>
                <w:vertAlign w:val="baseline"/>
                <w:lang w:eastAsia="zh-CN"/>
              </w:rPr>
            </w:pPr>
            <w:r>
              <w:rPr>
                <w:rFonts w:hint="eastAsia" w:asciiTheme="minorEastAsia" w:hAnsiTheme="minorEastAsia" w:eastAsiaTheme="minorEastAsia" w:cstheme="minorEastAsia"/>
                <w:i w:val="0"/>
                <w:iCs w:val="0"/>
                <w:color w:val="auto"/>
                <w:sz w:val="24"/>
                <w:szCs w:val="24"/>
                <w:highlight w:val="none"/>
                <w:lang w:eastAsia="zh-CN"/>
              </w:rPr>
              <w:t>商水县公路事业发展中心周口市商水县G230通武线K2039+331-K2051+664段公路安全设施精细化提升工程项目</w:t>
            </w:r>
          </w:p>
        </w:tc>
        <w:tc>
          <w:tcPr>
            <w:tcW w:w="2195" w:type="dxa"/>
            <w:vAlign w:val="center"/>
          </w:tcPr>
          <w:p w14:paraId="75ECB241">
            <w:pPr>
              <w:adjustRightInd w:val="0"/>
              <w:snapToGrid w:val="0"/>
              <w:spacing w:line="360" w:lineRule="auto"/>
              <w:jc w:val="center"/>
              <w:rPr>
                <w:rFonts w:hint="eastAsia" w:eastAsia="宋体"/>
                <w:color w:val="auto"/>
                <w:highlight w:val="none"/>
                <w:vertAlign w:val="baseline"/>
                <w:lang w:eastAsia="zh-CN"/>
              </w:rPr>
            </w:pPr>
            <w:r>
              <w:rPr>
                <w:rFonts w:hint="eastAsia"/>
                <w:color w:val="auto"/>
                <w:highlight w:val="none"/>
                <w:vertAlign w:val="baseline"/>
                <w:lang w:eastAsia="zh-CN"/>
              </w:rPr>
              <w:t>944550</w:t>
            </w:r>
          </w:p>
        </w:tc>
      </w:tr>
    </w:tbl>
    <w:p w14:paraId="0054D8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商水县公路事业发展中心周口市商水县G230通武线K2039+331-K2051+664段公路安全设施精细化提升工程项目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5DF3905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highlight w:val="none"/>
        </w:rPr>
        <w:t>合同签订后</w:t>
      </w:r>
      <w:r>
        <w:rPr>
          <w:rFonts w:hint="eastAsia" w:cs="宋体" w:asciiTheme="minorEastAsia" w:hAnsiTheme="minorEastAsia" w:eastAsiaTheme="minorEastAsia"/>
          <w:color w:val="auto"/>
          <w:sz w:val="24"/>
          <w:highlight w:val="none"/>
          <w:lang w:val="en-US" w:eastAsia="zh-CN"/>
        </w:rPr>
        <w:t>60日历天</w:t>
      </w:r>
      <w:r>
        <w:rPr>
          <w:rFonts w:hint="eastAsia" w:cs="宋体" w:asciiTheme="minorEastAsia" w:hAnsiTheme="minorEastAsia" w:eastAsiaTheme="minorEastAsia"/>
          <w:color w:val="auto"/>
          <w:sz w:val="24"/>
          <w:highlight w:val="none"/>
        </w:rPr>
        <w:t>内</w:t>
      </w:r>
    </w:p>
    <w:p w14:paraId="1139D5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28359013"/>
      <w:bookmarkStart w:id="7" w:name="_Toc35393630"/>
      <w:bookmarkStart w:id="8" w:name="_Toc35393799"/>
      <w:bookmarkStart w:id="9" w:name="_Toc28359090"/>
      <w:r>
        <w:rPr>
          <w:rFonts w:hint="eastAsia" w:ascii="宋体" w:hAnsi="宋体" w:eastAsia="宋体" w:cs="宋体"/>
          <w:i w:val="0"/>
          <w:iCs w:val="0"/>
          <w:color w:val="auto"/>
          <w:sz w:val="24"/>
          <w:szCs w:val="24"/>
          <w:highlight w:val="none"/>
        </w:rPr>
        <w:t>是否接受进口产品：否</w:t>
      </w:r>
    </w:p>
    <w:p w14:paraId="28C671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2AE7C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采购预留金额（元）</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944550</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 xml:space="preserve"> 必须提供中小企业声明函/否。(友情提醒：此处必须和省政府采购网上申报填写一致)。</w:t>
      </w:r>
    </w:p>
    <w:p w14:paraId="504DA8D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273F7A2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788994E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EF552ED">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cs="宋体"/>
          <w:color w:val="auto"/>
          <w:sz w:val="24"/>
          <w:szCs w:val="20"/>
          <w:highlight w:val="none"/>
        </w:rPr>
        <w:t>和财务情况说明书</w:t>
      </w:r>
      <w:r>
        <w:rPr>
          <w:rFonts w:hint="eastAsia"/>
          <w:color w:val="auto"/>
          <w:sz w:val="24"/>
          <w:highlight w:val="none"/>
        </w:rPr>
        <w:t xml:space="preserve">； </w:t>
      </w:r>
    </w:p>
    <w:p w14:paraId="2158A477">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5628C275">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548C1A5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0126EB00">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0168B2B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977DB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严重失信主体名单查询</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w:t>
      </w:r>
      <w:r>
        <w:rPr>
          <w:rFonts w:hint="eastAsia" w:ascii="宋体" w:hAnsi="宋体" w:cs="宋体"/>
          <w:i w:val="0"/>
          <w:iCs w:val="0"/>
          <w:color w:val="auto"/>
          <w:sz w:val="24"/>
          <w:szCs w:val="24"/>
          <w:highlight w:val="none"/>
          <w:lang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29C14D3D">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宋体" w:hAnsi="宋体" w:eastAsia="宋体" w:cs="宋体"/>
          <w:i w:val="0"/>
          <w:iCs w:val="0"/>
          <w:color w:val="auto"/>
          <w:sz w:val="24"/>
          <w:szCs w:val="24"/>
          <w:highlight w:val="none"/>
        </w:rPr>
        <w:t>（2）</w:t>
      </w:r>
      <w:r>
        <w:rPr>
          <w:rFonts w:hint="eastAsia" w:ascii="宋体" w:hAnsi="宋体" w:cs="宋体"/>
          <w:color w:val="auto"/>
          <w:sz w:val="24"/>
          <w:highlight w:val="none"/>
        </w:rPr>
        <w:t>供应商须具备公路工程施工总承包叁级及以上资质</w:t>
      </w:r>
      <w:r>
        <w:rPr>
          <w:rFonts w:hint="eastAsia" w:ascii="宋体" w:hAnsi="宋体" w:cs="宋体"/>
          <w:color w:val="auto"/>
          <w:sz w:val="24"/>
          <w:highlight w:val="none"/>
          <w:lang w:val="en-US" w:eastAsia="zh-CN"/>
        </w:rPr>
        <w:t>或</w:t>
      </w:r>
      <w:r>
        <w:rPr>
          <w:rFonts w:hint="eastAsia" w:ascii="宋体" w:hAnsi="宋体" w:cs="宋体"/>
          <w:color w:val="auto"/>
          <w:kern w:val="0"/>
          <w:sz w:val="24"/>
          <w:szCs w:val="24"/>
          <w:highlight w:val="none"/>
        </w:rPr>
        <w:t>市政公用工程施工总承包</w:t>
      </w:r>
      <w:r>
        <w:rPr>
          <w:rFonts w:hint="eastAsia" w:ascii="宋体" w:hAnsi="宋体" w:cs="宋体"/>
          <w:color w:val="auto"/>
          <w:kern w:val="0"/>
          <w:sz w:val="24"/>
          <w:szCs w:val="24"/>
          <w:highlight w:val="none"/>
          <w:lang w:val="en-US" w:eastAsia="zh-CN"/>
        </w:rPr>
        <w:t>叁</w:t>
      </w:r>
      <w:r>
        <w:rPr>
          <w:rFonts w:hint="eastAsia" w:ascii="宋体" w:hAnsi="宋体" w:cs="宋体"/>
          <w:color w:val="auto"/>
          <w:kern w:val="0"/>
          <w:sz w:val="24"/>
          <w:szCs w:val="24"/>
          <w:highlight w:val="none"/>
        </w:rPr>
        <w:t>级及以上资质</w:t>
      </w:r>
      <w:r>
        <w:rPr>
          <w:rFonts w:hint="eastAsia" w:ascii="宋体" w:hAnsi="宋体" w:cs="宋体"/>
          <w:color w:val="auto"/>
          <w:sz w:val="24"/>
          <w:highlight w:val="none"/>
        </w:rPr>
        <w:t>，具有有效的安全生产许可证，并在人员、设备、资金等方面具有相应的施工能力。拟派项目经理须具备公路工程专业贰级及以上注册建造师执业资格</w:t>
      </w:r>
      <w:r>
        <w:rPr>
          <w:rFonts w:hint="eastAsia" w:ascii="宋体" w:hAnsi="宋体" w:cs="宋体"/>
          <w:color w:val="auto"/>
          <w:sz w:val="24"/>
          <w:highlight w:val="none"/>
          <w:lang w:val="en-US" w:eastAsia="zh-CN"/>
        </w:rPr>
        <w:t>或</w:t>
      </w:r>
      <w:r>
        <w:rPr>
          <w:rFonts w:hint="eastAsia" w:ascii="宋体" w:hAnsi="宋体" w:cs="宋体"/>
          <w:color w:val="auto"/>
          <w:kern w:val="0"/>
          <w:sz w:val="24"/>
          <w:szCs w:val="24"/>
          <w:highlight w:val="none"/>
        </w:rPr>
        <w:t>市政公用工程专业贰级及以</w:t>
      </w:r>
      <w:r>
        <w:rPr>
          <w:rFonts w:hint="eastAsia" w:ascii="宋体" w:hAnsi="宋体" w:cs="宋体"/>
          <w:color w:val="auto"/>
          <w:sz w:val="24"/>
          <w:highlight w:val="none"/>
        </w:rPr>
        <w:t>上注册建造师执业资格，具备有效的安全生产考核合格证书，且未担任其他在建工程项目的项目经理。</w:t>
      </w:r>
    </w:p>
    <w:p w14:paraId="69C3B16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631"/>
      <w:bookmarkStart w:id="13" w:name="_Toc35393800"/>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11D37FA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6</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9</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6</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16</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1FD048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1D55CA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7CDF4D3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5262471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35393801"/>
      <w:bookmarkStart w:id="15" w:name="_Toc35393632"/>
      <w:bookmarkStart w:id="16" w:name="_Toc28359015"/>
      <w:bookmarkStart w:id="17" w:name="_Toc28359092"/>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1057ED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6</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22</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5C34AE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16B6DAD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28359093"/>
      <w:bookmarkStart w:id="19" w:name="_Toc28359016"/>
      <w:bookmarkStart w:id="20" w:name="_Toc35393633"/>
      <w:bookmarkStart w:id="21" w:name="_Toc35393802"/>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1A2C3E5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6</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22</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0D7D50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3D05939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35393634"/>
      <w:bookmarkStart w:id="23" w:name="_Toc28359017"/>
      <w:bookmarkStart w:id="24" w:name="_Toc28359094"/>
      <w:bookmarkStart w:id="25" w:name="_Toc35393803"/>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76BE00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2195C61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804"/>
      <w:bookmarkStart w:id="27" w:name="_Toc35393635"/>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29B74E3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28359095"/>
      <w:bookmarkStart w:id="29" w:name="_Toc35393636"/>
      <w:bookmarkStart w:id="30" w:name="_Toc28359018"/>
      <w:bookmarkStart w:id="31" w:name="_Toc3539380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2F0CC7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739A0E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名称：商水县公路事业发展中心　　　</w:t>
      </w:r>
    </w:p>
    <w:p w14:paraId="494428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cs="宋体"/>
          <w:i w:val="0"/>
          <w:iCs w:val="0"/>
          <w:color w:val="auto"/>
          <w:sz w:val="24"/>
          <w:szCs w:val="24"/>
          <w:highlight w:val="none"/>
          <w:lang w:val="en-US" w:eastAsia="zh-CN"/>
        </w:rPr>
        <w:t>商水县境内</w:t>
      </w:r>
      <w:r>
        <w:rPr>
          <w:rFonts w:hint="eastAsia" w:ascii="宋体" w:hAnsi="宋体" w:eastAsia="宋体" w:cs="宋体"/>
          <w:i w:val="0"/>
          <w:iCs w:val="0"/>
          <w:color w:val="auto"/>
          <w:sz w:val="24"/>
          <w:szCs w:val="24"/>
          <w:highlight w:val="none"/>
        </w:rPr>
        <w:t>　　　　　　　　　　　　</w:t>
      </w:r>
    </w:p>
    <w:p w14:paraId="653345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color w:val="auto"/>
          <w:sz w:val="24"/>
          <w:highlight w:val="none"/>
          <w:lang w:val="en-US" w:eastAsia="zh-CN"/>
        </w:rPr>
        <w:t>张宏伟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color w:val="auto"/>
          <w:sz w:val="24"/>
          <w:highlight w:val="none"/>
          <w:lang w:val="en-US" w:eastAsia="zh-CN"/>
        </w:rPr>
        <w:t xml:space="preserve">13838621859 </w:t>
      </w:r>
      <w:r>
        <w:rPr>
          <w:rFonts w:hint="eastAsia" w:ascii="宋体" w:hAnsi="宋体" w:eastAsia="宋体" w:cs="宋体"/>
          <w:i w:val="0"/>
          <w:iCs w:val="0"/>
          <w:color w:val="auto"/>
          <w:sz w:val="24"/>
          <w:szCs w:val="24"/>
          <w:highlight w:val="none"/>
        </w:rPr>
        <w:t xml:space="preserve">　 </w:t>
      </w:r>
      <w:bookmarkStart w:id="32" w:name="_Toc28359009"/>
      <w:bookmarkStart w:id="33" w:name="_Toc28359086"/>
    </w:p>
    <w:p w14:paraId="4F650D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399A84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名称：周口市公共资源交易中心政府采购中心　　　　　　　　　　　　</w:t>
      </w:r>
    </w:p>
    <w:p w14:paraId="78D306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5C10A4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郭战伟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87"/>
      <w:bookmarkStart w:id="35" w:name="_Toc28359010"/>
      <w:r>
        <w:rPr>
          <w:rFonts w:hint="eastAsia" w:ascii="宋体" w:hAnsi="宋体" w:cs="宋体"/>
          <w:i w:val="0"/>
          <w:iCs w:val="0"/>
          <w:color w:val="auto"/>
          <w:sz w:val="24"/>
          <w:szCs w:val="24"/>
          <w:highlight w:val="none"/>
          <w:lang w:val="en-US" w:eastAsia="zh-CN"/>
        </w:rPr>
        <w:t>0394-8106517、17839489001</w:t>
      </w:r>
      <w:r>
        <w:rPr>
          <w:rFonts w:hint="eastAsia" w:ascii="宋体" w:hAnsi="宋体" w:eastAsia="宋体" w:cs="宋体"/>
          <w:i w:val="0"/>
          <w:iCs w:val="0"/>
          <w:color w:val="auto"/>
          <w:sz w:val="24"/>
          <w:szCs w:val="24"/>
          <w:highlight w:val="none"/>
        </w:rPr>
        <w:t>　　　　　　　　</w:t>
      </w:r>
    </w:p>
    <w:bookmarkEnd w:id="34"/>
    <w:bookmarkEnd w:id="35"/>
    <w:p w14:paraId="50B37C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w:t>
      </w:r>
      <w:r>
        <w:rPr>
          <w:rFonts w:hint="eastAsia" w:ascii="宋体" w:hAnsi="宋体" w:eastAsia="宋体" w:cs="宋体"/>
          <w:color w:val="auto"/>
          <w:spacing w:val="0"/>
          <w:position w:val="0"/>
          <w:sz w:val="24"/>
          <w:highlight w:val="none"/>
          <w:shd w:val="clear" w:fill="auto"/>
        </w:rPr>
        <w:t>商水县财政局</w:t>
      </w:r>
      <w:r>
        <w:rPr>
          <w:rFonts w:hint="eastAsia" w:ascii="宋体" w:hAnsi="宋体" w:cs="宋体"/>
          <w:i w:val="0"/>
          <w:iCs w:val="0"/>
          <w:color w:val="auto"/>
          <w:sz w:val="24"/>
          <w:szCs w:val="24"/>
          <w:highlight w:val="none"/>
          <w:lang w:val="en-US" w:eastAsia="zh-CN"/>
        </w:rPr>
        <w:t xml:space="preserve"> </w:t>
      </w:r>
    </w:p>
    <w:p w14:paraId="2F26D61D">
      <w:pPr>
        <w:pStyle w:val="37"/>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 xml:space="preserve">0394-7821169 </w:t>
      </w:r>
      <w:r>
        <w:rPr>
          <w:rFonts w:hint="eastAsia" w:ascii="宋体" w:hAnsi="宋体" w:eastAsia="宋体" w:cs="宋体"/>
          <w:i w:val="0"/>
          <w:iCs w:val="0"/>
          <w:color w:val="auto"/>
          <w:sz w:val="24"/>
          <w:szCs w:val="24"/>
          <w:highlight w:val="none"/>
          <w:lang w:val="en-US" w:eastAsia="zh-CN"/>
        </w:rPr>
        <w:t xml:space="preserve">  </w:t>
      </w:r>
    </w:p>
    <w:p w14:paraId="5B4CEB62">
      <w:pPr>
        <w:pStyle w:val="37"/>
        <w:numPr>
          <w:ilvl w:val="0"/>
          <w:numId w:val="0"/>
        </w:numPr>
        <w:rPr>
          <w:rFonts w:hint="default"/>
          <w:color w:val="auto"/>
          <w:highlight w:val="none"/>
          <w:lang w:val="en-US" w:eastAsia="zh-CN"/>
        </w:rPr>
      </w:pPr>
    </w:p>
    <w:p w14:paraId="2D976AC1">
      <w:pPr>
        <w:pStyle w:val="10"/>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E7C8F32">
      <w:pPr>
        <w:pStyle w:val="21"/>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118F5F80">
      <w:pPr>
        <w:pStyle w:val="37"/>
        <w:rPr>
          <w:rFonts w:hint="default" w:asciiTheme="minorEastAsia" w:hAnsiTheme="minorEastAsia" w:eastAsiaTheme="minorEastAsia" w:cstheme="minorEastAsia"/>
          <w:color w:val="auto"/>
          <w:sz w:val="24"/>
          <w:szCs w:val="24"/>
          <w:highlight w:val="none"/>
          <w:lang w:val="en-US" w:eastAsia="zh-CN"/>
        </w:rPr>
      </w:pPr>
      <w:bookmarkStart w:id="49" w:name="_GoBack"/>
      <w:bookmarkEnd w:id="49"/>
    </w:p>
    <w:bookmarkEnd w:id="4"/>
    <w:bookmarkEnd w:id="5"/>
    <w:p w14:paraId="416FCE53">
      <w:pPr>
        <w:pStyle w:val="37"/>
        <w:rPr>
          <w:color w:val="auto"/>
          <w:highlight w:val="none"/>
        </w:rPr>
      </w:pPr>
    </w:p>
    <w:p w14:paraId="56712D70">
      <w:pPr>
        <w:jc w:val="center"/>
        <w:rPr>
          <w:rFonts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27"/>
        <w:tblW w:w="95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2036"/>
        <w:gridCol w:w="6754"/>
      </w:tblGrid>
      <w:tr w14:paraId="61BBCC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540" w:type="dxa"/>
            <w:gridSpan w:val="3"/>
            <w:vAlign w:val="center"/>
          </w:tcPr>
          <w:p w14:paraId="56D6A6C3">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6EA70E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50" w:type="dxa"/>
            <w:vAlign w:val="center"/>
          </w:tcPr>
          <w:p w14:paraId="03686761">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036" w:type="dxa"/>
            <w:vAlign w:val="center"/>
          </w:tcPr>
          <w:p w14:paraId="30626E73">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754" w:type="dxa"/>
            <w:vAlign w:val="center"/>
          </w:tcPr>
          <w:p w14:paraId="2877EDA7">
            <w:pPr>
              <w:rPr>
                <w:rFonts w:ascii="宋体" w:hAnsi="宋体" w:cs="宋体"/>
                <w:color w:val="auto"/>
                <w:sz w:val="24"/>
                <w:highlight w:val="none"/>
              </w:rPr>
            </w:pPr>
            <w:r>
              <w:rPr>
                <w:rFonts w:hint="eastAsia" w:ascii="宋体" w:hAnsi="宋体" w:cs="宋体"/>
                <w:color w:val="auto"/>
                <w:sz w:val="24"/>
                <w:highlight w:val="none"/>
              </w:rPr>
              <w:t>内  容</w:t>
            </w:r>
          </w:p>
        </w:tc>
      </w:tr>
      <w:tr w14:paraId="28E85E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15" w:hRule="atLeast"/>
        </w:trPr>
        <w:tc>
          <w:tcPr>
            <w:tcW w:w="750" w:type="dxa"/>
            <w:vAlign w:val="center"/>
          </w:tcPr>
          <w:p w14:paraId="485DF309">
            <w:pPr>
              <w:numPr>
                <w:ilvl w:val="0"/>
                <w:numId w:val="1"/>
              </w:numPr>
              <w:spacing w:beforeLines="50"/>
              <w:jc w:val="center"/>
              <w:rPr>
                <w:rFonts w:ascii="宋体" w:hAnsi="宋体" w:cs="宋体"/>
                <w:color w:val="auto"/>
                <w:sz w:val="24"/>
                <w:highlight w:val="none"/>
              </w:rPr>
            </w:pPr>
          </w:p>
        </w:tc>
        <w:tc>
          <w:tcPr>
            <w:tcW w:w="2036" w:type="dxa"/>
            <w:vAlign w:val="center"/>
          </w:tcPr>
          <w:p w14:paraId="61DF9067">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754" w:type="dxa"/>
            <w:vAlign w:val="center"/>
          </w:tcPr>
          <w:p w14:paraId="79333C75">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Theme="minorEastAsia" w:hAnsiTheme="minorEastAsia" w:eastAsiaTheme="minorEastAsia" w:cstheme="minorEastAsia"/>
                <w:i w:val="0"/>
                <w:iCs w:val="0"/>
                <w:color w:val="auto"/>
                <w:sz w:val="24"/>
                <w:szCs w:val="24"/>
                <w:highlight w:val="none"/>
                <w:lang w:eastAsia="zh-CN"/>
              </w:rPr>
              <w:t>商水县公路事业发展中心周口市商水县G230通武线K2039+331-K2051+664段公路安全设施精细化提升工程项目</w:t>
            </w:r>
          </w:p>
          <w:p w14:paraId="02EE4A35">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Theme="minorEastAsia" w:hAnsiTheme="minorEastAsia" w:eastAsiaTheme="minorEastAsia" w:cstheme="minorEastAsia"/>
                <w:i w:val="0"/>
                <w:iCs w:val="0"/>
                <w:color w:val="auto"/>
                <w:sz w:val="24"/>
                <w:szCs w:val="24"/>
                <w:highlight w:val="none"/>
                <w:lang w:eastAsia="zh-CN"/>
              </w:rPr>
              <w:t>商水县公路事业发展中心周口市商水县G230通武线K2039+331-K2051+664段公路安全设施精细化提升工程项目</w:t>
            </w:r>
          </w:p>
          <w:p w14:paraId="3711F868">
            <w:pPr>
              <w:rPr>
                <w:rFonts w:ascii="宋体" w:hAnsi="宋体" w:cs="宋体"/>
                <w:color w:val="auto"/>
                <w:sz w:val="24"/>
                <w:highlight w:val="none"/>
              </w:rPr>
            </w:pPr>
            <w:r>
              <w:rPr>
                <w:rFonts w:hint="eastAsia" w:ascii="宋体" w:hAnsi="宋体" w:cs="宋体"/>
                <w:color w:val="auto"/>
                <w:sz w:val="24"/>
                <w:highlight w:val="none"/>
              </w:rPr>
              <w:t>3）采购人：</w:t>
            </w:r>
            <w:r>
              <w:rPr>
                <w:rFonts w:hint="eastAsia" w:asciiTheme="minorEastAsia" w:hAnsiTheme="minorEastAsia" w:eastAsiaTheme="minorEastAsia" w:cstheme="minorEastAsia"/>
                <w:i w:val="0"/>
                <w:iCs w:val="0"/>
                <w:color w:val="auto"/>
                <w:sz w:val="24"/>
                <w:szCs w:val="24"/>
                <w:highlight w:val="none"/>
              </w:rPr>
              <w:t>商水县公路事业发展中心</w:t>
            </w:r>
          </w:p>
          <w:p w14:paraId="0E974610">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18D563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750" w:type="dxa"/>
            <w:vAlign w:val="center"/>
          </w:tcPr>
          <w:p w14:paraId="76F29639">
            <w:pPr>
              <w:numPr>
                <w:ilvl w:val="0"/>
                <w:numId w:val="1"/>
              </w:numPr>
              <w:spacing w:beforeLines="50"/>
              <w:jc w:val="center"/>
              <w:rPr>
                <w:rFonts w:ascii="宋体" w:hAnsi="宋体" w:cs="宋体"/>
                <w:color w:val="auto"/>
                <w:sz w:val="24"/>
                <w:highlight w:val="none"/>
              </w:rPr>
            </w:pPr>
          </w:p>
        </w:tc>
        <w:tc>
          <w:tcPr>
            <w:tcW w:w="2036" w:type="dxa"/>
            <w:vAlign w:val="center"/>
          </w:tcPr>
          <w:p w14:paraId="6AB3486C">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754" w:type="dxa"/>
            <w:vAlign w:val="center"/>
          </w:tcPr>
          <w:p w14:paraId="3AFAD41E">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3834F3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50" w:type="dxa"/>
            <w:vAlign w:val="center"/>
          </w:tcPr>
          <w:p w14:paraId="420B14E6">
            <w:pPr>
              <w:numPr>
                <w:ilvl w:val="0"/>
                <w:numId w:val="1"/>
              </w:numPr>
              <w:spacing w:beforeLines="50"/>
              <w:jc w:val="center"/>
              <w:rPr>
                <w:rFonts w:ascii="宋体" w:hAnsi="宋体" w:cs="宋体"/>
                <w:color w:val="auto"/>
                <w:sz w:val="24"/>
                <w:highlight w:val="none"/>
              </w:rPr>
            </w:pPr>
          </w:p>
        </w:tc>
        <w:tc>
          <w:tcPr>
            <w:tcW w:w="2036" w:type="dxa"/>
            <w:vAlign w:val="center"/>
          </w:tcPr>
          <w:p w14:paraId="59221A8A">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754" w:type="dxa"/>
            <w:vAlign w:val="center"/>
          </w:tcPr>
          <w:p w14:paraId="37043A2A">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283C7B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0" w:type="dxa"/>
            <w:vAlign w:val="center"/>
          </w:tcPr>
          <w:p w14:paraId="1F218366">
            <w:pPr>
              <w:numPr>
                <w:ilvl w:val="0"/>
                <w:numId w:val="1"/>
              </w:numPr>
              <w:spacing w:beforeLines="50"/>
              <w:rPr>
                <w:rFonts w:ascii="宋体" w:hAnsi="宋体" w:cs="宋体"/>
                <w:color w:val="auto"/>
                <w:sz w:val="24"/>
                <w:highlight w:val="none"/>
              </w:rPr>
            </w:pPr>
          </w:p>
        </w:tc>
        <w:tc>
          <w:tcPr>
            <w:tcW w:w="2036" w:type="dxa"/>
            <w:vAlign w:val="center"/>
          </w:tcPr>
          <w:p w14:paraId="76C368BE">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754" w:type="dxa"/>
            <w:vAlign w:val="center"/>
          </w:tcPr>
          <w:p w14:paraId="4C65D5A1">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752737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50" w:type="dxa"/>
            <w:vAlign w:val="center"/>
          </w:tcPr>
          <w:p w14:paraId="6675C118">
            <w:pPr>
              <w:numPr>
                <w:ilvl w:val="0"/>
                <w:numId w:val="1"/>
              </w:numPr>
              <w:spacing w:beforeLines="50"/>
              <w:rPr>
                <w:rFonts w:ascii="宋体" w:hAnsi="宋体" w:cs="宋体"/>
                <w:color w:val="auto"/>
                <w:sz w:val="24"/>
                <w:highlight w:val="none"/>
              </w:rPr>
            </w:pPr>
          </w:p>
        </w:tc>
        <w:tc>
          <w:tcPr>
            <w:tcW w:w="2036" w:type="dxa"/>
            <w:vAlign w:val="center"/>
          </w:tcPr>
          <w:p w14:paraId="3FD69578">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754" w:type="dxa"/>
            <w:vAlign w:val="center"/>
          </w:tcPr>
          <w:p w14:paraId="1D1AF2FF">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80FC4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750" w:type="dxa"/>
            <w:vAlign w:val="center"/>
          </w:tcPr>
          <w:p w14:paraId="0324F169">
            <w:pPr>
              <w:numPr>
                <w:ilvl w:val="0"/>
                <w:numId w:val="1"/>
              </w:numPr>
              <w:spacing w:beforeLines="50"/>
              <w:jc w:val="center"/>
              <w:rPr>
                <w:rFonts w:ascii="宋体" w:hAnsi="宋体" w:cs="宋体"/>
                <w:color w:val="auto"/>
                <w:sz w:val="24"/>
                <w:highlight w:val="none"/>
              </w:rPr>
            </w:pPr>
          </w:p>
        </w:tc>
        <w:tc>
          <w:tcPr>
            <w:tcW w:w="2036" w:type="dxa"/>
            <w:vAlign w:val="center"/>
          </w:tcPr>
          <w:p w14:paraId="14C4DADB">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754" w:type="dxa"/>
            <w:vAlign w:val="center"/>
          </w:tcPr>
          <w:p w14:paraId="7455C104">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33CEF2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750" w:type="dxa"/>
            <w:vAlign w:val="center"/>
          </w:tcPr>
          <w:p w14:paraId="3BCE38B2">
            <w:pPr>
              <w:numPr>
                <w:ilvl w:val="0"/>
                <w:numId w:val="1"/>
              </w:numPr>
              <w:spacing w:beforeLines="50"/>
              <w:jc w:val="center"/>
              <w:rPr>
                <w:rFonts w:ascii="宋体" w:hAnsi="宋体" w:cs="宋体"/>
                <w:color w:val="auto"/>
                <w:sz w:val="24"/>
                <w:highlight w:val="none"/>
              </w:rPr>
            </w:pPr>
          </w:p>
        </w:tc>
        <w:tc>
          <w:tcPr>
            <w:tcW w:w="2036" w:type="dxa"/>
            <w:vAlign w:val="center"/>
          </w:tcPr>
          <w:p w14:paraId="025E6275">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754" w:type="dxa"/>
            <w:vAlign w:val="center"/>
          </w:tcPr>
          <w:p w14:paraId="08906F04">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DBCE0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750" w:type="dxa"/>
            <w:vAlign w:val="center"/>
          </w:tcPr>
          <w:p w14:paraId="7523BFA2">
            <w:pPr>
              <w:numPr>
                <w:ilvl w:val="0"/>
                <w:numId w:val="1"/>
              </w:numPr>
              <w:spacing w:beforeLines="50"/>
              <w:jc w:val="center"/>
              <w:rPr>
                <w:rFonts w:ascii="宋体" w:hAnsi="宋体" w:cs="宋体"/>
                <w:color w:val="auto"/>
                <w:sz w:val="24"/>
                <w:highlight w:val="none"/>
              </w:rPr>
            </w:pPr>
          </w:p>
        </w:tc>
        <w:tc>
          <w:tcPr>
            <w:tcW w:w="2036" w:type="dxa"/>
            <w:vAlign w:val="center"/>
          </w:tcPr>
          <w:p w14:paraId="21C03204">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754" w:type="dxa"/>
            <w:vAlign w:val="center"/>
          </w:tcPr>
          <w:p w14:paraId="0E21FCB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8A45C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50" w:type="dxa"/>
            <w:vAlign w:val="center"/>
          </w:tcPr>
          <w:p w14:paraId="39EB4C01">
            <w:pPr>
              <w:numPr>
                <w:ilvl w:val="0"/>
                <w:numId w:val="1"/>
              </w:numPr>
              <w:spacing w:beforeLines="50"/>
              <w:jc w:val="center"/>
              <w:rPr>
                <w:rFonts w:ascii="宋体" w:hAnsi="宋体" w:cs="宋体"/>
                <w:color w:val="auto"/>
                <w:sz w:val="24"/>
                <w:highlight w:val="none"/>
              </w:rPr>
            </w:pPr>
          </w:p>
        </w:tc>
        <w:tc>
          <w:tcPr>
            <w:tcW w:w="2036" w:type="dxa"/>
            <w:vAlign w:val="center"/>
          </w:tcPr>
          <w:p w14:paraId="06BBBB4C">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754" w:type="dxa"/>
            <w:vAlign w:val="center"/>
          </w:tcPr>
          <w:p w14:paraId="0A6B2928">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无</w:t>
            </w:r>
          </w:p>
        </w:tc>
      </w:tr>
      <w:tr w14:paraId="197319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50" w:type="dxa"/>
            <w:vAlign w:val="center"/>
          </w:tcPr>
          <w:p w14:paraId="5C3A2D4C">
            <w:pPr>
              <w:numPr>
                <w:ilvl w:val="0"/>
                <w:numId w:val="1"/>
              </w:numPr>
              <w:spacing w:beforeLines="50"/>
              <w:jc w:val="center"/>
              <w:rPr>
                <w:rFonts w:ascii="宋体" w:hAnsi="宋体" w:cs="宋体"/>
                <w:color w:val="auto"/>
                <w:sz w:val="24"/>
                <w:highlight w:val="none"/>
              </w:rPr>
            </w:pPr>
          </w:p>
        </w:tc>
        <w:tc>
          <w:tcPr>
            <w:tcW w:w="2036" w:type="dxa"/>
            <w:vAlign w:val="center"/>
          </w:tcPr>
          <w:p w14:paraId="0F032202">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754" w:type="dxa"/>
            <w:vAlign w:val="center"/>
          </w:tcPr>
          <w:p w14:paraId="1B36EF5E">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06220E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50" w:type="dxa"/>
            <w:vAlign w:val="center"/>
          </w:tcPr>
          <w:p w14:paraId="4B3841E4">
            <w:pPr>
              <w:numPr>
                <w:ilvl w:val="0"/>
                <w:numId w:val="1"/>
              </w:numPr>
              <w:spacing w:beforeLines="50"/>
              <w:jc w:val="center"/>
              <w:rPr>
                <w:rFonts w:ascii="宋体" w:hAnsi="宋体" w:cs="宋体"/>
                <w:color w:val="auto"/>
                <w:sz w:val="24"/>
                <w:highlight w:val="none"/>
              </w:rPr>
            </w:pPr>
          </w:p>
        </w:tc>
        <w:tc>
          <w:tcPr>
            <w:tcW w:w="2036" w:type="dxa"/>
            <w:vAlign w:val="center"/>
          </w:tcPr>
          <w:p w14:paraId="5BB5267B">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754" w:type="dxa"/>
            <w:vAlign w:val="center"/>
          </w:tcPr>
          <w:p w14:paraId="72A93CBF">
            <w:pPr>
              <w:rPr>
                <w:rFonts w:ascii="宋体" w:hAnsi="宋体" w:cs="宋体"/>
                <w:color w:val="auto"/>
                <w:sz w:val="24"/>
                <w:highlight w:val="none"/>
              </w:rPr>
            </w:pPr>
            <w:r>
              <w:rPr>
                <w:rFonts w:hint="eastAsia" w:ascii="宋体" w:hAnsi="宋体" w:cs="宋体"/>
                <w:color w:val="auto"/>
                <w:sz w:val="24"/>
                <w:highlight w:val="none"/>
              </w:rPr>
              <w:t>无</w:t>
            </w:r>
          </w:p>
        </w:tc>
      </w:tr>
      <w:tr w14:paraId="70008D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750" w:type="dxa"/>
            <w:vAlign w:val="center"/>
          </w:tcPr>
          <w:p w14:paraId="7478584C">
            <w:pPr>
              <w:numPr>
                <w:ilvl w:val="0"/>
                <w:numId w:val="1"/>
              </w:numPr>
              <w:spacing w:beforeLines="50"/>
              <w:jc w:val="center"/>
              <w:rPr>
                <w:rFonts w:ascii="宋体" w:hAnsi="宋体" w:cs="宋体"/>
                <w:color w:val="auto"/>
                <w:sz w:val="24"/>
                <w:highlight w:val="none"/>
              </w:rPr>
            </w:pPr>
          </w:p>
        </w:tc>
        <w:tc>
          <w:tcPr>
            <w:tcW w:w="2036" w:type="dxa"/>
            <w:vAlign w:val="center"/>
          </w:tcPr>
          <w:p w14:paraId="0E0D58E0">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754" w:type="dxa"/>
            <w:vAlign w:val="center"/>
          </w:tcPr>
          <w:p w14:paraId="4C0A6353">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606B22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50" w:type="dxa"/>
            <w:vAlign w:val="center"/>
          </w:tcPr>
          <w:p w14:paraId="49CB8D63">
            <w:pPr>
              <w:numPr>
                <w:ilvl w:val="0"/>
                <w:numId w:val="1"/>
              </w:numPr>
              <w:spacing w:beforeLines="50"/>
              <w:jc w:val="center"/>
              <w:rPr>
                <w:rFonts w:ascii="宋体" w:hAnsi="宋体" w:cs="宋体"/>
                <w:color w:val="auto"/>
                <w:sz w:val="24"/>
                <w:highlight w:val="none"/>
              </w:rPr>
            </w:pPr>
          </w:p>
        </w:tc>
        <w:tc>
          <w:tcPr>
            <w:tcW w:w="2036" w:type="dxa"/>
            <w:vAlign w:val="center"/>
          </w:tcPr>
          <w:p w14:paraId="60C0442F">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754" w:type="dxa"/>
            <w:vAlign w:val="center"/>
          </w:tcPr>
          <w:p w14:paraId="0B775F4C">
            <w:pPr>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63B8E5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trPr>
        <w:tc>
          <w:tcPr>
            <w:tcW w:w="750" w:type="dxa"/>
            <w:vAlign w:val="center"/>
          </w:tcPr>
          <w:p w14:paraId="6B25D702">
            <w:pPr>
              <w:numPr>
                <w:ilvl w:val="0"/>
                <w:numId w:val="1"/>
              </w:numPr>
              <w:spacing w:beforeLines="50"/>
              <w:jc w:val="center"/>
              <w:rPr>
                <w:rFonts w:ascii="宋体" w:hAnsi="宋体" w:cs="宋体"/>
                <w:color w:val="auto"/>
                <w:sz w:val="24"/>
                <w:highlight w:val="none"/>
              </w:rPr>
            </w:pPr>
          </w:p>
        </w:tc>
        <w:tc>
          <w:tcPr>
            <w:tcW w:w="2036" w:type="dxa"/>
            <w:vAlign w:val="center"/>
          </w:tcPr>
          <w:p w14:paraId="7786C591">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754" w:type="dxa"/>
            <w:vAlign w:val="center"/>
          </w:tcPr>
          <w:p w14:paraId="0CAD3899">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005D5C1C">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38D714D1">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3F656C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50" w:type="dxa"/>
            <w:vAlign w:val="center"/>
          </w:tcPr>
          <w:p w14:paraId="1482EC19">
            <w:pPr>
              <w:numPr>
                <w:ilvl w:val="0"/>
                <w:numId w:val="1"/>
              </w:numPr>
              <w:spacing w:beforeLines="50"/>
              <w:jc w:val="center"/>
              <w:rPr>
                <w:rFonts w:ascii="宋体" w:hAnsi="宋体" w:cs="宋体"/>
                <w:color w:val="auto"/>
                <w:sz w:val="24"/>
                <w:highlight w:val="none"/>
              </w:rPr>
            </w:pPr>
          </w:p>
        </w:tc>
        <w:tc>
          <w:tcPr>
            <w:tcW w:w="2036" w:type="dxa"/>
            <w:vAlign w:val="center"/>
          </w:tcPr>
          <w:p w14:paraId="280AF946">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754" w:type="dxa"/>
            <w:vAlign w:val="center"/>
          </w:tcPr>
          <w:p w14:paraId="048772E0">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  月 ****  日上午****  见磋商公告</w:t>
            </w:r>
          </w:p>
        </w:tc>
      </w:tr>
      <w:tr w14:paraId="66D9FD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50" w:type="dxa"/>
            <w:vAlign w:val="center"/>
          </w:tcPr>
          <w:p w14:paraId="1B125A8E">
            <w:pPr>
              <w:numPr>
                <w:ilvl w:val="0"/>
                <w:numId w:val="1"/>
              </w:numPr>
              <w:spacing w:beforeLines="50"/>
              <w:jc w:val="center"/>
              <w:rPr>
                <w:rFonts w:ascii="宋体" w:hAnsi="宋体" w:cs="宋体"/>
                <w:color w:val="auto"/>
                <w:sz w:val="24"/>
                <w:highlight w:val="none"/>
              </w:rPr>
            </w:pPr>
          </w:p>
        </w:tc>
        <w:tc>
          <w:tcPr>
            <w:tcW w:w="2036" w:type="dxa"/>
            <w:vAlign w:val="center"/>
          </w:tcPr>
          <w:p w14:paraId="193B1630">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754" w:type="dxa"/>
            <w:vAlign w:val="center"/>
          </w:tcPr>
          <w:p w14:paraId="6CC470E1">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59AD1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50" w:type="dxa"/>
            <w:vAlign w:val="center"/>
          </w:tcPr>
          <w:p w14:paraId="1D795584">
            <w:pPr>
              <w:numPr>
                <w:ilvl w:val="0"/>
                <w:numId w:val="1"/>
              </w:numPr>
              <w:spacing w:beforeLines="50"/>
              <w:jc w:val="center"/>
              <w:rPr>
                <w:rFonts w:ascii="宋体" w:hAnsi="宋体" w:cs="宋体"/>
                <w:color w:val="auto"/>
                <w:sz w:val="24"/>
                <w:highlight w:val="none"/>
              </w:rPr>
            </w:pPr>
          </w:p>
        </w:tc>
        <w:tc>
          <w:tcPr>
            <w:tcW w:w="2036" w:type="dxa"/>
            <w:vAlign w:val="center"/>
          </w:tcPr>
          <w:p w14:paraId="1454C2E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754" w:type="dxa"/>
            <w:vAlign w:val="center"/>
          </w:tcPr>
          <w:p w14:paraId="0FA0BC63">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1F892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750" w:type="dxa"/>
            <w:vAlign w:val="center"/>
          </w:tcPr>
          <w:p w14:paraId="639D8733">
            <w:pPr>
              <w:numPr>
                <w:ilvl w:val="0"/>
                <w:numId w:val="1"/>
              </w:numPr>
              <w:spacing w:beforeLines="50"/>
              <w:jc w:val="center"/>
              <w:rPr>
                <w:rFonts w:ascii="宋体" w:hAnsi="宋体" w:cs="宋体"/>
                <w:color w:val="auto"/>
                <w:sz w:val="24"/>
                <w:highlight w:val="none"/>
              </w:rPr>
            </w:pPr>
          </w:p>
        </w:tc>
        <w:tc>
          <w:tcPr>
            <w:tcW w:w="2036" w:type="dxa"/>
            <w:vAlign w:val="center"/>
          </w:tcPr>
          <w:p w14:paraId="6AF341C3">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754" w:type="dxa"/>
            <w:vAlign w:val="center"/>
          </w:tcPr>
          <w:p w14:paraId="0A1BC751">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6D7AF624">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616ADD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50" w:type="dxa"/>
            <w:vAlign w:val="center"/>
          </w:tcPr>
          <w:p w14:paraId="75874ACA">
            <w:pPr>
              <w:numPr>
                <w:ilvl w:val="0"/>
                <w:numId w:val="1"/>
              </w:numPr>
              <w:spacing w:beforeLines="50"/>
              <w:jc w:val="center"/>
              <w:rPr>
                <w:rFonts w:ascii="宋体" w:hAnsi="宋体" w:cs="宋体"/>
                <w:color w:val="auto"/>
                <w:sz w:val="24"/>
                <w:highlight w:val="none"/>
              </w:rPr>
            </w:pPr>
          </w:p>
        </w:tc>
        <w:tc>
          <w:tcPr>
            <w:tcW w:w="2036" w:type="dxa"/>
            <w:vAlign w:val="center"/>
          </w:tcPr>
          <w:p w14:paraId="6EE51507">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754" w:type="dxa"/>
            <w:vAlign w:val="center"/>
          </w:tcPr>
          <w:p w14:paraId="5AAA0EAD">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52906D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50" w:type="dxa"/>
            <w:vAlign w:val="center"/>
          </w:tcPr>
          <w:p w14:paraId="608B46A9">
            <w:pPr>
              <w:numPr>
                <w:ilvl w:val="0"/>
                <w:numId w:val="1"/>
              </w:numPr>
              <w:spacing w:beforeLines="50"/>
              <w:jc w:val="center"/>
              <w:rPr>
                <w:rFonts w:ascii="宋体" w:hAnsi="宋体" w:cs="宋体"/>
                <w:color w:val="auto"/>
                <w:sz w:val="24"/>
                <w:highlight w:val="none"/>
              </w:rPr>
            </w:pPr>
          </w:p>
        </w:tc>
        <w:tc>
          <w:tcPr>
            <w:tcW w:w="2036" w:type="dxa"/>
            <w:vAlign w:val="center"/>
          </w:tcPr>
          <w:p w14:paraId="039D69FD">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754" w:type="dxa"/>
            <w:vAlign w:val="center"/>
          </w:tcPr>
          <w:p w14:paraId="47B45B88">
            <w:pPr>
              <w:jc w:val="left"/>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60日历天</w:t>
            </w:r>
            <w:r>
              <w:rPr>
                <w:rFonts w:hint="eastAsia" w:cs="宋体" w:asciiTheme="minorEastAsia" w:hAnsiTheme="minorEastAsia" w:eastAsiaTheme="minorEastAsia"/>
                <w:color w:val="auto"/>
                <w:sz w:val="24"/>
                <w:szCs w:val="24"/>
                <w:highlight w:val="none"/>
              </w:rPr>
              <w:t>内。</w:t>
            </w:r>
          </w:p>
        </w:tc>
      </w:tr>
      <w:tr w14:paraId="04C2AB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50" w:type="dxa"/>
            <w:vAlign w:val="center"/>
          </w:tcPr>
          <w:p w14:paraId="02F6EE4B">
            <w:pPr>
              <w:numPr>
                <w:ilvl w:val="0"/>
                <w:numId w:val="1"/>
              </w:numPr>
              <w:spacing w:beforeLines="50"/>
              <w:jc w:val="both"/>
              <w:rPr>
                <w:rFonts w:ascii="宋体" w:hAnsi="宋体" w:cs="宋体"/>
                <w:color w:val="auto"/>
                <w:sz w:val="24"/>
                <w:highlight w:val="none"/>
              </w:rPr>
            </w:pPr>
          </w:p>
        </w:tc>
        <w:tc>
          <w:tcPr>
            <w:tcW w:w="2036" w:type="dxa"/>
            <w:vAlign w:val="center"/>
          </w:tcPr>
          <w:p w14:paraId="75CD20FC">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付款方式（要求详细填写）</w:t>
            </w:r>
          </w:p>
        </w:tc>
        <w:tc>
          <w:tcPr>
            <w:tcW w:w="6754" w:type="dxa"/>
            <w:vAlign w:val="center"/>
          </w:tcPr>
          <w:p w14:paraId="34111DF5">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highlight w:val="none"/>
                <w:lang w:eastAsia="zh-CN"/>
              </w:rPr>
              <w:t>工程完工验收合格后拨付工程款的97%，剩余3%为该项目竣工一年后，经过复验合格后支付。</w:t>
            </w:r>
          </w:p>
        </w:tc>
      </w:tr>
      <w:tr w14:paraId="7FCF6D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38" w:hRule="atLeast"/>
        </w:trPr>
        <w:tc>
          <w:tcPr>
            <w:tcW w:w="750" w:type="dxa"/>
            <w:vAlign w:val="center"/>
          </w:tcPr>
          <w:p w14:paraId="12769DF5">
            <w:pPr>
              <w:numPr>
                <w:ilvl w:val="0"/>
                <w:numId w:val="1"/>
              </w:numPr>
              <w:spacing w:beforeLines="50"/>
              <w:jc w:val="center"/>
              <w:rPr>
                <w:rFonts w:ascii="宋体" w:hAnsi="宋体" w:cs="宋体"/>
                <w:color w:val="auto"/>
                <w:sz w:val="24"/>
                <w:highlight w:val="none"/>
              </w:rPr>
            </w:pPr>
          </w:p>
        </w:tc>
        <w:tc>
          <w:tcPr>
            <w:tcW w:w="2036" w:type="dxa"/>
            <w:vAlign w:val="center"/>
          </w:tcPr>
          <w:p w14:paraId="7450D5E2">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754" w:type="dxa"/>
            <w:vAlign w:val="center"/>
          </w:tcPr>
          <w:p w14:paraId="2F33FCB5">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为避免供应商盲目投标，确保项目顺利实施，请合格的供应商在采购文件下载截止后的第一个工作日内及时到现场进行实地勘查。经采购单位证实供应商确实已到现场勘查，供应商将证明原件放在投标磋商响应文件中（电子标为原件扫描件）。项目联系人：</w:t>
            </w:r>
            <w:r>
              <w:rPr>
                <w:rFonts w:hint="eastAsia" w:ascii="宋体" w:hAnsi="宋体" w:cs="宋体"/>
                <w:color w:val="auto"/>
                <w:sz w:val="24"/>
                <w:highlight w:val="none"/>
                <w:lang w:val="en-US" w:eastAsia="zh-CN"/>
              </w:rPr>
              <w:t>张宏伟</w:t>
            </w:r>
            <w:r>
              <w:rPr>
                <w:rFonts w:hint="eastAsia" w:ascii="宋体" w:hAnsi="宋体" w:cs="宋体"/>
                <w:color w:val="auto"/>
                <w:sz w:val="24"/>
                <w:highlight w:val="none"/>
              </w:rPr>
              <w:t xml:space="preserve"> 联系方式：</w:t>
            </w:r>
            <w:r>
              <w:rPr>
                <w:rFonts w:hint="eastAsia" w:ascii="宋体" w:hAnsi="宋体" w:cs="宋体"/>
                <w:color w:val="auto"/>
                <w:sz w:val="24"/>
                <w:highlight w:val="none"/>
                <w:lang w:val="en-US" w:eastAsia="zh-CN"/>
              </w:rPr>
              <w:t xml:space="preserve">13838621859   </w:t>
            </w:r>
            <w:r>
              <w:rPr>
                <w:rFonts w:hint="eastAsia" w:ascii="宋体" w:hAnsi="宋体" w:cs="宋体"/>
                <w:color w:val="auto"/>
                <w:sz w:val="24"/>
                <w:highlight w:val="none"/>
              </w:rPr>
              <w:t>。</w:t>
            </w:r>
          </w:p>
        </w:tc>
      </w:tr>
      <w:tr w14:paraId="383AA3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50" w:type="dxa"/>
            <w:vAlign w:val="center"/>
          </w:tcPr>
          <w:p w14:paraId="6771024A">
            <w:pPr>
              <w:numPr>
                <w:ilvl w:val="0"/>
                <w:numId w:val="1"/>
              </w:numPr>
              <w:spacing w:beforeLines="50"/>
              <w:jc w:val="center"/>
              <w:rPr>
                <w:rFonts w:ascii="宋体" w:hAnsi="宋体" w:cs="宋体"/>
                <w:color w:val="auto"/>
                <w:sz w:val="24"/>
                <w:highlight w:val="none"/>
              </w:rPr>
            </w:pPr>
          </w:p>
        </w:tc>
        <w:tc>
          <w:tcPr>
            <w:tcW w:w="2036" w:type="dxa"/>
            <w:vAlign w:val="center"/>
          </w:tcPr>
          <w:p w14:paraId="4C5F3495">
            <w:pPr>
              <w:spacing w:beforeLines="50"/>
              <w:ind w:firstLine="14" w:firstLineChars="6"/>
              <w:jc w:val="center"/>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754" w:type="dxa"/>
            <w:vAlign w:val="center"/>
          </w:tcPr>
          <w:p w14:paraId="47544EB6">
            <w:pPr>
              <w:tabs>
                <w:tab w:val="left" w:pos="8640"/>
              </w:tabs>
              <w:jc w:val="left"/>
              <w:rPr>
                <w:rFonts w:ascii="宋体" w:hAnsi="宋体" w:cs="宋体"/>
                <w:color w:val="auto"/>
                <w:sz w:val="24"/>
                <w:highlight w:val="none"/>
              </w:rPr>
            </w:pPr>
            <w:r>
              <w:rPr>
                <w:rFonts w:hint="eastAsia" w:ascii="宋体" w:hAnsi="宋体" w:cs="宋体"/>
                <w:b/>
                <w:bCs/>
                <w:color w:val="auto"/>
                <w:sz w:val="24"/>
                <w:highlight w:val="none"/>
                <w:lang w:val="en-US" w:eastAsia="zh-CN"/>
              </w:rPr>
              <w:t>一次报价</w:t>
            </w:r>
          </w:p>
        </w:tc>
      </w:tr>
      <w:tr w14:paraId="4478F9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50" w:type="dxa"/>
            <w:vAlign w:val="center"/>
          </w:tcPr>
          <w:p w14:paraId="110A588F">
            <w:pPr>
              <w:numPr>
                <w:ilvl w:val="0"/>
                <w:numId w:val="1"/>
              </w:numPr>
              <w:spacing w:beforeLines="50"/>
              <w:jc w:val="center"/>
              <w:rPr>
                <w:rFonts w:ascii="宋体" w:hAnsi="宋体" w:cs="宋体"/>
                <w:color w:val="auto"/>
                <w:sz w:val="24"/>
                <w:highlight w:val="none"/>
              </w:rPr>
            </w:pPr>
          </w:p>
        </w:tc>
        <w:tc>
          <w:tcPr>
            <w:tcW w:w="2036" w:type="dxa"/>
            <w:vAlign w:val="center"/>
          </w:tcPr>
          <w:p w14:paraId="03CAA778">
            <w:pPr>
              <w:spacing w:before="156"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rPr>
              <w:t>所属行业</w:t>
            </w:r>
          </w:p>
        </w:tc>
        <w:tc>
          <w:tcPr>
            <w:tcW w:w="6754" w:type="dxa"/>
            <w:vAlign w:val="center"/>
          </w:tcPr>
          <w:p w14:paraId="4FBEA644">
            <w:pPr>
              <w:tabs>
                <w:tab w:val="left" w:pos="8640"/>
              </w:tabs>
              <w:jc w:val="left"/>
              <w:rPr>
                <w:rFonts w:hint="eastAsia" w:ascii="宋体" w:hAnsi="宋体" w:cs="宋体"/>
                <w:b/>
                <w:bCs/>
                <w:color w:val="auto"/>
                <w:sz w:val="24"/>
                <w:highlight w:val="none"/>
                <w:lang w:val="en-US" w:eastAsia="zh-CN"/>
              </w:rPr>
            </w:pPr>
            <w:r>
              <w:rPr>
                <w:rFonts w:hint="eastAsia" w:ascii="宋体" w:hAnsi="宋体" w:cs="宋体"/>
                <w:color w:val="auto"/>
                <w:sz w:val="24"/>
                <w:highlight w:val="none"/>
              </w:rPr>
              <w:t>建筑业</w:t>
            </w:r>
          </w:p>
        </w:tc>
      </w:tr>
    </w:tbl>
    <w:p w14:paraId="1B302CD8">
      <w:pPr>
        <w:rPr>
          <w:rFonts w:ascii="宋体" w:hAnsi="宋体" w:eastAsia="宋体" w:cs="宋体"/>
          <w:b/>
          <w:color w:val="auto"/>
          <w:sz w:val="24"/>
          <w:highlight w:val="none"/>
        </w:rPr>
      </w:pPr>
      <w:r>
        <w:rPr>
          <w:rFonts w:ascii="宋体" w:hAnsi="宋体" w:eastAsia="宋体" w:cs="宋体"/>
          <w:b/>
          <w:color w:val="auto"/>
          <w:sz w:val="24"/>
          <w:highlight w:val="none"/>
        </w:rPr>
        <w:br w:type="page"/>
      </w:r>
    </w:p>
    <w:p w14:paraId="704E745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194EADDA">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1C6975AD">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2C3975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55DA6C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4FC6797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w:t>
      </w:r>
      <w:r>
        <w:rPr>
          <w:rFonts w:hint="eastAsia" w:asciiTheme="minorEastAsia" w:hAnsiTheme="minorEastAsia" w:eastAsiaTheme="minorEastAsia" w:cstheme="minorEastAsia"/>
          <w:i w:val="0"/>
          <w:iCs w:val="0"/>
          <w:color w:val="auto"/>
          <w:sz w:val="24"/>
          <w:szCs w:val="24"/>
          <w:highlight w:val="none"/>
        </w:rPr>
        <w:t>商水县公路事业发展中心</w:t>
      </w:r>
    </w:p>
    <w:p w14:paraId="0805F0A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2.3“供应商”系指按竞争性磋商文件规定取得竞争性磋商文件并参加竞争性磋商活动的法人、其他组织或者自然人。法人是</w:t>
      </w:r>
      <w:r>
        <w:rPr>
          <w:rFonts w:hint="eastAsia" w:ascii="宋体" w:hAnsi="宋体" w:cs="宋体"/>
          <w:color w:val="auto"/>
          <w:sz w:val="24"/>
          <w:highlight w:val="none"/>
          <w:lang w:val="en-US" w:eastAsia="zh-CN"/>
        </w:rPr>
        <w:t>指</w:t>
      </w:r>
      <w:r>
        <w:rPr>
          <w:rFonts w:hint="eastAsia" w:ascii="宋体" w:hAnsi="宋体" w:cs="宋体"/>
          <w:color w:val="auto"/>
          <w:sz w:val="24"/>
          <w:highlight w:val="none"/>
        </w:rPr>
        <w:t>依法设立，具有民事权利能力和民事行为能力，能独立享有民事权利、承担民事义务的组织</w:t>
      </w:r>
      <w:r>
        <w:rPr>
          <w:rFonts w:hint="eastAsia" w:ascii="宋体" w:hAnsi="宋体" w:cs="宋体"/>
          <w:color w:val="auto"/>
          <w:sz w:val="24"/>
          <w:highlight w:val="none"/>
          <w:lang w:eastAsia="zh-CN"/>
        </w:rPr>
        <w:t>。授权委托人</w:t>
      </w:r>
      <w:r>
        <w:rPr>
          <w:rFonts w:hint="eastAsia" w:ascii="宋体" w:hAnsi="宋体" w:cs="宋体"/>
          <w:color w:val="auto"/>
          <w:sz w:val="24"/>
          <w:highlight w:val="none"/>
          <w:lang w:val="en-US" w:eastAsia="zh-CN"/>
        </w:rPr>
        <w:t>指</w:t>
      </w:r>
      <w:r>
        <w:rPr>
          <w:rFonts w:hint="eastAsia" w:ascii="宋体" w:hAnsi="宋体" w:cs="宋体"/>
          <w:color w:val="auto"/>
          <w:sz w:val="24"/>
          <w:highlight w:val="none"/>
          <w:lang w:eastAsia="zh-CN"/>
        </w:rPr>
        <w:t>委托他人代理特定事务的主体。法定代表人指依法律或法人章程规定，代表法人行使职权的负责人。</w:t>
      </w:r>
    </w:p>
    <w:p w14:paraId="7C9F877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16AF2ABC">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3488769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6515C73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137B1DD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2102A0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12F2FB6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70DF042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125B4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2046ED2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753D6B9F">
      <w:pPr>
        <w:spacing w:line="560" w:lineRule="exact"/>
        <w:ind w:firstLine="480" w:firstLineChars="200"/>
        <w:rPr>
          <w:rFonts w:hint="eastAsia" w:ascii="宋体" w:hAnsi="宋体" w:cs="宋体"/>
          <w:color w:val="auto"/>
          <w:sz w:val="24"/>
          <w:highlight w:val="none"/>
        </w:rPr>
      </w:pPr>
      <w:r>
        <w:rPr>
          <w:rFonts w:hint="eastAsia" w:ascii="宋体" w:hAnsi="宋体" w:eastAsia="宋体" w:cs="宋体"/>
          <w:color w:val="auto"/>
          <w:sz w:val="24"/>
          <w:highlight w:val="none"/>
          <w:lang w:val="en-US" w:eastAsia="zh-CN"/>
        </w:rPr>
        <w:t>2.9</w:t>
      </w:r>
      <w:r>
        <w:rPr>
          <w:rFonts w:hint="eastAsia" w:ascii="宋体" w:hAnsi="宋体" w:eastAsia="宋体" w:cs="宋体"/>
          <w:color w:val="auto"/>
          <w:sz w:val="24"/>
          <w:highlight w:val="none"/>
        </w:rPr>
        <w:t>投标人应在投标文件中书面声明未被纳入重大税收违法失信主体名单且未存在不诚信记录，如若实际情况与投标人书面声明内</w:t>
      </w:r>
      <w:r>
        <w:rPr>
          <w:rFonts w:hint="eastAsia" w:ascii="宋体" w:hAnsi="宋体" w:cs="宋体"/>
          <w:color w:val="auto"/>
          <w:sz w:val="24"/>
          <w:highlight w:val="none"/>
        </w:rPr>
        <w:t>容不一致，一经查实将取消其中标资格，此内容为招标人实质性要求，投标人需在投标文件中出具书面声明，否则按无效标处理。</w:t>
      </w:r>
    </w:p>
    <w:p w14:paraId="7A19DA1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36A254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CC7408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24687C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3C9D3CF1">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6E8E7EAB">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07FC813C">
      <w:pPr>
        <w:pStyle w:val="72"/>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30C3CBE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0F717A3E">
      <w:pPr>
        <w:pStyle w:val="72"/>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7ED4C93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713C366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686CB0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4.6 </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eastAsia="宋体" w:cs="宋体"/>
          <w:color w:val="auto"/>
          <w:spacing w:val="0"/>
          <w:position w:val="0"/>
          <w:sz w:val="24"/>
          <w:highlight w:val="none"/>
          <w:shd w:val="clear" w:fill="auto"/>
        </w:rPr>
        <w:t>请合格的供应商</w:t>
      </w:r>
      <w:r>
        <w:rPr>
          <w:rFonts w:hint="eastAsia" w:ascii="宋体" w:hAnsi="宋体" w:eastAsia="宋体" w:cs="宋体"/>
          <w:color w:val="auto"/>
          <w:spacing w:val="0"/>
          <w:position w:val="0"/>
          <w:sz w:val="24"/>
          <w:highlight w:val="none"/>
          <w:shd w:val="clear" w:fill="auto"/>
          <w:lang w:val="en-US" w:eastAsia="zh-CN"/>
        </w:rPr>
        <w:t>在下载采购文件</w:t>
      </w:r>
      <w:r>
        <w:rPr>
          <w:rFonts w:ascii="宋体" w:hAnsi="宋体" w:eastAsia="宋体" w:cs="宋体"/>
          <w:color w:val="auto"/>
          <w:spacing w:val="0"/>
          <w:position w:val="0"/>
          <w:sz w:val="24"/>
          <w:highlight w:val="none"/>
          <w:shd w:val="clear" w:fill="auto"/>
        </w:rPr>
        <w:t>截止后的</w:t>
      </w:r>
      <w:r>
        <w:rPr>
          <w:rFonts w:hint="eastAsia" w:ascii="宋体" w:hAnsi="宋体" w:eastAsia="宋体" w:cs="宋体"/>
          <w:color w:val="auto"/>
          <w:spacing w:val="0"/>
          <w:position w:val="0"/>
          <w:sz w:val="24"/>
          <w:highlight w:val="none"/>
          <w:shd w:val="clear" w:fill="auto"/>
          <w:lang w:val="en-US" w:eastAsia="zh-CN"/>
        </w:rPr>
        <w:t>第</w:t>
      </w:r>
      <w:r>
        <w:rPr>
          <w:rFonts w:ascii="宋体" w:hAnsi="宋体" w:eastAsia="宋体" w:cs="宋体"/>
          <w:color w:val="auto"/>
          <w:spacing w:val="0"/>
          <w:position w:val="0"/>
          <w:sz w:val="24"/>
          <w:highlight w:val="none"/>
          <w:shd w:val="clear" w:fill="auto"/>
        </w:rPr>
        <w:t>一个工作日内及时到现场进行实地勘查</w:t>
      </w:r>
      <w:r>
        <w:rPr>
          <w:rFonts w:hint="eastAsia" w:ascii="宋体" w:hAnsi="宋体" w:cs="宋体"/>
          <w:color w:val="auto"/>
          <w:spacing w:val="0"/>
          <w:position w:val="0"/>
          <w:sz w:val="24"/>
          <w:highlight w:val="none"/>
          <w:shd w:val="clear" w:fill="auto"/>
          <w:lang w:eastAsia="zh-CN"/>
        </w:rPr>
        <w:t>。</w:t>
      </w:r>
      <w:r>
        <w:rPr>
          <w:rFonts w:hint="eastAsia" w:ascii="宋体" w:hAnsi="宋体" w:cs="宋体"/>
          <w:color w:val="auto"/>
          <w:sz w:val="24"/>
          <w:highlight w:val="none"/>
          <w:lang w:val="zh-CN"/>
        </w:rPr>
        <w:t>经采购单位证实供应商确实已到现场勘查，供应商将证明原件放在投标</w:t>
      </w:r>
      <w:r>
        <w:rPr>
          <w:rFonts w:hint="eastAsia" w:ascii="宋体" w:hAnsi="宋体" w:cs="宋体"/>
          <w:color w:val="auto"/>
          <w:sz w:val="24"/>
          <w:highlight w:val="none"/>
        </w:rPr>
        <w:t>磋商响应</w:t>
      </w:r>
      <w:r>
        <w:rPr>
          <w:rFonts w:hint="eastAsia" w:ascii="宋体" w:hAnsi="宋体" w:cs="宋体"/>
          <w:color w:val="auto"/>
          <w:sz w:val="24"/>
          <w:highlight w:val="none"/>
          <w:lang w:val="zh-CN"/>
        </w:rPr>
        <w:t>文件中（电子标为原件扫描件）。</w:t>
      </w:r>
      <w:r>
        <w:rPr>
          <w:rFonts w:hint="eastAsia" w:ascii="宋体" w:hAnsi="宋体" w:cs="宋体"/>
          <w:color w:val="auto"/>
          <w:sz w:val="24"/>
          <w:highlight w:val="none"/>
        </w:rPr>
        <w:t>注：单位负责人为同一人或者存在直接控股、管理关系的不同供应商，不得参加同一合同项下的政府采购活动。</w:t>
      </w:r>
    </w:p>
    <w:p w14:paraId="0933167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0269BE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01588C0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9110B4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5616077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2A6852E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293ADE38">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05FABE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19A3E43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792347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1159A3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7A8D68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9A1F6E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AE1FCA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16AFA4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13D08684">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C9653C8">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F9B729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075F3C9C">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2FC784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831E6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061772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2A5CB88F">
      <w:pPr>
        <w:widowControl/>
        <w:spacing w:line="560" w:lineRule="exact"/>
        <w:ind w:firstLine="480" w:firstLineChars="200"/>
        <w:rPr>
          <w:color w:val="auto"/>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lang w:val="en-US" w:eastAsia="zh-CN"/>
        </w:rPr>
        <w:t>4</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426BEA97">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A5983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1B73A0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5C1184F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69FC65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55047AD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DEBF0DF">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412A3FD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1CADC4A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E2C380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7DC30FE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54108E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580C6A7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3AA618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5DEB12E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6B239A73">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78E5E2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35BB55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71ECDD9">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21197362">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w:t>
      </w:r>
      <w:r>
        <w:rPr>
          <w:rFonts w:hint="eastAsia" w:ascii="等线" w:hAnsi="等线" w:eastAsia="等线"/>
          <w:bCs/>
          <w:color w:val="auto"/>
          <w:sz w:val="24"/>
          <w:highlight w:val="none"/>
        </w:rPr>
        <w:t>。</w:t>
      </w:r>
    </w:p>
    <w:p w14:paraId="73EF131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E893C6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4BA7B259">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7DFFB413">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7C962741">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122C106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EB5613B">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33"/>
          <w:rFonts w:hint="eastAsia" w:ascii="宋体" w:hAnsi="宋体" w:cs="宋体"/>
          <w:color w:val="auto"/>
          <w:sz w:val="24"/>
          <w:highlight w:val="none"/>
        </w:rPr>
        <w:t>http://jyzx.zhoukou.gov.cn）</w:t>
      </w:r>
      <w:r>
        <w:rPr>
          <w:rStyle w:val="33"/>
          <w:rFonts w:hint="eastAsia" w:ascii="宋体" w:hAnsi="宋体" w:cs="宋体"/>
          <w:color w:val="auto"/>
          <w:sz w:val="24"/>
          <w:highlight w:val="none"/>
          <w:lang w:val="en-US" w:eastAsia="zh-CN"/>
        </w:rPr>
        <w:t>办事指南</w:t>
      </w:r>
      <w:r>
        <w:rPr>
          <w:rStyle w:val="33"/>
          <w:rFonts w:hint="eastAsia" w:ascii="宋体" w:hAnsi="宋体" w:eastAsia="宋体" w:cs="宋体"/>
          <w:bCs/>
          <w:color w:val="auto"/>
          <w:sz w:val="24"/>
          <w:highlight w:val="none"/>
          <w:lang w:val="en-US" w:eastAsia="zh-CN"/>
        </w:rPr>
        <w:t>《</w:t>
      </w:r>
      <w:r>
        <w:rPr>
          <w:rStyle w:val="33"/>
          <w:rFonts w:hint="eastAsia" w:ascii="宋体" w:hAnsi="宋体" w:eastAsia="宋体" w:cs="宋体"/>
          <w:bCs/>
          <w:color w:val="auto"/>
          <w:sz w:val="24"/>
          <w:highlight w:val="none"/>
        </w:rPr>
        <w:t>不见面开标远程在线解密会员端操作手册操作指南</w:t>
      </w:r>
      <w:r>
        <w:rPr>
          <w:rStyle w:val="33"/>
          <w:rFonts w:hint="eastAsia" w:ascii="宋体" w:hAnsi="宋体" w:eastAsia="宋体" w:cs="宋体"/>
          <w:bCs/>
          <w:color w:val="auto"/>
          <w:sz w:val="24"/>
          <w:highlight w:val="none"/>
          <w:lang w:val="en-US" w:eastAsia="zh-CN"/>
        </w:rPr>
        <w:t>》</w:t>
      </w:r>
      <w:r>
        <w:rPr>
          <w:rStyle w:val="33"/>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5DFD0223">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6C96EBF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4F3CADD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2A275890">
      <w:pPr>
        <w:pStyle w:val="56"/>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1DF4B248">
      <w:pPr>
        <w:pStyle w:val="56"/>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0EB80771">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63C8C265">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578275C7">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72F07C2C">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5EC2CAC3">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6C09298C">
      <w:pPr>
        <w:pStyle w:val="56"/>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7983917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213622AC">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557739A2">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48AC2C29">
      <w:pPr>
        <w:pStyle w:val="37"/>
        <w:spacing w:line="480" w:lineRule="auto"/>
        <w:ind w:firstLine="480" w:firstLineChars="200"/>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t>供应商不得以任何方式干扰、影响评标工作，供应商对上述需要做出书面保证。</w:t>
      </w:r>
    </w:p>
    <w:p w14:paraId="4103058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2657262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0044E09E">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64BEA5F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D1FCA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0F5DDF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4C9111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0345ED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1883F89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60F2986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797020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63CF7E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E5158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5E3101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39E6739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1E5086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7FACEE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7DCBB3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24DBA7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ABB76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74047B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9D78FD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2DA2A7B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00F51A0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9未提供法定代表人签章的国家企业信用信息公示系统近年年度报告。</w:t>
      </w:r>
    </w:p>
    <w:p w14:paraId="1459520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0633F1A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3ADC794B">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A01B4E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cs="宋体"/>
          <w:color w:val="auto"/>
          <w:sz w:val="24"/>
          <w:highlight w:val="none"/>
        </w:rPr>
        <w:t>未提供健全完整的财务、会计、公司管理制度；</w:t>
      </w:r>
    </w:p>
    <w:p w14:paraId="2A7DAFD0">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不同供应商的投标（响应）文件的内容存在两处以上细节错误一致；</w:t>
      </w:r>
    </w:p>
    <w:p w14:paraId="5B98C56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6F1B0EC1">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16</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2D95A671">
      <w:pPr>
        <w:pStyle w:val="36"/>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17</w:t>
      </w:r>
      <w:r>
        <w:rPr>
          <w:rFonts w:hint="eastAsia" w:ascii="宋体" w:hAnsi="宋体" w:eastAsia="宋体" w:cs="宋体"/>
          <w:color w:val="auto"/>
          <w:kern w:val="2"/>
          <w:sz w:val="24"/>
          <w:szCs w:val="24"/>
          <w:highlight w:val="none"/>
          <w:lang w:val="en-US" w:eastAsia="zh-CN" w:bidi="ar-SA"/>
        </w:rPr>
        <w:t>未提供国家企业信用信息公示系统中列入严重违法失信企业名单和经营异常名录查询截图（查询时间在公告之后）。</w:t>
      </w:r>
    </w:p>
    <w:p w14:paraId="505BCB36">
      <w:pPr>
        <w:pStyle w:val="10"/>
        <w:spacing w:before="183" w:line="219" w:lineRule="auto"/>
        <w:ind w:firstLine="480" w:firstLineChars="200"/>
        <w:outlineLvl w:val="3"/>
        <w:rPr>
          <w:rFonts w:hint="eastAsia"/>
          <w:color w:val="auto"/>
          <w:highlight w:val="none"/>
          <w:lang w:val="en-US"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18</w:t>
      </w:r>
      <w:r>
        <w:rPr>
          <w:color w:val="auto"/>
          <w:spacing w:val="-1"/>
          <w:sz w:val="24"/>
          <w:szCs w:val="24"/>
          <w:highlight w:val="none"/>
        </w:rPr>
        <w:t>没有在投标（响应）文件中附“廉洁自律承诺书”。</w:t>
      </w:r>
    </w:p>
    <w:p w14:paraId="4F4900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47ECBDA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56D930B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9B6B5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416D295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24D5572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713B985B">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19.8.6参与竞争性磋商活动的各供应商应对磋商文件和磋商文件中的商业和技术等秘密保密，违者应对由此造成的后果承担法律责任。对上述作出书面声明并附在响应文件中</w:t>
      </w:r>
      <w:r>
        <w:rPr>
          <w:rFonts w:hint="eastAsia" w:ascii="宋体" w:hAnsi="宋体" w:cs="宋体"/>
          <w:color w:val="auto"/>
          <w:sz w:val="24"/>
          <w:highlight w:val="none"/>
          <w:lang w:eastAsia="zh-CN"/>
        </w:rPr>
        <w:t>。</w:t>
      </w:r>
    </w:p>
    <w:p w14:paraId="2BB4FBBA">
      <w:pPr>
        <w:pStyle w:val="36"/>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2B8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307A1D9">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7EE7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BCB242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383C196A">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497366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00543E8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2F516E6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4E699EB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349BFE9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03A12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3EB1D5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252AA78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38A93BA5">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7D97A92">
            <w:pPr>
              <w:adjustRightInd w:val="0"/>
              <w:snapToGrid w:val="0"/>
              <w:spacing w:line="360" w:lineRule="auto"/>
              <w:ind w:right="-10"/>
              <w:rPr>
                <w:rFonts w:ascii="宋体" w:hAnsi="宋体" w:cs="宋体"/>
                <w:color w:val="auto"/>
                <w:sz w:val="24"/>
                <w:highlight w:val="none"/>
              </w:rPr>
            </w:pPr>
          </w:p>
        </w:tc>
        <w:tc>
          <w:tcPr>
            <w:tcW w:w="2371" w:type="dxa"/>
            <w:vAlign w:val="center"/>
          </w:tcPr>
          <w:p w14:paraId="781F016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628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01482C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0CEFD19">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0BCDF57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E481753">
            <w:pPr>
              <w:adjustRightInd w:val="0"/>
              <w:snapToGrid w:val="0"/>
              <w:spacing w:line="360" w:lineRule="auto"/>
              <w:ind w:right="-10"/>
              <w:rPr>
                <w:rFonts w:ascii="宋体" w:hAnsi="宋体" w:cs="宋体"/>
                <w:color w:val="auto"/>
                <w:sz w:val="24"/>
                <w:highlight w:val="none"/>
              </w:rPr>
            </w:pPr>
          </w:p>
        </w:tc>
        <w:tc>
          <w:tcPr>
            <w:tcW w:w="2371" w:type="dxa"/>
            <w:vAlign w:val="center"/>
          </w:tcPr>
          <w:p w14:paraId="32FFB35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B7C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58A2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4D780CB4">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0B68A47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A6B9F91">
            <w:pPr>
              <w:adjustRightInd w:val="0"/>
              <w:snapToGrid w:val="0"/>
              <w:spacing w:line="360" w:lineRule="auto"/>
              <w:ind w:right="-10"/>
              <w:rPr>
                <w:rFonts w:ascii="宋体" w:hAnsi="宋体" w:cs="宋体"/>
                <w:color w:val="auto"/>
                <w:sz w:val="24"/>
                <w:highlight w:val="none"/>
              </w:rPr>
            </w:pPr>
          </w:p>
        </w:tc>
        <w:tc>
          <w:tcPr>
            <w:tcW w:w="2371" w:type="dxa"/>
            <w:vAlign w:val="center"/>
          </w:tcPr>
          <w:p w14:paraId="28C6AB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FA6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276F5F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3D9C1AF8">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4DF0C55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E8C537D">
            <w:pPr>
              <w:adjustRightInd w:val="0"/>
              <w:snapToGrid w:val="0"/>
              <w:spacing w:line="360" w:lineRule="auto"/>
              <w:ind w:right="-10"/>
              <w:rPr>
                <w:rFonts w:ascii="宋体" w:hAnsi="宋体" w:cs="宋体"/>
                <w:color w:val="auto"/>
                <w:sz w:val="24"/>
                <w:highlight w:val="none"/>
              </w:rPr>
            </w:pPr>
          </w:p>
        </w:tc>
        <w:tc>
          <w:tcPr>
            <w:tcW w:w="2371" w:type="dxa"/>
            <w:vAlign w:val="center"/>
          </w:tcPr>
          <w:p w14:paraId="4E5E6B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25F2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7652672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3312B2F8">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26053D8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2496005">
            <w:pPr>
              <w:adjustRightInd w:val="0"/>
              <w:snapToGrid w:val="0"/>
              <w:spacing w:line="360" w:lineRule="auto"/>
              <w:ind w:right="-10"/>
              <w:rPr>
                <w:rFonts w:ascii="宋体" w:hAnsi="宋体" w:cs="宋体"/>
                <w:color w:val="auto"/>
                <w:sz w:val="24"/>
                <w:highlight w:val="none"/>
              </w:rPr>
            </w:pPr>
          </w:p>
        </w:tc>
        <w:tc>
          <w:tcPr>
            <w:tcW w:w="2371" w:type="dxa"/>
            <w:vAlign w:val="center"/>
          </w:tcPr>
          <w:p w14:paraId="6BF7CF1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2FB6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8A1C42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29D61669">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038AD0E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7FFFFEF">
            <w:pPr>
              <w:adjustRightInd w:val="0"/>
              <w:snapToGrid w:val="0"/>
              <w:spacing w:line="360" w:lineRule="auto"/>
              <w:ind w:right="-10"/>
              <w:rPr>
                <w:rFonts w:ascii="宋体" w:hAnsi="宋体" w:cs="宋体"/>
                <w:color w:val="auto"/>
                <w:sz w:val="24"/>
                <w:highlight w:val="none"/>
              </w:rPr>
            </w:pPr>
          </w:p>
        </w:tc>
        <w:tc>
          <w:tcPr>
            <w:tcW w:w="2371" w:type="dxa"/>
            <w:vAlign w:val="center"/>
          </w:tcPr>
          <w:p w14:paraId="55DAA52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1B6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9F4973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702C5535">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069E334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A5F9570">
            <w:pPr>
              <w:adjustRightInd w:val="0"/>
              <w:snapToGrid w:val="0"/>
              <w:spacing w:line="360" w:lineRule="auto"/>
              <w:ind w:right="-10"/>
              <w:rPr>
                <w:rFonts w:ascii="宋体" w:hAnsi="宋体" w:cs="宋体"/>
                <w:color w:val="auto"/>
                <w:sz w:val="24"/>
                <w:highlight w:val="none"/>
              </w:rPr>
            </w:pPr>
          </w:p>
        </w:tc>
        <w:tc>
          <w:tcPr>
            <w:tcW w:w="2371" w:type="dxa"/>
            <w:vAlign w:val="center"/>
          </w:tcPr>
          <w:p w14:paraId="4CC3AA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880A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F6CB1D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C509598">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44C0884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7B1A444">
            <w:pPr>
              <w:adjustRightInd w:val="0"/>
              <w:snapToGrid w:val="0"/>
              <w:spacing w:line="360" w:lineRule="auto"/>
              <w:ind w:right="-10"/>
              <w:rPr>
                <w:rFonts w:ascii="宋体" w:hAnsi="宋体" w:cs="宋体"/>
                <w:color w:val="auto"/>
                <w:sz w:val="24"/>
                <w:highlight w:val="none"/>
              </w:rPr>
            </w:pPr>
          </w:p>
        </w:tc>
        <w:tc>
          <w:tcPr>
            <w:tcW w:w="2371" w:type="dxa"/>
            <w:vAlign w:val="center"/>
          </w:tcPr>
          <w:p w14:paraId="1D3AD0D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010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C3B3F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674D35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6286B1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5E1B31D">
            <w:pPr>
              <w:adjustRightInd w:val="0"/>
              <w:snapToGrid w:val="0"/>
              <w:spacing w:line="360" w:lineRule="auto"/>
              <w:ind w:right="-10"/>
              <w:rPr>
                <w:rFonts w:ascii="宋体" w:hAnsi="宋体" w:cs="宋体"/>
                <w:color w:val="auto"/>
                <w:sz w:val="24"/>
                <w:highlight w:val="none"/>
              </w:rPr>
            </w:pPr>
          </w:p>
        </w:tc>
        <w:tc>
          <w:tcPr>
            <w:tcW w:w="2371" w:type="dxa"/>
            <w:vAlign w:val="center"/>
          </w:tcPr>
          <w:p w14:paraId="3B1667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3FE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8F1480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1F19CFB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2224676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F4B60AA">
            <w:pPr>
              <w:adjustRightInd w:val="0"/>
              <w:snapToGrid w:val="0"/>
              <w:spacing w:line="360" w:lineRule="auto"/>
              <w:ind w:right="-10"/>
              <w:rPr>
                <w:rFonts w:ascii="宋体" w:hAnsi="宋体" w:cs="宋体"/>
                <w:color w:val="auto"/>
                <w:sz w:val="24"/>
                <w:highlight w:val="none"/>
              </w:rPr>
            </w:pPr>
          </w:p>
        </w:tc>
        <w:tc>
          <w:tcPr>
            <w:tcW w:w="2371" w:type="dxa"/>
            <w:vAlign w:val="center"/>
          </w:tcPr>
          <w:p w14:paraId="5E08C2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E994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6BE403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44EDE566">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60C09F3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B6AE2D4">
            <w:pPr>
              <w:adjustRightInd w:val="0"/>
              <w:snapToGrid w:val="0"/>
              <w:spacing w:line="360" w:lineRule="auto"/>
              <w:ind w:right="-10"/>
              <w:rPr>
                <w:rFonts w:ascii="宋体" w:hAnsi="宋体" w:cs="宋体"/>
                <w:color w:val="auto"/>
                <w:sz w:val="24"/>
                <w:highlight w:val="none"/>
              </w:rPr>
            </w:pPr>
          </w:p>
        </w:tc>
        <w:tc>
          <w:tcPr>
            <w:tcW w:w="2371" w:type="dxa"/>
            <w:vAlign w:val="center"/>
          </w:tcPr>
          <w:p w14:paraId="31D65D8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EEF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35028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11E442FE">
            <w:pPr>
              <w:spacing w:after="50" w:line="360" w:lineRule="auto"/>
              <w:ind w:right="-10"/>
              <w:jc w:val="center"/>
              <w:rPr>
                <w:rFonts w:ascii="宋体" w:hAnsi="宋体" w:cs="宋体"/>
                <w:bCs/>
                <w:color w:val="auto"/>
                <w:sz w:val="24"/>
                <w:highlight w:val="none"/>
              </w:rPr>
            </w:pPr>
          </w:p>
        </w:tc>
        <w:tc>
          <w:tcPr>
            <w:tcW w:w="1937" w:type="dxa"/>
            <w:vAlign w:val="center"/>
          </w:tcPr>
          <w:p w14:paraId="435DBD68">
            <w:pPr>
              <w:spacing w:after="50" w:line="360" w:lineRule="auto"/>
              <w:ind w:right="-10"/>
              <w:jc w:val="center"/>
              <w:rPr>
                <w:rFonts w:ascii="宋体" w:hAnsi="宋体" w:cs="宋体"/>
                <w:color w:val="auto"/>
                <w:sz w:val="24"/>
                <w:highlight w:val="none"/>
              </w:rPr>
            </w:pPr>
          </w:p>
        </w:tc>
        <w:tc>
          <w:tcPr>
            <w:tcW w:w="825" w:type="dxa"/>
            <w:vAlign w:val="center"/>
          </w:tcPr>
          <w:p w14:paraId="5CB92BFB">
            <w:pPr>
              <w:adjustRightInd w:val="0"/>
              <w:snapToGrid w:val="0"/>
              <w:spacing w:line="360" w:lineRule="auto"/>
              <w:ind w:right="-10"/>
              <w:rPr>
                <w:rFonts w:ascii="宋体" w:hAnsi="宋体" w:cs="宋体"/>
                <w:color w:val="auto"/>
                <w:sz w:val="24"/>
                <w:highlight w:val="none"/>
              </w:rPr>
            </w:pPr>
          </w:p>
        </w:tc>
        <w:tc>
          <w:tcPr>
            <w:tcW w:w="2371" w:type="dxa"/>
            <w:vAlign w:val="center"/>
          </w:tcPr>
          <w:p w14:paraId="6A6B81C4">
            <w:pPr>
              <w:adjustRightInd w:val="0"/>
              <w:snapToGrid w:val="0"/>
              <w:spacing w:line="360" w:lineRule="auto"/>
              <w:ind w:right="-10"/>
              <w:jc w:val="center"/>
              <w:rPr>
                <w:rFonts w:ascii="宋体" w:hAnsi="宋体" w:cs="宋体"/>
                <w:color w:val="auto"/>
                <w:sz w:val="24"/>
                <w:highlight w:val="none"/>
              </w:rPr>
            </w:pPr>
          </w:p>
        </w:tc>
      </w:tr>
      <w:tr w14:paraId="758A6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8CD7EE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58B1C5B7">
            <w:pPr>
              <w:spacing w:after="50" w:line="360" w:lineRule="auto"/>
              <w:ind w:right="-10"/>
              <w:jc w:val="center"/>
              <w:rPr>
                <w:rFonts w:ascii="宋体" w:hAnsi="宋体" w:cs="宋体"/>
                <w:color w:val="auto"/>
                <w:sz w:val="24"/>
                <w:highlight w:val="none"/>
              </w:rPr>
            </w:pPr>
          </w:p>
        </w:tc>
        <w:tc>
          <w:tcPr>
            <w:tcW w:w="1937" w:type="dxa"/>
            <w:vAlign w:val="center"/>
          </w:tcPr>
          <w:p w14:paraId="2DFCC24C">
            <w:pPr>
              <w:spacing w:after="50" w:line="360" w:lineRule="auto"/>
              <w:ind w:right="-10"/>
              <w:jc w:val="center"/>
              <w:rPr>
                <w:rFonts w:ascii="宋体" w:hAnsi="宋体" w:cs="宋体"/>
                <w:color w:val="auto"/>
                <w:sz w:val="24"/>
                <w:highlight w:val="none"/>
              </w:rPr>
            </w:pPr>
          </w:p>
        </w:tc>
        <w:tc>
          <w:tcPr>
            <w:tcW w:w="825" w:type="dxa"/>
            <w:vAlign w:val="center"/>
          </w:tcPr>
          <w:p w14:paraId="52A1A296">
            <w:pPr>
              <w:adjustRightInd w:val="0"/>
              <w:snapToGrid w:val="0"/>
              <w:spacing w:line="360" w:lineRule="auto"/>
              <w:ind w:right="-10"/>
              <w:rPr>
                <w:rFonts w:ascii="宋体" w:hAnsi="宋体" w:cs="宋体"/>
                <w:color w:val="auto"/>
                <w:sz w:val="24"/>
                <w:highlight w:val="none"/>
              </w:rPr>
            </w:pPr>
          </w:p>
        </w:tc>
        <w:tc>
          <w:tcPr>
            <w:tcW w:w="2371" w:type="dxa"/>
            <w:vAlign w:val="center"/>
          </w:tcPr>
          <w:p w14:paraId="77FC31E9">
            <w:pPr>
              <w:adjustRightInd w:val="0"/>
              <w:snapToGrid w:val="0"/>
              <w:spacing w:line="360" w:lineRule="auto"/>
              <w:ind w:right="-10"/>
              <w:jc w:val="center"/>
              <w:rPr>
                <w:rFonts w:ascii="宋体" w:hAnsi="宋体" w:cs="宋体"/>
                <w:color w:val="auto"/>
                <w:sz w:val="24"/>
                <w:highlight w:val="none"/>
              </w:rPr>
            </w:pPr>
          </w:p>
        </w:tc>
      </w:tr>
      <w:tr w14:paraId="42426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7A09FA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2ED75660">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3D11D17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2253DF9B">
      <w:pPr>
        <w:pStyle w:val="36"/>
        <w:rPr>
          <w:rFonts w:ascii="宋体" w:hAnsi="宋体" w:cs="宋体"/>
          <w:color w:val="auto"/>
          <w:sz w:val="24"/>
          <w:szCs w:val="24"/>
          <w:highlight w:val="none"/>
        </w:rPr>
      </w:pPr>
    </w:p>
    <w:p w14:paraId="6B102DE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57A100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13F931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9F47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1736E0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5092B2D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1147BD7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11898A2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19B323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67F236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9898B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160167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113E5A5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48BFDA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4E9EF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4FDAC48D">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670ECC6">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371708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60E78FA8">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664A9F7A">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w:t>
      </w:r>
      <w:r>
        <w:rPr>
          <w:rFonts w:hint="eastAsia" w:ascii="宋体" w:hAnsi="宋体" w:cs="宋体"/>
          <w:color w:val="auto"/>
          <w:sz w:val="24"/>
          <w:highlight w:val="none"/>
          <w:lang w:val="zh-CN"/>
        </w:rPr>
        <w:t>记录</w:t>
      </w:r>
      <w:r>
        <w:rPr>
          <w:rFonts w:hint="eastAsia" w:ascii="宋体" w:hAnsi="宋体" w:eastAsia="宋体" w:cs="宋体"/>
          <w:color w:val="auto"/>
          <w:sz w:val="24"/>
          <w:highlight w:val="none"/>
          <w:lang w:val="zh-CN"/>
        </w:rPr>
        <w:t>。</w:t>
      </w:r>
    </w:p>
    <w:p w14:paraId="18407B9E">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152DD539">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883439D">
      <w:pPr>
        <w:pStyle w:val="37"/>
        <w:rPr>
          <w:rFonts w:hint="default" w:ascii="宋体" w:hAnsi="宋体" w:eastAsia="宋体" w:cs="宋体"/>
          <w:color w:val="auto"/>
          <w:kern w:val="2"/>
          <w:sz w:val="24"/>
          <w:szCs w:val="24"/>
          <w:highlight w:val="none"/>
          <w:lang w:val="en-US" w:eastAsia="zh-CN" w:bidi="ar-SA"/>
        </w:rPr>
      </w:pPr>
    </w:p>
    <w:p w14:paraId="6E1CAFA2">
      <w:pPr>
        <w:pStyle w:val="37"/>
        <w:rPr>
          <w:color w:val="auto"/>
          <w:highlight w:val="none"/>
          <w:lang w:val="zh-CN"/>
        </w:rPr>
      </w:pPr>
    </w:p>
    <w:p w14:paraId="36E2A49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2E2CE67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652C8317">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1CD1C9D0">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02D6D18C">
      <w:pPr>
        <w:pStyle w:val="16"/>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11A6508F">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tbl>
      <w:tblPr>
        <w:tblStyle w:val="27"/>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1D98F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427B345A">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597" w:type="dxa"/>
            <w:noWrap w:val="0"/>
            <w:vAlign w:val="center"/>
          </w:tcPr>
          <w:p w14:paraId="3241CBE9">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691" w:type="dxa"/>
            <w:noWrap w:val="0"/>
            <w:vAlign w:val="center"/>
          </w:tcPr>
          <w:p w14:paraId="099383D9">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9" w:type="dxa"/>
            <w:noWrap w:val="0"/>
            <w:vAlign w:val="center"/>
          </w:tcPr>
          <w:p w14:paraId="24FCFFA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4408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2091" w:type="dxa"/>
            <w:noWrap w:val="0"/>
            <w:vAlign w:val="center"/>
          </w:tcPr>
          <w:p w14:paraId="2D2AF8C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97" w:type="dxa"/>
            <w:noWrap w:val="0"/>
            <w:vAlign w:val="center"/>
          </w:tcPr>
          <w:p w14:paraId="607C3615">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（30分）</w:t>
            </w:r>
          </w:p>
        </w:tc>
        <w:tc>
          <w:tcPr>
            <w:tcW w:w="6230" w:type="dxa"/>
            <w:gridSpan w:val="2"/>
            <w:noWrap w:val="0"/>
            <w:vAlign w:val="center"/>
          </w:tcPr>
          <w:p w14:paraId="04B1BB50">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1BE20F6A">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55A88D52">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22E6C8BC">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15F72251">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5FE575C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6F928843">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67E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075C234A">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09154B58">
            <w:pPr>
              <w:spacing w:line="32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tc>
        <w:tc>
          <w:tcPr>
            <w:tcW w:w="1597" w:type="dxa"/>
            <w:noWrap w:val="0"/>
            <w:vAlign w:val="center"/>
          </w:tcPr>
          <w:p w14:paraId="4D8D3DD3">
            <w:pPr>
              <w:pStyle w:val="5"/>
              <w:spacing w:line="300" w:lineRule="exact"/>
              <w:rPr>
                <w:rFonts w:hint="eastAsia" w:ascii="宋体" w:hAnsi="宋体" w:cs="宋体"/>
                <w:color w:val="auto"/>
                <w:sz w:val="24"/>
                <w:highlight w:val="none"/>
              </w:rPr>
            </w:pPr>
            <w:r>
              <w:rPr>
                <w:rFonts w:hint="eastAsia" w:ascii="宋体" w:hAnsi="宋体" w:eastAsia="宋体" w:cs="宋体"/>
                <w:b w:val="0"/>
                <w:bCs w:val="0"/>
                <w:color w:val="auto"/>
                <w:sz w:val="22"/>
                <w:szCs w:val="22"/>
                <w:highlight w:val="none"/>
              </w:rPr>
              <w:t>施工方案和技术措施（8分）</w:t>
            </w:r>
          </w:p>
        </w:tc>
        <w:tc>
          <w:tcPr>
            <w:tcW w:w="6230" w:type="dxa"/>
            <w:gridSpan w:val="2"/>
            <w:noWrap w:val="0"/>
            <w:vAlign w:val="center"/>
          </w:tcPr>
          <w:p w14:paraId="20E91907">
            <w:pPr>
              <w:numPr>
                <w:ilvl w:val="0"/>
                <w:numId w:val="3"/>
              </w:numPr>
              <w:tabs>
                <w:tab w:val="left" w:pos="5130"/>
              </w:tabs>
              <w:adjustRightInd w:val="0"/>
              <w:snapToGrid w:val="0"/>
              <w:spacing w:line="400" w:lineRule="exac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eastAsia="zh-CN"/>
              </w:rPr>
              <w:t>根据工程量清单及招标文件要求编制</w:t>
            </w:r>
            <w:r>
              <w:rPr>
                <w:rFonts w:hint="eastAsia" w:ascii="宋体" w:hAnsi="宋体" w:eastAsia="宋体" w:cs="宋体"/>
                <w:color w:val="auto"/>
                <w:sz w:val="22"/>
                <w:szCs w:val="22"/>
                <w:highlight w:val="none"/>
              </w:rPr>
              <w:t>施工方案</w:t>
            </w:r>
            <w:r>
              <w:rPr>
                <w:rFonts w:hint="eastAsia" w:ascii="宋体" w:hAnsi="宋体" w:eastAsia="宋体" w:cs="宋体"/>
                <w:color w:val="auto"/>
                <w:sz w:val="22"/>
                <w:szCs w:val="22"/>
                <w:highlight w:val="none"/>
                <w:lang w:eastAsia="zh-CN"/>
              </w:rPr>
              <w:t>的</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r>
              <w:rPr>
                <w:rFonts w:hint="eastAsia" w:ascii="宋体" w:hAnsi="宋体" w:eastAsia="宋体" w:cs="宋体"/>
                <w:color w:val="auto"/>
                <w:sz w:val="22"/>
                <w:szCs w:val="22"/>
                <w:highlight w:val="none"/>
                <w:lang w:val="en-US" w:eastAsia="zh-CN"/>
              </w:rPr>
              <w:t xml:space="preserve"> </w:t>
            </w:r>
          </w:p>
          <w:p w14:paraId="2FE77DBA">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val="en-US" w:eastAsia="zh-CN"/>
              </w:rPr>
            </w:pPr>
            <w:r>
              <w:rPr>
                <w:rFonts w:hint="eastAsia" w:ascii="宋体" w:hAnsi="宋体" w:eastAsia="宋体" w:cs="宋体"/>
                <w:color w:val="auto"/>
                <w:sz w:val="22"/>
                <w:szCs w:val="22"/>
                <w:highlight w:val="none"/>
              </w:rPr>
              <w:t>对施工难点</w:t>
            </w:r>
            <w:r>
              <w:rPr>
                <w:rFonts w:hint="eastAsia" w:ascii="宋体" w:hAnsi="宋体" w:eastAsia="宋体" w:cs="宋体"/>
                <w:color w:val="auto"/>
                <w:sz w:val="22"/>
                <w:szCs w:val="22"/>
                <w:highlight w:val="none"/>
                <w:lang w:eastAsia="zh-CN"/>
              </w:rPr>
              <w:t>具</w:t>
            </w:r>
            <w:r>
              <w:rPr>
                <w:rFonts w:hint="eastAsia" w:ascii="宋体" w:hAnsi="宋体" w:eastAsia="宋体" w:cs="宋体"/>
                <w:color w:val="auto"/>
                <w:sz w:val="22"/>
                <w:szCs w:val="22"/>
                <w:highlight w:val="none"/>
              </w:rPr>
              <w:t>有针对性的解决措施得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val="en-US" w:eastAsia="zh-CN"/>
              </w:rPr>
              <w:t>；缺项或不提供不得分</w:t>
            </w:r>
          </w:p>
          <w:p w14:paraId="1B618969">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承诺运用先进、合理的施工工艺、施工机械满足</w:t>
            </w:r>
            <w:r>
              <w:rPr>
                <w:rFonts w:hint="eastAsia" w:ascii="宋体" w:hAnsi="宋体" w:eastAsia="宋体" w:cs="宋体"/>
                <w:color w:val="auto"/>
                <w:sz w:val="22"/>
                <w:szCs w:val="22"/>
                <w:highlight w:val="none"/>
                <w:lang w:eastAsia="zh-CN"/>
              </w:rPr>
              <w:t>项目需求</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p>
        </w:tc>
      </w:tr>
      <w:tr w14:paraId="2F396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45734F24">
            <w:pPr>
              <w:spacing w:line="320" w:lineRule="exact"/>
              <w:rPr>
                <w:rFonts w:hint="eastAsia" w:ascii="宋体" w:hAnsi="宋体" w:cs="宋体"/>
                <w:color w:val="auto"/>
                <w:sz w:val="24"/>
                <w:highlight w:val="none"/>
              </w:rPr>
            </w:pPr>
          </w:p>
        </w:tc>
        <w:tc>
          <w:tcPr>
            <w:tcW w:w="1597" w:type="dxa"/>
            <w:noWrap w:val="0"/>
            <w:vAlign w:val="center"/>
          </w:tcPr>
          <w:p w14:paraId="7CC804FE">
            <w:pPr>
              <w:pStyle w:val="25"/>
              <w:spacing w:after="0" w:line="3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质量管理体系与措施（6分）</w:t>
            </w:r>
          </w:p>
        </w:tc>
        <w:tc>
          <w:tcPr>
            <w:tcW w:w="6230" w:type="dxa"/>
            <w:gridSpan w:val="2"/>
            <w:noWrap w:val="0"/>
            <w:vAlign w:val="center"/>
          </w:tcPr>
          <w:p w14:paraId="6D99896D">
            <w:pPr>
              <w:pStyle w:val="62"/>
              <w:numPr>
                <w:ilvl w:val="0"/>
                <w:numId w:val="0"/>
              </w:numPr>
              <w:spacing w:line="400" w:lineRule="exact"/>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组织机构人员各司其职，有完善的指挥系统得2分；缺项或不提供不得分</w:t>
            </w:r>
          </w:p>
          <w:p w14:paraId="78BBD909">
            <w:pPr>
              <w:pStyle w:val="62"/>
              <w:numPr>
                <w:ilvl w:val="0"/>
                <w:numId w:val="0"/>
              </w:numPr>
              <w:spacing w:line="400" w:lineRule="exact"/>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质量监控系统、联络协调系统得2分</w:t>
            </w:r>
            <w:r>
              <w:rPr>
                <w:rFonts w:hint="eastAsia" w:ascii="宋体" w:hAnsi="宋体" w:cs="宋体"/>
                <w:color w:val="auto"/>
                <w:sz w:val="22"/>
                <w:szCs w:val="22"/>
                <w:highlight w:val="none"/>
                <w:lang w:eastAsia="zh-CN"/>
              </w:rPr>
              <w:t>；缺项或不提供不得分</w:t>
            </w:r>
          </w:p>
          <w:p w14:paraId="0759FE5D">
            <w:pPr>
              <w:pStyle w:val="62"/>
              <w:numPr>
                <w:ilvl w:val="0"/>
                <w:numId w:val="0"/>
              </w:numPr>
              <w:spacing w:line="400" w:lineRule="exact"/>
              <w:ind w:left="0" w:leftChars="0" w:firstLine="0" w:firstLineChars="0"/>
              <w:rPr>
                <w:rFonts w:hint="eastAsia" w:ascii="宋体" w:hAnsi="宋体" w:cs="宋体"/>
                <w:color w:val="auto"/>
                <w:sz w:val="24"/>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对项目质量提出的保证措施得2分。缺项或不提供不得分</w:t>
            </w:r>
          </w:p>
        </w:tc>
      </w:tr>
      <w:tr w14:paraId="0F594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815F160">
            <w:pPr>
              <w:spacing w:line="320" w:lineRule="exact"/>
              <w:rPr>
                <w:rFonts w:hint="eastAsia" w:ascii="宋体" w:hAnsi="宋体" w:cs="宋体"/>
                <w:color w:val="auto"/>
                <w:sz w:val="24"/>
                <w:highlight w:val="none"/>
              </w:rPr>
            </w:pPr>
          </w:p>
        </w:tc>
        <w:tc>
          <w:tcPr>
            <w:tcW w:w="1597" w:type="dxa"/>
            <w:noWrap w:val="0"/>
            <w:vAlign w:val="center"/>
          </w:tcPr>
          <w:p w14:paraId="302A568B">
            <w:pPr>
              <w:pStyle w:val="25"/>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安全管理体系与措施（6分）</w:t>
            </w:r>
          </w:p>
        </w:tc>
        <w:tc>
          <w:tcPr>
            <w:tcW w:w="6230" w:type="dxa"/>
            <w:gridSpan w:val="2"/>
            <w:noWrap w:val="0"/>
            <w:vAlign w:val="center"/>
          </w:tcPr>
          <w:p w14:paraId="0394A45C">
            <w:pPr>
              <w:numPr>
                <w:ilvl w:val="0"/>
                <w:numId w:val="4"/>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有施工安全生产保障体系、安全责任制和安全管理制度，现场安全管理机构、人员配备满足国家规定（2分）。缺项或不提供不得分</w:t>
            </w:r>
          </w:p>
          <w:p w14:paraId="59DA486E">
            <w:pPr>
              <w:numPr>
                <w:ilvl w:val="0"/>
                <w:numId w:val="0"/>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根据工程特点、周边环境和施工工艺，正确识别现场重大危险源并有相应的安全防护管理措施（2分）。缺项或不提供不得分</w:t>
            </w:r>
          </w:p>
          <w:p w14:paraId="20052680">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制定有本项目危险性较大的分部分项工程清单和相关专项施工方案（或方案计划），安全技术方案、措施（2分）</w:t>
            </w:r>
            <w:r>
              <w:rPr>
                <w:rFonts w:hint="eastAsia" w:ascii="宋体" w:hAnsi="宋体" w:cs="宋体"/>
                <w:color w:val="auto"/>
                <w:sz w:val="22"/>
                <w:szCs w:val="22"/>
                <w:highlight w:val="none"/>
                <w:lang w:eastAsia="zh-CN"/>
              </w:rPr>
              <w:t>。缺项或不提供不得分</w:t>
            </w:r>
          </w:p>
        </w:tc>
      </w:tr>
      <w:tr w14:paraId="12E13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8831593">
            <w:pPr>
              <w:spacing w:line="320" w:lineRule="exact"/>
              <w:rPr>
                <w:rFonts w:hint="eastAsia" w:ascii="宋体" w:hAnsi="宋体" w:cs="宋体"/>
                <w:color w:val="auto"/>
                <w:sz w:val="24"/>
                <w:highlight w:val="none"/>
              </w:rPr>
            </w:pPr>
          </w:p>
        </w:tc>
        <w:tc>
          <w:tcPr>
            <w:tcW w:w="1597" w:type="dxa"/>
            <w:noWrap w:val="0"/>
            <w:vAlign w:val="center"/>
          </w:tcPr>
          <w:p w14:paraId="105C4ED9">
            <w:pPr>
              <w:pStyle w:val="25"/>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文明施工、环境保护管理体系及施工现场扬尘治理措（</w:t>
            </w: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分）</w:t>
            </w:r>
          </w:p>
        </w:tc>
        <w:tc>
          <w:tcPr>
            <w:tcW w:w="6230" w:type="dxa"/>
            <w:gridSpan w:val="2"/>
            <w:noWrap w:val="0"/>
            <w:vAlign w:val="center"/>
          </w:tcPr>
          <w:p w14:paraId="34A25DF3">
            <w:pPr>
              <w:numPr>
                <w:ilvl w:val="0"/>
                <w:numId w:val="5"/>
              </w:numPr>
              <w:spacing w:line="400" w:lineRule="exact"/>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提供文明施工计划和符合国家相关标准、规范、规章制度</w:t>
            </w:r>
            <w:r>
              <w:rPr>
                <w:rFonts w:hint="eastAsia" w:ascii="宋体" w:hAnsi="宋体" w:cs="宋体"/>
                <w:color w:val="auto"/>
                <w:sz w:val="22"/>
                <w:szCs w:val="22"/>
                <w:highlight w:val="none"/>
                <w:lang w:eastAsia="zh-CN"/>
              </w:rPr>
              <w:t>。</w:t>
            </w:r>
          </w:p>
          <w:p w14:paraId="543B2B1F">
            <w:pPr>
              <w:numPr>
                <w:ilvl w:val="0"/>
                <w:numId w:val="5"/>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有文明保证措施和安全文明措施费用投入使用计划</w:t>
            </w:r>
            <w:r>
              <w:rPr>
                <w:rFonts w:hint="eastAsia" w:ascii="宋体" w:hAnsi="宋体" w:cs="宋体"/>
                <w:color w:val="auto"/>
                <w:sz w:val="22"/>
                <w:szCs w:val="22"/>
                <w:highlight w:val="none"/>
                <w:lang w:eastAsia="zh-CN"/>
              </w:rPr>
              <w:t>。</w:t>
            </w:r>
          </w:p>
          <w:p w14:paraId="7BB2B38C">
            <w:pPr>
              <w:numPr>
                <w:ilvl w:val="0"/>
                <w:numId w:val="0"/>
              </w:numPr>
              <w:spacing w:line="400" w:lineRule="exact"/>
              <w:ind w:left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（3）现场施工区、生活区、办公区等设置满足施工需求和消防安全</w:t>
            </w:r>
            <w:r>
              <w:rPr>
                <w:rFonts w:hint="eastAsia" w:ascii="宋体" w:hAnsi="宋体" w:cs="宋体"/>
                <w:color w:val="auto"/>
                <w:sz w:val="22"/>
                <w:szCs w:val="22"/>
                <w:highlight w:val="none"/>
                <w:lang w:eastAsia="zh-CN"/>
              </w:rPr>
              <w:t>。</w:t>
            </w:r>
          </w:p>
          <w:p w14:paraId="0D106004">
            <w:pPr>
              <w:numPr>
                <w:ilvl w:val="0"/>
                <w:numId w:val="0"/>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（4）施工现场扬尘治理措施符合河南省《城市房屋建筑和市政基础设施工程及道路扬尘污染防治标准》（DBJ41/174）的规定，现场扬尘治理方案符合本项目特点</w:t>
            </w:r>
            <w:r>
              <w:rPr>
                <w:rFonts w:hint="eastAsia" w:ascii="宋体" w:hAnsi="宋体" w:cs="宋体"/>
                <w:color w:val="auto"/>
                <w:sz w:val="22"/>
                <w:szCs w:val="22"/>
                <w:highlight w:val="none"/>
                <w:lang w:eastAsia="zh-CN"/>
              </w:rPr>
              <w:t>。</w:t>
            </w:r>
          </w:p>
          <w:p w14:paraId="40B437D4">
            <w:pPr>
              <w:numPr>
                <w:ilvl w:val="0"/>
                <w:numId w:val="0"/>
              </w:numPr>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cs="宋体"/>
                <w:color w:val="auto"/>
                <w:sz w:val="22"/>
                <w:szCs w:val="22"/>
                <w:highlight w:val="none"/>
                <w:lang w:val="en-US" w:eastAsia="zh-CN"/>
              </w:rPr>
              <w:t>得</w:t>
            </w:r>
            <w:r>
              <w:rPr>
                <w:rFonts w:hint="eastAsia" w:ascii="宋体" w:hAnsi="宋体" w:eastAsia="宋体" w:cs="宋体"/>
                <w:color w:val="auto"/>
                <w:sz w:val="22"/>
                <w:szCs w:val="22"/>
                <w:highlight w:val="none"/>
                <w:lang w:val="en-US" w:eastAsia="zh-CN"/>
              </w:rPr>
              <w:t>10分</w:t>
            </w:r>
            <w:r>
              <w:rPr>
                <w:rFonts w:hint="eastAsia" w:ascii="宋体" w:hAnsi="宋体" w:cs="宋体"/>
                <w:color w:val="auto"/>
                <w:sz w:val="22"/>
                <w:szCs w:val="22"/>
                <w:highlight w:val="none"/>
                <w:lang w:val="en-US" w:eastAsia="zh-CN"/>
              </w:rPr>
              <w:t>，缺项或不提供不得分。</w:t>
            </w:r>
          </w:p>
        </w:tc>
      </w:tr>
      <w:tr w14:paraId="277F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091" w:type="dxa"/>
            <w:vMerge w:val="continue"/>
            <w:noWrap w:val="0"/>
            <w:vAlign w:val="center"/>
          </w:tcPr>
          <w:p w14:paraId="0079A1FC">
            <w:pPr>
              <w:spacing w:line="320" w:lineRule="exact"/>
              <w:rPr>
                <w:rFonts w:hint="eastAsia" w:ascii="宋体" w:hAnsi="宋体" w:cs="宋体"/>
                <w:color w:val="auto"/>
                <w:sz w:val="24"/>
                <w:highlight w:val="none"/>
              </w:rPr>
            </w:pPr>
          </w:p>
        </w:tc>
        <w:tc>
          <w:tcPr>
            <w:tcW w:w="1597" w:type="dxa"/>
            <w:noWrap w:val="0"/>
            <w:vAlign w:val="center"/>
          </w:tcPr>
          <w:p w14:paraId="6F914707">
            <w:pPr>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拟投入资源配备计划（</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p>
        </w:tc>
        <w:tc>
          <w:tcPr>
            <w:tcW w:w="6230" w:type="dxa"/>
            <w:gridSpan w:val="2"/>
            <w:noWrap w:val="0"/>
            <w:vAlign w:val="center"/>
          </w:tcPr>
          <w:p w14:paraId="65368959">
            <w:pPr>
              <w:numPr>
                <w:ilvl w:val="0"/>
                <w:numId w:val="6"/>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机械：投入机械设备满足本项目安全技术规范和施工进度需要；</w:t>
            </w:r>
          </w:p>
          <w:p w14:paraId="52773530">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劳动力：投入劳动人员较好满足施工需要；</w:t>
            </w:r>
          </w:p>
          <w:p w14:paraId="10EE6862">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主要物资计划：主要物资投入较好满足施工需要</w:t>
            </w:r>
            <w:r>
              <w:rPr>
                <w:rFonts w:hint="eastAsia" w:ascii="宋体" w:hAnsi="宋体" w:cs="宋体"/>
                <w:color w:val="auto"/>
                <w:sz w:val="22"/>
                <w:szCs w:val="22"/>
                <w:highlight w:val="none"/>
                <w:lang w:eastAsia="zh-CN"/>
              </w:rPr>
              <w:t>；</w:t>
            </w:r>
          </w:p>
          <w:p w14:paraId="508B0C44">
            <w:pPr>
              <w:numPr>
                <w:ilvl w:val="0"/>
                <w:numId w:val="6"/>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人员及施工安全设备配置满足施工需求</w:t>
            </w:r>
            <w:r>
              <w:rPr>
                <w:rFonts w:hint="eastAsia" w:ascii="宋体" w:hAnsi="宋体" w:cs="宋体"/>
                <w:color w:val="auto"/>
                <w:sz w:val="22"/>
                <w:szCs w:val="22"/>
                <w:highlight w:val="none"/>
                <w:lang w:eastAsia="zh-CN"/>
              </w:rPr>
              <w:t>。</w:t>
            </w:r>
          </w:p>
          <w:p w14:paraId="2954EAB1">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缺项或不提供不得分。</w:t>
            </w:r>
          </w:p>
        </w:tc>
      </w:tr>
      <w:tr w14:paraId="36A1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02475636">
            <w:pPr>
              <w:spacing w:line="320" w:lineRule="exact"/>
              <w:rPr>
                <w:rFonts w:hint="eastAsia" w:ascii="宋体" w:hAnsi="宋体" w:cs="宋体"/>
                <w:color w:val="auto"/>
                <w:sz w:val="24"/>
                <w:highlight w:val="none"/>
              </w:rPr>
            </w:pPr>
          </w:p>
        </w:tc>
        <w:tc>
          <w:tcPr>
            <w:tcW w:w="1597" w:type="dxa"/>
            <w:noWrap w:val="0"/>
            <w:vAlign w:val="center"/>
          </w:tcPr>
          <w:p w14:paraId="303CF6B5">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风险管理措施</w:t>
            </w:r>
          </w:p>
          <w:p w14:paraId="1FC80D50">
            <w:pPr>
              <w:pStyle w:val="25"/>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p>
        </w:tc>
        <w:tc>
          <w:tcPr>
            <w:tcW w:w="6230" w:type="dxa"/>
            <w:gridSpan w:val="2"/>
            <w:noWrap w:val="0"/>
            <w:vAlign w:val="center"/>
          </w:tcPr>
          <w:p w14:paraId="4550A50F">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eastAsia="宋体" w:cs="宋体"/>
                <w:color w:val="auto"/>
                <w:kern w:val="2"/>
                <w:sz w:val="22"/>
                <w:szCs w:val="22"/>
                <w:highlight w:val="none"/>
                <w:lang w:val="en-US" w:eastAsia="zh-CN" w:bidi="ar-SA"/>
              </w:rPr>
              <w:t>有风险防控管理措施，风险预控符合规范要求，风险控制要点定位准确，具备各阶段风险控制及应急措施。</w:t>
            </w:r>
            <w:r>
              <w:rPr>
                <w:rFonts w:hint="eastAsia" w:ascii="宋体" w:hAnsi="宋体" w:eastAsia="宋体" w:cs="宋体"/>
                <w:color w:val="auto"/>
                <w:sz w:val="22"/>
                <w:szCs w:val="22"/>
                <w:highlight w:val="none"/>
              </w:rPr>
              <w:t>全部满足</w:t>
            </w:r>
            <w:r>
              <w:rPr>
                <w:rFonts w:hint="eastAsia" w:ascii="宋体" w:hAnsi="宋体" w:eastAsia="宋体" w:cs="宋体"/>
                <w:color w:val="auto"/>
                <w:kern w:val="2"/>
                <w:sz w:val="22"/>
                <w:szCs w:val="22"/>
                <w:highlight w:val="none"/>
                <w:lang w:val="en-US" w:eastAsia="zh-CN" w:bidi="ar-SA"/>
              </w:rPr>
              <w:t>得</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CN" w:bidi="ar-SA"/>
              </w:rPr>
              <w:t>分，</w:t>
            </w:r>
            <w:r>
              <w:rPr>
                <w:rFonts w:hint="eastAsia" w:ascii="宋体" w:hAnsi="宋体" w:cs="宋体"/>
                <w:color w:val="auto"/>
                <w:sz w:val="22"/>
                <w:szCs w:val="22"/>
                <w:highlight w:val="none"/>
                <w:lang w:val="en-US" w:eastAsia="zh-CN"/>
              </w:rPr>
              <w:t>缺项或不提供不得分</w:t>
            </w:r>
            <w:r>
              <w:rPr>
                <w:rFonts w:hint="eastAsia" w:ascii="宋体" w:hAnsi="宋体" w:eastAsia="宋体" w:cs="宋体"/>
                <w:color w:val="auto"/>
                <w:kern w:val="2"/>
                <w:sz w:val="22"/>
                <w:szCs w:val="22"/>
                <w:highlight w:val="none"/>
                <w:lang w:val="en-US" w:eastAsia="zh-CN" w:bidi="ar-SA"/>
              </w:rPr>
              <w:t>。</w:t>
            </w:r>
          </w:p>
        </w:tc>
      </w:tr>
      <w:tr w14:paraId="23CC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4BF25CD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150023D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tc>
        <w:tc>
          <w:tcPr>
            <w:tcW w:w="1597" w:type="dxa"/>
            <w:noWrap w:val="0"/>
            <w:vAlign w:val="center"/>
          </w:tcPr>
          <w:p w14:paraId="1A1372A9">
            <w:pPr>
              <w:spacing w:line="400" w:lineRule="exact"/>
              <w:ind w:firstLine="220" w:firstLineChars="100"/>
              <w:rPr>
                <w:rFonts w:hint="eastAsia" w:ascii="宋体" w:hAnsi="宋体" w:cs="宋体"/>
                <w:color w:val="auto"/>
                <w:sz w:val="22"/>
                <w:szCs w:val="22"/>
                <w:highlight w:val="none"/>
              </w:rPr>
            </w:pPr>
            <w:r>
              <w:rPr>
                <w:rFonts w:hint="eastAsia" w:ascii="宋体" w:hAnsi="宋体" w:cs="宋体"/>
                <w:color w:val="auto"/>
                <w:sz w:val="22"/>
                <w:szCs w:val="22"/>
                <w:highlight w:val="none"/>
              </w:rPr>
              <w:t>业绩</w:t>
            </w:r>
          </w:p>
          <w:p w14:paraId="6F8D5ED2">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（6分）</w:t>
            </w:r>
          </w:p>
        </w:tc>
        <w:tc>
          <w:tcPr>
            <w:tcW w:w="6230" w:type="dxa"/>
            <w:gridSpan w:val="2"/>
            <w:noWrap w:val="0"/>
            <w:vAlign w:val="center"/>
          </w:tcPr>
          <w:p w14:paraId="2ABAB8AC">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供应商自202</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rPr>
              <w:t>年1月1日以来提供类似业绩的每有一项得3分，最高得6分。（附合同协议书和中标通知书）。</w:t>
            </w:r>
          </w:p>
          <w:p w14:paraId="56C93EC7">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不提供不得分。</w:t>
            </w:r>
          </w:p>
        </w:tc>
      </w:tr>
      <w:tr w14:paraId="39BF4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669FADB3">
            <w:pPr>
              <w:spacing w:line="320" w:lineRule="exact"/>
              <w:rPr>
                <w:rFonts w:hint="eastAsia" w:ascii="宋体" w:hAnsi="宋体" w:cs="宋体"/>
                <w:color w:val="auto"/>
                <w:sz w:val="24"/>
                <w:highlight w:val="none"/>
              </w:rPr>
            </w:pPr>
          </w:p>
        </w:tc>
        <w:tc>
          <w:tcPr>
            <w:tcW w:w="1597" w:type="dxa"/>
            <w:noWrap w:val="0"/>
            <w:vAlign w:val="center"/>
          </w:tcPr>
          <w:p w14:paraId="5C967E2C">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项目管理人员</w:t>
            </w:r>
          </w:p>
          <w:p w14:paraId="78073762">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（10分）</w:t>
            </w:r>
          </w:p>
        </w:tc>
        <w:tc>
          <w:tcPr>
            <w:tcW w:w="6230" w:type="dxa"/>
            <w:gridSpan w:val="2"/>
            <w:noWrap w:val="0"/>
            <w:vAlign w:val="center"/>
          </w:tcPr>
          <w:p w14:paraId="4C619F48">
            <w:pPr>
              <w:pStyle w:val="37"/>
              <w:ind w:firstLine="0" w:firstLineChars="0"/>
              <w:rPr>
                <w:rFonts w:hint="eastAsia" w:ascii="宋体" w:hAnsi="宋体" w:cs="宋体"/>
                <w:color w:val="auto"/>
                <w:sz w:val="24"/>
                <w:highlight w:val="none"/>
              </w:rPr>
            </w:pPr>
            <w:r>
              <w:rPr>
                <w:rFonts w:hint="eastAsia"/>
                <w:color w:val="auto"/>
                <w:sz w:val="22"/>
                <w:szCs w:val="22"/>
                <w:highlight w:val="none"/>
              </w:rPr>
              <w:t>项目管理机构除项目经理和</w:t>
            </w:r>
            <w:r>
              <w:rPr>
                <w:rFonts w:hint="eastAsia"/>
                <w:color w:val="auto"/>
                <w:sz w:val="22"/>
                <w:szCs w:val="22"/>
                <w:highlight w:val="none"/>
                <w:lang w:val="en-US" w:eastAsia="zh-CN"/>
              </w:rPr>
              <w:t>技术负责人</w:t>
            </w:r>
            <w:r>
              <w:rPr>
                <w:rFonts w:hint="eastAsia"/>
                <w:color w:val="auto"/>
                <w:sz w:val="22"/>
                <w:szCs w:val="22"/>
                <w:highlight w:val="none"/>
              </w:rPr>
              <w:t>外，五大员（至少应包含施工员、</w:t>
            </w:r>
            <w:r>
              <w:rPr>
                <w:rFonts w:hint="eastAsia"/>
                <w:color w:val="auto"/>
                <w:sz w:val="22"/>
                <w:szCs w:val="22"/>
                <w:highlight w:val="none"/>
                <w:lang w:val="en-US" w:eastAsia="zh-CN"/>
              </w:rPr>
              <w:t>质量员</w:t>
            </w:r>
            <w:r>
              <w:rPr>
                <w:rFonts w:hint="eastAsia"/>
                <w:color w:val="auto"/>
                <w:sz w:val="22"/>
                <w:szCs w:val="22"/>
                <w:highlight w:val="none"/>
              </w:rPr>
              <w:t>、安全员、</w:t>
            </w:r>
            <w:r>
              <w:rPr>
                <w:rFonts w:hint="eastAsia"/>
                <w:color w:val="auto"/>
                <w:sz w:val="22"/>
                <w:szCs w:val="22"/>
                <w:highlight w:val="none"/>
                <w:lang w:eastAsia="zh-CN"/>
              </w:rPr>
              <w:t>材料员</w:t>
            </w:r>
            <w:r>
              <w:rPr>
                <w:rFonts w:hint="eastAsia"/>
                <w:color w:val="auto"/>
                <w:sz w:val="22"/>
                <w:szCs w:val="22"/>
                <w:highlight w:val="none"/>
              </w:rPr>
              <w:t>、资料员</w:t>
            </w:r>
            <w:r>
              <w:rPr>
                <w:rFonts w:hint="eastAsia"/>
                <w:color w:val="auto"/>
                <w:sz w:val="22"/>
                <w:szCs w:val="22"/>
                <w:highlight w:val="none"/>
                <w:lang w:eastAsia="zh-CN"/>
              </w:rPr>
              <w:t>、造价员或预算员</w:t>
            </w:r>
            <w:r>
              <w:rPr>
                <w:rFonts w:hint="eastAsia"/>
                <w:color w:val="auto"/>
                <w:sz w:val="22"/>
                <w:szCs w:val="22"/>
                <w:highlight w:val="none"/>
              </w:rPr>
              <w:t>）配备齐全者得</w:t>
            </w:r>
            <w:r>
              <w:rPr>
                <w:rFonts w:hint="eastAsia"/>
                <w:color w:val="auto"/>
                <w:sz w:val="22"/>
                <w:szCs w:val="22"/>
                <w:highlight w:val="none"/>
                <w:lang w:val="en-US" w:eastAsia="zh-CN"/>
              </w:rPr>
              <w:t>10</w:t>
            </w:r>
            <w:r>
              <w:rPr>
                <w:rFonts w:hint="eastAsia"/>
                <w:color w:val="auto"/>
                <w:sz w:val="22"/>
                <w:szCs w:val="22"/>
                <w:highlight w:val="none"/>
              </w:rPr>
              <w:t>分，缺一项扣</w:t>
            </w:r>
            <w:r>
              <w:rPr>
                <w:rFonts w:hint="eastAsia"/>
                <w:color w:val="auto"/>
                <w:sz w:val="22"/>
                <w:szCs w:val="22"/>
                <w:highlight w:val="none"/>
                <w:lang w:val="en-US" w:eastAsia="zh-CN"/>
              </w:rPr>
              <w:t>2</w:t>
            </w:r>
            <w:r>
              <w:rPr>
                <w:rFonts w:hint="eastAsia"/>
                <w:color w:val="auto"/>
                <w:sz w:val="22"/>
                <w:szCs w:val="22"/>
                <w:highlight w:val="none"/>
              </w:rPr>
              <w:t>分，扣完为止。</w:t>
            </w:r>
          </w:p>
        </w:tc>
      </w:tr>
      <w:tr w14:paraId="218E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1AD6E1A7">
            <w:pPr>
              <w:spacing w:line="320" w:lineRule="exact"/>
              <w:rPr>
                <w:rFonts w:hint="eastAsia" w:ascii="宋体" w:hAnsi="宋体" w:cs="宋体"/>
                <w:color w:val="auto"/>
                <w:sz w:val="24"/>
                <w:highlight w:val="none"/>
              </w:rPr>
            </w:pPr>
          </w:p>
        </w:tc>
        <w:tc>
          <w:tcPr>
            <w:tcW w:w="1597" w:type="dxa"/>
            <w:noWrap w:val="0"/>
            <w:vAlign w:val="center"/>
          </w:tcPr>
          <w:p w14:paraId="01286924">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现场勘察（5分）</w:t>
            </w:r>
          </w:p>
        </w:tc>
        <w:tc>
          <w:tcPr>
            <w:tcW w:w="6230" w:type="dxa"/>
            <w:gridSpan w:val="2"/>
            <w:noWrap w:val="0"/>
            <w:vAlign w:val="center"/>
          </w:tcPr>
          <w:p w14:paraId="37C35706">
            <w:pPr>
              <w:pStyle w:val="37"/>
              <w:ind w:firstLine="0" w:firstLineChars="0"/>
              <w:rPr>
                <w:rFonts w:hint="eastAsia" w:ascii="宋体" w:hAnsi="宋体" w:cs="宋体"/>
                <w:color w:val="auto"/>
                <w:sz w:val="24"/>
                <w:highlight w:val="none"/>
              </w:rPr>
            </w:pPr>
            <w:r>
              <w:rPr>
                <w:rFonts w:hint="eastAsia" w:ascii="宋体" w:hAnsi="宋体" w:cs="宋体"/>
                <w:color w:val="auto"/>
                <w:sz w:val="22"/>
                <w:szCs w:val="22"/>
                <w:highlight w:val="none"/>
              </w:rPr>
              <w:t>为保证项目</w:t>
            </w:r>
            <w:r>
              <w:rPr>
                <w:rFonts w:hint="eastAsia" w:ascii="宋体" w:hAnsi="宋体" w:cs="宋体"/>
                <w:color w:val="auto"/>
                <w:sz w:val="22"/>
                <w:szCs w:val="22"/>
                <w:highlight w:val="none"/>
                <w:lang w:eastAsia="zh-CN"/>
              </w:rPr>
              <w:t>顺利</w:t>
            </w:r>
            <w:r>
              <w:rPr>
                <w:rFonts w:hint="eastAsia" w:ascii="宋体" w:hAnsi="宋体" w:cs="宋体"/>
                <w:color w:val="auto"/>
                <w:sz w:val="22"/>
                <w:szCs w:val="22"/>
                <w:highlight w:val="none"/>
              </w:rPr>
              <w:t>实施，投标人提供加盖采购人公章现场勘察证明得5分，不提供不得分。</w:t>
            </w:r>
          </w:p>
        </w:tc>
      </w:tr>
      <w:tr w14:paraId="335C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F25ABF4">
            <w:pPr>
              <w:spacing w:line="320" w:lineRule="exact"/>
              <w:rPr>
                <w:rFonts w:hint="eastAsia" w:ascii="宋体" w:hAnsi="宋体" w:cs="宋体"/>
                <w:color w:val="auto"/>
                <w:sz w:val="24"/>
                <w:highlight w:val="none"/>
              </w:rPr>
            </w:pPr>
          </w:p>
        </w:tc>
        <w:tc>
          <w:tcPr>
            <w:tcW w:w="1597" w:type="dxa"/>
            <w:noWrap w:val="0"/>
            <w:vAlign w:val="center"/>
          </w:tcPr>
          <w:p w14:paraId="7E75FF44">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服务承诺</w:t>
            </w:r>
          </w:p>
          <w:p w14:paraId="18447630">
            <w:pPr>
              <w:pStyle w:val="37"/>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（9分）</w:t>
            </w:r>
          </w:p>
        </w:tc>
        <w:tc>
          <w:tcPr>
            <w:tcW w:w="6230" w:type="dxa"/>
            <w:gridSpan w:val="2"/>
            <w:noWrap w:val="0"/>
            <w:vAlign w:val="center"/>
          </w:tcPr>
          <w:p w14:paraId="1F018CB9">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1、能做到连续施工，不因资金问题影响工程进度，不拖欠农民工工资承诺的（2分），不提供不得分。</w:t>
            </w:r>
          </w:p>
          <w:p w14:paraId="3105A21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2、保证工程质量措施（2分），不提供不得分。</w:t>
            </w:r>
          </w:p>
          <w:p w14:paraId="7787051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3、保证工期按时完工措施（3分），不提供不得分。</w:t>
            </w:r>
          </w:p>
          <w:p w14:paraId="47FEAA0B">
            <w:pPr>
              <w:pStyle w:val="37"/>
              <w:ind w:firstLine="0" w:firstLineChars="0"/>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rPr>
              <w:t>4、对工程回访保修的承诺（2分），不提供不得分</w:t>
            </w:r>
            <w:r>
              <w:rPr>
                <w:rFonts w:hint="eastAsia" w:ascii="宋体" w:hAnsi="宋体" w:cs="宋体"/>
                <w:color w:val="auto"/>
                <w:sz w:val="22"/>
                <w:szCs w:val="22"/>
                <w:highlight w:val="none"/>
                <w:lang w:eastAsia="zh-CN"/>
              </w:rPr>
              <w:t>。</w:t>
            </w:r>
          </w:p>
        </w:tc>
      </w:tr>
    </w:tbl>
    <w:p w14:paraId="4ED5BE01">
      <w:pPr>
        <w:pStyle w:val="26"/>
        <w:ind w:left="0" w:leftChars="0" w:firstLine="0" w:firstLineChars="0"/>
        <w:rPr>
          <w:rFonts w:ascii="宋体" w:hAnsi="宋体" w:eastAsia="宋体" w:cs="宋体"/>
          <w:color w:val="auto"/>
          <w:sz w:val="24"/>
          <w:highlight w:val="none"/>
        </w:rPr>
      </w:pPr>
    </w:p>
    <w:p w14:paraId="12A44D6B">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1C989B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3502D3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5440995">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752154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E72969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2DC32F1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7108DBC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8DF5E7">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5B0C14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0B731D4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03D6A8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37FF3F4A">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1B7D188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7B67CA5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050C6DFF">
      <w:pPr>
        <w:pStyle w:val="37"/>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A4098D1">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452E4D28">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4F7CF5FA">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702E1FF3">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562B2475">
      <w:pPr>
        <w:spacing w:line="560" w:lineRule="exact"/>
        <w:ind w:firstLine="480" w:firstLineChars="200"/>
        <w:rPr>
          <w:rFonts w:hint="eastAsia" w:ascii="宋体" w:hAnsi="宋体" w:cs="宋体"/>
          <w:color w:val="auto"/>
          <w:sz w:val="24"/>
          <w:highlight w:val="none"/>
        </w:rPr>
      </w:pPr>
      <w:r>
        <w:rPr>
          <w:rFonts w:ascii="宋体" w:hAnsi="宋体" w:eastAsia="宋体" w:cs="宋体"/>
          <w:bCs/>
          <w:color w:val="auto"/>
          <w:sz w:val="24"/>
          <w:highlight w:val="none"/>
        </w:rPr>
        <w:t>25.1采购人、成交供应商按照竞争性磋商文件确定的合同文本签订政府采购合同。</w:t>
      </w:r>
      <w:r>
        <w:rPr>
          <w:rFonts w:hint="eastAsia" w:ascii="宋体" w:hAnsi="宋体" w:eastAsia="宋体" w:cs="宋体"/>
          <w:bCs/>
          <w:color w:val="auto"/>
          <w:sz w:val="24"/>
          <w:highlight w:val="none"/>
        </w:rPr>
        <w:t>成交供应商应按照成交通知规定的时间、地点与采购人签订成交合同，</w:t>
      </w:r>
      <w:r>
        <w:rPr>
          <w:rFonts w:ascii="䅂䍄䕅⯋컌" w:hAnsi="䅂䍄䕅⯋컌" w:eastAsia="䅂䍄䕅⯋컌" w:cs="䅂䍄䕅⯋컌"/>
          <w:color w:val="auto"/>
          <w:sz w:val="24"/>
          <w:szCs w:val="24"/>
          <w:highlight w:val="none"/>
          <w:lang w:bidi="ar"/>
        </w:rPr>
        <w:t>供应商对此项内容做出</w:t>
      </w:r>
      <w:r>
        <w:rPr>
          <w:rFonts w:hint="eastAsia" w:ascii="䅂䍄䕅⯋컌" w:hAnsi="䅂䍄䕅⯋컌" w:eastAsia="䅂䍄䕅⯋컌" w:cs="䅂䍄䕅⯋컌"/>
          <w:color w:val="auto"/>
          <w:sz w:val="24"/>
          <w:szCs w:val="24"/>
          <w:highlight w:val="none"/>
          <w:lang w:bidi="ar"/>
        </w:rPr>
        <w:t>书面保证，</w:t>
      </w:r>
      <w:r>
        <w:rPr>
          <w:rFonts w:hint="eastAsia" w:ascii="宋体" w:hAnsi="宋体" w:eastAsia="宋体" w:cs="宋体"/>
          <w:bCs/>
          <w:color w:val="auto"/>
          <w:sz w:val="24"/>
          <w:highlight w:val="none"/>
        </w:rPr>
        <w:t>否则给采购人造成损失的，谈判供应商还应承担赔偿责任。</w:t>
      </w:r>
    </w:p>
    <w:p w14:paraId="388931D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2EAF5226">
      <w:pPr>
        <w:tabs>
          <w:tab w:val="left" w:pos="1620"/>
        </w:tabs>
        <w:spacing w:line="560" w:lineRule="auto"/>
        <w:ind w:firstLine="482"/>
        <w:rPr>
          <w:rFonts w:ascii="宋体" w:hAnsi="宋体" w:eastAsia="宋体" w:cs="宋体"/>
          <w:bCs/>
          <w:color w:val="auto"/>
          <w:sz w:val="24"/>
          <w:highlight w:val="none"/>
        </w:rPr>
      </w:pPr>
      <w:r>
        <w:rPr>
          <w:rFonts w:hint="eastAsia" w:ascii="宋体" w:hAnsi="宋体" w:eastAsia="宋体" w:cs="宋体"/>
          <w:bCs/>
          <w:color w:val="auto"/>
          <w:sz w:val="24"/>
          <w:highlight w:val="none"/>
        </w:rPr>
        <w:t>2</w:t>
      </w:r>
      <w:r>
        <w:rPr>
          <w:rFonts w:ascii="宋体" w:hAnsi="宋体" w:eastAsia="宋体" w:cs="宋体"/>
          <w:bCs/>
          <w:color w:val="auto"/>
          <w:sz w:val="24"/>
          <w:highlight w:val="none"/>
        </w:rPr>
        <w:t>5.</w:t>
      </w:r>
      <w:r>
        <w:rPr>
          <w:rFonts w:hint="eastAsia" w:ascii="宋体" w:hAnsi="宋体" w:eastAsia="宋体" w:cs="宋体"/>
          <w:bCs/>
          <w:color w:val="auto"/>
          <w:sz w:val="24"/>
          <w:highlight w:val="none"/>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w:t>
      </w:r>
      <w:r>
        <w:rPr>
          <w:rFonts w:hint="eastAsia" w:ascii="宋体" w:hAnsi="宋体" w:eastAsia="宋体" w:cs="宋体"/>
          <w:bCs/>
          <w:color w:val="auto"/>
          <w:sz w:val="24"/>
          <w:highlight w:val="none"/>
          <w:lang w:val="en-US" w:eastAsia="zh-CN"/>
        </w:rPr>
        <w:t>声明</w:t>
      </w:r>
      <w:r>
        <w:rPr>
          <w:rFonts w:hint="eastAsia" w:ascii="宋体" w:hAnsi="宋体" w:eastAsia="宋体" w:cs="宋体"/>
          <w:bCs/>
          <w:color w:val="auto"/>
          <w:sz w:val="24"/>
          <w:highlight w:val="none"/>
        </w:rPr>
        <w:t>的供应商将拒绝其参与本次政府采购活动。</w:t>
      </w:r>
    </w:p>
    <w:p w14:paraId="234C08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74587D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20BB0824">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0A9EEA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C47838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25D53F4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34944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A43C6C">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4C819D7">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242A0198">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16029757">
      <w:pPr>
        <w:numPr>
          <w:ilvl w:val="0"/>
          <w:numId w:val="7"/>
        </w:numPr>
        <w:spacing w:line="480" w:lineRule="auto"/>
        <w:rPr>
          <w:rFonts w:ascii="宋体" w:hAnsi="宋体" w:cs="宋体"/>
          <w:color w:val="auto"/>
          <w:sz w:val="24"/>
          <w:highlight w:val="none"/>
        </w:rPr>
      </w:pPr>
      <w:r>
        <w:rPr>
          <w:rFonts w:hint="eastAsia" w:ascii="宋体" w:hAnsi="宋体" w:cs="宋体"/>
          <w:color w:val="auto"/>
          <w:sz w:val="24"/>
          <w:highlight w:val="none"/>
        </w:rPr>
        <w:t>本项目采购内容：</w:t>
      </w:r>
    </w:p>
    <w:p w14:paraId="437959C9">
      <w:pPr>
        <w:pStyle w:val="10"/>
        <w:spacing w:line="360" w:lineRule="auto"/>
        <w:ind w:left="283" w:leftChars="135" w:firstLine="315" w:firstLineChars="15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根据本项工程采购需求，本次谈判内容如下： 工程量清单及有关附表包括的全部内容。工程量清单：（见附件）</w:t>
      </w:r>
    </w:p>
    <w:p w14:paraId="1F3AB6C7">
      <w:pPr>
        <w:pStyle w:val="10"/>
        <w:spacing w:line="360" w:lineRule="auto"/>
        <w:ind w:left="283" w:leftChars="135" w:firstLine="315" w:firstLineChars="150"/>
        <w:rPr>
          <w:rFonts w:hint="eastAsia" w:ascii="Times New Roman" w:hAnsi="Times New Roman" w:eastAsia="宋体" w:cs="Times New Roman"/>
          <w:color w:val="auto"/>
          <w:highlight w:val="none"/>
        </w:rPr>
      </w:pPr>
      <w:bookmarkStart w:id="36" w:name="_bookmark2"/>
      <w:bookmarkEnd w:id="36"/>
      <w:r>
        <w:rPr>
          <w:rFonts w:hint="eastAsia" w:ascii="Times New Roman" w:hAnsi="Times New Roman" w:eastAsia="宋体" w:cs="Times New Roman"/>
          <w:color w:val="auto"/>
          <w:highlight w:val="none"/>
        </w:rPr>
        <w:t>2、施工要求</w:t>
      </w:r>
    </w:p>
    <w:p w14:paraId="6F97216C">
      <w:pPr>
        <w:pStyle w:val="10"/>
        <w:spacing w:line="360" w:lineRule="auto"/>
        <w:ind w:left="283" w:leftChars="135" w:firstLine="315" w:firstLineChars="15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2.1承包方式：包工包料。所需材料符合国家相关标准； 整体要求结实、美观、耐用，质量优良。</w:t>
      </w:r>
    </w:p>
    <w:p w14:paraId="0C2CCA17">
      <w:pPr>
        <w:pStyle w:val="10"/>
        <w:spacing w:line="360" w:lineRule="auto"/>
        <w:ind w:left="283" w:leftChars="135" w:firstLine="315" w:firstLineChars="15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2.2质量标准：合格。</w:t>
      </w:r>
    </w:p>
    <w:p w14:paraId="794C71A8">
      <w:pPr>
        <w:pStyle w:val="10"/>
        <w:spacing w:line="360" w:lineRule="auto"/>
        <w:ind w:left="283" w:leftChars="135" w:firstLine="315" w:firstLineChars="15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2.3工期：</w:t>
      </w:r>
      <w:r>
        <w:rPr>
          <w:rFonts w:hint="eastAsia" w:cs="Times New Roman"/>
          <w:color w:val="auto"/>
          <w:highlight w:val="none"/>
          <w:lang w:val="en-US" w:eastAsia="zh-CN"/>
        </w:rPr>
        <w:t>60日历天</w:t>
      </w:r>
      <w:r>
        <w:rPr>
          <w:rFonts w:hint="eastAsia" w:ascii="Times New Roman" w:hAnsi="Times New Roman" w:eastAsia="宋体" w:cs="Times New Roman"/>
          <w:color w:val="auto"/>
          <w:highlight w:val="none"/>
        </w:rPr>
        <w:t>。</w:t>
      </w:r>
    </w:p>
    <w:p w14:paraId="098C0C33">
      <w:pPr>
        <w:pStyle w:val="10"/>
        <w:spacing w:line="360" w:lineRule="auto"/>
        <w:ind w:left="283" w:leftChars="135" w:firstLine="315" w:firstLineChars="15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2.4保修期：按相关行业标准或双方签订合同时约定。</w:t>
      </w:r>
    </w:p>
    <w:p w14:paraId="62A0263A">
      <w:pPr>
        <w:pStyle w:val="10"/>
        <w:spacing w:line="360" w:lineRule="auto"/>
        <w:ind w:left="283" w:leftChars="135" w:firstLine="330" w:firstLineChars="150"/>
        <w:rPr>
          <w:color w:val="auto"/>
          <w:sz w:val="22"/>
          <w:szCs w:val="28"/>
          <w:highlight w:val="none"/>
        </w:rPr>
      </w:pPr>
      <w:r>
        <w:rPr>
          <w:rFonts w:hint="eastAsia"/>
          <w:color w:val="auto"/>
          <w:sz w:val="22"/>
          <w:szCs w:val="28"/>
          <w:highlight w:val="none"/>
        </w:rPr>
        <w:t>2.5提供7×12小时工程服务，接到服务请求后，1小时响应，24小时内上门并视情况解决问题。</w:t>
      </w:r>
    </w:p>
    <w:p w14:paraId="4BE5ABA6">
      <w:pPr>
        <w:pStyle w:val="10"/>
        <w:spacing w:line="360" w:lineRule="auto"/>
        <w:ind w:left="283" w:leftChars="135" w:firstLine="330" w:firstLineChars="150"/>
        <w:rPr>
          <w:color w:val="auto"/>
          <w:sz w:val="22"/>
          <w:szCs w:val="28"/>
          <w:highlight w:val="none"/>
        </w:rPr>
      </w:pPr>
      <w:r>
        <w:rPr>
          <w:rFonts w:hint="eastAsia"/>
          <w:color w:val="auto"/>
          <w:sz w:val="22"/>
          <w:szCs w:val="28"/>
          <w:highlight w:val="none"/>
        </w:rPr>
        <w:t>2.6施工的具体要求见施工图纸及工程效果图。</w:t>
      </w:r>
    </w:p>
    <w:p w14:paraId="5891F74D">
      <w:pPr>
        <w:pStyle w:val="10"/>
        <w:spacing w:line="360" w:lineRule="auto"/>
        <w:ind w:left="283" w:leftChars="135" w:firstLine="330" w:firstLineChars="150"/>
        <w:rPr>
          <w:color w:val="auto"/>
          <w:sz w:val="22"/>
          <w:szCs w:val="28"/>
          <w:highlight w:val="none"/>
        </w:rPr>
      </w:pPr>
      <w:r>
        <w:rPr>
          <w:rFonts w:hint="eastAsia"/>
          <w:color w:val="auto"/>
          <w:sz w:val="22"/>
          <w:szCs w:val="28"/>
          <w:highlight w:val="none"/>
        </w:rPr>
        <w:t>2.7投标人工程预算以现场勘察、施工图纸、工程量清单、所需材料及工期等要求综合考虑。</w:t>
      </w:r>
    </w:p>
    <w:p w14:paraId="5C8FEECA">
      <w:pPr>
        <w:pStyle w:val="10"/>
        <w:spacing w:line="360" w:lineRule="auto"/>
        <w:ind w:left="283" w:leftChars="135" w:firstLine="330" w:firstLineChars="150"/>
        <w:rPr>
          <w:color w:val="auto"/>
          <w:sz w:val="22"/>
          <w:szCs w:val="28"/>
          <w:highlight w:val="none"/>
        </w:rPr>
      </w:pPr>
      <w:r>
        <w:rPr>
          <w:rFonts w:hint="eastAsia"/>
          <w:color w:val="auto"/>
          <w:sz w:val="22"/>
          <w:szCs w:val="28"/>
          <w:highlight w:val="none"/>
        </w:rPr>
        <w:t>2.8严格落实安全措施，周密组织，文明施工。</w:t>
      </w:r>
    </w:p>
    <w:p w14:paraId="30E7872B">
      <w:pPr>
        <w:spacing w:line="420" w:lineRule="exact"/>
        <w:ind w:firstLine="480" w:firstLineChars="200"/>
        <w:rPr>
          <w:rStyle w:val="67"/>
          <w:rFonts w:ascii="宋体" w:hAnsi="宋体" w:cs="宋体"/>
          <w:color w:val="auto"/>
          <w:sz w:val="24"/>
          <w:highlight w:val="none"/>
        </w:rPr>
      </w:pPr>
    </w:p>
    <w:p w14:paraId="55363E28">
      <w:pPr>
        <w:spacing w:after="120" w:line="415" w:lineRule="auto"/>
        <w:ind w:firstLine="480" w:firstLineChars="200"/>
        <w:jc w:val="center"/>
        <w:rPr>
          <w:rStyle w:val="67"/>
          <w:rFonts w:ascii="宋体" w:hAnsi="宋体" w:cs="宋体"/>
          <w:color w:val="auto"/>
          <w:sz w:val="24"/>
          <w:highlight w:val="none"/>
          <w:lang w:val="zh-CN"/>
        </w:rPr>
      </w:pPr>
    </w:p>
    <w:p w14:paraId="4F5B0F32">
      <w:pPr>
        <w:pStyle w:val="37"/>
        <w:ind w:firstLine="240"/>
        <w:rPr>
          <w:rFonts w:ascii="宋体" w:hAnsi="宋体" w:cs="宋体"/>
          <w:color w:val="auto"/>
          <w:sz w:val="24"/>
          <w:highlight w:val="none"/>
        </w:rPr>
      </w:pPr>
    </w:p>
    <w:p w14:paraId="5A23D040">
      <w:pPr>
        <w:pStyle w:val="37"/>
        <w:ind w:firstLine="240"/>
        <w:rPr>
          <w:rFonts w:ascii="宋体" w:hAnsi="宋体" w:cs="宋体"/>
          <w:color w:val="auto"/>
          <w:sz w:val="24"/>
          <w:highlight w:val="none"/>
        </w:rPr>
      </w:pPr>
    </w:p>
    <w:p w14:paraId="2E60F26B">
      <w:pPr>
        <w:pStyle w:val="37"/>
        <w:ind w:firstLine="240"/>
        <w:rPr>
          <w:rFonts w:ascii="宋体" w:hAnsi="宋体" w:cs="宋体"/>
          <w:color w:val="auto"/>
          <w:sz w:val="24"/>
          <w:highlight w:val="none"/>
        </w:rPr>
      </w:pPr>
    </w:p>
    <w:p w14:paraId="43B75B53">
      <w:pPr>
        <w:pStyle w:val="37"/>
        <w:ind w:firstLine="240"/>
        <w:rPr>
          <w:rFonts w:ascii="宋体" w:hAnsi="宋体" w:cs="宋体"/>
          <w:color w:val="auto"/>
          <w:sz w:val="24"/>
          <w:highlight w:val="none"/>
        </w:rPr>
      </w:pPr>
    </w:p>
    <w:p w14:paraId="35ED4028">
      <w:pPr>
        <w:pStyle w:val="37"/>
        <w:ind w:firstLine="240"/>
        <w:rPr>
          <w:rFonts w:ascii="宋体" w:hAnsi="宋体" w:cs="宋体"/>
          <w:color w:val="auto"/>
          <w:sz w:val="24"/>
          <w:highlight w:val="none"/>
        </w:rPr>
      </w:pPr>
    </w:p>
    <w:p w14:paraId="36551C0D">
      <w:pPr>
        <w:pStyle w:val="37"/>
        <w:ind w:firstLine="240"/>
        <w:rPr>
          <w:rFonts w:ascii="宋体" w:hAnsi="宋体" w:cs="宋体"/>
          <w:color w:val="auto"/>
          <w:sz w:val="24"/>
          <w:highlight w:val="none"/>
        </w:rPr>
      </w:pPr>
    </w:p>
    <w:p w14:paraId="542C2D09">
      <w:pPr>
        <w:pStyle w:val="37"/>
        <w:ind w:firstLine="240"/>
        <w:rPr>
          <w:rFonts w:ascii="宋体" w:hAnsi="宋体" w:cs="宋体"/>
          <w:color w:val="auto"/>
          <w:sz w:val="24"/>
          <w:highlight w:val="none"/>
        </w:rPr>
      </w:pPr>
    </w:p>
    <w:p w14:paraId="728A4DFB">
      <w:pPr>
        <w:pStyle w:val="37"/>
        <w:ind w:firstLine="240"/>
        <w:rPr>
          <w:rFonts w:ascii="宋体" w:hAnsi="宋体" w:cs="宋体"/>
          <w:color w:val="auto"/>
          <w:sz w:val="24"/>
          <w:highlight w:val="none"/>
        </w:rPr>
      </w:pPr>
    </w:p>
    <w:p w14:paraId="16DFF46C">
      <w:pPr>
        <w:pStyle w:val="37"/>
        <w:ind w:firstLine="240"/>
        <w:rPr>
          <w:rFonts w:ascii="宋体" w:hAnsi="宋体" w:cs="宋体"/>
          <w:color w:val="auto"/>
          <w:sz w:val="24"/>
          <w:highlight w:val="none"/>
        </w:rPr>
      </w:pPr>
    </w:p>
    <w:p w14:paraId="63C7F1A5">
      <w:pPr>
        <w:pStyle w:val="37"/>
        <w:ind w:firstLine="240"/>
        <w:rPr>
          <w:rFonts w:ascii="宋体" w:hAnsi="宋体" w:cs="宋体"/>
          <w:color w:val="auto"/>
          <w:sz w:val="24"/>
          <w:highlight w:val="none"/>
        </w:rPr>
      </w:pPr>
    </w:p>
    <w:p w14:paraId="576550A5">
      <w:pPr>
        <w:pStyle w:val="37"/>
        <w:ind w:firstLine="240"/>
        <w:rPr>
          <w:rFonts w:ascii="宋体" w:hAnsi="宋体" w:cs="宋体"/>
          <w:color w:val="auto"/>
          <w:sz w:val="24"/>
          <w:highlight w:val="none"/>
        </w:rPr>
      </w:pPr>
    </w:p>
    <w:p w14:paraId="59869535">
      <w:pPr>
        <w:pStyle w:val="37"/>
        <w:ind w:firstLine="240"/>
        <w:rPr>
          <w:rFonts w:ascii="宋体" w:hAnsi="宋体" w:cs="宋体"/>
          <w:color w:val="auto"/>
          <w:sz w:val="24"/>
          <w:highlight w:val="none"/>
        </w:rPr>
      </w:pPr>
    </w:p>
    <w:p w14:paraId="73C770B0">
      <w:pPr>
        <w:pStyle w:val="37"/>
        <w:ind w:firstLine="240"/>
        <w:rPr>
          <w:rFonts w:ascii="宋体" w:hAnsi="宋体" w:cs="宋体"/>
          <w:color w:val="auto"/>
          <w:sz w:val="24"/>
          <w:highlight w:val="none"/>
        </w:rPr>
      </w:pPr>
    </w:p>
    <w:p w14:paraId="0B7609AD">
      <w:pPr>
        <w:pStyle w:val="37"/>
        <w:ind w:firstLine="240"/>
        <w:rPr>
          <w:rFonts w:ascii="宋体" w:hAnsi="宋体" w:cs="宋体"/>
          <w:color w:val="auto"/>
          <w:sz w:val="24"/>
          <w:highlight w:val="none"/>
        </w:rPr>
      </w:pPr>
    </w:p>
    <w:p w14:paraId="73D88A1D">
      <w:pPr>
        <w:spacing w:line="480" w:lineRule="auto"/>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3A2A7D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注：请供应商按照以下文件的要求格式、内容，顺序制作并编制</w:t>
      </w:r>
      <w:r>
        <w:rPr>
          <w:rFonts w:hint="eastAsia" w:ascii="宋体" w:hAnsi="宋体" w:cs="宋体"/>
          <w:color w:val="auto"/>
          <w:spacing w:val="0"/>
          <w:position w:val="0"/>
          <w:sz w:val="24"/>
          <w:highlight w:val="none"/>
          <w:shd w:val="clear" w:fill="auto"/>
          <w:lang w:val="en-US" w:eastAsia="zh-CN"/>
        </w:rPr>
        <w:t>响应</w:t>
      </w:r>
      <w:r>
        <w:rPr>
          <w:rFonts w:ascii="宋体" w:hAnsi="宋体" w:eastAsia="宋体" w:cs="宋体"/>
          <w:color w:val="auto"/>
          <w:spacing w:val="0"/>
          <w:position w:val="0"/>
          <w:sz w:val="24"/>
          <w:highlight w:val="none"/>
          <w:shd w:val="clear" w:fill="auto"/>
          <w:lang w:val="en-US" w:eastAsia="en-US"/>
        </w:rPr>
        <w:t>文件应编制详细目录、连续页码，除封面外，每个页面应在明显位置编制页码和总页码</w:t>
      </w:r>
      <w:r>
        <w:rPr>
          <w:rFonts w:ascii="宋体" w:hAnsi="宋体" w:eastAsia="宋体" w:cs="宋体"/>
          <w:color w:val="auto"/>
          <w:spacing w:val="0"/>
          <w:position w:val="0"/>
          <w:sz w:val="24"/>
          <w:highlight w:val="none"/>
          <w:shd w:val="clear" w:fill="auto"/>
        </w:rPr>
        <w:t xml:space="preserve">，否则可能将影响对响应性文件的评价。 </w:t>
      </w:r>
    </w:p>
    <w:p w14:paraId="3DEF3C33">
      <w:pPr>
        <w:widowControl/>
        <w:spacing w:line="520" w:lineRule="exact"/>
        <w:ind w:firstLine="480" w:firstLineChars="200"/>
        <w:jc w:val="center"/>
        <w:rPr>
          <w:rFonts w:ascii="宋体" w:hAnsi="宋体" w:cs="宋体"/>
          <w:color w:val="auto"/>
          <w:sz w:val="24"/>
          <w:highlight w:val="none"/>
        </w:rPr>
      </w:pPr>
    </w:p>
    <w:p w14:paraId="43F22A3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07FDD852">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2E4870A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32C045EF">
      <w:pPr>
        <w:snapToGrid w:val="0"/>
        <w:jc w:val="left"/>
        <w:rPr>
          <w:rFonts w:ascii="宋体" w:hAnsi="宋体" w:cs="宋体"/>
          <w:color w:val="auto"/>
          <w:sz w:val="24"/>
          <w:highlight w:val="none"/>
        </w:rPr>
      </w:pPr>
    </w:p>
    <w:p w14:paraId="7BEC3F05">
      <w:pPr>
        <w:snapToGrid w:val="0"/>
        <w:jc w:val="left"/>
        <w:rPr>
          <w:rFonts w:ascii="宋体" w:hAnsi="宋体" w:cs="宋体"/>
          <w:color w:val="auto"/>
          <w:sz w:val="24"/>
          <w:highlight w:val="none"/>
        </w:rPr>
      </w:pPr>
    </w:p>
    <w:p w14:paraId="2E68ABA4">
      <w:pPr>
        <w:snapToGrid w:val="0"/>
        <w:jc w:val="left"/>
        <w:rPr>
          <w:rFonts w:ascii="宋体" w:hAnsi="宋体" w:cs="宋体"/>
          <w:color w:val="auto"/>
          <w:sz w:val="24"/>
          <w:highlight w:val="none"/>
        </w:rPr>
      </w:pPr>
    </w:p>
    <w:p w14:paraId="300C7B87">
      <w:pPr>
        <w:snapToGrid w:val="0"/>
        <w:jc w:val="left"/>
        <w:rPr>
          <w:rFonts w:ascii="宋体" w:hAnsi="宋体" w:cs="宋体"/>
          <w:color w:val="auto"/>
          <w:sz w:val="24"/>
          <w:highlight w:val="none"/>
        </w:rPr>
      </w:pPr>
    </w:p>
    <w:p w14:paraId="1E925354">
      <w:pPr>
        <w:snapToGrid w:val="0"/>
        <w:jc w:val="left"/>
        <w:rPr>
          <w:rFonts w:ascii="宋体" w:hAnsi="宋体" w:cs="宋体"/>
          <w:color w:val="auto"/>
          <w:sz w:val="24"/>
          <w:highlight w:val="none"/>
        </w:rPr>
      </w:pPr>
    </w:p>
    <w:p w14:paraId="504F6274">
      <w:pPr>
        <w:snapToGrid w:val="0"/>
        <w:jc w:val="left"/>
        <w:rPr>
          <w:rFonts w:ascii="宋体" w:hAnsi="宋体" w:cs="宋体"/>
          <w:color w:val="auto"/>
          <w:sz w:val="24"/>
          <w:highlight w:val="none"/>
        </w:rPr>
      </w:pPr>
    </w:p>
    <w:p w14:paraId="6D102FD4">
      <w:pPr>
        <w:snapToGrid w:val="0"/>
        <w:jc w:val="left"/>
        <w:rPr>
          <w:rFonts w:ascii="宋体" w:hAnsi="宋体" w:cs="宋体"/>
          <w:color w:val="auto"/>
          <w:sz w:val="24"/>
          <w:highlight w:val="none"/>
        </w:rPr>
      </w:pPr>
    </w:p>
    <w:p w14:paraId="2508F022">
      <w:pPr>
        <w:snapToGrid w:val="0"/>
        <w:jc w:val="left"/>
        <w:rPr>
          <w:rFonts w:ascii="宋体" w:hAnsi="宋体" w:cs="宋体"/>
          <w:color w:val="auto"/>
          <w:sz w:val="24"/>
          <w:highlight w:val="none"/>
        </w:rPr>
      </w:pPr>
    </w:p>
    <w:p w14:paraId="688868A2">
      <w:pPr>
        <w:snapToGrid w:val="0"/>
        <w:jc w:val="left"/>
        <w:rPr>
          <w:rFonts w:ascii="宋体" w:hAnsi="宋体" w:cs="宋体"/>
          <w:color w:val="auto"/>
          <w:sz w:val="24"/>
          <w:highlight w:val="none"/>
        </w:rPr>
      </w:pPr>
    </w:p>
    <w:p w14:paraId="072C8F13">
      <w:pPr>
        <w:snapToGrid w:val="0"/>
        <w:jc w:val="left"/>
        <w:rPr>
          <w:rFonts w:ascii="宋体" w:hAnsi="宋体" w:cs="宋体"/>
          <w:color w:val="auto"/>
          <w:sz w:val="24"/>
          <w:highlight w:val="none"/>
        </w:rPr>
      </w:pPr>
    </w:p>
    <w:p w14:paraId="4F7DCE0C">
      <w:pPr>
        <w:snapToGrid w:val="0"/>
        <w:jc w:val="left"/>
        <w:rPr>
          <w:rFonts w:ascii="宋体" w:hAnsi="宋体" w:cs="宋体"/>
          <w:color w:val="auto"/>
          <w:sz w:val="24"/>
          <w:highlight w:val="none"/>
        </w:rPr>
      </w:pPr>
    </w:p>
    <w:p w14:paraId="1CDF598D">
      <w:pPr>
        <w:snapToGrid w:val="0"/>
        <w:jc w:val="left"/>
        <w:rPr>
          <w:rFonts w:ascii="宋体" w:hAnsi="宋体" w:cs="宋体"/>
          <w:color w:val="auto"/>
          <w:sz w:val="24"/>
          <w:highlight w:val="none"/>
        </w:rPr>
      </w:pPr>
    </w:p>
    <w:p w14:paraId="2D4E39A6">
      <w:pPr>
        <w:snapToGrid w:val="0"/>
        <w:jc w:val="left"/>
        <w:rPr>
          <w:rFonts w:ascii="宋体" w:hAnsi="宋体" w:cs="宋体"/>
          <w:color w:val="auto"/>
          <w:sz w:val="24"/>
          <w:highlight w:val="none"/>
        </w:rPr>
      </w:pPr>
    </w:p>
    <w:p w14:paraId="563B884C">
      <w:pPr>
        <w:snapToGrid w:val="0"/>
        <w:jc w:val="left"/>
        <w:rPr>
          <w:rFonts w:ascii="宋体" w:hAnsi="宋体" w:cs="宋体"/>
          <w:color w:val="auto"/>
          <w:sz w:val="24"/>
          <w:highlight w:val="none"/>
        </w:rPr>
      </w:pPr>
    </w:p>
    <w:p w14:paraId="7463EA0C">
      <w:pPr>
        <w:pStyle w:val="26"/>
        <w:ind w:firstLine="480"/>
        <w:rPr>
          <w:rFonts w:ascii="宋体" w:hAnsi="宋体" w:eastAsia="宋体" w:cs="宋体"/>
          <w:color w:val="auto"/>
          <w:sz w:val="24"/>
          <w:highlight w:val="none"/>
        </w:rPr>
      </w:pPr>
    </w:p>
    <w:p w14:paraId="55D1504D">
      <w:pPr>
        <w:pStyle w:val="26"/>
        <w:ind w:firstLine="480"/>
        <w:rPr>
          <w:rFonts w:ascii="宋体" w:hAnsi="宋体" w:eastAsia="宋体" w:cs="宋体"/>
          <w:color w:val="auto"/>
          <w:sz w:val="24"/>
          <w:highlight w:val="none"/>
        </w:rPr>
      </w:pPr>
    </w:p>
    <w:p w14:paraId="7845ED3C">
      <w:pPr>
        <w:pStyle w:val="26"/>
        <w:ind w:firstLine="480"/>
        <w:rPr>
          <w:rFonts w:ascii="宋体" w:hAnsi="宋体" w:eastAsia="宋体" w:cs="宋体"/>
          <w:color w:val="auto"/>
          <w:sz w:val="24"/>
          <w:highlight w:val="none"/>
        </w:rPr>
      </w:pPr>
    </w:p>
    <w:p w14:paraId="4C65A1E2">
      <w:pPr>
        <w:pStyle w:val="26"/>
        <w:ind w:firstLine="480"/>
        <w:rPr>
          <w:rFonts w:ascii="宋体" w:hAnsi="宋体" w:eastAsia="宋体" w:cs="宋体"/>
          <w:color w:val="auto"/>
          <w:sz w:val="24"/>
          <w:highlight w:val="none"/>
        </w:rPr>
      </w:pPr>
    </w:p>
    <w:p w14:paraId="51AA4542">
      <w:pPr>
        <w:snapToGrid w:val="0"/>
        <w:jc w:val="left"/>
        <w:rPr>
          <w:rFonts w:ascii="宋体" w:hAnsi="宋体" w:cs="宋体"/>
          <w:color w:val="auto"/>
          <w:sz w:val="24"/>
          <w:highlight w:val="none"/>
        </w:rPr>
      </w:pPr>
    </w:p>
    <w:p w14:paraId="18DE4CFA">
      <w:pPr>
        <w:snapToGrid w:val="0"/>
        <w:jc w:val="left"/>
        <w:rPr>
          <w:rFonts w:ascii="宋体" w:hAnsi="宋体" w:cs="宋体"/>
          <w:color w:val="auto"/>
          <w:sz w:val="24"/>
          <w:highlight w:val="none"/>
        </w:rPr>
      </w:pPr>
    </w:p>
    <w:p w14:paraId="1232A28C">
      <w:pPr>
        <w:snapToGrid w:val="0"/>
        <w:jc w:val="left"/>
        <w:rPr>
          <w:rFonts w:ascii="宋体" w:hAnsi="宋体" w:cs="宋体"/>
          <w:color w:val="auto"/>
          <w:sz w:val="24"/>
          <w:highlight w:val="none"/>
        </w:rPr>
      </w:pPr>
    </w:p>
    <w:p w14:paraId="15CA908B">
      <w:pPr>
        <w:snapToGrid w:val="0"/>
        <w:jc w:val="left"/>
        <w:rPr>
          <w:rFonts w:ascii="宋体" w:hAnsi="宋体" w:cs="宋体"/>
          <w:color w:val="auto"/>
          <w:sz w:val="24"/>
          <w:highlight w:val="none"/>
        </w:rPr>
      </w:pPr>
    </w:p>
    <w:p w14:paraId="5BE3FE6B">
      <w:pPr>
        <w:snapToGrid w:val="0"/>
        <w:jc w:val="left"/>
        <w:rPr>
          <w:rFonts w:ascii="宋体" w:hAnsi="宋体" w:cs="宋体"/>
          <w:color w:val="auto"/>
          <w:sz w:val="24"/>
          <w:highlight w:val="none"/>
        </w:rPr>
      </w:pPr>
    </w:p>
    <w:p w14:paraId="37AA14BF">
      <w:pPr>
        <w:snapToGrid w:val="0"/>
        <w:jc w:val="left"/>
        <w:rPr>
          <w:rFonts w:ascii="宋体" w:hAnsi="宋体" w:cs="宋体"/>
          <w:color w:val="auto"/>
          <w:sz w:val="24"/>
          <w:highlight w:val="none"/>
        </w:rPr>
      </w:pPr>
    </w:p>
    <w:p w14:paraId="40390E9C">
      <w:pPr>
        <w:snapToGrid w:val="0"/>
        <w:jc w:val="left"/>
        <w:rPr>
          <w:rFonts w:ascii="宋体" w:hAnsi="宋体" w:cs="宋体"/>
          <w:color w:val="auto"/>
          <w:sz w:val="24"/>
          <w:highlight w:val="none"/>
        </w:rPr>
      </w:pPr>
    </w:p>
    <w:p w14:paraId="430E0C19">
      <w:pPr>
        <w:snapToGrid w:val="0"/>
        <w:jc w:val="left"/>
        <w:rPr>
          <w:rFonts w:ascii="宋体" w:hAnsi="宋体" w:cs="宋体"/>
          <w:color w:val="auto"/>
          <w:sz w:val="24"/>
          <w:highlight w:val="none"/>
        </w:rPr>
      </w:pPr>
    </w:p>
    <w:p w14:paraId="6AA3D313">
      <w:pPr>
        <w:spacing w:line="360" w:lineRule="auto"/>
        <w:jc w:val="left"/>
        <w:rPr>
          <w:rFonts w:ascii="宋体" w:hAnsi="宋体" w:cs="宋体"/>
          <w:color w:val="auto"/>
          <w:sz w:val="24"/>
          <w:highlight w:val="none"/>
        </w:rPr>
      </w:pPr>
    </w:p>
    <w:p w14:paraId="589B0C40">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7E65371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7B44209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6C936C50">
      <w:pPr>
        <w:spacing w:line="360" w:lineRule="auto"/>
        <w:ind w:firstLine="480" w:firstLineChars="200"/>
        <w:rPr>
          <w:rFonts w:ascii="宋体" w:hAnsi="宋体" w:cs="宋体"/>
          <w:color w:val="auto"/>
          <w:sz w:val="24"/>
          <w:highlight w:val="none"/>
        </w:rPr>
      </w:pPr>
    </w:p>
    <w:p w14:paraId="6AE78F0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2CB05182">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12F7981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3F21FAD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2A099B6C">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9A9E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3843623">
            <w:pPr>
              <w:spacing w:line="480" w:lineRule="exact"/>
              <w:rPr>
                <w:rFonts w:ascii="宋体" w:hAnsi="宋体" w:cs="宋体"/>
                <w:b/>
                <w:bCs/>
                <w:color w:val="auto"/>
                <w:sz w:val="24"/>
                <w:highlight w:val="none"/>
              </w:rPr>
            </w:pPr>
          </w:p>
          <w:p w14:paraId="4C35D096">
            <w:pPr>
              <w:spacing w:line="480" w:lineRule="exact"/>
              <w:rPr>
                <w:rFonts w:ascii="宋体" w:hAnsi="宋体" w:cs="宋体"/>
                <w:b/>
                <w:bCs/>
                <w:color w:val="auto"/>
                <w:sz w:val="24"/>
                <w:highlight w:val="none"/>
              </w:rPr>
            </w:pPr>
          </w:p>
          <w:p w14:paraId="2C7F9E07">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1D827E89">
            <w:pPr>
              <w:spacing w:line="480" w:lineRule="exact"/>
              <w:rPr>
                <w:rFonts w:ascii="宋体" w:hAnsi="宋体" w:cs="宋体"/>
                <w:color w:val="auto"/>
                <w:sz w:val="24"/>
                <w:highlight w:val="none"/>
              </w:rPr>
            </w:pPr>
          </w:p>
          <w:p w14:paraId="45B62E2A">
            <w:pPr>
              <w:spacing w:line="480" w:lineRule="exact"/>
              <w:rPr>
                <w:rFonts w:ascii="宋体" w:hAnsi="宋体" w:cs="宋体"/>
                <w:color w:val="auto"/>
                <w:sz w:val="24"/>
                <w:highlight w:val="none"/>
              </w:rPr>
            </w:pPr>
          </w:p>
        </w:tc>
      </w:tr>
    </w:tbl>
    <w:p w14:paraId="52C3D4B8">
      <w:pPr>
        <w:spacing w:line="360" w:lineRule="auto"/>
        <w:ind w:firstLine="960" w:firstLineChars="400"/>
        <w:rPr>
          <w:rFonts w:ascii="宋体" w:hAnsi="宋体" w:cs="宋体"/>
          <w:color w:val="auto"/>
          <w:sz w:val="24"/>
          <w:highlight w:val="none"/>
        </w:rPr>
      </w:pPr>
    </w:p>
    <w:p w14:paraId="466805C2">
      <w:pPr>
        <w:spacing w:line="360" w:lineRule="auto"/>
        <w:ind w:firstLine="3840" w:firstLineChars="1600"/>
        <w:rPr>
          <w:rFonts w:ascii="宋体" w:hAnsi="宋体" w:cs="宋体"/>
          <w:color w:val="auto"/>
          <w:sz w:val="24"/>
          <w:highlight w:val="none"/>
        </w:rPr>
      </w:pPr>
    </w:p>
    <w:p w14:paraId="703ED3BB">
      <w:pPr>
        <w:spacing w:line="360" w:lineRule="auto"/>
        <w:ind w:firstLine="3840" w:firstLineChars="1600"/>
        <w:rPr>
          <w:rFonts w:ascii="宋体" w:hAnsi="宋体" w:cs="宋体"/>
          <w:color w:val="auto"/>
          <w:sz w:val="24"/>
          <w:highlight w:val="none"/>
        </w:rPr>
      </w:pPr>
    </w:p>
    <w:p w14:paraId="7A568FCB">
      <w:pPr>
        <w:spacing w:line="360" w:lineRule="auto"/>
        <w:ind w:firstLine="3840" w:firstLineChars="1600"/>
        <w:rPr>
          <w:rFonts w:ascii="宋体" w:hAnsi="宋体" w:cs="宋体"/>
          <w:color w:val="auto"/>
          <w:sz w:val="24"/>
          <w:highlight w:val="none"/>
        </w:rPr>
      </w:pPr>
    </w:p>
    <w:p w14:paraId="1853E19E">
      <w:pPr>
        <w:spacing w:line="360" w:lineRule="auto"/>
        <w:jc w:val="center"/>
        <w:rPr>
          <w:rFonts w:ascii="宋体" w:hAnsi="宋体" w:cs="宋体"/>
          <w:color w:val="auto"/>
          <w:sz w:val="24"/>
          <w:highlight w:val="none"/>
        </w:rPr>
      </w:pPr>
    </w:p>
    <w:p w14:paraId="496A6453">
      <w:pPr>
        <w:spacing w:line="360" w:lineRule="auto"/>
        <w:jc w:val="center"/>
        <w:rPr>
          <w:rFonts w:ascii="宋体" w:hAnsi="宋体" w:cs="宋体"/>
          <w:color w:val="auto"/>
          <w:sz w:val="24"/>
          <w:highlight w:val="none"/>
        </w:rPr>
      </w:pPr>
    </w:p>
    <w:p w14:paraId="789A6F6C">
      <w:pPr>
        <w:spacing w:line="360" w:lineRule="auto"/>
        <w:jc w:val="center"/>
        <w:rPr>
          <w:rFonts w:ascii="宋体" w:hAnsi="宋体" w:cs="宋体"/>
          <w:color w:val="auto"/>
          <w:sz w:val="24"/>
          <w:highlight w:val="none"/>
        </w:rPr>
      </w:pPr>
    </w:p>
    <w:p w14:paraId="38A1699D">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357A4DD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D45DF78">
      <w:pPr>
        <w:spacing w:line="360" w:lineRule="auto"/>
        <w:jc w:val="center"/>
        <w:rPr>
          <w:rFonts w:ascii="宋体" w:hAnsi="宋体" w:cs="宋体"/>
          <w:color w:val="auto"/>
          <w:sz w:val="24"/>
          <w:highlight w:val="none"/>
        </w:rPr>
      </w:pPr>
    </w:p>
    <w:p w14:paraId="42B6BD60">
      <w:pPr>
        <w:spacing w:line="360" w:lineRule="auto"/>
        <w:jc w:val="center"/>
        <w:rPr>
          <w:rFonts w:ascii="宋体" w:hAnsi="宋体" w:cs="宋体"/>
          <w:color w:val="auto"/>
          <w:sz w:val="24"/>
          <w:highlight w:val="none"/>
        </w:rPr>
      </w:pPr>
    </w:p>
    <w:p w14:paraId="1EFDC191">
      <w:pPr>
        <w:pStyle w:val="37"/>
        <w:ind w:firstLine="240"/>
        <w:rPr>
          <w:rFonts w:ascii="宋体" w:hAnsi="宋体" w:cs="宋体"/>
          <w:color w:val="auto"/>
          <w:sz w:val="24"/>
          <w:highlight w:val="none"/>
        </w:rPr>
      </w:pPr>
    </w:p>
    <w:p w14:paraId="1094FEA4">
      <w:pPr>
        <w:pStyle w:val="37"/>
        <w:ind w:firstLine="240"/>
        <w:rPr>
          <w:rFonts w:ascii="宋体" w:hAnsi="宋体" w:cs="宋体"/>
          <w:color w:val="auto"/>
          <w:sz w:val="24"/>
          <w:highlight w:val="none"/>
        </w:rPr>
      </w:pPr>
    </w:p>
    <w:p w14:paraId="1AF9AFD5">
      <w:pPr>
        <w:pStyle w:val="37"/>
        <w:ind w:firstLine="240"/>
        <w:rPr>
          <w:rFonts w:ascii="宋体" w:hAnsi="宋体" w:cs="宋体"/>
          <w:color w:val="auto"/>
          <w:sz w:val="24"/>
          <w:highlight w:val="none"/>
        </w:rPr>
      </w:pPr>
    </w:p>
    <w:p w14:paraId="2EE38F4B">
      <w:pPr>
        <w:pStyle w:val="37"/>
        <w:ind w:firstLine="240"/>
        <w:rPr>
          <w:rFonts w:ascii="宋体" w:hAnsi="宋体" w:cs="宋体"/>
          <w:color w:val="auto"/>
          <w:sz w:val="24"/>
          <w:highlight w:val="none"/>
        </w:rPr>
      </w:pPr>
    </w:p>
    <w:p w14:paraId="4EC5B533">
      <w:pPr>
        <w:pStyle w:val="37"/>
        <w:ind w:firstLine="240"/>
        <w:rPr>
          <w:rFonts w:ascii="宋体" w:hAnsi="宋体" w:cs="宋体"/>
          <w:color w:val="auto"/>
          <w:sz w:val="24"/>
          <w:highlight w:val="none"/>
        </w:rPr>
      </w:pPr>
    </w:p>
    <w:p w14:paraId="19AE8AA2">
      <w:pPr>
        <w:pStyle w:val="37"/>
        <w:ind w:firstLine="240"/>
        <w:rPr>
          <w:rFonts w:ascii="宋体" w:hAnsi="宋体" w:cs="宋体"/>
          <w:color w:val="auto"/>
          <w:sz w:val="24"/>
          <w:highlight w:val="none"/>
        </w:rPr>
      </w:pPr>
    </w:p>
    <w:p w14:paraId="68E67492">
      <w:pPr>
        <w:pStyle w:val="37"/>
        <w:ind w:firstLine="240"/>
        <w:rPr>
          <w:rFonts w:ascii="宋体" w:hAnsi="宋体" w:cs="宋体"/>
          <w:color w:val="auto"/>
          <w:sz w:val="24"/>
          <w:highlight w:val="none"/>
        </w:rPr>
      </w:pPr>
    </w:p>
    <w:p w14:paraId="1620FE3B">
      <w:pPr>
        <w:pStyle w:val="37"/>
        <w:ind w:firstLine="240"/>
        <w:rPr>
          <w:rFonts w:ascii="宋体" w:hAnsi="宋体" w:cs="宋体"/>
          <w:color w:val="auto"/>
          <w:sz w:val="24"/>
          <w:highlight w:val="none"/>
        </w:rPr>
      </w:pPr>
    </w:p>
    <w:p w14:paraId="5F8FE9FA">
      <w:pPr>
        <w:pStyle w:val="37"/>
        <w:ind w:firstLine="240"/>
        <w:rPr>
          <w:rFonts w:ascii="宋体" w:hAnsi="宋体" w:cs="宋体"/>
          <w:color w:val="auto"/>
          <w:sz w:val="24"/>
          <w:highlight w:val="none"/>
        </w:rPr>
      </w:pPr>
    </w:p>
    <w:p w14:paraId="2A652481">
      <w:pPr>
        <w:spacing w:line="360" w:lineRule="auto"/>
        <w:jc w:val="center"/>
        <w:rPr>
          <w:rFonts w:ascii="宋体" w:hAnsi="宋体" w:cs="宋体"/>
          <w:color w:val="auto"/>
          <w:sz w:val="24"/>
          <w:highlight w:val="none"/>
        </w:rPr>
      </w:pPr>
    </w:p>
    <w:p w14:paraId="6A44292C">
      <w:pPr>
        <w:spacing w:line="360" w:lineRule="auto"/>
        <w:jc w:val="center"/>
        <w:rPr>
          <w:rFonts w:ascii="宋体" w:hAnsi="宋体" w:cs="宋体"/>
          <w:color w:val="auto"/>
          <w:sz w:val="24"/>
          <w:highlight w:val="none"/>
        </w:rPr>
      </w:pPr>
    </w:p>
    <w:p w14:paraId="577E671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29C4C8D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2173E5E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2983FC80">
      <w:pPr>
        <w:spacing w:line="360" w:lineRule="auto"/>
        <w:ind w:firstLine="480" w:firstLineChars="200"/>
        <w:rPr>
          <w:rFonts w:ascii="宋体" w:hAnsi="宋体" w:cs="宋体"/>
          <w:color w:val="auto"/>
          <w:sz w:val="24"/>
          <w:highlight w:val="none"/>
        </w:rPr>
      </w:pPr>
    </w:p>
    <w:p w14:paraId="3DC80AB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70D60FB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26A776FB">
      <w:pPr>
        <w:spacing w:line="360" w:lineRule="auto"/>
        <w:rPr>
          <w:rFonts w:ascii="宋体" w:hAnsi="宋体" w:cs="宋体"/>
          <w:color w:val="auto"/>
          <w:sz w:val="24"/>
          <w:highlight w:val="none"/>
        </w:rPr>
      </w:pPr>
    </w:p>
    <w:p w14:paraId="588A90D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4ACF0F6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4E7AB4B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0A8B3D2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EE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BA34EC5">
            <w:pPr>
              <w:spacing w:line="480" w:lineRule="exact"/>
              <w:rPr>
                <w:rFonts w:ascii="宋体" w:hAnsi="宋体" w:cs="宋体"/>
                <w:b/>
                <w:bCs/>
                <w:color w:val="auto"/>
                <w:sz w:val="24"/>
                <w:highlight w:val="none"/>
              </w:rPr>
            </w:pPr>
          </w:p>
          <w:p w14:paraId="7749F0CA">
            <w:pPr>
              <w:spacing w:line="480" w:lineRule="exact"/>
              <w:rPr>
                <w:rFonts w:ascii="宋体" w:hAnsi="宋体" w:cs="宋体"/>
                <w:b/>
                <w:bCs/>
                <w:color w:val="auto"/>
                <w:sz w:val="24"/>
                <w:highlight w:val="none"/>
              </w:rPr>
            </w:pPr>
          </w:p>
          <w:p w14:paraId="7674E3D8">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0E273F23">
      <w:pPr>
        <w:spacing w:line="360" w:lineRule="auto"/>
        <w:ind w:firstLine="480" w:firstLineChars="200"/>
        <w:rPr>
          <w:rFonts w:ascii="宋体" w:hAnsi="宋体" w:cs="宋体"/>
          <w:color w:val="auto"/>
          <w:sz w:val="24"/>
          <w:highlight w:val="none"/>
        </w:rPr>
      </w:pPr>
    </w:p>
    <w:p w14:paraId="426AD84E">
      <w:pPr>
        <w:spacing w:line="360" w:lineRule="auto"/>
        <w:ind w:firstLine="480" w:firstLineChars="200"/>
        <w:rPr>
          <w:rFonts w:ascii="宋体" w:hAnsi="宋体" w:cs="宋体"/>
          <w:color w:val="auto"/>
          <w:sz w:val="24"/>
          <w:highlight w:val="none"/>
        </w:rPr>
      </w:pPr>
    </w:p>
    <w:p w14:paraId="453B4AC5">
      <w:pPr>
        <w:spacing w:line="360" w:lineRule="auto"/>
        <w:ind w:firstLine="480" w:firstLineChars="200"/>
        <w:rPr>
          <w:rFonts w:ascii="宋体" w:hAnsi="宋体" w:cs="宋体"/>
          <w:color w:val="auto"/>
          <w:sz w:val="24"/>
          <w:highlight w:val="none"/>
        </w:rPr>
      </w:pPr>
    </w:p>
    <w:p w14:paraId="6F019D95">
      <w:pPr>
        <w:spacing w:line="360" w:lineRule="auto"/>
        <w:ind w:firstLine="4920" w:firstLineChars="2050"/>
        <w:rPr>
          <w:rFonts w:ascii="宋体" w:hAnsi="宋体" w:cs="宋体"/>
          <w:color w:val="auto"/>
          <w:sz w:val="24"/>
          <w:highlight w:val="none"/>
        </w:rPr>
      </w:pPr>
    </w:p>
    <w:p w14:paraId="4368238B">
      <w:pPr>
        <w:spacing w:line="360" w:lineRule="auto"/>
        <w:jc w:val="center"/>
        <w:rPr>
          <w:rFonts w:ascii="宋体" w:hAnsi="宋体" w:cs="宋体"/>
          <w:color w:val="auto"/>
          <w:sz w:val="24"/>
          <w:highlight w:val="none"/>
        </w:rPr>
      </w:pPr>
    </w:p>
    <w:p w14:paraId="654DC41D">
      <w:pPr>
        <w:spacing w:line="360" w:lineRule="auto"/>
        <w:jc w:val="center"/>
        <w:rPr>
          <w:rFonts w:hint="eastAsia" w:ascii="宋体" w:hAnsi="宋体" w:cs="宋体"/>
          <w:color w:val="auto"/>
          <w:sz w:val="24"/>
          <w:highlight w:val="none"/>
          <w:lang w:eastAsia="zh-CN"/>
        </w:rPr>
      </w:pPr>
    </w:p>
    <w:p w14:paraId="380A4128">
      <w:pPr>
        <w:spacing w:line="360" w:lineRule="auto"/>
        <w:jc w:val="center"/>
        <w:rPr>
          <w:rFonts w:hint="eastAsia" w:ascii="宋体" w:hAnsi="宋体" w:cs="宋体"/>
          <w:color w:val="auto"/>
          <w:sz w:val="24"/>
          <w:highlight w:val="none"/>
          <w:lang w:eastAsia="zh-CN"/>
        </w:rPr>
      </w:pPr>
    </w:p>
    <w:p w14:paraId="22AA248C">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2A10000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72B05E95">
      <w:pPr>
        <w:spacing w:line="360" w:lineRule="auto"/>
        <w:jc w:val="center"/>
        <w:rPr>
          <w:rFonts w:ascii="宋体" w:hAnsi="宋体" w:cs="宋体"/>
          <w:color w:val="auto"/>
          <w:sz w:val="24"/>
          <w:highlight w:val="none"/>
        </w:rPr>
      </w:pPr>
    </w:p>
    <w:p w14:paraId="3521C2ED">
      <w:pPr>
        <w:pStyle w:val="37"/>
        <w:ind w:firstLine="240"/>
        <w:rPr>
          <w:rFonts w:ascii="宋体" w:hAnsi="宋体" w:cs="宋体"/>
          <w:color w:val="auto"/>
          <w:sz w:val="24"/>
          <w:highlight w:val="none"/>
        </w:rPr>
      </w:pPr>
    </w:p>
    <w:p w14:paraId="6A0D002A">
      <w:pPr>
        <w:pStyle w:val="37"/>
        <w:ind w:firstLine="240"/>
        <w:rPr>
          <w:rFonts w:ascii="宋体" w:hAnsi="宋体" w:cs="宋体"/>
          <w:color w:val="auto"/>
          <w:sz w:val="24"/>
          <w:highlight w:val="none"/>
        </w:rPr>
      </w:pPr>
    </w:p>
    <w:p w14:paraId="08010DC2">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5EB54F5C">
      <w:pPr>
        <w:pStyle w:val="37"/>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23AFED8B">
      <w:pPr>
        <w:pStyle w:val="37"/>
        <w:ind w:firstLine="240"/>
        <w:rPr>
          <w:rFonts w:ascii="宋体" w:hAnsi="宋体" w:cs="宋体"/>
          <w:color w:val="auto"/>
          <w:sz w:val="24"/>
          <w:highlight w:val="none"/>
        </w:rPr>
      </w:pPr>
    </w:p>
    <w:p w14:paraId="1ACBCD2C">
      <w:pPr>
        <w:pStyle w:val="37"/>
        <w:ind w:firstLine="240"/>
        <w:rPr>
          <w:rFonts w:ascii="宋体" w:hAnsi="宋体" w:cs="宋体"/>
          <w:color w:val="auto"/>
          <w:sz w:val="24"/>
          <w:highlight w:val="none"/>
        </w:rPr>
      </w:pPr>
    </w:p>
    <w:p w14:paraId="4C5F59DD">
      <w:pPr>
        <w:pStyle w:val="37"/>
        <w:ind w:firstLine="240"/>
        <w:rPr>
          <w:rFonts w:ascii="宋体" w:hAnsi="宋体" w:cs="宋体"/>
          <w:color w:val="auto"/>
          <w:sz w:val="24"/>
          <w:highlight w:val="none"/>
        </w:rPr>
      </w:pPr>
    </w:p>
    <w:p w14:paraId="4BB8F970">
      <w:pPr>
        <w:pStyle w:val="37"/>
        <w:ind w:firstLine="240"/>
        <w:rPr>
          <w:rFonts w:ascii="宋体" w:hAnsi="宋体" w:cs="宋体"/>
          <w:color w:val="auto"/>
          <w:sz w:val="24"/>
          <w:highlight w:val="none"/>
        </w:rPr>
      </w:pPr>
    </w:p>
    <w:p w14:paraId="344221A9">
      <w:pPr>
        <w:pStyle w:val="37"/>
        <w:ind w:firstLine="240"/>
        <w:rPr>
          <w:rFonts w:ascii="宋体" w:hAnsi="宋体" w:cs="宋体"/>
          <w:color w:val="auto"/>
          <w:sz w:val="24"/>
          <w:highlight w:val="none"/>
        </w:rPr>
      </w:pPr>
    </w:p>
    <w:p w14:paraId="5BDA2037">
      <w:pPr>
        <w:pStyle w:val="37"/>
        <w:ind w:firstLine="240"/>
        <w:rPr>
          <w:rFonts w:ascii="宋体" w:hAnsi="宋体" w:cs="宋体"/>
          <w:color w:val="auto"/>
          <w:sz w:val="24"/>
          <w:highlight w:val="none"/>
        </w:rPr>
      </w:pPr>
    </w:p>
    <w:p w14:paraId="6A53AD26">
      <w:pPr>
        <w:pStyle w:val="37"/>
        <w:ind w:firstLine="240"/>
        <w:rPr>
          <w:rFonts w:ascii="宋体" w:hAnsi="宋体" w:cs="宋体"/>
          <w:color w:val="auto"/>
          <w:sz w:val="24"/>
          <w:highlight w:val="none"/>
        </w:rPr>
      </w:pPr>
    </w:p>
    <w:p w14:paraId="7A934C3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87A01F6">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5940DB38">
      <w:pPr>
        <w:pStyle w:val="24"/>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致：（采购人</w:t>
      </w:r>
      <w:r>
        <w:rPr>
          <w:rFonts w:hint="eastAsia" w:cs="宋体"/>
          <w:color w:val="auto"/>
          <w:szCs w:val="24"/>
          <w:highlight w:val="none"/>
          <w:lang w:eastAsia="zh-CN"/>
        </w:rPr>
        <w:t>和</w:t>
      </w:r>
      <w:r>
        <w:rPr>
          <w:rFonts w:hint="eastAsia" w:cs="宋体"/>
          <w:color w:val="auto"/>
          <w:szCs w:val="24"/>
          <w:highlight w:val="none"/>
        </w:rPr>
        <w:t>采购代理机构）</w:t>
      </w:r>
    </w:p>
    <w:p w14:paraId="0112910D">
      <w:pPr>
        <w:rPr>
          <w:rFonts w:ascii="宋体" w:hAnsi="宋体" w:cs="宋体"/>
          <w:color w:val="auto"/>
          <w:kern w:val="0"/>
          <w:sz w:val="24"/>
          <w:highlight w:val="none"/>
        </w:rPr>
      </w:pPr>
    </w:p>
    <w:p w14:paraId="2C28F4CE">
      <w:pPr>
        <w:pStyle w:val="56"/>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5074057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04AD7670">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r>
        <w:rPr>
          <w:rFonts w:hint="eastAsia" w:ascii="宋体" w:hAnsi="宋体" w:cs="宋体"/>
          <w:color w:val="auto"/>
          <w:sz w:val="24"/>
          <w:highlight w:val="none"/>
          <w:lang w:eastAsia="zh-CN"/>
        </w:rPr>
        <w:t>天</w:t>
      </w:r>
      <w:r>
        <w:rPr>
          <w:rFonts w:hint="eastAsia" w:ascii="宋体" w:hAnsi="宋体" w:cs="宋体"/>
          <w:color w:val="auto"/>
          <w:sz w:val="24"/>
          <w:highlight w:val="none"/>
        </w:rPr>
        <w:t>。</w:t>
      </w:r>
    </w:p>
    <w:p w14:paraId="2CEBCF15">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5D421A5">
      <w:pPr>
        <w:numPr>
          <w:ilvl w:val="0"/>
          <w:numId w:val="8"/>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61FD405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1B42A594">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52064CBF">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4F94B7E2">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5554131C">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6B7440A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F034A9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B1DC579">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7D9E920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639A42D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56D8F3B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1841C6A1">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083BE280">
      <w:pPr>
        <w:spacing w:line="360" w:lineRule="auto"/>
        <w:jc w:val="left"/>
        <w:rPr>
          <w:rFonts w:ascii="宋体" w:hAnsi="宋体" w:cs="宋体"/>
          <w:color w:val="auto"/>
          <w:sz w:val="24"/>
          <w:highlight w:val="none"/>
        </w:rPr>
      </w:pPr>
    </w:p>
    <w:p w14:paraId="00BA8E7A">
      <w:pPr>
        <w:spacing w:line="360" w:lineRule="auto"/>
        <w:jc w:val="left"/>
        <w:rPr>
          <w:rFonts w:ascii="宋体" w:hAnsi="宋体" w:cs="宋体"/>
          <w:color w:val="auto"/>
          <w:sz w:val="24"/>
          <w:highlight w:val="none"/>
        </w:rPr>
      </w:pPr>
    </w:p>
    <w:p w14:paraId="7A8510BE">
      <w:pPr>
        <w:spacing w:line="360" w:lineRule="auto"/>
        <w:jc w:val="left"/>
        <w:rPr>
          <w:rFonts w:ascii="宋体" w:hAnsi="宋体" w:cs="宋体"/>
          <w:color w:val="auto"/>
          <w:sz w:val="24"/>
          <w:highlight w:val="none"/>
        </w:rPr>
      </w:pPr>
    </w:p>
    <w:p w14:paraId="531E8E08">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35D2246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71D85700">
      <w:pPr>
        <w:pStyle w:val="4"/>
        <w:jc w:val="center"/>
        <w:rPr>
          <w:rFonts w:ascii="宋体" w:hAnsi="宋体" w:cs="宋体"/>
          <w:b w:val="0"/>
          <w:color w:val="auto"/>
          <w:sz w:val="24"/>
          <w:szCs w:val="24"/>
          <w:highlight w:val="none"/>
        </w:rPr>
      </w:pPr>
      <w:bookmarkStart w:id="37" w:name="_Toc495414231"/>
      <w:bookmarkStart w:id="38" w:name="_Toc197934561"/>
      <w:r>
        <w:rPr>
          <w:rFonts w:hint="eastAsia" w:ascii="宋体" w:hAnsi="宋体" w:cs="宋体"/>
          <w:b w:val="0"/>
          <w:color w:val="auto"/>
          <w:sz w:val="24"/>
          <w:szCs w:val="24"/>
          <w:highlight w:val="none"/>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0BC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49F6687">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1358DF5">
            <w:pPr>
              <w:spacing w:line="360" w:lineRule="exact"/>
              <w:jc w:val="center"/>
              <w:rPr>
                <w:rFonts w:ascii="宋体" w:hAnsi="宋体" w:cs="宋体"/>
                <w:color w:val="auto"/>
                <w:sz w:val="24"/>
                <w:highlight w:val="none"/>
              </w:rPr>
            </w:pPr>
          </w:p>
        </w:tc>
      </w:tr>
      <w:tr w14:paraId="2151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C6093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66E30CA4">
            <w:pPr>
              <w:spacing w:line="360" w:lineRule="auto"/>
              <w:rPr>
                <w:rFonts w:ascii="宋体" w:hAnsi="宋体" w:cs="宋体"/>
                <w:color w:val="auto"/>
                <w:sz w:val="24"/>
                <w:highlight w:val="none"/>
              </w:rPr>
            </w:pPr>
          </w:p>
        </w:tc>
      </w:tr>
      <w:tr w14:paraId="007C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F02D326">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722A86A1">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21039D51">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309C8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263A78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16761FF3">
            <w:pPr>
              <w:spacing w:line="360" w:lineRule="auto"/>
              <w:jc w:val="left"/>
              <w:rPr>
                <w:rFonts w:ascii="宋体" w:hAnsi="宋体" w:cs="宋体"/>
                <w:color w:val="auto"/>
                <w:sz w:val="24"/>
                <w:highlight w:val="none"/>
              </w:rPr>
            </w:pPr>
          </w:p>
        </w:tc>
      </w:tr>
    </w:tbl>
    <w:p w14:paraId="2AF62FCF">
      <w:pPr>
        <w:spacing w:before="100" w:beforeAutospacing="1" w:after="100" w:afterAutospacing="1" w:line="360" w:lineRule="auto"/>
        <w:ind w:firstLine="4920" w:firstLineChars="2050"/>
        <w:rPr>
          <w:rFonts w:hint="eastAsia"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9C24CE8">
      <w:pPr>
        <w:spacing w:before="100" w:beforeAutospacing="1" w:after="100" w:afterAutospacing="1" w:line="360" w:lineRule="auto"/>
        <w:ind w:firstLine="4920" w:firstLineChars="2050"/>
        <w:rPr>
          <w:rFonts w:hint="default" w:ascii="宋体" w:hAnsi="宋体" w:eastAsia="宋体" w:cs="宋体"/>
          <w:color w:val="auto"/>
          <w:sz w:val="24"/>
          <w:highlight w:val="none"/>
          <w:lang w:val="en-US" w:eastAsia="zh-CN"/>
        </w:rPr>
      </w:pPr>
    </w:p>
    <w:p w14:paraId="1DC54695">
      <w:pPr>
        <w:pStyle w:val="36"/>
        <w:rPr>
          <w:color w:val="auto"/>
          <w:highlight w:val="none"/>
        </w:rPr>
      </w:pPr>
    </w:p>
    <w:p w14:paraId="0A6F1D7C">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48CC4C6B">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1EA6965">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3E5FE4C6">
      <w:pPr>
        <w:spacing w:line="360" w:lineRule="auto"/>
        <w:jc w:val="left"/>
        <w:rPr>
          <w:rFonts w:ascii="宋体" w:hAnsi="宋体" w:cs="宋体"/>
          <w:color w:val="auto"/>
          <w:sz w:val="24"/>
          <w:highlight w:val="none"/>
        </w:rPr>
      </w:pPr>
      <w:bookmarkStart w:id="39" w:name="_Toc495414234"/>
      <w:bookmarkStart w:id="40" w:name="_Toc220232409"/>
    </w:p>
    <w:p w14:paraId="7781D8D3">
      <w:pPr>
        <w:pStyle w:val="37"/>
        <w:ind w:firstLine="210"/>
        <w:rPr>
          <w:color w:val="auto"/>
          <w:highlight w:val="none"/>
        </w:rPr>
      </w:pPr>
    </w:p>
    <w:p w14:paraId="2C3291A3">
      <w:pPr>
        <w:pStyle w:val="37"/>
        <w:ind w:firstLine="210"/>
        <w:rPr>
          <w:color w:val="auto"/>
          <w:highlight w:val="none"/>
        </w:rPr>
      </w:pPr>
    </w:p>
    <w:p w14:paraId="50A682FE">
      <w:pPr>
        <w:pStyle w:val="37"/>
        <w:ind w:firstLine="210"/>
        <w:rPr>
          <w:color w:val="auto"/>
          <w:highlight w:val="none"/>
        </w:rPr>
      </w:pPr>
    </w:p>
    <w:p w14:paraId="03E36306">
      <w:pPr>
        <w:pStyle w:val="37"/>
        <w:ind w:firstLine="210"/>
        <w:rPr>
          <w:color w:val="auto"/>
          <w:highlight w:val="none"/>
        </w:rPr>
      </w:pPr>
    </w:p>
    <w:p w14:paraId="54894699">
      <w:pPr>
        <w:pStyle w:val="37"/>
        <w:ind w:firstLine="210"/>
        <w:rPr>
          <w:color w:val="auto"/>
          <w:highlight w:val="none"/>
        </w:rPr>
      </w:pPr>
    </w:p>
    <w:p w14:paraId="53778478">
      <w:pPr>
        <w:pStyle w:val="37"/>
        <w:ind w:firstLine="210"/>
        <w:rPr>
          <w:color w:val="auto"/>
          <w:highlight w:val="none"/>
        </w:rPr>
      </w:pPr>
    </w:p>
    <w:p w14:paraId="5C9A4BB2">
      <w:pPr>
        <w:pStyle w:val="37"/>
        <w:ind w:firstLine="210"/>
        <w:rPr>
          <w:color w:val="auto"/>
          <w:highlight w:val="none"/>
        </w:rPr>
      </w:pPr>
    </w:p>
    <w:p w14:paraId="19401578">
      <w:pPr>
        <w:pStyle w:val="37"/>
        <w:ind w:firstLine="210"/>
        <w:rPr>
          <w:color w:val="auto"/>
          <w:highlight w:val="none"/>
        </w:rPr>
      </w:pPr>
    </w:p>
    <w:p w14:paraId="7E549269">
      <w:pPr>
        <w:spacing w:line="360" w:lineRule="auto"/>
        <w:jc w:val="left"/>
        <w:rPr>
          <w:rFonts w:ascii="宋体" w:hAnsi="宋体" w:cs="宋体"/>
          <w:color w:val="auto"/>
          <w:sz w:val="24"/>
          <w:highlight w:val="none"/>
        </w:rPr>
      </w:pPr>
    </w:p>
    <w:p w14:paraId="6E9B38A2">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39"/>
    <w:bookmarkEnd w:id="40"/>
    <w:p w14:paraId="3A685A0D">
      <w:pPr>
        <w:pStyle w:val="10"/>
        <w:rPr>
          <w:b/>
          <w:color w:val="auto"/>
          <w:sz w:val="20"/>
          <w:highlight w:val="none"/>
        </w:rPr>
      </w:pPr>
    </w:p>
    <w:p w14:paraId="076809A2">
      <w:pPr>
        <w:pStyle w:val="10"/>
        <w:rPr>
          <w:b/>
          <w:color w:val="auto"/>
          <w:sz w:val="20"/>
          <w:highlight w:val="none"/>
        </w:rPr>
      </w:pPr>
    </w:p>
    <w:p w14:paraId="20E46FCF">
      <w:pPr>
        <w:spacing w:before="185"/>
        <w:ind w:left="592" w:right="985"/>
        <w:jc w:val="center"/>
        <w:rPr>
          <w:b/>
          <w:color w:val="auto"/>
          <w:sz w:val="44"/>
          <w:highlight w:val="none"/>
        </w:rPr>
      </w:pPr>
      <w:r>
        <w:rPr>
          <w:rFonts w:hint="eastAsia"/>
          <w:b/>
          <w:color w:val="auto"/>
          <w:sz w:val="44"/>
          <w:highlight w:val="none"/>
        </w:rPr>
        <w:t>施工图预算书</w:t>
      </w:r>
    </w:p>
    <w:p w14:paraId="4FE4DC78">
      <w:pPr>
        <w:pStyle w:val="10"/>
        <w:spacing w:before="4"/>
        <w:rPr>
          <w:b/>
          <w:color w:val="auto"/>
          <w:sz w:val="47"/>
          <w:highlight w:val="none"/>
        </w:rPr>
      </w:pPr>
    </w:p>
    <w:p w14:paraId="5AC24730">
      <w:pPr>
        <w:ind w:left="592" w:right="987"/>
        <w:jc w:val="center"/>
        <w:rPr>
          <w:b/>
          <w:color w:val="auto"/>
          <w:sz w:val="30"/>
          <w:highlight w:val="none"/>
        </w:rPr>
      </w:pPr>
      <w:r>
        <w:rPr>
          <w:rFonts w:hint="eastAsia"/>
          <w:b/>
          <w:color w:val="auto"/>
          <w:sz w:val="30"/>
          <w:highlight w:val="none"/>
        </w:rPr>
        <w:t>（其格式按定额管理部门的规定）</w:t>
      </w:r>
    </w:p>
    <w:p w14:paraId="6C2C472E">
      <w:pPr>
        <w:pStyle w:val="15"/>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1DA79DA">
      <w:pPr>
        <w:pStyle w:val="37"/>
        <w:ind w:firstLine="210"/>
        <w:rPr>
          <w:color w:val="auto"/>
          <w:highlight w:val="none"/>
        </w:rPr>
      </w:pPr>
    </w:p>
    <w:p w14:paraId="52157DF8">
      <w:pPr>
        <w:spacing w:line="360" w:lineRule="auto"/>
        <w:jc w:val="center"/>
        <w:rPr>
          <w:rFonts w:ascii="宋体" w:hAnsi="宋体" w:cs="宋体"/>
          <w:b/>
          <w:color w:val="auto"/>
          <w:sz w:val="24"/>
          <w:highlight w:val="none"/>
        </w:rPr>
      </w:pPr>
    </w:p>
    <w:p w14:paraId="69C26071">
      <w:pPr>
        <w:pStyle w:val="37"/>
        <w:ind w:firstLine="210"/>
        <w:rPr>
          <w:color w:val="auto"/>
          <w:highlight w:val="none"/>
        </w:rPr>
      </w:pPr>
    </w:p>
    <w:p w14:paraId="5BB66EF6">
      <w:pPr>
        <w:pStyle w:val="37"/>
        <w:ind w:firstLine="210"/>
        <w:rPr>
          <w:color w:val="auto"/>
          <w:highlight w:val="none"/>
        </w:rPr>
      </w:pPr>
    </w:p>
    <w:p w14:paraId="358F5963">
      <w:pPr>
        <w:pStyle w:val="37"/>
        <w:ind w:firstLine="210"/>
        <w:rPr>
          <w:color w:val="auto"/>
          <w:highlight w:val="none"/>
        </w:rPr>
      </w:pPr>
    </w:p>
    <w:p w14:paraId="090C0FC7">
      <w:pPr>
        <w:pStyle w:val="37"/>
        <w:ind w:firstLine="210"/>
        <w:rPr>
          <w:color w:val="auto"/>
          <w:highlight w:val="none"/>
        </w:rPr>
      </w:pPr>
    </w:p>
    <w:p w14:paraId="41AB3F03">
      <w:pPr>
        <w:pStyle w:val="37"/>
        <w:ind w:firstLine="210"/>
        <w:rPr>
          <w:color w:val="auto"/>
          <w:highlight w:val="none"/>
        </w:rPr>
      </w:pPr>
    </w:p>
    <w:p w14:paraId="0818C438">
      <w:pPr>
        <w:pStyle w:val="37"/>
        <w:ind w:firstLine="210"/>
        <w:rPr>
          <w:color w:val="auto"/>
          <w:highlight w:val="none"/>
        </w:rPr>
      </w:pPr>
    </w:p>
    <w:p w14:paraId="69CA3DF8">
      <w:pPr>
        <w:pStyle w:val="37"/>
        <w:ind w:firstLine="210"/>
        <w:rPr>
          <w:color w:val="auto"/>
          <w:highlight w:val="none"/>
        </w:rPr>
      </w:pPr>
    </w:p>
    <w:p w14:paraId="6713C9C3">
      <w:pPr>
        <w:pStyle w:val="37"/>
        <w:ind w:firstLine="210"/>
        <w:rPr>
          <w:color w:val="auto"/>
          <w:highlight w:val="none"/>
        </w:rPr>
      </w:pPr>
    </w:p>
    <w:p w14:paraId="34A37646">
      <w:pPr>
        <w:pStyle w:val="37"/>
        <w:ind w:firstLine="210"/>
        <w:rPr>
          <w:color w:val="auto"/>
          <w:highlight w:val="none"/>
        </w:rPr>
      </w:pPr>
    </w:p>
    <w:p w14:paraId="0A07CE5F">
      <w:pPr>
        <w:pStyle w:val="37"/>
        <w:ind w:firstLine="210"/>
        <w:rPr>
          <w:color w:val="auto"/>
          <w:highlight w:val="none"/>
        </w:rPr>
      </w:pPr>
    </w:p>
    <w:p w14:paraId="679CD12C">
      <w:pPr>
        <w:pStyle w:val="37"/>
        <w:ind w:firstLine="210"/>
        <w:rPr>
          <w:color w:val="auto"/>
          <w:highlight w:val="none"/>
        </w:rPr>
      </w:pPr>
    </w:p>
    <w:p w14:paraId="293FCFB6">
      <w:pPr>
        <w:pStyle w:val="37"/>
        <w:ind w:firstLine="210"/>
        <w:rPr>
          <w:color w:val="auto"/>
          <w:highlight w:val="none"/>
        </w:rPr>
      </w:pPr>
    </w:p>
    <w:p w14:paraId="51B500C3">
      <w:pPr>
        <w:pStyle w:val="37"/>
        <w:ind w:firstLine="210"/>
        <w:rPr>
          <w:color w:val="auto"/>
          <w:highlight w:val="none"/>
        </w:rPr>
      </w:pPr>
    </w:p>
    <w:p w14:paraId="71BC6559">
      <w:pPr>
        <w:pStyle w:val="37"/>
        <w:ind w:firstLine="210"/>
        <w:rPr>
          <w:color w:val="auto"/>
          <w:highlight w:val="none"/>
        </w:rPr>
      </w:pPr>
    </w:p>
    <w:p w14:paraId="28EC2FD6">
      <w:pPr>
        <w:pStyle w:val="37"/>
        <w:ind w:firstLine="210"/>
        <w:rPr>
          <w:color w:val="auto"/>
          <w:highlight w:val="none"/>
        </w:rPr>
      </w:pPr>
    </w:p>
    <w:p w14:paraId="7B21B84D">
      <w:pPr>
        <w:pStyle w:val="37"/>
        <w:ind w:firstLine="210"/>
        <w:rPr>
          <w:color w:val="auto"/>
          <w:highlight w:val="none"/>
        </w:rPr>
      </w:pPr>
    </w:p>
    <w:p w14:paraId="5A9542EF">
      <w:pPr>
        <w:pStyle w:val="37"/>
        <w:ind w:firstLine="210"/>
        <w:rPr>
          <w:color w:val="auto"/>
          <w:highlight w:val="none"/>
        </w:rPr>
      </w:pPr>
    </w:p>
    <w:p w14:paraId="00ABF681">
      <w:pPr>
        <w:pStyle w:val="37"/>
        <w:ind w:firstLine="210"/>
        <w:rPr>
          <w:color w:val="auto"/>
          <w:highlight w:val="none"/>
        </w:rPr>
      </w:pPr>
    </w:p>
    <w:p w14:paraId="75BB7B46">
      <w:pPr>
        <w:pStyle w:val="37"/>
        <w:ind w:firstLine="210"/>
        <w:rPr>
          <w:color w:val="auto"/>
          <w:highlight w:val="none"/>
        </w:rPr>
      </w:pPr>
    </w:p>
    <w:p w14:paraId="5FC282E9">
      <w:pPr>
        <w:pStyle w:val="37"/>
        <w:ind w:firstLine="210"/>
        <w:rPr>
          <w:color w:val="auto"/>
          <w:highlight w:val="none"/>
        </w:rPr>
      </w:pPr>
    </w:p>
    <w:p w14:paraId="50A71414">
      <w:pPr>
        <w:pStyle w:val="37"/>
        <w:ind w:firstLine="210"/>
        <w:rPr>
          <w:color w:val="auto"/>
          <w:highlight w:val="none"/>
        </w:rPr>
      </w:pPr>
    </w:p>
    <w:p w14:paraId="204F4434">
      <w:pPr>
        <w:pStyle w:val="37"/>
        <w:ind w:firstLine="210"/>
        <w:rPr>
          <w:color w:val="auto"/>
          <w:highlight w:val="none"/>
        </w:rPr>
      </w:pPr>
    </w:p>
    <w:p w14:paraId="051455A0">
      <w:pPr>
        <w:pStyle w:val="37"/>
        <w:ind w:firstLine="210"/>
        <w:rPr>
          <w:color w:val="auto"/>
          <w:highlight w:val="none"/>
        </w:rPr>
      </w:pPr>
    </w:p>
    <w:p w14:paraId="36318AFB">
      <w:pPr>
        <w:pStyle w:val="37"/>
        <w:ind w:firstLine="210"/>
        <w:rPr>
          <w:color w:val="auto"/>
          <w:highlight w:val="none"/>
        </w:rPr>
      </w:pPr>
    </w:p>
    <w:p w14:paraId="2342F7E1">
      <w:pPr>
        <w:pStyle w:val="37"/>
        <w:ind w:firstLine="210"/>
        <w:rPr>
          <w:color w:val="auto"/>
          <w:highlight w:val="none"/>
        </w:rPr>
      </w:pPr>
    </w:p>
    <w:p w14:paraId="4B940767">
      <w:pPr>
        <w:spacing w:line="360" w:lineRule="auto"/>
        <w:jc w:val="center"/>
        <w:rPr>
          <w:rFonts w:ascii="宋体" w:hAnsi="宋体" w:cs="宋体"/>
          <w:b/>
          <w:color w:val="auto"/>
          <w:sz w:val="24"/>
          <w:highlight w:val="none"/>
        </w:rPr>
      </w:pPr>
    </w:p>
    <w:p w14:paraId="0F4C3E65">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7E22A9B7">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3AE654BC">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8B3A701">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3493C138">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4435D484">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520076CD">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21704761">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0A20EE3E">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76EDBD11">
      <w:pPr>
        <w:autoSpaceDE w:val="0"/>
        <w:autoSpaceDN w:val="0"/>
        <w:adjustRightInd w:val="0"/>
        <w:spacing w:line="420" w:lineRule="exact"/>
        <w:jc w:val="left"/>
        <w:rPr>
          <w:rFonts w:ascii="宋体" w:hAnsi="宋体" w:cs="黑体"/>
          <w:color w:val="auto"/>
          <w:kern w:val="0"/>
          <w:sz w:val="24"/>
          <w:highlight w:val="none"/>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3BCD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78AA70E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4392A15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10B8844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44B54AD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36015D6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561EBAB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69924B9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F43B66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111AC94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336F6A3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156977C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734369E2">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765237D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1403F3F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07927D8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1AEF59F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54498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E944176">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43927CD">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4CE10F0">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4D0A0C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6E8E75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C2163E3">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281E138A">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17D958F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A26AB7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8AF11AB">
            <w:pPr>
              <w:autoSpaceDE w:val="0"/>
              <w:autoSpaceDN w:val="0"/>
              <w:adjustRightInd w:val="0"/>
              <w:spacing w:line="420" w:lineRule="exact"/>
              <w:jc w:val="center"/>
              <w:rPr>
                <w:rFonts w:ascii="宋体" w:hAnsi="宋体" w:cs="黑体"/>
                <w:color w:val="auto"/>
                <w:kern w:val="0"/>
                <w:sz w:val="24"/>
                <w:highlight w:val="none"/>
              </w:rPr>
            </w:pPr>
          </w:p>
        </w:tc>
      </w:tr>
      <w:tr w14:paraId="2BF4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47C6BF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631F59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ADC634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FDD6D7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799387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219520F">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BB59AF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3FCEFE1">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DA5FA5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B6F6A88">
            <w:pPr>
              <w:autoSpaceDE w:val="0"/>
              <w:autoSpaceDN w:val="0"/>
              <w:adjustRightInd w:val="0"/>
              <w:spacing w:line="420" w:lineRule="exact"/>
              <w:jc w:val="center"/>
              <w:rPr>
                <w:rFonts w:ascii="宋体" w:hAnsi="宋体" w:cs="黑体"/>
                <w:color w:val="auto"/>
                <w:kern w:val="0"/>
                <w:sz w:val="24"/>
                <w:highlight w:val="none"/>
              </w:rPr>
            </w:pPr>
          </w:p>
        </w:tc>
      </w:tr>
      <w:tr w14:paraId="1F8B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C3E1B5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36FF50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DA8EA70">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636107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2183E0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CFB781E">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5744EC1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8788A9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CE1270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E432393">
            <w:pPr>
              <w:autoSpaceDE w:val="0"/>
              <w:autoSpaceDN w:val="0"/>
              <w:adjustRightInd w:val="0"/>
              <w:spacing w:line="420" w:lineRule="exact"/>
              <w:jc w:val="center"/>
              <w:rPr>
                <w:rFonts w:ascii="宋体" w:hAnsi="宋体" w:cs="黑体"/>
                <w:color w:val="auto"/>
                <w:kern w:val="0"/>
                <w:sz w:val="24"/>
                <w:highlight w:val="none"/>
              </w:rPr>
            </w:pPr>
          </w:p>
        </w:tc>
      </w:tr>
      <w:tr w14:paraId="7F20A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083B08D">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4CE46B50">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9C643CC">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F79DF9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53A1D6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035A2C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6654DAF">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0456BAEF">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FD5AD4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A950169">
            <w:pPr>
              <w:autoSpaceDE w:val="0"/>
              <w:autoSpaceDN w:val="0"/>
              <w:adjustRightInd w:val="0"/>
              <w:spacing w:line="420" w:lineRule="exact"/>
              <w:jc w:val="center"/>
              <w:rPr>
                <w:rFonts w:ascii="宋体" w:hAnsi="宋体" w:cs="黑体"/>
                <w:color w:val="auto"/>
                <w:kern w:val="0"/>
                <w:sz w:val="24"/>
                <w:highlight w:val="none"/>
              </w:rPr>
            </w:pPr>
          </w:p>
        </w:tc>
      </w:tr>
      <w:tr w14:paraId="343C7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B8D1AB2">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10AA76A">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A3C9A1A">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D9AE9F1">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C933985">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EEC76FB">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AB8BD1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71BE4D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973447F">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B251EE">
            <w:pPr>
              <w:autoSpaceDE w:val="0"/>
              <w:autoSpaceDN w:val="0"/>
              <w:adjustRightInd w:val="0"/>
              <w:spacing w:line="420" w:lineRule="exact"/>
              <w:jc w:val="center"/>
              <w:rPr>
                <w:rFonts w:ascii="宋体" w:hAnsi="宋体" w:cs="黑体"/>
                <w:color w:val="auto"/>
                <w:kern w:val="0"/>
                <w:sz w:val="24"/>
                <w:highlight w:val="none"/>
              </w:rPr>
            </w:pPr>
          </w:p>
        </w:tc>
      </w:tr>
    </w:tbl>
    <w:p w14:paraId="4504C4A8">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2B2D37A1">
      <w:pPr>
        <w:autoSpaceDE w:val="0"/>
        <w:autoSpaceDN w:val="0"/>
        <w:adjustRightInd w:val="0"/>
        <w:spacing w:line="420" w:lineRule="exact"/>
        <w:jc w:val="left"/>
        <w:rPr>
          <w:rFonts w:ascii="宋体" w:hAnsi="宋体" w:cs="黑体"/>
          <w:color w:val="auto"/>
          <w:kern w:val="0"/>
          <w:sz w:val="24"/>
          <w:highlight w:val="none"/>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93C0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55AD9C9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0B24AC4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25E8C94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30F4605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5F63F9D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547B51C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28DB7D5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1CC1928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3088A6A">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12BA90B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1960CE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5CF4BE3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2D0B648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388D782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D76B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23D8C59">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73EC2F7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3A443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16077FB">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1AD7C3EC">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978750D">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135A146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CEB0A8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5930DC">
            <w:pPr>
              <w:autoSpaceDE w:val="0"/>
              <w:autoSpaceDN w:val="0"/>
              <w:adjustRightInd w:val="0"/>
              <w:spacing w:line="420" w:lineRule="exact"/>
              <w:jc w:val="center"/>
              <w:rPr>
                <w:rFonts w:ascii="宋体" w:hAnsi="宋体" w:cs="黑体"/>
                <w:color w:val="auto"/>
                <w:kern w:val="0"/>
                <w:sz w:val="24"/>
                <w:highlight w:val="none"/>
              </w:rPr>
            </w:pPr>
          </w:p>
        </w:tc>
      </w:tr>
      <w:tr w14:paraId="28E20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4685B24">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98DDA8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08F140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BBFA36B">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297457A6">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53406798">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4B0A8F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00886A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531B90F">
            <w:pPr>
              <w:autoSpaceDE w:val="0"/>
              <w:autoSpaceDN w:val="0"/>
              <w:adjustRightInd w:val="0"/>
              <w:spacing w:line="420" w:lineRule="exact"/>
              <w:jc w:val="center"/>
              <w:rPr>
                <w:rFonts w:ascii="宋体" w:hAnsi="宋体" w:cs="黑体"/>
                <w:color w:val="auto"/>
                <w:kern w:val="0"/>
                <w:sz w:val="24"/>
                <w:highlight w:val="none"/>
              </w:rPr>
            </w:pPr>
          </w:p>
        </w:tc>
      </w:tr>
      <w:tr w14:paraId="4539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56818C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46D4C7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DDB21A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9622CD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79867B54">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58FD5CA">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1F4930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A429D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A7A4154">
            <w:pPr>
              <w:autoSpaceDE w:val="0"/>
              <w:autoSpaceDN w:val="0"/>
              <w:adjustRightInd w:val="0"/>
              <w:spacing w:line="420" w:lineRule="exact"/>
              <w:jc w:val="center"/>
              <w:rPr>
                <w:rFonts w:ascii="宋体" w:hAnsi="宋体" w:cs="黑体"/>
                <w:color w:val="auto"/>
                <w:kern w:val="0"/>
                <w:sz w:val="24"/>
                <w:highlight w:val="none"/>
              </w:rPr>
            </w:pPr>
          </w:p>
        </w:tc>
      </w:tr>
      <w:tr w14:paraId="3A6E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531E5863">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D5BA6A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AEE66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71AA8B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7F93359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57803F5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C60FB2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881A44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4984DF8">
            <w:pPr>
              <w:autoSpaceDE w:val="0"/>
              <w:autoSpaceDN w:val="0"/>
              <w:adjustRightInd w:val="0"/>
              <w:spacing w:line="420" w:lineRule="exact"/>
              <w:jc w:val="center"/>
              <w:rPr>
                <w:rFonts w:ascii="宋体" w:hAnsi="宋体" w:cs="黑体"/>
                <w:color w:val="auto"/>
                <w:kern w:val="0"/>
                <w:sz w:val="24"/>
                <w:highlight w:val="none"/>
              </w:rPr>
            </w:pPr>
          </w:p>
        </w:tc>
      </w:tr>
      <w:tr w14:paraId="23EA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AD9F887">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39B94E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5007A2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6A25E6E">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46D19D3">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17DC9EC">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B25898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CE1A2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6D36CB7">
            <w:pPr>
              <w:autoSpaceDE w:val="0"/>
              <w:autoSpaceDN w:val="0"/>
              <w:adjustRightInd w:val="0"/>
              <w:spacing w:line="420" w:lineRule="exact"/>
              <w:jc w:val="center"/>
              <w:rPr>
                <w:rFonts w:ascii="宋体" w:hAnsi="宋体" w:cs="黑体"/>
                <w:color w:val="auto"/>
                <w:kern w:val="0"/>
                <w:sz w:val="24"/>
                <w:highlight w:val="none"/>
              </w:rPr>
            </w:pPr>
          </w:p>
        </w:tc>
      </w:tr>
    </w:tbl>
    <w:p w14:paraId="00916262">
      <w:pPr>
        <w:autoSpaceDE w:val="0"/>
        <w:autoSpaceDN w:val="0"/>
        <w:adjustRightInd w:val="0"/>
        <w:spacing w:line="420" w:lineRule="exact"/>
        <w:jc w:val="left"/>
        <w:rPr>
          <w:rFonts w:ascii="黑体" w:hAnsi="新宋体" w:eastAsia="黑体" w:cs="黑体"/>
          <w:color w:val="auto"/>
          <w:kern w:val="0"/>
          <w:sz w:val="28"/>
          <w:szCs w:val="28"/>
          <w:highlight w:val="none"/>
        </w:rPr>
      </w:pPr>
    </w:p>
    <w:p w14:paraId="37DFAC2F">
      <w:pPr>
        <w:autoSpaceDE w:val="0"/>
        <w:autoSpaceDN w:val="0"/>
        <w:adjustRightInd w:val="0"/>
        <w:spacing w:line="420" w:lineRule="exact"/>
        <w:jc w:val="left"/>
        <w:rPr>
          <w:rFonts w:ascii="黑体" w:hAnsi="新宋体" w:eastAsia="黑体" w:cs="黑体"/>
          <w:color w:val="auto"/>
          <w:kern w:val="0"/>
          <w:sz w:val="28"/>
          <w:szCs w:val="28"/>
          <w:highlight w:val="none"/>
        </w:rPr>
      </w:pPr>
    </w:p>
    <w:p w14:paraId="0D02A444">
      <w:pPr>
        <w:autoSpaceDE w:val="0"/>
        <w:autoSpaceDN w:val="0"/>
        <w:adjustRightInd w:val="0"/>
        <w:spacing w:line="420" w:lineRule="exact"/>
        <w:jc w:val="left"/>
        <w:rPr>
          <w:rFonts w:ascii="黑体" w:hAnsi="新宋体" w:eastAsia="黑体" w:cs="黑体"/>
          <w:color w:val="auto"/>
          <w:kern w:val="0"/>
          <w:sz w:val="28"/>
          <w:szCs w:val="28"/>
          <w:highlight w:val="none"/>
        </w:rPr>
      </w:pPr>
    </w:p>
    <w:p w14:paraId="1A3D0AF5">
      <w:pPr>
        <w:autoSpaceDE w:val="0"/>
        <w:autoSpaceDN w:val="0"/>
        <w:adjustRightInd w:val="0"/>
        <w:spacing w:line="420" w:lineRule="exact"/>
        <w:jc w:val="left"/>
        <w:rPr>
          <w:rFonts w:ascii="黑体" w:hAnsi="新宋体" w:eastAsia="黑体" w:cs="黑体"/>
          <w:color w:val="auto"/>
          <w:kern w:val="0"/>
          <w:sz w:val="28"/>
          <w:szCs w:val="28"/>
          <w:highlight w:val="none"/>
        </w:rPr>
      </w:pPr>
    </w:p>
    <w:p w14:paraId="4A409ADE">
      <w:pPr>
        <w:autoSpaceDE w:val="0"/>
        <w:autoSpaceDN w:val="0"/>
        <w:adjustRightInd w:val="0"/>
        <w:spacing w:line="420" w:lineRule="exact"/>
        <w:jc w:val="left"/>
        <w:rPr>
          <w:rFonts w:ascii="黑体" w:hAnsi="新宋体" w:eastAsia="黑体" w:cs="黑体"/>
          <w:color w:val="auto"/>
          <w:kern w:val="0"/>
          <w:sz w:val="28"/>
          <w:szCs w:val="28"/>
          <w:highlight w:val="none"/>
        </w:rPr>
      </w:pPr>
    </w:p>
    <w:p w14:paraId="4BCF022E">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500BF7AD">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F6C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3A95C35">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17B80DFB">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6F78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750E31E">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049933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009133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87D10F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A99FBF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5C793A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62FA367">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07486614">
            <w:pPr>
              <w:autoSpaceDE w:val="0"/>
              <w:autoSpaceDN w:val="0"/>
              <w:adjustRightInd w:val="0"/>
              <w:spacing w:line="420" w:lineRule="exact"/>
              <w:jc w:val="center"/>
              <w:rPr>
                <w:rFonts w:ascii="宋体" w:hAnsi="宋体" w:cs="黑体"/>
                <w:color w:val="auto"/>
                <w:kern w:val="0"/>
                <w:szCs w:val="21"/>
                <w:highlight w:val="none"/>
              </w:rPr>
            </w:pPr>
          </w:p>
        </w:tc>
      </w:tr>
      <w:tr w14:paraId="79D05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D3B0BED">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120A657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C57B36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510ECA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8758A9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F2563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CAE721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228A771A">
            <w:pPr>
              <w:autoSpaceDE w:val="0"/>
              <w:autoSpaceDN w:val="0"/>
              <w:adjustRightInd w:val="0"/>
              <w:spacing w:line="420" w:lineRule="exact"/>
              <w:jc w:val="center"/>
              <w:rPr>
                <w:rFonts w:ascii="宋体" w:hAnsi="宋体" w:cs="黑体"/>
                <w:color w:val="auto"/>
                <w:kern w:val="0"/>
                <w:szCs w:val="21"/>
                <w:highlight w:val="none"/>
              </w:rPr>
            </w:pPr>
          </w:p>
        </w:tc>
      </w:tr>
      <w:tr w14:paraId="086F6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EBE7A6B">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5E94AE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6D9A96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35E620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8E4F1E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3869A0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299DDD3">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35AD679">
            <w:pPr>
              <w:autoSpaceDE w:val="0"/>
              <w:autoSpaceDN w:val="0"/>
              <w:adjustRightInd w:val="0"/>
              <w:spacing w:line="420" w:lineRule="exact"/>
              <w:jc w:val="center"/>
              <w:rPr>
                <w:rFonts w:ascii="宋体" w:hAnsi="宋体" w:cs="黑体"/>
                <w:color w:val="auto"/>
                <w:kern w:val="0"/>
                <w:szCs w:val="21"/>
                <w:highlight w:val="none"/>
              </w:rPr>
            </w:pPr>
          </w:p>
        </w:tc>
      </w:tr>
      <w:tr w14:paraId="1717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5D2DD28">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0ECB29D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3B755C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C5E79B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130853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CE4C1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7D8636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32F372D">
            <w:pPr>
              <w:autoSpaceDE w:val="0"/>
              <w:autoSpaceDN w:val="0"/>
              <w:adjustRightInd w:val="0"/>
              <w:spacing w:line="420" w:lineRule="exact"/>
              <w:jc w:val="center"/>
              <w:rPr>
                <w:rFonts w:ascii="宋体" w:hAnsi="宋体" w:cs="黑体"/>
                <w:color w:val="auto"/>
                <w:kern w:val="0"/>
                <w:szCs w:val="21"/>
                <w:highlight w:val="none"/>
              </w:rPr>
            </w:pPr>
          </w:p>
        </w:tc>
      </w:tr>
    </w:tbl>
    <w:p w14:paraId="73706EBF">
      <w:pPr>
        <w:autoSpaceDE w:val="0"/>
        <w:autoSpaceDN w:val="0"/>
        <w:adjustRightInd w:val="0"/>
        <w:spacing w:line="420" w:lineRule="exact"/>
        <w:jc w:val="left"/>
        <w:rPr>
          <w:rFonts w:ascii="黑体" w:hAnsi="新宋体" w:eastAsia="黑体" w:cs="黑体"/>
          <w:color w:val="auto"/>
          <w:kern w:val="0"/>
          <w:sz w:val="28"/>
          <w:szCs w:val="28"/>
          <w:highlight w:val="none"/>
        </w:rPr>
      </w:pPr>
    </w:p>
    <w:p w14:paraId="54E0065A">
      <w:pPr>
        <w:autoSpaceDE w:val="0"/>
        <w:autoSpaceDN w:val="0"/>
        <w:adjustRightInd w:val="0"/>
        <w:spacing w:line="420" w:lineRule="exact"/>
        <w:jc w:val="left"/>
        <w:rPr>
          <w:rFonts w:ascii="黑体" w:hAnsi="新宋体" w:eastAsia="黑体" w:cs="黑体"/>
          <w:color w:val="auto"/>
          <w:kern w:val="0"/>
          <w:sz w:val="28"/>
          <w:szCs w:val="28"/>
          <w:highlight w:val="none"/>
        </w:rPr>
      </w:pPr>
    </w:p>
    <w:p w14:paraId="71DDF948">
      <w:pPr>
        <w:autoSpaceDE w:val="0"/>
        <w:autoSpaceDN w:val="0"/>
        <w:adjustRightInd w:val="0"/>
        <w:spacing w:line="420" w:lineRule="exact"/>
        <w:jc w:val="left"/>
        <w:rPr>
          <w:rFonts w:ascii="黑体" w:hAnsi="新宋体" w:eastAsia="黑体" w:cs="黑体"/>
          <w:color w:val="auto"/>
          <w:kern w:val="0"/>
          <w:sz w:val="28"/>
          <w:szCs w:val="28"/>
          <w:highlight w:val="none"/>
        </w:rPr>
      </w:pPr>
    </w:p>
    <w:p w14:paraId="0D8E30A2">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4DCBEB03">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E964F58">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4F7ABC21">
      <w:pPr>
        <w:rPr>
          <w:color w:val="auto"/>
          <w:sz w:val="20"/>
          <w:highlight w:val="none"/>
        </w:rPr>
      </w:pPr>
      <w:r>
        <w:rPr>
          <w:color w:val="auto"/>
          <w:sz w:val="20"/>
          <w:highlight w:val="none"/>
        </w:rPr>
        <w:br w:type="page"/>
      </w:r>
    </w:p>
    <w:p w14:paraId="4C9DBBA6">
      <w:pPr>
        <w:pStyle w:val="22"/>
        <w:rPr>
          <w:color w:val="auto"/>
          <w:highlight w:val="none"/>
        </w:rPr>
      </w:pPr>
    </w:p>
    <w:p w14:paraId="7065DA96">
      <w:pPr>
        <w:pStyle w:val="10"/>
        <w:spacing w:before="5"/>
        <w:rPr>
          <w:b/>
          <w:color w:val="auto"/>
          <w:sz w:val="20"/>
          <w:highlight w:val="none"/>
        </w:rPr>
      </w:pPr>
      <w:r>
        <w:rPr>
          <w:rFonts w:hint="eastAsia" w:ascii="宋体" w:hAnsi="宋体" w:cs="宋体"/>
          <w:color w:val="auto"/>
          <w:sz w:val="24"/>
          <w:highlight w:val="none"/>
        </w:rPr>
        <w:t>格式7</w:t>
      </w:r>
    </w:p>
    <w:p w14:paraId="60803305">
      <w:pPr>
        <w:rPr>
          <w:color w:val="auto"/>
          <w:sz w:val="24"/>
          <w:highlight w:val="none"/>
        </w:rPr>
      </w:pPr>
    </w:p>
    <w:p w14:paraId="5105EA90">
      <w:pPr>
        <w:pStyle w:val="5"/>
        <w:spacing w:before="120" w:after="120" w:line="240" w:lineRule="auto"/>
        <w:rPr>
          <w:color w:val="auto"/>
          <w:highlight w:val="none"/>
        </w:rPr>
      </w:pPr>
      <w:r>
        <w:rPr>
          <w:rFonts w:hint="eastAsia"/>
          <w:b w:val="0"/>
          <w:color w:val="auto"/>
          <w:sz w:val="24"/>
          <w:szCs w:val="24"/>
          <w:highlight w:val="none"/>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3C93E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3C5A1872">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5EA2B3CB">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302CA28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2442AE3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65035444">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2EBB1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656B8003">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5C4553AC">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2FF27025">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233F11E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2116ABA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0DA91C4C">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68B1179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4B5A0B9A">
            <w:pPr>
              <w:autoSpaceDE w:val="0"/>
              <w:autoSpaceDN w:val="0"/>
              <w:adjustRightInd w:val="0"/>
              <w:spacing w:line="420" w:lineRule="exact"/>
              <w:jc w:val="center"/>
              <w:rPr>
                <w:rFonts w:ascii="宋体" w:hAnsi="宋体" w:cs="黑体"/>
                <w:color w:val="auto"/>
                <w:kern w:val="0"/>
                <w:sz w:val="24"/>
                <w:highlight w:val="none"/>
              </w:rPr>
            </w:pPr>
          </w:p>
        </w:tc>
      </w:tr>
      <w:tr w14:paraId="446A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5369A9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7FEADAD3">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C2698D6">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D2CE32F">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C147B56">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5A415BD">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AEE5CB8">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1AA278A">
            <w:pPr>
              <w:autoSpaceDE w:val="0"/>
              <w:autoSpaceDN w:val="0"/>
              <w:adjustRightInd w:val="0"/>
              <w:spacing w:line="420" w:lineRule="exact"/>
              <w:jc w:val="center"/>
              <w:rPr>
                <w:rFonts w:ascii="宋体" w:hAnsi="宋体" w:cs="黑体"/>
                <w:color w:val="auto"/>
                <w:kern w:val="0"/>
                <w:sz w:val="24"/>
                <w:highlight w:val="none"/>
              </w:rPr>
            </w:pPr>
          </w:p>
        </w:tc>
      </w:tr>
      <w:tr w14:paraId="4626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E28FA2">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3C69750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6023284">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6D8D68B">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D614F3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A9EB51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71B60346">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0311AD9D">
            <w:pPr>
              <w:autoSpaceDE w:val="0"/>
              <w:autoSpaceDN w:val="0"/>
              <w:adjustRightInd w:val="0"/>
              <w:spacing w:line="420" w:lineRule="exact"/>
              <w:jc w:val="center"/>
              <w:rPr>
                <w:rFonts w:ascii="宋体" w:hAnsi="宋体" w:cs="黑体"/>
                <w:color w:val="auto"/>
                <w:kern w:val="0"/>
                <w:sz w:val="24"/>
                <w:highlight w:val="none"/>
              </w:rPr>
            </w:pPr>
          </w:p>
        </w:tc>
      </w:tr>
      <w:tr w14:paraId="27CC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04762FD">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A4627B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68258295">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0FFA3F0">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5F82AAB">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454ACBC0">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4EDA7A8">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86AE6AB">
            <w:pPr>
              <w:autoSpaceDE w:val="0"/>
              <w:autoSpaceDN w:val="0"/>
              <w:adjustRightInd w:val="0"/>
              <w:spacing w:line="420" w:lineRule="exact"/>
              <w:jc w:val="center"/>
              <w:rPr>
                <w:rFonts w:ascii="宋体" w:hAnsi="宋体" w:cs="黑体"/>
                <w:color w:val="auto"/>
                <w:kern w:val="0"/>
                <w:sz w:val="24"/>
                <w:highlight w:val="none"/>
              </w:rPr>
            </w:pPr>
          </w:p>
        </w:tc>
      </w:tr>
      <w:tr w14:paraId="3AAD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A3D5084">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23240C04">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061BCA8C">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77CDFC1">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2CCD5D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5087C3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747D51FA">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CC2793D">
            <w:pPr>
              <w:autoSpaceDE w:val="0"/>
              <w:autoSpaceDN w:val="0"/>
              <w:adjustRightInd w:val="0"/>
              <w:spacing w:line="420" w:lineRule="exact"/>
              <w:jc w:val="center"/>
              <w:rPr>
                <w:rFonts w:ascii="宋体" w:hAnsi="宋体" w:cs="黑体"/>
                <w:color w:val="auto"/>
                <w:kern w:val="0"/>
                <w:sz w:val="24"/>
                <w:highlight w:val="none"/>
              </w:rPr>
            </w:pPr>
          </w:p>
        </w:tc>
      </w:tr>
      <w:tr w14:paraId="0D662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7DE0CF8">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34DD2D4C">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2F2ACA3">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0EADD73">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7D643808">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34562AA4">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212FA6EF">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74982043">
            <w:pPr>
              <w:autoSpaceDE w:val="0"/>
              <w:autoSpaceDN w:val="0"/>
              <w:adjustRightInd w:val="0"/>
              <w:spacing w:line="420" w:lineRule="exact"/>
              <w:jc w:val="center"/>
              <w:rPr>
                <w:rFonts w:ascii="宋体" w:hAnsi="宋体" w:cs="黑体"/>
                <w:color w:val="auto"/>
                <w:kern w:val="0"/>
                <w:sz w:val="24"/>
                <w:highlight w:val="none"/>
              </w:rPr>
            </w:pPr>
          </w:p>
        </w:tc>
      </w:tr>
    </w:tbl>
    <w:p w14:paraId="6BA1F1BC">
      <w:pPr>
        <w:rPr>
          <w:color w:val="auto"/>
          <w:highlight w:val="none"/>
        </w:rPr>
      </w:pPr>
    </w:p>
    <w:p w14:paraId="66551547">
      <w:pPr>
        <w:rPr>
          <w:color w:val="auto"/>
          <w:highlight w:val="none"/>
        </w:rPr>
      </w:pPr>
    </w:p>
    <w:p w14:paraId="4C9FA62C">
      <w:pPr>
        <w:rPr>
          <w:color w:val="auto"/>
          <w:highlight w:val="none"/>
        </w:rPr>
      </w:pPr>
    </w:p>
    <w:p w14:paraId="1A662999">
      <w:pPr>
        <w:rPr>
          <w:color w:val="auto"/>
          <w:highlight w:val="none"/>
        </w:rPr>
      </w:pPr>
    </w:p>
    <w:p w14:paraId="68FE022F">
      <w:pPr>
        <w:rPr>
          <w:color w:val="auto"/>
          <w:highlight w:val="none"/>
        </w:rPr>
      </w:pPr>
    </w:p>
    <w:p w14:paraId="4041D959">
      <w:pPr>
        <w:rPr>
          <w:color w:val="auto"/>
          <w:highlight w:val="none"/>
        </w:rPr>
      </w:pPr>
    </w:p>
    <w:p w14:paraId="35508CB2">
      <w:pPr>
        <w:rPr>
          <w:color w:val="auto"/>
          <w:highlight w:val="none"/>
        </w:rPr>
      </w:pPr>
    </w:p>
    <w:p w14:paraId="24C15E25">
      <w:pPr>
        <w:rPr>
          <w:color w:val="auto"/>
          <w:highlight w:val="none"/>
        </w:rPr>
      </w:pPr>
    </w:p>
    <w:p w14:paraId="409A2CA9">
      <w:pPr>
        <w:rPr>
          <w:color w:val="auto"/>
          <w:highlight w:val="none"/>
        </w:rPr>
      </w:pPr>
    </w:p>
    <w:p w14:paraId="2F19968F">
      <w:pPr>
        <w:rPr>
          <w:color w:val="auto"/>
          <w:highlight w:val="none"/>
        </w:rPr>
      </w:pPr>
    </w:p>
    <w:p w14:paraId="5A696D25">
      <w:pPr>
        <w:rPr>
          <w:color w:val="auto"/>
          <w:highlight w:val="none"/>
        </w:rPr>
      </w:pPr>
    </w:p>
    <w:p w14:paraId="6B14634F">
      <w:pPr>
        <w:rPr>
          <w:color w:val="auto"/>
          <w:highlight w:val="none"/>
        </w:rPr>
      </w:pPr>
    </w:p>
    <w:p w14:paraId="3DBD1BBC">
      <w:pPr>
        <w:rPr>
          <w:color w:val="auto"/>
          <w:highlight w:val="none"/>
        </w:rPr>
      </w:pPr>
    </w:p>
    <w:p w14:paraId="699C7B40">
      <w:pPr>
        <w:rPr>
          <w:color w:val="auto"/>
          <w:highlight w:val="none"/>
        </w:rPr>
      </w:pPr>
    </w:p>
    <w:p w14:paraId="58128A28">
      <w:pPr>
        <w:pStyle w:val="5"/>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445FE06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0355B29C">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39E4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085F552">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60B913AA">
            <w:pPr>
              <w:jc w:val="center"/>
              <w:rPr>
                <w:rFonts w:ascii="宋体" w:hAnsi="宋体"/>
                <w:color w:val="auto"/>
                <w:szCs w:val="21"/>
                <w:highlight w:val="none"/>
              </w:rPr>
            </w:pPr>
          </w:p>
        </w:tc>
        <w:tc>
          <w:tcPr>
            <w:tcW w:w="1203" w:type="dxa"/>
            <w:vAlign w:val="center"/>
          </w:tcPr>
          <w:p w14:paraId="66D75BB2">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578D33CF">
            <w:pPr>
              <w:jc w:val="center"/>
              <w:rPr>
                <w:rFonts w:ascii="宋体" w:hAnsi="宋体"/>
                <w:color w:val="auto"/>
                <w:szCs w:val="21"/>
                <w:highlight w:val="none"/>
              </w:rPr>
            </w:pPr>
          </w:p>
        </w:tc>
        <w:tc>
          <w:tcPr>
            <w:tcW w:w="1954" w:type="dxa"/>
            <w:vAlign w:val="center"/>
          </w:tcPr>
          <w:p w14:paraId="1AF5CEF0">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2ED13328">
            <w:pPr>
              <w:jc w:val="center"/>
              <w:rPr>
                <w:rFonts w:ascii="宋体" w:hAnsi="宋体"/>
                <w:color w:val="auto"/>
                <w:szCs w:val="21"/>
                <w:highlight w:val="none"/>
              </w:rPr>
            </w:pPr>
          </w:p>
        </w:tc>
      </w:tr>
      <w:tr w14:paraId="7A1C54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40F9179">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1851C4D5">
            <w:pPr>
              <w:jc w:val="center"/>
              <w:rPr>
                <w:rFonts w:ascii="宋体" w:hAnsi="宋体"/>
                <w:color w:val="auto"/>
                <w:szCs w:val="21"/>
                <w:highlight w:val="none"/>
              </w:rPr>
            </w:pPr>
          </w:p>
        </w:tc>
        <w:tc>
          <w:tcPr>
            <w:tcW w:w="1203" w:type="dxa"/>
            <w:vAlign w:val="center"/>
          </w:tcPr>
          <w:p w14:paraId="39C15CF6">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32B02FB0">
            <w:pPr>
              <w:jc w:val="center"/>
              <w:rPr>
                <w:rFonts w:ascii="宋体" w:hAnsi="宋体"/>
                <w:color w:val="auto"/>
                <w:szCs w:val="21"/>
                <w:highlight w:val="none"/>
              </w:rPr>
            </w:pPr>
          </w:p>
        </w:tc>
        <w:tc>
          <w:tcPr>
            <w:tcW w:w="1954" w:type="dxa"/>
            <w:vAlign w:val="center"/>
          </w:tcPr>
          <w:p w14:paraId="4577A837">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23CBE095">
            <w:pPr>
              <w:jc w:val="center"/>
              <w:rPr>
                <w:rFonts w:ascii="宋体" w:hAnsi="宋体"/>
                <w:color w:val="auto"/>
                <w:szCs w:val="21"/>
                <w:highlight w:val="none"/>
              </w:rPr>
            </w:pPr>
            <w:r>
              <w:rPr>
                <w:rFonts w:hint="eastAsia" w:ascii="宋体" w:hAnsi="宋体"/>
                <w:color w:val="auto"/>
                <w:szCs w:val="21"/>
                <w:highlight w:val="none"/>
              </w:rPr>
              <w:t>项目经理</w:t>
            </w:r>
          </w:p>
        </w:tc>
      </w:tr>
      <w:tr w14:paraId="46E1C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21BF0F6">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1821DBF9">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19D2EB59">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4A43E191">
            <w:pPr>
              <w:jc w:val="center"/>
              <w:rPr>
                <w:rFonts w:ascii="宋体" w:hAnsi="宋体"/>
                <w:color w:val="auto"/>
                <w:szCs w:val="21"/>
                <w:highlight w:val="none"/>
              </w:rPr>
            </w:pPr>
          </w:p>
        </w:tc>
      </w:tr>
      <w:tr w14:paraId="47425A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2EB3708">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4BE29A93">
            <w:pPr>
              <w:jc w:val="center"/>
              <w:rPr>
                <w:rFonts w:ascii="宋体" w:hAnsi="宋体"/>
                <w:color w:val="auto"/>
                <w:szCs w:val="21"/>
                <w:highlight w:val="none"/>
              </w:rPr>
            </w:pPr>
          </w:p>
        </w:tc>
      </w:tr>
      <w:tr w14:paraId="120136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9659269">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2B93CD10">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390EF6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9ED2A45">
            <w:pPr>
              <w:jc w:val="center"/>
              <w:rPr>
                <w:rFonts w:ascii="宋体" w:hAnsi="宋体"/>
                <w:color w:val="auto"/>
                <w:szCs w:val="21"/>
                <w:highlight w:val="none"/>
              </w:rPr>
            </w:pPr>
            <w:r>
              <w:rPr>
                <w:rFonts w:hint="eastAsia" w:ascii="宋体" w:hAnsi="宋体"/>
                <w:color w:val="auto"/>
                <w:szCs w:val="21"/>
                <w:highlight w:val="none"/>
              </w:rPr>
              <w:t>主要工作经历</w:t>
            </w:r>
          </w:p>
        </w:tc>
      </w:tr>
      <w:tr w14:paraId="5889D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512A282">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584DE169">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6F6CB787">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1F9054B2">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09D2C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279EF03">
            <w:pPr>
              <w:jc w:val="center"/>
              <w:rPr>
                <w:rFonts w:ascii="宋体" w:hAnsi="宋体"/>
                <w:color w:val="auto"/>
                <w:szCs w:val="21"/>
                <w:highlight w:val="none"/>
              </w:rPr>
            </w:pPr>
          </w:p>
        </w:tc>
        <w:tc>
          <w:tcPr>
            <w:tcW w:w="3653" w:type="dxa"/>
            <w:gridSpan w:val="3"/>
            <w:vAlign w:val="center"/>
          </w:tcPr>
          <w:p w14:paraId="39838F85">
            <w:pPr>
              <w:jc w:val="center"/>
              <w:rPr>
                <w:rFonts w:ascii="宋体" w:hAnsi="宋体"/>
                <w:color w:val="auto"/>
                <w:szCs w:val="21"/>
                <w:highlight w:val="none"/>
              </w:rPr>
            </w:pPr>
          </w:p>
        </w:tc>
        <w:tc>
          <w:tcPr>
            <w:tcW w:w="1954" w:type="dxa"/>
            <w:vAlign w:val="center"/>
          </w:tcPr>
          <w:p w14:paraId="1CA1BC68">
            <w:pPr>
              <w:jc w:val="center"/>
              <w:rPr>
                <w:rFonts w:ascii="宋体" w:hAnsi="宋体"/>
                <w:color w:val="auto"/>
                <w:szCs w:val="21"/>
                <w:highlight w:val="none"/>
              </w:rPr>
            </w:pPr>
          </w:p>
        </w:tc>
        <w:tc>
          <w:tcPr>
            <w:tcW w:w="2255" w:type="dxa"/>
            <w:vAlign w:val="center"/>
          </w:tcPr>
          <w:p w14:paraId="1FD5DD16">
            <w:pPr>
              <w:jc w:val="center"/>
              <w:rPr>
                <w:rFonts w:ascii="宋体" w:hAnsi="宋体"/>
                <w:color w:val="auto"/>
                <w:szCs w:val="21"/>
                <w:highlight w:val="none"/>
              </w:rPr>
            </w:pPr>
          </w:p>
        </w:tc>
      </w:tr>
      <w:tr w14:paraId="0C4E3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0351B">
            <w:pPr>
              <w:jc w:val="center"/>
              <w:rPr>
                <w:rFonts w:ascii="宋体" w:hAnsi="宋体"/>
                <w:color w:val="auto"/>
                <w:szCs w:val="21"/>
                <w:highlight w:val="none"/>
              </w:rPr>
            </w:pPr>
          </w:p>
        </w:tc>
        <w:tc>
          <w:tcPr>
            <w:tcW w:w="3653" w:type="dxa"/>
            <w:gridSpan w:val="3"/>
            <w:vAlign w:val="center"/>
          </w:tcPr>
          <w:p w14:paraId="4F2770F0">
            <w:pPr>
              <w:jc w:val="center"/>
              <w:rPr>
                <w:rFonts w:ascii="宋体" w:hAnsi="宋体"/>
                <w:color w:val="auto"/>
                <w:szCs w:val="21"/>
                <w:highlight w:val="none"/>
              </w:rPr>
            </w:pPr>
          </w:p>
        </w:tc>
        <w:tc>
          <w:tcPr>
            <w:tcW w:w="1954" w:type="dxa"/>
            <w:vAlign w:val="center"/>
          </w:tcPr>
          <w:p w14:paraId="02DFFEDA">
            <w:pPr>
              <w:jc w:val="center"/>
              <w:rPr>
                <w:rFonts w:ascii="宋体" w:hAnsi="宋体"/>
                <w:color w:val="auto"/>
                <w:szCs w:val="21"/>
                <w:highlight w:val="none"/>
              </w:rPr>
            </w:pPr>
          </w:p>
        </w:tc>
        <w:tc>
          <w:tcPr>
            <w:tcW w:w="2255" w:type="dxa"/>
            <w:vAlign w:val="center"/>
          </w:tcPr>
          <w:p w14:paraId="74DE51C1">
            <w:pPr>
              <w:jc w:val="center"/>
              <w:rPr>
                <w:rFonts w:ascii="宋体" w:hAnsi="宋体"/>
                <w:color w:val="auto"/>
                <w:szCs w:val="21"/>
                <w:highlight w:val="none"/>
              </w:rPr>
            </w:pPr>
          </w:p>
        </w:tc>
      </w:tr>
      <w:tr w14:paraId="1AC607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10DA39C">
            <w:pPr>
              <w:jc w:val="center"/>
              <w:rPr>
                <w:rFonts w:ascii="宋体" w:hAnsi="宋体"/>
                <w:color w:val="auto"/>
                <w:szCs w:val="21"/>
                <w:highlight w:val="none"/>
              </w:rPr>
            </w:pPr>
          </w:p>
        </w:tc>
        <w:tc>
          <w:tcPr>
            <w:tcW w:w="3653" w:type="dxa"/>
            <w:gridSpan w:val="3"/>
            <w:vAlign w:val="center"/>
          </w:tcPr>
          <w:p w14:paraId="2EB5914F">
            <w:pPr>
              <w:jc w:val="center"/>
              <w:rPr>
                <w:rFonts w:ascii="宋体" w:hAnsi="宋体"/>
                <w:color w:val="auto"/>
                <w:szCs w:val="21"/>
                <w:highlight w:val="none"/>
              </w:rPr>
            </w:pPr>
          </w:p>
        </w:tc>
        <w:tc>
          <w:tcPr>
            <w:tcW w:w="1954" w:type="dxa"/>
            <w:vAlign w:val="center"/>
          </w:tcPr>
          <w:p w14:paraId="3783B24D">
            <w:pPr>
              <w:jc w:val="center"/>
              <w:rPr>
                <w:rFonts w:ascii="宋体" w:hAnsi="宋体"/>
                <w:color w:val="auto"/>
                <w:szCs w:val="21"/>
                <w:highlight w:val="none"/>
              </w:rPr>
            </w:pPr>
          </w:p>
        </w:tc>
        <w:tc>
          <w:tcPr>
            <w:tcW w:w="2255" w:type="dxa"/>
            <w:vAlign w:val="center"/>
          </w:tcPr>
          <w:p w14:paraId="59B76A2C">
            <w:pPr>
              <w:jc w:val="center"/>
              <w:rPr>
                <w:rFonts w:ascii="宋体" w:hAnsi="宋体"/>
                <w:color w:val="auto"/>
                <w:szCs w:val="21"/>
                <w:highlight w:val="none"/>
              </w:rPr>
            </w:pPr>
          </w:p>
        </w:tc>
      </w:tr>
      <w:tr w14:paraId="56E2C6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AA151C5">
            <w:pPr>
              <w:jc w:val="center"/>
              <w:rPr>
                <w:rFonts w:ascii="宋体" w:hAnsi="宋体"/>
                <w:color w:val="auto"/>
                <w:szCs w:val="21"/>
                <w:highlight w:val="none"/>
              </w:rPr>
            </w:pPr>
          </w:p>
        </w:tc>
        <w:tc>
          <w:tcPr>
            <w:tcW w:w="3653" w:type="dxa"/>
            <w:gridSpan w:val="3"/>
            <w:vAlign w:val="center"/>
          </w:tcPr>
          <w:p w14:paraId="60EEFEDF">
            <w:pPr>
              <w:jc w:val="center"/>
              <w:rPr>
                <w:rFonts w:ascii="宋体" w:hAnsi="宋体"/>
                <w:color w:val="auto"/>
                <w:szCs w:val="21"/>
                <w:highlight w:val="none"/>
              </w:rPr>
            </w:pPr>
          </w:p>
        </w:tc>
        <w:tc>
          <w:tcPr>
            <w:tcW w:w="1954" w:type="dxa"/>
            <w:vAlign w:val="center"/>
          </w:tcPr>
          <w:p w14:paraId="4D1246E9">
            <w:pPr>
              <w:jc w:val="center"/>
              <w:rPr>
                <w:rFonts w:ascii="宋体" w:hAnsi="宋体"/>
                <w:color w:val="auto"/>
                <w:szCs w:val="21"/>
                <w:highlight w:val="none"/>
              </w:rPr>
            </w:pPr>
          </w:p>
        </w:tc>
        <w:tc>
          <w:tcPr>
            <w:tcW w:w="2255" w:type="dxa"/>
            <w:vAlign w:val="center"/>
          </w:tcPr>
          <w:p w14:paraId="51A3B738">
            <w:pPr>
              <w:jc w:val="center"/>
              <w:rPr>
                <w:rFonts w:ascii="宋体" w:hAnsi="宋体"/>
                <w:color w:val="auto"/>
                <w:szCs w:val="21"/>
                <w:highlight w:val="none"/>
              </w:rPr>
            </w:pPr>
          </w:p>
        </w:tc>
      </w:tr>
      <w:tr w14:paraId="304C1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B63863">
            <w:pPr>
              <w:jc w:val="center"/>
              <w:rPr>
                <w:rFonts w:ascii="宋体" w:hAnsi="宋体"/>
                <w:color w:val="auto"/>
                <w:szCs w:val="21"/>
                <w:highlight w:val="none"/>
              </w:rPr>
            </w:pPr>
          </w:p>
        </w:tc>
        <w:tc>
          <w:tcPr>
            <w:tcW w:w="3653" w:type="dxa"/>
            <w:gridSpan w:val="3"/>
            <w:vAlign w:val="center"/>
          </w:tcPr>
          <w:p w14:paraId="6E82784F">
            <w:pPr>
              <w:jc w:val="center"/>
              <w:rPr>
                <w:rFonts w:ascii="宋体" w:hAnsi="宋体"/>
                <w:color w:val="auto"/>
                <w:szCs w:val="21"/>
                <w:highlight w:val="none"/>
              </w:rPr>
            </w:pPr>
          </w:p>
        </w:tc>
        <w:tc>
          <w:tcPr>
            <w:tcW w:w="1954" w:type="dxa"/>
            <w:vAlign w:val="center"/>
          </w:tcPr>
          <w:p w14:paraId="61DB024F">
            <w:pPr>
              <w:jc w:val="center"/>
              <w:rPr>
                <w:rFonts w:ascii="宋体" w:hAnsi="宋体"/>
                <w:color w:val="auto"/>
                <w:szCs w:val="21"/>
                <w:highlight w:val="none"/>
              </w:rPr>
            </w:pPr>
          </w:p>
        </w:tc>
        <w:tc>
          <w:tcPr>
            <w:tcW w:w="2255" w:type="dxa"/>
            <w:vAlign w:val="center"/>
          </w:tcPr>
          <w:p w14:paraId="0C3477F1">
            <w:pPr>
              <w:jc w:val="center"/>
              <w:rPr>
                <w:rFonts w:ascii="宋体" w:hAnsi="宋体"/>
                <w:color w:val="auto"/>
                <w:szCs w:val="21"/>
                <w:highlight w:val="none"/>
              </w:rPr>
            </w:pPr>
          </w:p>
        </w:tc>
      </w:tr>
      <w:tr w14:paraId="32BBB2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8507733">
            <w:pPr>
              <w:jc w:val="center"/>
              <w:rPr>
                <w:rFonts w:ascii="宋体" w:hAnsi="宋体"/>
                <w:color w:val="auto"/>
                <w:szCs w:val="21"/>
                <w:highlight w:val="none"/>
              </w:rPr>
            </w:pPr>
          </w:p>
        </w:tc>
        <w:tc>
          <w:tcPr>
            <w:tcW w:w="3653" w:type="dxa"/>
            <w:gridSpan w:val="3"/>
            <w:vAlign w:val="center"/>
          </w:tcPr>
          <w:p w14:paraId="4E679955">
            <w:pPr>
              <w:jc w:val="center"/>
              <w:rPr>
                <w:rFonts w:ascii="宋体" w:hAnsi="宋体"/>
                <w:color w:val="auto"/>
                <w:szCs w:val="21"/>
                <w:highlight w:val="none"/>
              </w:rPr>
            </w:pPr>
          </w:p>
        </w:tc>
        <w:tc>
          <w:tcPr>
            <w:tcW w:w="1954" w:type="dxa"/>
            <w:vAlign w:val="center"/>
          </w:tcPr>
          <w:p w14:paraId="584C4C1E">
            <w:pPr>
              <w:jc w:val="center"/>
              <w:rPr>
                <w:rFonts w:ascii="宋体" w:hAnsi="宋体"/>
                <w:color w:val="auto"/>
                <w:szCs w:val="21"/>
                <w:highlight w:val="none"/>
              </w:rPr>
            </w:pPr>
          </w:p>
        </w:tc>
        <w:tc>
          <w:tcPr>
            <w:tcW w:w="2255" w:type="dxa"/>
            <w:vAlign w:val="center"/>
          </w:tcPr>
          <w:p w14:paraId="2754719F">
            <w:pPr>
              <w:jc w:val="center"/>
              <w:rPr>
                <w:rFonts w:ascii="宋体" w:hAnsi="宋体"/>
                <w:color w:val="auto"/>
                <w:szCs w:val="21"/>
                <w:highlight w:val="none"/>
              </w:rPr>
            </w:pPr>
          </w:p>
        </w:tc>
      </w:tr>
      <w:tr w14:paraId="7E2F15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DAFF60">
            <w:pPr>
              <w:jc w:val="center"/>
              <w:rPr>
                <w:rFonts w:ascii="宋体" w:hAnsi="宋体"/>
                <w:color w:val="auto"/>
                <w:szCs w:val="21"/>
                <w:highlight w:val="none"/>
              </w:rPr>
            </w:pPr>
          </w:p>
        </w:tc>
        <w:tc>
          <w:tcPr>
            <w:tcW w:w="3653" w:type="dxa"/>
            <w:gridSpan w:val="3"/>
            <w:vAlign w:val="center"/>
          </w:tcPr>
          <w:p w14:paraId="20C20378">
            <w:pPr>
              <w:jc w:val="center"/>
              <w:rPr>
                <w:rFonts w:ascii="宋体" w:hAnsi="宋体"/>
                <w:color w:val="auto"/>
                <w:szCs w:val="21"/>
                <w:highlight w:val="none"/>
              </w:rPr>
            </w:pPr>
          </w:p>
        </w:tc>
        <w:tc>
          <w:tcPr>
            <w:tcW w:w="1954" w:type="dxa"/>
            <w:vAlign w:val="center"/>
          </w:tcPr>
          <w:p w14:paraId="0E5A372B">
            <w:pPr>
              <w:jc w:val="center"/>
              <w:rPr>
                <w:rFonts w:ascii="宋体" w:hAnsi="宋体"/>
                <w:color w:val="auto"/>
                <w:szCs w:val="21"/>
                <w:highlight w:val="none"/>
              </w:rPr>
            </w:pPr>
          </w:p>
        </w:tc>
        <w:tc>
          <w:tcPr>
            <w:tcW w:w="2255" w:type="dxa"/>
            <w:vAlign w:val="center"/>
          </w:tcPr>
          <w:p w14:paraId="794B2AC9">
            <w:pPr>
              <w:jc w:val="center"/>
              <w:rPr>
                <w:rFonts w:ascii="宋体" w:hAnsi="宋体"/>
                <w:color w:val="auto"/>
                <w:szCs w:val="21"/>
                <w:highlight w:val="none"/>
              </w:rPr>
            </w:pPr>
          </w:p>
        </w:tc>
      </w:tr>
      <w:tr w14:paraId="0FDE8E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7537399">
            <w:pPr>
              <w:jc w:val="center"/>
              <w:rPr>
                <w:rFonts w:ascii="宋体" w:hAnsi="宋体"/>
                <w:color w:val="auto"/>
                <w:szCs w:val="21"/>
                <w:highlight w:val="none"/>
              </w:rPr>
            </w:pPr>
          </w:p>
        </w:tc>
        <w:tc>
          <w:tcPr>
            <w:tcW w:w="3653" w:type="dxa"/>
            <w:gridSpan w:val="3"/>
            <w:vAlign w:val="center"/>
          </w:tcPr>
          <w:p w14:paraId="71C725C0">
            <w:pPr>
              <w:jc w:val="center"/>
              <w:rPr>
                <w:rFonts w:ascii="宋体" w:hAnsi="宋体"/>
                <w:color w:val="auto"/>
                <w:szCs w:val="21"/>
                <w:highlight w:val="none"/>
              </w:rPr>
            </w:pPr>
          </w:p>
        </w:tc>
        <w:tc>
          <w:tcPr>
            <w:tcW w:w="1954" w:type="dxa"/>
            <w:vAlign w:val="center"/>
          </w:tcPr>
          <w:p w14:paraId="4AD71903">
            <w:pPr>
              <w:jc w:val="center"/>
              <w:rPr>
                <w:rFonts w:ascii="宋体" w:hAnsi="宋体"/>
                <w:color w:val="auto"/>
                <w:szCs w:val="21"/>
                <w:highlight w:val="none"/>
              </w:rPr>
            </w:pPr>
          </w:p>
        </w:tc>
        <w:tc>
          <w:tcPr>
            <w:tcW w:w="2255" w:type="dxa"/>
            <w:vAlign w:val="center"/>
          </w:tcPr>
          <w:p w14:paraId="2EB1E800">
            <w:pPr>
              <w:jc w:val="center"/>
              <w:rPr>
                <w:rFonts w:ascii="宋体" w:hAnsi="宋体"/>
                <w:color w:val="auto"/>
                <w:szCs w:val="21"/>
                <w:highlight w:val="none"/>
              </w:rPr>
            </w:pPr>
          </w:p>
        </w:tc>
      </w:tr>
      <w:tr w14:paraId="4AED7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03D2797">
            <w:pPr>
              <w:jc w:val="center"/>
              <w:rPr>
                <w:rFonts w:ascii="宋体" w:hAnsi="宋体"/>
                <w:color w:val="auto"/>
                <w:szCs w:val="21"/>
                <w:highlight w:val="none"/>
              </w:rPr>
            </w:pPr>
          </w:p>
        </w:tc>
        <w:tc>
          <w:tcPr>
            <w:tcW w:w="3653" w:type="dxa"/>
            <w:gridSpan w:val="3"/>
            <w:vAlign w:val="center"/>
          </w:tcPr>
          <w:p w14:paraId="276A364B">
            <w:pPr>
              <w:jc w:val="center"/>
              <w:rPr>
                <w:rFonts w:ascii="宋体" w:hAnsi="宋体"/>
                <w:color w:val="auto"/>
                <w:szCs w:val="21"/>
                <w:highlight w:val="none"/>
              </w:rPr>
            </w:pPr>
          </w:p>
        </w:tc>
        <w:tc>
          <w:tcPr>
            <w:tcW w:w="1954" w:type="dxa"/>
            <w:vAlign w:val="center"/>
          </w:tcPr>
          <w:p w14:paraId="3A6E7822">
            <w:pPr>
              <w:jc w:val="center"/>
              <w:rPr>
                <w:rFonts w:ascii="宋体" w:hAnsi="宋体"/>
                <w:color w:val="auto"/>
                <w:szCs w:val="21"/>
                <w:highlight w:val="none"/>
              </w:rPr>
            </w:pPr>
          </w:p>
        </w:tc>
        <w:tc>
          <w:tcPr>
            <w:tcW w:w="2255" w:type="dxa"/>
            <w:vAlign w:val="center"/>
          </w:tcPr>
          <w:p w14:paraId="4D7D3C73">
            <w:pPr>
              <w:jc w:val="center"/>
              <w:rPr>
                <w:rFonts w:ascii="宋体" w:hAnsi="宋体"/>
                <w:color w:val="auto"/>
                <w:szCs w:val="21"/>
                <w:highlight w:val="none"/>
              </w:rPr>
            </w:pPr>
          </w:p>
        </w:tc>
      </w:tr>
      <w:tr w14:paraId="0A05CB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59C0353">
            <w:pPr>
              <w:jc w:val="center"/>
              <w:rPr>
                <w:rFonts w:ascii="宋体" w:hAnsi="宋体"/>
                <w:color w:val="auto"/>
                <w:szCs w:val="21"/>
                <w:highlight w:val="none"/>
              </w:rPr>
            </w:pPr>
          </w:p>
        </w:tc>
        <w:tc>
          <w:tcPr>
            <w:tcW w:w="3653" w:type="dxa"/>
            <w:gridSpan w:val="3"/>
            <w:vAlign w:val="center"/>
          </w:tcPr>
          <w:p w14:paraId="0FB9836E">
            <w:pPr>
              <w:jc w:val="center"/>
              <w:rPr>
                <w:rFonts w:ascii="宋体" w:hAnsi="宋体"/>
                <w:color w:val="auto"/>
                <w:szCs w:val="21"/>
                <w:highlight w:val="none"/>
              </w:rPr>
            </w:pPr>
          </w:p>
        </w:tc>
        <w:tc>
          <w:tcPr>
            <w:tcW w:w="1954" w:type="dxa"/>
            <w:vAlign w:val="center"/>
          </w:tcPr>
          <w:p w14:paraId="0E9EC486">
            <w:pPr>
              <w:jc w:val="center"/>
              <w:rPr>
                <w:rFonts w:ascii="宋体" w:hAnsi="宋体"/>
                <w:color w:val="auto"/>
                <w:szCs w:val="21"/>
                <w:highlight w:val="none"/>
              </w:rPr>
            </w:pPr>
          </w:p>
        </w:tc>
        <w:tc>
          <w:tcPr>
            <w:tcW w:w="2255" w:type="dxa"/>
            <w:vAlign w:val="center"/>
          </w:tcPr>
          <w:p w14:paraId="5C1E3877">
            <w:pPr>
              <w:jc w:val="center"/>
              <w:rPr>
                <w:rFonts w:ascii="宋体" w:hAnsi="宋体"/>
                <w:color w:val="auto"/>
                <w:szCs w:val="21"/>
                <w:highlight w:val="none"/>
              </w:rPr>
            </w:pPr>
          </w:p>
        </w:tc>
      </w:tr>
    </w:tbl>
    <w:p w14:paraId="745ADB2A">
      <w:pPr>
        <w:spacing w:line="420" w:lineRule="exact"/>
        <w:rPr>
          <w:rFonts w:ascii="宋体" w:hAnsi="宋体"/>
          <w:color w:val="auto"/>
          <w:szCs w:val="21"/>
          <w:highlight w:val="none"/>
        </w:rPr>
      </w:pPr>
    </w:p>
    <w:p w14:paraId="3B186184">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42567262">
      <w:pPr>
        <w:spacing w:line="420" w:lineRule="exact"/>
        <w:ind w:firstLine="359" w:firstLineChars="171"/>
        <w:rPr>
          <w:rFonts w:ascii="宋体" w:hAnsi="宋体"/>
          <w:color w:val="auto"/>
          <w:szCs w:val="21"/>
          <w:highlight w:val="none"/>
        </w:rPr>
      </w:pPr>
    </w:p>
    <w:p w14:paraId="6B46DBF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45AE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0440FE99">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07A5B5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329C8CF">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4304E727">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055DF7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DE70EA2">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478F2EDA">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6905A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EBCED31">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757D9DCA">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0C5E2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89B039E">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1741FD9A">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2E0F04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0596D72">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04EB929E">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353329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647F29E1">
            <w:pPr>
              <w:rPr>
                <w:rFonts w:ascii="宋体" w:hAnsi="宋体"/>
                <w:color w:val="auto"/>
                <w:szCs w:val="21"/>
                <w:highlight w:val="none"/>
              </w:rPr>
            </w:pPr>
            <w:r>
              <w:rPr>
                <w:rFonts w:hint="eastAsia" w:ascii="宋体" w:hAnsi="宋体"/>
                <w:color w:val="auto"/>
                <w:szCs w:val="21"/>
                <w:highlight w:val="none"/>
              </w:rPr>
              <w:t>主</w:t>
            </w:r>
          </w:p>
          <w:p w14:paraId="7D4F2E78">
            <w:pPr>
              <w:rPr>
                <w:rFonts w:ascii="宋体" w:hAnsi="宋体"/>
                <w:color w:val="auto"/>
                <w:szCs w:val="21"/>
                <w:highlight w:val="none"/>
              </w:rPr>
            </w:pPr>
            <w:r>
              <w:rPr>
                <w:rFonts w:hint="eastAsia" w:ascii="宋体" w:hAnsi="宋体"/>
                <w:color w:val="auto"/>
                <w:szCs w:val="21"/>
                <w:highlight w:val="none"/>
              </w:rPr>
              <w:t>要</w:t>
            </w:r>
          </w:p>
          <w:p w14:paraId="2A7D4869">
            <w:pPr>
              <w:rPr>
                <w:rFonts w:ascii="宋体" w:hAnsi="宋体"/>
                <w:color w:val="auto"/>
                <w:szCs w:val="21"/>
                <w:highlight w:val="none"/>
              </w:rPr>
            </w:pPr>
            <w:r>
              <w:rPr>
                <w:rFonts w:hint="eastAsia" w:ascii="宋体" w:hAnsi="宋体"/>
                <w:color w:val="auto"/>
                <w:szCs w:val="21"/>
                <w:highlight w:val="none"/>
              </w:rPr>
              <w:t>工</w:t>
            </w:r>
          </w:p>
          <w:p w14:paraId="345CCB45">
            <w:pPr>
              <w:rPr>
                <w:rFonts w:ascii="宋体" w:hAnsi="宋体"/>
                <w:color w:val="auto"/>
                <w:szCs w:val="21"/>
                <w:highlight w:val="none"/>
              </w:rPr>
            </w:pPr>
            <w:r>
              <w:rPr>
                <w:rFonts w:hint="eastAsia" w:ascii="宋体" w:hAnsi="宋体"/>
                <w:color w:val="auto"/>
                <w:szCs w:val="21"/>
                <w:highlight w:val="none"/>
              </w:rPr>
              <w:t>作</w:t>
            </w:r>
          </w:p>
          <w:p w14:paraId="3C679186">
            <w:pPr>
              <w:rPr>
                <w:rFonts w:ascii="宋体" w:hAnsi="宋体"/>
                <w:color w:val="auto"/>
                <w:szCs w:val="21"/>
                <w:highlight w:val="none"/>
              </w:rPr>
            </w:pPr>
            <w:r>
              <w:rPr>
                <w:rFonts w:hint="eastAsia" w:ascii="宋体" w:hAnsi="宋体"/>
                <w:color w:val="auto"/>
                <w:szCs w:val="21"/>
                <w:highlight w:val="none"/>
              </w:rPr>
              <w:t>业</w:t>
            </w:r>
          </w:p>
          <w:p w14:paraId="118AC0C0">
            <w:pPr>
              <w:rPr>
                <w:rFonts w:ascii="宋体" w:hAnsi="宋体"/>
                <w:color w:val="auto"/>
                <w:szCs w:val="21"/>
                <w:highlight w:val="none"/>
              </w:rPr>
            </w:pPr>
            <w:r>
              <w:rPr>
                <w:rFonts w:hint="eastAsia" w:ascii="宋体" w:hAnsi="宋体"/>
                <w:color w:val="auto"/>
                <w:szCs w:val="21"/>
                <w:highlight w:val="none"/>
              </w:rPr>
              <w:t>绩</w:t>
            </w:r>
          </w:p>
          <w:p w14:paraId="13906381">
            <w:pPr>
              <w:rPr>
                <w:rFonts w:ascii="宋体" w:hAnsi="宋体"/>
                <w:color w:val="auto"/>
                <w:szCs w:val="21"/>
                <w:highlight w:val="none"/>
              </w:rPr>
            </w:pPr>
            <w:r>
              <w:rPr>
                <w:rFonts w:hint="eastAsia" w:ascii="宋体" w:hAnsi="宋体"/>
                <w:color w:val="auto"/>
                <w:szCs w:val="21"/>
                <w:highlight w:val="none"/>
              </w:rPr>
              <w:t>及</w:t>
            </w:r>
          </w:p>
          <w:p w14:paraId="10B5E950">
            <w:pPr>
              <w:rPr>
                <w:rFonts w:ascii="宋体" w:hAnsi="宋体"/>
                <w:color w:val="auto"/>
                <w:szCs w:val="21"/>
                <w:highlight w:val="none"/>
              </w:rPr>
            </w:pPr>
            <w:r>
              <w:rPr>
                <w:rFonts w:hint="eastAsia" w:ascii="宋体" w:hAnsi="宋体"/>
                <w:color w:val="auto"/>
                <w:szCs w:val="21"/>
                <w:highlight w:val="none"/>
              </w:rPr>
              <w:t>担</w:t>
            </w:r>
          </w:p>
          <w:p w14:paraId="2E1CFF85">
            <w:pPr>
              <w:rPr>
                <w:rFonts w:ascii="宋体" w:hAnsi="宋体"/>
                <w:color w:val="auto"/>
                <w:szCs w:val="21"/>
                <w:highlight w:val="none"/>
              </w:rPr>
            </w:pPr>
            <w:r>
              <w:rPr>
                <w:rFonts w:hint="eastAsia" w:ascii="宋体" w:hAnsi="宋体"/>
                <w:color w:val="auto"/>
                <w:szCs w:val="21"/>
                <w:highlight w:val="none"/>
              </w:rPr>
              <w:t>任</w:t>
            </w:r>
          </w:p>
          <w:p w14:paraId="1D3F11E3">
            <w:pPr>
              <w:rPr>
                <w:rFonts w:ascii="宋体" w:hAnsi="宋体"/>
                <w:color w:val="auto"/>
                <w:szCs w:val="21"/>
                <w:highlight w:val="none"/>
              </w:rPr>
            </w:pPr>
            <w:r>
              <w:rPr>
                <w:rFonts w:hint="eastAsia" w:ascii="宋体" w:hAnsi="宋体"/>
                <w:color w:val="auto"/>
                <w:szCs w:val="21"/>
                <w:highlight w:val="none"/>
              </w:rPr>
              <w:t>的</w:t>
            </w:r>
          </w:p>
          <w:p w14:paraId="0408F293">
            <w:pPr>
              <w:rPr>
                <w:rFonts w:ascii="宋体" w:hAnsi="宋体"/>
                <w:color w:val="auto"/>
                <w:szCs w:val="21"/>
                <w:highlight w:val="none"/>
              </w:rPr>
            </w:pPr>
            <w:r>
              <w:rPr>
                <w:rFonts w:hint="eastAsia" w:ascii="宋体" w:hAnsi="宋体"/>
                <w:color w:val="auto"/>
                <w:szCs w:val="21"/>
                <w:highlight w:val="none"/>
              </w:rPr>
              <w:t>主</w:t>
            </w:r>
          </w:p>
          <w:p w14:paraId="2B9253F0">
            <w:pPr>
              <w:rPr>
                <w:rFonts w:ascii="宋体" w:hAnsi="宋体"/>
                <w:color w:val="auto"/>
                <w:szCs w:val="21"/>
                <w:highlight w:val="none"/>
              </w:rPr>
            </w:pPr>
            <w:r>
              <w:rPr>
                <w:rFonts w:hint="eastAsia" w:ascii="宋体" w:hAnsi="宋体"/>
                <w:color w:val="auto"/>
                <w:szCs w:val="21"/>
                <w:highlight w:val="none"/>
              </w:rPr>
              <w:t>要</w:t>
            </w:r>
          </w:p>
          <w:p w14:paraId="57E5C234">
            <w:pPr>
              <w:rPr>
                <w:rFonts w:ascii="宋体" w:hAnsi="宋体"/>
                <w:color w:val="auto"/>
                <w:szCs w:val="21"/>
                <w:highlight w:val="none"/>
              </w:rPr>
            </w:pPr>
            <w:r>
              <w:rPr>
                <w:rFonts w:hint="eastAsia" w:ascii="宋体" w:hAnsi="宋体"/>
                <w:color w:val="auto"/>
                <w:szCs w:val="21"/>
                <w:highlight w:val="none"/>
              </w:rPr>
              <w:t>工</w:t>
            </w:r>
          </w:p>
          <w:p w14:paraId="00B7FF92">
            <w:pPr>
              <w:rPr>
                <w:rFonts w:ascii="宋体" w:hAnsi="宋体"/>
                <w:color w:val="auto"/>
                <w:szCs w:val="21"/>
                <w:highlight w:val="none"/>
              </w:rPr>
            </w:pPr>
            <w:r>
              <w:rPr>
                <w:rFonts w:hint="eastAsia" w:ascii="宋体" w:hAnsi="宋体"/>
                <w:color w:val="auto"/>
                <w:szCs w:val="21"/>
                <w:highlight w:val="none"/>
              </w:rPr>
              <w:t>作</w:t>
            </w:r>
          </w:p>
        </w:tc>
      </w:tr>
    </w:tbl>
    <w:p w14:paraId="6B0156F4">
      <w:pPr>
        <w:pStyle w:val="37"/>
        <w:ind w:firstLine="210"/>
        <w:rPr>
          <w:color w:val="auto"/>
          <w:highlight w:val="none"/>
        </w:rPr>
        <w:sectPr>
          <w:pgSz w:w="11850" w:h="16790"/>
          <w:pgMar w:top="1560" w:right="1180" w:bottom="920" w:left="1580" w:header="0" w:footer="721" w:gutter="0"/>
          <w:cols w:space="720" w:num="1"/>
        </w:sectPr>
      </w:pPr>
    </w:p>
    <w:p w14:paraId="26E264CF">
      <w:pPr>
        <w:pStyle w:val="10"/>
        <w:rPr>
          <w:b/>
          <w:color w:val="auto"/>
          <w:sz w:val="20"/>
          <w:highlight w:val="none"/>
        </w:rPr>
      </w:pPr>
      <w:r>
        <w:rPr>
          <w:rFonts w:hint="eastAsia" w:ascii="宋体" w:hAnsi="宋体" w:cs="宋体"/>
          <w:color w:val="auto"/>
          <w:sz w:val="24"/>
          <w:highlight w:val="none"/>
        </w:rPr>
        <w:t>格式8</w:t>
      </w:r>
    </w:p>
    <w:p w14:paraId="0590856C">
      <w:pPr>
        <w:pStyle w:val="10"/>
        <w:rPr>
          <w:b/>
          <w:color w:val="auto"/>
          <w:sz w:val="20"/>
          <w:highlight w:val="none"/>
        </w:rPr>
      </w:pPr>
    </w:p>
    <w:p w14:paraId="05D71C72">
      <w:pPr>
        <w:pStyle w:val="10"/>
        <w:spacing w:before="12"/>
        <w:rPr>
          <w:b/>
          <w:color w:val="auto"/>
          <w:sz w:val="22"/>
          <w:highlight w:val="none"/>
        </w:rPr>
      </w:pPr>
    </w:p>
    <w:p w14:paraId="4D94710E">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43090FDB">
      <w:pPr>
        <w:pStyle w:val="10"/>
        <w:spacing w:before="9"/>
        <w:rPr>
          <w:b/>
          <w:color w:val="auto"/>
          <w:sz w:val="12"/>
          <w:highlight w:val="none"/>
        </w:rPr>
      </w:pPr>
    </w:p>
    <w:p w14:paraId="4A13D72E">
      <w:pPr>
        <w:pStyle w:val="10"/>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1270" t="1905" r="1905" b="1524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kgKxY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3BF05572">
      <w:pPr>
        <w:pStyle w:val="10"/>
        <w:spacing w:before="10"/>
        <w:rPr>
          <w:color w:val="auto"/>
          <w:sz w:val="8"/>
          <w:highlight w:val="none"/>
        </w:rPr>
      </w:pPr>
    </w:p>
    <w:p w14:paraId="14524B95">
      <w:pPr>
        <w:pStyle w:val="10"/>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A7D68E7">
      <w:pPr>
        <w:pStyle w:val="10"/>
        <w:spacing w:before="1"/>
        <w:ind w:left="818"/>
        <w:rPr>
          <w:color w:val="auto"/>
          <w:highlight w:val="none"/>
        </w:rPr>
      </w:pPr>
      <w:r>
        <w:rPr>
          <w:rFonts w:hint="eastAsia"/>
          <w:color w:val="auto"/>
          <w:highlight w:val="none"/>
        </w:rPr>
        <w:t>2、项目管理机构配备情况说明资料另附（与本投标文件一起装订）</w:t>
      </w:r>
    </w:p>
    <w:p w14:paraId="4B1412CA">
      <w:pPr>
        <w:pStyle w:val="26"/>
        <w:ind w:firstLine="480"/>
        <w:rPr>
          <w:rFonts w:ascii="宋体" w:hAnsi="宋体" w:eastAsia="宋体" w:cs="宋体"/>
          <w:color w:val="auto"/>
          <w:sz w:val="24"/>
          <w:highlight w:val="none"/>
        </w:rPr>
      </w:pPr>
    </w:p>
    <w:p w14:paraId="53593848">
      <w:pPr>
        <w:pStyle w:val="26"/>
        <w:ind w:firstLine="480"/>
        <w:rPr>
          <w:rFonts w:ascii="宋体" w:hAnsi="宋体" w:eastAsia="宋体" w:cs="宋体"/>
          <w:color w:val="auto"/>
          <w:sz w:val="24"/>
          <w:highlight w:val="none"/>
        </w:rPr>
      </w:pPr>
    </w:p>
    <w:p w14:paraId="0F2A00D1">
      <w:pPr>
        <w:spacing w:line="380" w:lineRule="exact"/>
        <w:jc w:val="center"/>
        <w:rPr>
          <w:rFonts w:ascii="宋体" w:hAnsi="宋体" w:cs="宋体"/>
          <w:color w:val="auto"/>
          <w:sz w:val="24"/>
          <w:highlight w:val="none"/>
        </w:rPr>
      </w:pPr>
    </w:p>
    <w:p w14:paraId="46384C5F">
      <w:pPr>
        <w:spacing w:line="380" w:lineRule="exact"/>
        <w:jc w:val="center"/>
        <w:rPr>
          <w:rFonts w:ascii="宋体" w:hAnsi="宋体" w:cs="宋体"/>
          <w:color w:val="auto"/>
          <w:sz w:val="24"/>
          <w:highlight w:val="none"/>
        </w:rPr>
      </w:pPr>
    </w:p>
    <w:p w14:paraId="34226C31">
      <w:pPr>
        <w:spacing w:line="380" w:lineRule="exact"/>
        <w:jc w:val="center"/>
        <w:rPr>
          <w:rFonts w:ascii="宋体" w:hAnsi="宋体" w:cs="宋体"/>
          <w:color w:val="auto"/>
          <w:sz w:val="24"/>
          <w:highlight w:val="none"/>
        </w:rPr>
      </w:pPr>
    </w:p>
    <w:p w14:paraId="303830F2">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1B758C05">
      <w:pPr>
        <w:spacing w:line="360" w:lineRule="auto"/>
        <w:ind w:firstLine="1680" w:firstLineChars="700"/>
        <w:rPr>
          <w:rFonts w:ascii="宋体" w:hAnsi="宋体" w:cs="宋体"/>
          <w:color w:val="auto"/>
          <w:kern w:val="1"/>
          <w:sz w:val="24"/>
          <w:highlight w:val="none"/>
        </w:rPr>
      </w:pPr>
    </w:p>
    <w:p w14:paraId="54C52F50">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486975A1">
      <w:pPr>
        <w:spacing w:line="360" w:lineRule="auto"/>
        <w:jc w:val="center"/>
        <w:rPr>
          <w:rFonts w:ascii="宋体" w:hAnsi="宋体" w:cs="宋体"/>
          <w:b/>
          <w:bCs/>
          <w:color w:val="auto"/>
          <w:sz w:val="24"/>
          <w:highlight w:val="none"/>
        </w:rPr>
      </w:pPr>
    </w:p>
    <w:p w14:paraId="448AAA07">
      <w:pPr>
        <w:spacing w:line="360" w:lineRule="auto"/>
        <w:jc w:val="center"/>
        <w:rPr>
          <w:rFonts w:ascii="宋体" w:hAnsi="宋体" w:cs="宋体"/>
          <w:b/>
          <w:bCs/>
          <w:color w:val="auto"/>
          <w:sz w:val="24"/>
          <w:highlight w:val="none"/>
        </w:rPr>
      </w:pPr>
    </w:p>
    <w:p w14:paraId="04016C76">
      <w:pPr>
        <w:spacing w:line="360" w:lineRule="auto"/>
        <w:jc w:val="center"/>
        <w:rPr>
          <w:rFonts w:ascii="宋体" w:hAnsi="宋体" w:cs="宋体"/>
          <w:b/>
          <w:bCs/>
          <w:color w:val="auto"/>
          <w:sz w:val="24"/>
          <w:highlight w:val="none"/>
        </w:rPr>
      </w:pPr>
    </w:p>
    <w:p w14:paraId="67426487">
      <w:pPr>
        <w:spacing w:line="360" w:lineRule="auto"/>
        <w:jc w:val="center"/>
        <w:rPr>
          <w:rFonts w:ascii="宋体" w:hAnsi="宋体" w:cs="宋体"/>
          <w:b/>
          <w:color w:val="auto"/>
          <w:sz w:val="24"/>
          <w:highlight w:val="none"/>
        </w:rPr>
      </w:pPr>
    </w:p>
    <w:p w14:paraId="33893A3F">
      <w:pPr>
        <w:spacing w:line="360" w:lineRule="auto"/>
        <w:jc w:val="center"/>
        <w:rPr>
          <w:rFonts w:ascii="宋体" w:hAnsi="宋体" w:cs="宋体"/>
          <w:b/>
          <w:color w:val="auto"/>
          <w:sz w:val="24"/>
          <w:highlight w:val="none"/>
        </w:rPr>
      </w:pPr>
    </w:p>
    <w:p w14:paraId="01A45348">
      <w:pPr>
        <w:spacing w:line="360" w:lineRule="auto"/>
        <w:jc w:val="center"/>
        <w:rPr>
          <w:rFonts w:ascii="宋体" w:hAnsi="宋体" w:cs="宋体"/>
          <w:b/>
          <w:color w:val="auto"/>
          <w:sz w:val="24"/>
          <w:highlight w:val="none"/>
        </w:rPr>
      </w:pPr>
    </w:p>
    <w:p w14:paraId="32263A99">
      <w:pPr>
        <w:spacing w:line="360" w:lineRule="auto"/>
        <w:jc w:val="center"/>
        <w:rPr>
          <w:rFonts w:ascii="宋体" w:hAnsi="宋体" w:cs="宋体"/>
          <w:b/>
          <w:color w:val="auto"/>
          <w:sz w:val="24"/>
          <w:highlight w:val="none"/>
        </w:rPr>
      </w:pPr>
    </w:p>
    <w:p w14:paraId="1D9E8A6C">
      <w:pPr>
        <w:spacing w:line="360" w:lineRule="auto"/>
        <w:jc w:val="center"/>
        <w:rPr>
          <w:rFonts w:ascii="宋体" w:hAnsi="宋体" w:cs="宋体"/>
          <w:b/>
          <w:color w:val="auto"/>
          <w:sz w:val="24"/>
          <w:highlight w:val="none"/>
        </w:rPr>
      </w:pPr>
    </w:p>
    <w:p w14:paraId="51B51769">
      <w:pPr>
        <w:spacing w:line="360" w:lineRule="auto"/>
        <w:jc w:val="center"/>
        <w:rPr>
          <w:rFonts w:ascii="宋体" w:hAnsi="宋体" w:cs="宋体"/>
          <w:b/>
          <w:color w:val="auto"/>
          <w:sz w:val="24"/>
          <w:highlight w:val="none"/>
        </w:rPr>
      </w:pPr>
    </w:p>
    <w:p w14:paraId="77558009">
      <w:pPr>
        <w:spacing w:line="360" w:lineRule="auto"/>
        <w:jc w:val="center"/>
        <w:rPr>
          <w:rFonts w:ascii="宋体" w:hAnsi="宋体" w:cs="宋体"/>
          <w:b/>
          <w:color w:val="auto"/>
          <w:sz w:val="24"/>
          <w:highlight w:val="none"/>
        </w:rPr>
      </w:pPr>
    </w:p>
    <w:p w14:paraId="124EFFAD">
      <w:pPr>
        <w:spacing w:line="360" w:lineRule="auto"/>
        <w:jc w:val="center"/>
        <w:rPr>
          <w:rFonts w:ascii="宋体" w:hAnsi="宋体" w:cs="宋体"/>
          <w:b/>
          <w:color w:val="auto"/>
          <w:sz w:val="24"/>
          <w:highlight w:val="none"/>
        </w:rPr>
      </w:pPr>
    </w:p>
    <w:p w14:paraId="74027509">
      <w:pPr>
        <w:spacing w:line="360" w:lineRule="auto"/>
        <w:jc w:val="center"/>
        <w:rPr>
          <w:rFonts w:ascii="宋体" w:hAnsi="宋体" w:cs="宋体"/>
          <w:b/>
          <w:color w:val="auto"/>
          <w:sz w:val="24"/>
          <w:highlight w:val="none"/>
        </w:rPr>
      </w:pPr>
    </w:p>
    <w:p w14:paraId="7357FCE5">
      <w:pPr>
        <w:spacing w:line="360" w:lineRule="auto"/>
        <w:jc w:val="center"/>
        <w:rPr>
          <w:rFonts w:ascii="宋体" w:hAnsi="宋体" w:cs="宋体"/>
          <w:b/>
          <w:color w:val="auto"/>
          <w:sz w:val="24"/>
          <w:highlight w:val="none"/>
        </w:rPr>
      </w:pPr>
    </w:p>
    <w:p w14:paraId="78B2067A">
      <w:pPr>
        <w:spacing w:line="360" w:lineRule="auto"/>
        <w:jc w:val="center"/>
        <w:rPr>
          <w:rFonts w:ascii="宋体" w:hAnsi="宋体" w:cs="宋体"/>
          <w:b/>
          <w:color w:val="auto"/>
          <w:sz w:val="24"/>
          <w:highlight w:val="none"/>
        </w:rPr>
      </w:pPr>
    </w:p>
    <w:p w14:paraId="0022FA6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74A2704D">
      <w:pPr>
        <w:spacing w:line="380" w:lineRule="exact"/>
        <w:ind w:right="640" w:firstLine="1560" w:firstLineChars="650"/>
        <w:rPr>
          <w:rFonts w:ascii="宋体" w:hAnsi="宋体" w:cs="宋体"/>
          <w:color w:val="auto"/>
          <w:sz w:val="24"/>
          <w:highlight w:val="none"/>
        </w:rPr>
      </w:pPr>
    </w:p>
    <w:p w14:paraId="798FC2A6">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5136A585">
      <w:pPr>
        <w:spacing w:line="380" w:lineRule="exact"/>
        <w:jc w:val="center"/>
        <w:rPr>
          <w:rFonts w:ascii="宋体" w:hAnsi="宋体" w:cs="宋体"/>
          <w:color w:val="auto"/>
          <w:sz w:val="24"/>
          <w:highlight w:val="none"/>
        </w:rPr>
      </w:pPr>
    </w:p>
    <w:p w14:paraId="6C6D1A81">
      <w:pPr>
        <w:spacing w:line="380" w:lineRule="exact"/>
        <w:rPr>
          <w:rFonts w:ascii="宋体" w:hAnsi="宋体" w:cs="宋体"/>
          <w:color w:val="auto"/>
          <w:sz w:val="24"/>
          <w:highlight w:val="none"/>
        </w:rPr>
      </w:pPr>
    </w:p>
    <w:p w14:paraId="13742761">
      <w:pPr>
        <w:spacing w:line="380" w:lineRule="exact"/>
        <w:rPr>
          <w:rFonts w:ascii="宋体" w:hAnsi="宋体" w:cs="宋体"/>
          <w:color w:val="auto"/>
          <w:sz w:val="24"/>
          <w:highlight w:val="none"/>
        </w:rPr>
      </w:pPr>
    </w:p>
    <w:p w14:paraId="69E1714A">
      <w:pPr>
        <w:spacing w:line="380" w:lineRule="exact"/>
        <w:rPr>
          <w:rFonts w:ascii="宋体" w:hAnsi="宋体" w:cs="宋体"/>
          <w:color w:val="auto"/>
          <w:sz w:val="24"/>
          <w:highlight w:val="none"/>
        </w:rPr>
      </w:pPr>
    </w:p>
    <w:p w14:paraId="53B3069A">
      <w:pPr>
        <w:spacing w:line="380" w:lineRule="exact"/>
        <w:rPr>
          <w:rFonts w:ascii="宋体" w:hAnsi="宋体" w:cs="宋体"/>
          <w:color w:val="auto"/>
          <w:sz w:val="24"/>
          <w:highlight w:val="none"/>
        </w:rPr>
      </w:pPr>
    </w:p>
    <w:p w14:paraId="770F97D4">
      <w:pPr>
        <w:spacing w:line="380" w:lineRule="exact"/>
        <w:rPr>
          <w:rFonts w:ascii="宋体" w:hAnsi="宋体" w:cs="宋体"/>
          <w:color w:val="auto"/>
          <w:sz w:val="24"/>
          <w:highlight w:val="none"/>
        </w:rPr>
      </w:pPr>
    </w:p>
    <w:p w14:paraId="2F40B2C3">
      <w:pPr>
        <w:spacing w:line="380" w:lineRule="exact"/>
        <w:rPr>
          <w:rFonts w:ascii="宋体" w:hAnsi="宋体" w:cs="宋体"/>
          <w:color w:val="auto"/>
          <w:sz w:val="24"/>
          <w:highlight w:val="none"/>
        </w:rPr>
      </w:pPr>
    </w:p>
    <w:p w14:paraId="188045B2">
      <w:pPr>
        <w:spacing w:line="380" w:lineRule="exact"/>
        <w:rPr>
          <w:rFonts w:ascii="宋体" w:hAnsi="宋体" w:cs="宋体"/>
          <w:color w:val="auto"/>
          <w:sz w:val="24"/>
          <w:highlight w:val="none"/>
        </w:rPr>
      </w:pPr>
    </w:p>
    <w:p w14:paraId="24A0B88E">
      <w:pPr>
        <w:spacing w:line="380" w:lineRule="exact"/>
        <w:rPr>
          <w:rFonts w:ascii="宋体" w:hAnsi="宋体" w:cs="宋体"/>
          <w:color w:val="auto"/>
          <w:sz w:val="24"/>
          <w:highlight w:val="none"/>
        </w:rPr>
      </w:pPr>
    </w:p>
    <w:p w14:paraId="3370F46F">
      <w:pPr>
        <w:spacing w:line="380" w:lineRule="exact"/>
        <w:rPr>
          <w:rFonts w:ascii="宋体" w:hAnsi="宋体" w:cs="宋体"/>
          <w:color w:val="auto"/>
          <w:sz w:val="24"/>
          <w:highlight w:val="none"/>
        </w:rPr>
      </w:pPr>
    </w:p>
    <w:p w14:paraId="08379B84">
      <w:pPr>
        <w:spacing w:line="380" w:lineRule="exact"/>
        <w:rPr>
          <w:rFonts w:ascii="宋体" w:hAnsi="宋体" w:cs="宋体"/>
          <w:color w:val="auto"/>
          <w:sz w:val="24"/>
          <w:highlight w:val="none"/>
        </w:rPr>
      </w:pPr>
    </w:p>
    <w:p w14:paraId="697F097D">
      <w:pPr>
        <w:spacing w:line="380" w:lineRule="exact"/>
        <w:rPr>
          <w:rFonts w:ascii="宋体" w:hAnsi="宋体" w:cs="宋体"/>
          <w:color w:val="auto"/>
          <w:sz w:val="24"/>
          <w:highlight w:val="none"/>
        </w:rPr>
      </w:pPr>
    </w:p>
    <w:p w14:paraId="248E2A07">
      <w:pPr>
        <w:spacing w:line="380" w:lineRule="exact"/>
        <w:rPr>
          <w:rFonts w:ascii="宋体" w:hAnsi="宋体" w:cs="宋体"/>
          <w:color w:val="auto"/>
          <w:sz w:val="24"/>
          <w:highlight w:val="none"/>
        </w:rPr>
      </w:pPr>
    </w:p>
    <w:p w14:paraId="1303F88F">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43EBE909">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304988D9">
      <w:pPr>
        <w:spacing w:line="380" w:lineRule="exact"/>
        <w:jc w:val="center"/>
        <w:rPr>
          <w:rFonts w:ascii="宋体" w:hAnsi="宋体" w:cs="宋体"/>
          <w:color w:val="auto"/>
          <w:sz w:val="24"/>
          <w:highlight w:val="none"/>
        </w:rPr>
      </w:pPr>
    </w:p>
    <w:p w14:paraId="2E6FD1BF">
      <w:pPr>
        <w:spacing w:line="380" w:lineRule="exact"/>
        <w:ind w:firstLine="360" w:firstLineChars="150"/>
        <w:rPr>
          <w:rFonts w:ascii="宋体" w:hAnsi="宋体" w:cs="宋体"/>
          <w:color w:val="auto"/>
          <w:sz w:val="24"/>
          <w:highlight w:val="none"/>
        </w:rPr>
      </w:pPr>
    </w:p>
    <w:p w14:paraId="5C435EBA">
      <w:pPr>
        <w:pStyle w:val="36"/>
        <w:rPr>
          <w:rFonts w:ascii="宋体" w:hAnsi="宋体" w:cs="宋体"/>
          <w:color w:val="auto"/>
          <w:sz w:val="24"/>
          <w:szCs w:val="24"/>
          <w:highlight w:val="none"/>
        </w:rPr>
      </w:pPr>
    </w:p>
    <w:p w14:paraId="0333F0DE">
      <w:pPr>
        <w:pStyle w:val="36"/>
        <w:rPr>
          <w:rFonts w:ascii="宋体" w:hAnsi="宋体" w:cs="宋体"/>
          <w:color w:val="auto"/>
          <w:sz w:val="24"/>
          <w:szCs w:val="24"/>
          <w:highlight w:val="none"/>
        </w:rPr>
      </w:pPr>
    </w:p>
    <w:p w14:paraId="2B459D30">
      <w:pPr>
        <w:pStyle w:val="36"/>
        <w:rPr>
          <w:rFonts w:ascii="宋体" w:hAnsi="宋体" w:cs="宋体"/>
          <w:color w:val="auto"/>
          <w:sz w:val="24"/>
          <w:szCs w:val="24"/>
          <w:highlight w:val="none"/>
        </w:rPr>
      </w:pPr>
    </w:p>
    <w:p w14:paraId="468AFCF2">
      <w:pPr>
        <w:pStyle w:val="36"/>
        <w:rPr>
          <w:rFonts w:ascii="宋体" w:hAnsi="宋体" w:cs="宋体"/>
          <w:color w:val="auto"/>
          <w:sz w:val="24"/>
          <w:szCs w:val="24"/>
          <w:highlight w:val="none"/>
        </w:rPr>
      </w:pPr>
    </w:p>
    <w:p w14:paraId="61DB32DD">
      <w:pPr>
        <w:pStyle w:val="36"/>
        <w:rPr>
          <w:rFonts w:ascii="宋体" w:hAnsi="宋体" w:cs="宋体"/>
          <w:color w:val="auto"/>
          <w:sz w:val="24"/>
          <w:szCs w:val="24"/>
          <w:highlight w:val="none"/>
        </w:rPr>
      </w:pPr>
    </w:p>
    <w:p w14:paraId="7618E931">
      <w:pPr>
        <w:pStyle w:val="36"/>
        <w:rPr>
          <w:rFonts w:ascii="宋体" w:hAnsi="宋体" w:cs="宋体"/>
          <w:color w:val="auto"/>
          <w:sz w:val="24"/>
          <w:szCs w:val="24"/>
          <w:highlight w:val="none"/>
        </w:rPr>
      </w:pPr>
    </w:p>
    <w:p w14:paraId="4928FD90">
      <w:pPr>
        <w:spacing w:line="380" w:lineRule="exact"/>
        <w:rPr>
          <w:rFonts w:ascii="宋体" w:hAnsi="宋体" w:cs="宋体"/>
          <w:color w:val="auto"/>
          <w:sz w:val="24"/>
          <w:highlight w:val="none"/>
        </w:rPr>
      </w:pPr>
    </w:p>
    <w:p w14:paraId="5252F206">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51C04F4F">
      <w:pPr>
        <w:spacing w:line="380" w:lineRule="exact"/>
        <w:ind w:right="640" w:firstLine="1560" w:firstLineChars="650"/>
        <w:rPr>
          <w:rFonts w:ascii="宋体" w:hAnsi="宋体" w:cs="宋体"/>
          <w:color w:val="auto"/>
          <w:sz w:val="24"/>
          <w:highlight w:val="none"/>
        </w:rPr>
      </w:pPr>
    </w:p>
    <w:p w14:paraId="7B14A7FE">
      <w:pPr>
        <w:spacing w:line="380" w:lineRule="exact"/>
        <w:ind w:right="640" w:firstLine="4680" w:firstLineChars="1950"/>
        <w:rPr>
          <w:rFonts w:ascii="宋体" w:hAnsi="宋体" w:cs="宋体"/>
          <w:color w:val="auto"/>
          <w:sz w:val="24"/>
          <w:highlight w:val="none"/>
        </w:rPr>
      </w:pPr>
    </w:p>
    <w:p w14:paraId="1C45CE1E">
      <w:pPr>
        <w:spacing w:line="380" w:lineRule="exact"/>
        <w:jc w:val="center"/>
        <w:rPr>
          <w:rFonts w:ascii="宋体" w:hAnsi="宋体" w:cs="宋体"/>
          <w:color w:val="auto"/>
          <w:sz w:val="24"/>
          <w:highlight w:val="none"/>
        </w:rPr>
      </w:pPr>
    </w:p>
    <w:p w14:paraId="6397FA2F">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5D3C073F">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6AEDBB9F">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5B583BC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54C3BB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25D38A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62DA32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FFDCA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2FC1F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26AA1E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E5EC5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65409AB4">
      <w:pPr>
        <w:pStyle w:val="36"/>
        <w:rPr>
          <w:rFonts w:hint="eastAsia" w:ascii="宋体" w:hAnsi="宋体" w:eastAsia="宋体" w:cs="宋体"/>
          <w:color w:val="auto"/>
          <w:sz w:val="24"/>
          <w:szCs w:val="24"/>
          <w:highlight w:val="none"/>
        </w:rPr>
      </w:pPr>
    </w:p>
    <w:p w14:paraId="1F09DCD0">
      <w:pPr>
        <w:pStyle w:val="6"/>
        <w:rPr>
          <w:rFonts w:hint="eastAsia" w:ascii="宋体" w:hAnsi="宋体" w:eastAsia="宋体" w:cs="宋体"/>
          <w:color w:val="auto"/>
          <w:sz w:val="24"/>
          <w:szCs w:val="24"/>
          <w:highlight w:val="none"/>
        </w:rPr>
      </w:pPr>
    </w:p>
    <w:p w14:paraId="159B496C">
      <w:pPr>
        <w:rPr>
          <w:rFonts w:hint="eastAsia" w:ascii="宋体" w:hAnsi="宋体" w:eastAsia="宋体" w:cs="宋体"/>
          <w:color w:val="auto"/>
          <w:sz w:val="24"/>
          <w:szCs w:val="24"/>
          <w:highlight w:val="none"/>
        </w:rPr>
      </w:pPr>
    </w:p>
    <w:p w14:paraId="1BE21A1D">
      <w:pPr>
        <w:pStyle w:val="36"/>
        <w:rPr>
          <w:rFonts w:hint="eastAsia" w:ascii="宋体" w:hAnsi="宋体" w:eastAsia="宋体" w:cs="宋体"/>
          <w:color w:val="auto"/>
          <w:sz w:val="24"/>
          <w:szCs w:val="24"/>
          <w:highlight w:val="none"/>
        </w:rPr>
      </w:pPr>
    </w:p>
    <w:p w14:paraId="68A6B437">
      <w:pPr>
        <w:pStyle w:val="6"/>
        <w:rPr>
          <w:rFonts w:hint="eastAsia"/>
          <w:color w:val="auto"/>
          <w:highlight w:val="none"/>
        </w:rPr>
      </w:pPr>
    </w:p>
    <w:p w14:paraId="6DEB3B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96477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7A8A86AB">
      <w:pPr>
        <w:spacing w:line="360" w:lineRule="auto"/>
        <w:jc w:val="center"/>
        <w:rPr>
          <w:rFonts w:hint="default" w:ascii="宋体" w:hAnsi="宋体" w:eastAsia="宋体" w:cs="宋体"/>
          <w:b/>
          <w:color w:val="auto"/>
          <w:sz w:val="24"/>
          <w:highlight w:val="none"/>
          <w:lang w:val="en-US" w:eastAsia="zh-CN"/>
        </w:rPr>
      </w:pPr>
    </w:p>
    <w:p w14:paraId="110B8DCC">
      <w:pPr>
        <w:spacing w:line="360" w:lineRule="auto"/>
        <w:jc w:val="center"/>
        <w:rPr>
          <w:rFonts w:ascii="宋体" w:hAnsi="宋体" w:cs="宋体"/>
          <w:b/>
          <w:color w:val="auto"/>
          <w:sz w:val="24"/>
          <w:highlight w:val="none"/>
        </w:rPr>
      </w:pPr>
    </w:p>
    <w:p w14:paraId="1B3460A3">
      <w:pPr>
        <w:spacing w:line="360" w:lineRule="auto"/>
        <w:rPr>
          <w:rFonts w:hint="eastAsia" w:ascii="宋体" w:hAnsi="宋体" w:cs="宋体"/>
          <w:color w:val="auto"/>
          <w:sz w:val="24"/>
          <w:highlight w:val="none"/>
        </w:rPr>
      </w:pPr>
    </w:p>
    <w:p w14:paraId="5DC84713">
      <w:pPr>
        <w:pStyle w:val="36"/>
        <w:rPr>
          <w:rFonts w:hint="eastAsia" w:ascii="宋体" w:hAnsi="宋体" w:cs="宋体"/>
          <w:color w:val="auto"/>
          <w:sz w:val="24"/>
          <w:highlight w:val="none"/>
        </w:rPr>
      </w:pPr>
    </w:p>
    <w:p w14:paraId="1F76EAEE">
      <w:pPr>
        <w:pStyle w:val="6"/>
        <w:rPr>
          <w:rFonts w:hint="eastAsia"/>
          <w:color w:val="auto"/>
          <w:highlight w:val="none"/>
        </w:rPr>
      </w:pPr>
    </w:p>
    <w:p w14:paraId="46453C3F">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2C8C3AC7">
      <w:pPr>
        <w:pStyle w:val="37"/>
        <w:ind w:firstLine="240"/>
        <w:rPr>
          <w:rFonts w:ascii="宋体" w:hAnsi="宋体" w:cs="宋体"/>
          <w:color w:val="auto"/>
          <w:sz w:val="24"/>
          <w:highlight w:val="none"/>
        </w:rPr>
      </w:pPr>
    </w:p>
    <w:p w14:paraId="34D89317">
      <w:pPr>
        <w:pStyle w:val="37"/>
        <w:ind w:firstLine="240"/>
        <w:rPr>
          <w:rFonts w:ascii="宋体" w:hAnsi="宋体" w:cs="宋体"/>
          <w:color w:val="auto"/>
          <w:sz w:val="24"/>
          <w:highlight w:val="none"/>
        </w:rPr>
      </w:pPr>
    </w:p>
    <w:p w14:paraId="24485406">
      <w:pPr>
        <w:pStyle w:val="37"/>
        <w:ind w:firstLine="240"/>
        <w:rPr>
          <w:rFonts w:ascii="宋体" w:hAnsi="宋体" w:cs="宋体"/>
          <w:color w:val="auto"/>
          <w:sz w:val="24"/>
          <w:highlight w:val="none"/>
        </w:rPr>
      </w:pPr>
    </w:p>
    <w:p w14:paraId="2BB6BD73">
      <w:pPr>
        <w:pStyle w:val="37"/>
        <w:ind w:firstLine="240"/>
        <w:rPr>
          <w:rFonts w:ascii="宋体" w:hAnsi="宋体" w:cs="宋体"/>
          <w:color w:val="auto"/>
          <w:sz w:val="24"/>
          <w:highlight w:val="none"/>
        </w:rPr>
      </w:pPr>
    </w:p>
    <w:p w14:paraId="71DABEC8">
      <w:pPr>
        <w:pStyle w:val="37"/>
        <w:ind w:firstLine="240"/>
        <w:rPr>
          <w:rFonts w:ascii="宋体" w:hAnsi="宋体" w:cs="宋体"/>
          <w:color w:val="auto"/>
          <w:sz w:val="24"/>
          <w:highlight w:val="none"/>
        </w:rPr>
      </w:pPr>
    </w:p>
    <w:p w14:paraId="26078187">
      <w:pPr>
        <w:pStyle w:val="37"/>
        <w:ind w:firstLine="240"/>
        <w:rPr>
          <w:rFonts w:ascii="宋体" w:hAnsi="宋体" w:cs="宋体"/>
          <w:color w:val="auto"/>
          <w:sz w:val="24"/>
          <w:highlight w:val="none"/>
        </w:rPr>
      </w:pPr>
    </w:p>
    <w:p w14:paraId="512335C5">
      <w:pPr>
        <w:pStyle w:val="37"/>
        <w:ind w:firstLine="240"/>
        <w:rPr>
          <w:rFonts w:ascii="宋体" w:hAnsi="宋体" w:cs="宋体"/>
          <w:color w:val="auto"/>
          <w:sz w:val="24"/>
          <w:highlight w:val="none"/>
        </w:rPr>
      </w:pPr>
    </w:p>
    <w:p w14:paraId="16ED86F8">
      <w:pPr>
        <w:pStyle w:val="37"/>
        <w:ind w:firstLine="0" w:firstLineChars="0"/>
        <w:rPr>
          <w:rFonts w:ascii="宋体" w:hAnsi="宋体" w:cs="宋体"/>
          <w:color w:val="auto"/>
          <w:sz w:val="24"/>
          <w:highlight w:val="none"/>
        </w:rPr>
      </w:pPr>
    </w:p>
    <w:p w14:paraId="1A6EC8AE">
      <w:pPr>
        <w:pStyle w:val="37"/>
        <w:ind w:firstLine="240"/>
        <w:rPr>
          <w:rFonts w:ascii="宋体" w:hAnsi="宋体" w:cs="宋体"/>
          <w:color w:val="auto"/>
          <w:sz w:val="24"/>
          <w:highlight w:val="none"/>
        </w:rPr>
      </w:pPr>
    </w:p>
    <w:p w14:paraId="13370B9F">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1B1763D0">
      <w:pPr>
        <w:spacing w:line="380" w:lineRule="exact"/>
        <w:jc w:val="center"/>
        <w:rPr>
          <w:rStyle w:val="67"/>
          <w:rFonts w:ascii="宋体"/>
          <w:b/>
          <w:bCs/>
          <w:color w:val="auto"/>
          <w:sz w:val="28"/>
          <w:szCs w:val="28"/>
          <w:highlight w:val="none"/>
        </w:rPr>
      </w:pPr>
      <w:r>
        <w:rPr>
          <w:rStyle w:val="67"/>
          <w:rFonts w:hint="eastAsia" w:ascii="宋体" w:hAnsi="宋体" w:cs="宋体"/>
          <w:b/>
          <w:bCs/>
          <w:color w:val="auto"/>
          <w:sz w:val="28"/>
          <w:szCs w:val="28"/>
          <w:highlight w:val="none"/>
        </w:rPr>
        <w:t>政府采购供应商诚信承诺书</w:t>
      </w:r>
    </w:p>
    <w:p w14:paraId="7E1AE18D">
      <w:pPr>
        <w:spacing w:line="380" w:lineRule="exact"/>
        <w:jc w:val="center"/>
        <w:rPr>
          <w:rStyle w:val="67"/>
          <w:rFonts w:ascii="宋体"/>
          <w:b/>
          <w:bCs/>
          <w:color w:val="auto"/>
          <w:sz w:val="24"/>
          <w:highlight w:val="none"/>
        </w:rPr>
      </w:pPr>
    </w:p>
    <w:p w14:paraId="504F8D02">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1EEA618">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33357D6B">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65430275">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72403DB6">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0616083C">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34EE8C4E">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E05321B">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41EA9C4">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0C13430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6FD45046">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6F287E76">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22EF07D4">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452C3990">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14F61087">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382CD558">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0EA47E9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5670CACF">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23A3417D">
      <w:pPr>
        <w:spacing w:line="380" w:lineRule="exact"/>
        <w:ind w:firstLine="3360" w:firstLineChars="1400"/>
        <w:rPr>
          <w:rFonts w:ascii="宋体" w:hAnsi="宋体" w:cs="宋体"/>
          <w:color w:val="auto"/>
          <w:sz w:val="24"/>
          <w:highlight w:val="none"/>
        </w:rPr>
      </w:pPr>
    </w:p>
    <w:p w14:paraId="1479D0DE">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0DD9107E">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w:t>
      </w:r>
      <w:r>
        <w:rPr>
          <w:rFonts w:hint="eastAsia" w:ascii="宋体" w:hAnsi="宋体" w:cs="宋体"/>
          <w:color w:val="auto"/>
          <w:sz w:val="24"/>
          <w:highlight w:val="none"/>
          <w:lang w:val="en-US" w:eastAsia="zh-CN"/>
        </w:rPr>
        <w:t>和</w:t>
      </w:r>
      <w:r>
        <w:rPr>
          <w:rFonts w:hint="eastAsia" w:ascii="宋体" w:hAnsi="宋体" w:cs="宋体"/>
          <w:color w:val="auto"/>
          <w:sz w:val="24"/>
          <w:highlight w:val="none"/>
        </w:rPr>
        <w:t>授权委托人：（签字）</w:t>
      </w:r>
    </w:p>
    <w:p w14:paraId="79114C6B">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4045A109">
      <w:pPr>
        <w:spacing w:line="360" w:lineRule="auto"/>
        <w:jc w:val="center"/>
        <w:rPr>
          <w:rFonts w:ascii="宋体" w:hAnsi="宋体" w:cs="宋体"/>
          <w:b/>
          <w:color w:val="auto"/>
          <w:sz w:val="24"/>
          <w:highlight w:val="none"/>
        </w:rPr>
      </w:pPr>
    </w:p>
    <w:p w14:paraId="3AC222A5">
      <w:pPr>
        <w:pStyle w:val="37"/>
        <w:ind w:firstLine="210"/>
        <w:rPr>
          <w:color w:val="auto"/>
          <w:highlight w:val="none"/>
        </w:rPr>
      </w:pPr>
    </w:p>
    <w:p w14:paraId="69BEB066">
      <w:pPr>
        <w:pStyle w:val="37"/>
        <w:ind w:firstLine="210"/>
        <w:rPr>
          <w:color w:val="auto"/>
          <w:highlight w:val="none"/>
        </w:rPr>
      </w:pPr>
    </w:p>
    <w:p w14:paraId="5B93911D">
      <w:pPr>
        <w:pStyle w:val="37"/>
        <w:ind w:firstLine="210"/>
        <w:rPr>
          <w:color w:val="auto"/>
          <w:highlight w:val="none"/>
        </w:rPr>
      </w:pPr>
    </w:p>
    <w:p w14:paraId="607F751B">
      <w:pPr>
        <w:pStyle w:val="37"/>
        <w:ind w:firstLine="210"/>
        <w:rPr>
          <w:color w:val="auto"/>
          <w:highlight w:val="none"/>
        </w:rPr>
      </w:pPr>
    </w:p>
    <w:p w14:paraId="5CBE8ED6">
      <w:pPr>
        <w:pStyle w:val="37"/>
        <w:ind w:firstLine="210"/>
        <w:rPr>
          <w:color w:val="auto"/>
          <w:highlight w:val="none"/>
        </w:rPr>
      </w:pPr>
    </w:p>
    <w:p w14:paraId="26FEA61C">
      <w:pPr>
        <w:pStyle w:val="37"/>
        <w:ind w:firstLine="210"/>
        <w:rPr>
          <w:color w:val="auto"/>
          <w:highlight w:val="none"/>
        </w:rPr>
      </w:pPr>
    </w:p>
    <w:p w14:paraId="5B8A4A76">
      <w:pPr>
        <w:pStyle w:val="37"/>
        <w:ind w:firstLine="210"/>
        <w:rPr>
          <w:color w:val="auto"/>
          <w:highlight w:val="none"/>
        </w:rPr>
      </w:pPr>
    </w:p>
    <w:p w14:paraId="42FB4BBC">
      <w:pPr>
        <w:spacing w:line="360" w:lineRule="auto"/>
        <w:rPr>
          <w:rFonts w:ascii="宋体" w:hAnsi="宋体" w:cs="宋体"/>
          <w:b/>
          <w:bCs/>
          <w:color w:val="auto"/>
          <w:sz w:val="24"/>
          <w:highlight w:val="none"/>
        </w:rPr>
      </w:pPr>
    </w:p>
    <w:p w14:paraId="7BFFE85D">
      <w:pPr>
        <w:pStyle w:val="37"/>
        <w:ind w:firstLine="210"/>
        <w:rPr>
          <w:color w:val="auto"/>
          <w:highlight w:val="none"/>
        </w:rPr>
      </w:pPr>
    </w:p>
    <w:p w14:paraId="0BB41297">
      <w:pPr>
        <w:pStyle w:val="37"/>
        <w:ind w:firstLine="210"/>
        <w:rPr>
          <w:color w:val="auto"/>
          <w:highlight w:val="none"/>
        </w:rPr>
      </w:pPr>
    </w:p>
    <w:p w14:paraId="4F185CF1">
      <w:pPr>
        <w:pStyle w:val="37"/>
        <w:ind w:firstLine="210"/>
        <w:rPr>
          <w:color w:val="auto"/>
          <w:highlight w:val="none"/>
        </w:rPr>
      </w:pPr>
    </w:p>
    <w:p w14:paraId="0C42F05C">
      <w:pPr>
        <w:pStyle w:val="37"/>
        <w:ind w:firstLine="210"/>
        <w:rPr>
          <w:color w:val="auto"/>
          <w:highlight w:val="none"/>
        </w:rPr>
      </w:pPr>
    </w:p>
    <w:p w14:paraId="1A0ACC64">
      <w:pPr>
        <w:pStyle w:val="37"/>
        <w:ind w:firstLine="210"/>
        <w:rPr>
          <w:color w:val="auto"/>
          <w:highlight w:val="none"/>
        </w:rPr>
      </w:pPr>
    </w:p>
    <w:p w14:paraId="7EEA2271">
      <w:pPr>
        <w:pStyle w:val="37"/>
        <w:ind w:firstLine="210"/>
        <w:rPr>
          <w:color w:val="auto"/>
          <w:highlight w:val="none"/>
        </w:rPr>
      </w:pPr>
    </w:p>
    <w:p w14:paraId="525F0B02">
      <w:pPr>
        <w:pStyle w:val="37"/>
        <w:ind w:firstLine="210"/>
        <w:rPr>
          <w:color w:val="auto"/>
          <w:highlight w:val="none"/>
        </w:rPr>
      </w:pPr>
    </w:p>
    <w:p w14:paraId="129C9D17">
      <w:pPr>
        <w:pStyle w:val="37"/>
        <w:ind w:firstLine="210"/>
        <w:rPr>
          <w:color w:val="auto"/>
          <w:highlight w:val="none"/>
        </w:rPr>
      </w:pPr>
    </w:p>
    <w:p w14:paraId="654C1374">
      <w:pPr>
        <w:pStyle w:val="37"/>
        <w:ind w:firstLine="210"/>
        <w:rPr>
          <w:color w:val="auto"/>
          <w:highlight w:val="none"/>
        </w:rPr>
      </w:pPr>
    </w:p>
    <w:p w14:paraId="1A6ED498">
      <w:pPr>
        <w:pStyle w:val="37"/>
        <w:ind w:firstLine="210"/>
        <w:rPr>
          <w:color w:val="auto"/>
          <w:highlight w:val="none"/>
        </w:rPr>
      </w:pPr>
    </w:p>
    <w:p w14:paraId="0DD76113">
      <w:pPr>
        <w:pStyle w:val="37"/>
        <w:ind w:firstLine="210"/>
        <w:rPr>
          <w:rFonts w:hint="eastAsia" w:eastAsia="宋体"/>
          <w:color w:val="auto"/>
          <w:highlight w:val="none"/>
          <w:lang w:eastAsia="zh-CN"/>
        </w:rPr>
      </w:pPr>
    </w:p>
    <w:p w14:paraId="3DA449D5">
      <w:pPr>
        <w:pStyle w:val="37"/>
        <w:ind w:firstLine="210"/>
        <w:rPr>
          <w:rFonts w:hint="eastAsia" w:eastAsia="宋体"/>
          <w:color w:val="auto"/>
          <w:highlight w:val="none"/>
          <w:lang w:eastAsia="zh-CN"/>
        </w:rPr>
      </w:pPr>
    </w:p>
    <w:p w14:paraId="7C60016F">
      <w:pPr>
        <w:pStyle w:val="37"/>
        <w:ind w:firstLine="210"/>
        <w:rPr>
          <w:color w:val="auto"/>
          <w:highlight w:val="none"/>
        </w:rPr>
      </w:pPr>
    </w:p>
    <w:p w14:paraId="0DA17D19">
      <w:pPr>
        <w:pStyle w:val="37"/>
        <w:ind w:firstLine="210"/>
        <w:rPr>
          <w:color w:val="auto"/>
          <w:highlight w:val="none"/>
        </w:rPr>
      </w:pPr>
    </w:p>
    <w:p w14:paraId="2D0991EB">
      <w:pPr>
        <w:spacing w:line="360" w:lineRule="auto"/>
        <w:jc w:val="center"/>
        <w:rPr>
          <w:rFonts w:ascii="宋体" w:hAnsi="宋体" w:cs="宋体"/>
          <w:b/>
          <w:color w:val="auto"/>
          <w:sz w:val="24"/>
          <w:highlight w:val="none"/>
        </w:rPr>
      </w:pPr>
    </w:p>
    <w:p w14:paraId="7A3A8084">
      <w:pPr>
        <w:pStyle w:val="3"/>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4842F151">
      <w:pPr>
        <w:ind w:firstLine="880" w:firstLineChars="200"/>
        <w:jc w:val="center"/>
        <w:rPr>
          <w:rFonts w:hint="eastAsia" w:ascii="方正小标宋简体" w:hAnsi="黑体" w:eastAsia="方正小标宋简体" w:cs="黑体"/>
          <w:color w:val="auto"/>
          <w:sz w:val="44"/>
          <w:szCs w:val="44"/>
          <w:highlight w:val="none"/>
          <w:lang w:val="en-US"/>
        </w:rPr>
      </w:pPr>
    </w:p>
    <w:p w14:paraId="240C98FB">
      <w:pPr>
        <w:pStyle w:val="84"/>
        <w:spacing w:beforeLines="0" w:afterLines="0"/>
        <w:ind w:left="0" w:firstLine="640" w:firstLineChars="200"/>
        <w:jc w:val="both"/>
        <w:rPr>
          <w:rFonts w:hint="eastAsia" w:ascii="黑体" w:hAnsi="黑体" w:eastAsia="黑体" w:cs="黑体"/>
          <w:color w:val="auto"/>
          <w:sz w:val="32"/>
          <w:szCs w:val="32"/>
          <w:highlight w:val="none"/>
          <w:lang w:val="en-US"/>
        </w:rPr>
      </w:pPr>
    </w:p>
    <w:p w14:paraId="6C62FBCA">
      <w:pPr>
        <w:pStyle w:val="84"/>
        <w:spacing w:beforeLines="0" w:afterLines="0"/>
        <w:ind w:left="0" w:firstLine="640" w:firstLineChars="200"/>
        <w:jc w:val="both"/>
        <w:rPr>
          <w:rFonts w:hint="eastAsia" w:ascii="黑体" w:hAnsi="黑体" w:eastAsia="黑体" w:cs="黑体"/>
          <w:color w:val="auto"/>
          <w:sz w:val="32"/>
          <w:szCs w:val="32"/>
          <w:highlight w:val="none"/>
          <w:lang w:val="en-US"/>
        </w:rPr>
      </w:pPr>
    </w:p>
    <w:p w14:paraId="165988F2">
      <w:pPr>
        <w:pStyle w:val="84"/>
        <w:spacing w:beforeLines="0" w:afterLines="0"/>
        <w:ind w:left="0" w:firstLine="640" w:firstLineChars="200"/>
        <w:jc w:val="both"/>
        <w:rPr>
          <w:rFonts w:hint="eastAsia" w:ascii="黑体" w:hAnsi="黑体" w:eastAsia="黑体" w:cs="黑体"/>
          <w:color w:val="auto"/>
          <w:sz w:val="32"/>
          <w:szCs w:val="32"/>
          <w:highlight w:val="none"/>
          <w:lang w:val="en-US"/>
        </w:rPr>
      </w:pPr>
    </w:p>
    <w:p w14:paraId="7439D2BE">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48632C5E">
      <w:pPr>
        <w:pStyle w:val="84"/>
        <w:spacing w:beforeLines="0" w:afterLines="0"/>
        <w:ind w:left="0" w:firstLine="560" w:firstLineChars="200"/>
        <w:jc w:val="both"/>
        <w:rPr>
          <w:rFonts w:ascii="黑体" w:hAnsi="黑体" w:eastAsia="黑体" w:cs="黑体"/>
          <w:color w:val="auto"/>
          <w:sz w:val="28"/>
          <w:szCs w:val="28"/>
          <w:highlight w:val="none"/>
          <w:lang w:val="en-US"/>
        </w:rPr>
      </w:pPr>
    </w:p>
    <w:p w14:paraId="47E7247D">
      <w:pPr>
        <w:pStyle w:val="84"/>
        <w:spacing w:beforeLines="0" w:afterLines="0"/>
        <w:ind w:left="0" w:firstLine="560" w:firstLineChars="200"/>
        <w:jc w:val="both"/>
        <w:rPr>
          <w:rFonts w:ascii="黑体" w:hAnsi="黑体" w:eastAsia="黑体" w:cs="黑体"/>
          <w:color w:val="auto"/>
          <w:sz w:val="28"/>
          <w:szCs w:val="28"/>
          <w:highlight w:val="none"/>
          <w:lang w:val="en-US"/>
        </w:rPr>
      </w:pPr>
    </w:p>
    <w:p w14:paraId="16FF3DEE">
      <w:pPr>
        <w:pStyle w:val="8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5B00D3B0">
      <w:pPr>
        <w:pStyle w:val="8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4BA3EBF5">
      <w:pPr>
        <w:pStyle w:val="8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713E40F4">
      <w:pPr>
        <w:pStyle w:val="8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305ACBE8">
      <w:pPr>
        <w:pStyle w:val="8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C72DCE4">
      <w:pPr>
        <w:pStyle w:val="84"/>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5523D175">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3EB871C2">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6238E499">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73A97D80">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6ACA2911">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641DF345">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24E58BB1">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27EA074A">
      <w:pPr>
        <w:pStyle w:val="84"/>
        <w:spacing w:beforeLines="0" w:afterLines="0"/>
        <w:ind w:left="0"/>
        <w:jc w:val="both"/>
        <w:rPr>
          <w:rFonts w:hint="eastAsia"/>
          <w:color w:val="auto"/>
          <w:sz w:val="30"/>
          <w:szCs w:val="30"/>
          <w:highlight w:val="none"/>
        </w:rPr>
      </w:pPr>
    </w:p>
    <w:p w14:paraId="584A2A0E">
      <w:pPr>
        <w:pStyle w:val="84"/>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231CB032">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702FF35F">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6D85E5ED">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B5678CC">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6B752AEA">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4D3BDB77">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573B2C49">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F39FE4A">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DA674E2">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15019350">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0A8E5442">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4C043F3B">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1EF4659A">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6883AC82">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00C6781C">
      <w:pPr>
        <w:pStyle w:val="84"/>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76FA2544">
      <w:pPr>
        <w:pStyle w:val="84"/>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61A787AC">
      <w:pPr>
        <w:pStyle w:val="84"/>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55FEBE86">
      <w:pPr>
        <w:pStyle w:val="8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76DE92CA">
      <w:pPr>
        <w:pStyle w:val="8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25F8DB37">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79DE7F32">
      <w:pPr>
        <w:pStyle w:val="84"/>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69283E6C">
      <w:pPr>
        <w:pStyle w:val="8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1156708">
      <w:pPr>
        <w:pStyle w:val="84"/>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65CF868">
      <w:pPr>
        <w:pStyle w:val="84"/>
        <w:spacing w:beforeLines="0" w:afterLines="0" w:line="440" w:lineRule="exact"/>
        <w:ind w:left="0" w:firstLine="420" w:firstLineChars="200"/>
        <w:jc w:val="both"/>
        <w:rPr>
          <w:color w:val="auto"/>
          <w:sz w:val="21"/>
          <w:szCs w:val="21"/>
          <w:highlight w:val="none"/>
        </w:rPr>
      </w:pPr>
    </w:p>
    <w:p w14:paraId="6999AFBD">
      <w:pPr>
        <w:pStyle w:val="84"/>
        <w:spacing w:beforeLines="0" w:afterLines="0" w:line="60" w:lineRule="auto"/>
        <w:ind w:left="0" w:firstLine="420" w:firstLineChars="200"/>
        <w:jc w:val="both"/>
        <w:rPr>
          <w:color w:val="auto"/>
          <w:sz w:val="21"/>
          <w:szCs w:val="21"/>
          <w:highlight w:val="none"/>
        </w:rPr>
      </w:pPr>
    </w:p>
    <w:p w14:paraId="6D8432F0">
      <w:pPr>
        <w:pStyle w:val="3"/>
        <w:spacing w:before="0" w:after="0" w:line="360" w:lineRule="auto"/>
        <w:ind w:firstLine="0"/>
        <w:rPr>
          <w:rFonts w:hint="eastAsia" w:ascii="方正小标宋简体" w:hAnsi="宋体" w:eastAsia="方正小标宋简体"/>
          <w:b w:val="0"/>
          <w:bCs w:val="0"/>
          <w:color w:val="auto"/>
          <w:sz w:val="36"/>
          <w:szCs w:val="36"/>
          <w:highlight w:val="none"/>
        </w:rPr>
      </w:pPr>
      <w:bookmarkStart w:id="41" w:name="_Toc48834555"/>
      <w:r>
        <w:rPr>
          <w:rFonts w:hint="eastAsia" w:ascii="方正小标宋简体" w:hAnsi="宋体" w:eastAsia="方正小标宋简体"/>
          <w:b w:val="0"/>
          <w:bCs w:val="0"/>
          <w:color w:val="auto"/>
          <w:sz w:val="36"/>
          <w:szCs w:val="36"/>
          <w:highlight w:val="none"/>
        </w:rPr>
        <w:t>合同</w:t>
      </w:r>
      <w:bookmarkEnd w:id="41"/>
      <w:r>
        <w:rPr>
          <w:rFonts w:hint="eastAsia" w:ascii="方正小标宋简体" w:hAnsi="宋体" w:eastAsia="方正小标宋简体"/>
          <w:b w:val="0"/>
          <w:bCs w:val="0"/>
          <w:color w:val="auto"/>
          <w:sz w:val="36"/>
          <w:szCs w:val="36"/>
          <w:highlight w:val="none"/>
        </w:rPr>
        <w:t>内容</w:t>
      </w:r>
    </w:p>
    <w:p w14:paraId="32A8C8A7">
      <w:pPr>
        <w:ind w:firstLine="420" w:firstLineChars="200"/>
        <w:jc w:val="both"/>
        <w:rPr>
          <w:rFonts w:eastAsia="黑体"/>
          <w:color w:val="auto"/>
          <w:highlight w:val="none"/>
        </w:rPr>
      </w:pPr>
    </w:p>
    <w:p w14:paraId="3D391101">
      <w:pPr>
        <w:spacing w:line="460" w:lineRule="exact"/>
        <w:jc w:val="center"/>
        <w:rPr>
          <w:rFonts w:ascii="黑体" w:hAnsi="黑体" w:eastAsia="黑体"/>
          <w:color w:val="auto"/>
          <w:sz w:val="32"/>
          <w:szCs w:val="32"/>
          <w:highlight w:val="none"/>
        </w:rPr>
      </w:pPr>
      <w:bookmarkStart w:id="42" w:name="_Toc351203494"/>
      <w:bookmarkStart w:id="43" w:name="_Toc427566452"/>
      <w:bookmarkStart w:id="44" w:name="_Toc428024701"/>
      <w:r>
        <w:rPr>
          <w:rFonts w:hint="eastAsia" w:ascii="黑体" w:hAnsi="黑体" w:eastAsia="黑体"/>
          <w:color w:val="auto"/>
          <w:sz w:val="32"/>
          <w:szCs w:val="32"/>
          <w:highlight w:val="none"/>
        </w:rPr>
        <w:t>第一部分协议书</w:t>
      </w:r>
    </w:p>
    <w:p w14:paraId="60C767B4">
      <w:pPr>
        <w:spacing w:line="460" w:lineRule="exact"/>
        <w:ind w:firstLine="803" w:firstLineChars="200"/>
        <w:jc w:val="both"/>
        <w:rPr>
          <w:b/>
          <w:color w:val="auto"/>
          <w:sz w:val="40"/>
          <w:szCs w:val="32"/>
          <w:highlight w:val="none"/>
        </w:rPr>
      </w:pPr>
    </w:p>
    <w:p w14:paraId="63781786">
      <w:pPr>
        <w:spacing w:line="460" w:lineRule="exact"/>
        <w:ind w:firstLine="420" w:firstLineChars="200"/>
        <w:jc w:val="both"/>
        <w:rPr>
          <w:color w:val="auto"/>
          <w:highlight w:val="none"/>
        </w:rPr>
      </w:pPr>
      <w:r>
        <w:rPr>
          <w:rFonts w:hint="eastAsia"/>
          <w:color w:val="auto"/>
          <w:highlight w:val="none"/>
        </w:rPr>
        <w:t>发包人（全称）：</w:t>
      </w:r>
    </w:p>
    <w:p w14:paraId="400BA3DE">
      <w:pPr>
        <w:spacing w:line="460" w:lineRule="exact"/>
        <w:ind w:firstLine="420" w:firstLineChars="200"/>
        <w:jc w:val="both"/>
        <w:rPr>
          <w:color w:val="auto"/>
          <w:highlight w:val="none"/>
        </w:rPr>
      </w:pPr>
      <w:r>
        <w:rPr>
          <w:rFonts w:hint="eastAsia"/>
          <w:color w:val="auto"/>
          <w:highlight w:val="none"/>
        </w:rPr>
        <w:t>承包人（全称）：</w:t>
      </w:r>
    </w:p>
    <w:p w14:paraId="08BFEB0E">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2CF0C62">
      <w:pPr>
        <w:ind w:firstLine="422" w:firstLineChars="200"/>
        <w:jc w:val="both"/>
        <w:rPr>
          <w:b/>
          <w:color w:val="auto"/>
          <w:highlight w:val="none"/>
        </w:rPr>
      </w:pPr>
      <w:r>
        <w:rPr>
          <w:rFonts w:hint="eastAsia"/>
          <w:b/>
          <w:color w:val="auto"/>
          <w:highlight w:val="none"/>
        </w:rPr>
        <w:t>一、工程概况</w:t>
      </w:r>
    </w:p>
    <w:p w14:paraId="6D03C7D4">
      <w:pPr>
        <w:spacing w:line="460" w:lineRule="exact"/>
        <w:ind w:firstLine="420" w:firstLineChars="200"/>
        <w:jc w:val="both"/>
        <w:rPr>
          <w:color w:val="auto"/>
          <w:highlight w:val="none"/>
        </w:rPr>
      </w:pPr>
      <w:r>
        <w:rPr>
          <w:rFonts w:hint="eastAsia"/>
          <w:color w:val="auto"/>
          <w:highlight w:val="none"/>
        </w:rPr>
        <w:t>工程名称：</w:t>
      </w:r>
    </w:p>
    <w:p w14:paraId="48A01A00">
      <w:pPr>
        <w:ind w:firstLine="420" w:firstLineChars="200"/>
        <w:jc w:val="both"/>
        <w:rPr>
          <w:rFonts w:ascii="仿宋_GB2312" w:hAnsi="黑体" w:eastAsia="仿宋_GB2312"/>
          <w:color w:val="auto"/>
          <w:highlight w:val="none"/>
        </w:rPr>
      </w:pPr>
      <w:r>
        <w:rPr>
          <w:rFonts w:hint="eastAsia"/>
          <w:color w:val="auto"/>
          <w:highlight w:val="none"/>
        </w:rPr>
        <w:t>工程地点：</w:t>
      </w:r>
    </w:p>
    <w:p w14:paraId="192068B2">
      <w:pPr>
        <w:spacing w:line="460" w:lineRule="exact"/>
        <w:ind w:firstLine="420" w:firstLineChars="200"/>
        <w:jc w:val="both"/>
        <w:rPr>
          <w:color w:val="auto"/>
          <w:highlight w:val="none"/>
        </w:rPr>
      </w:pPr>
      <w:r>
        <w:rPr>
          <w:rFonts w:hint="eastAsia"/>
          <w:color w:val="auto"/>
          <w:highlight w:val="none"/>
        </w:rPr>
        <w:t>工程内容：</w:t>
      </w:r>
    </w:p>
    <w:p w14:paraId="190237CE">
      <w:pPr>
        <w:spacing w:line="460" w:lineRule="exact"/>
        <w:ind w:firstLine="420" w:firstLineChars="200"/>
        <w:jc w:val="both"/>
        <w:rPr>
          <w:color w:val="auto"/>
          <w:highlight w:val="none"/>
        </w:rPr>
      </w:pPr>
      <w:r>
        <w:rPr>
          <w:rFonts w:hint="eastAsia"/>
          <w:color w:val="auto"/>
          <w:highlight w:val="none"/>
        </w:rPr>
        <w:t>工程立项批准文号：</w:t>
      </w:r>
    </w:p>
    <w:p w14:paraId="218196A9">
      <w:pPr>
        <w:spacing w:line="460" w:lineRule="exact"/>
        <w:ind w:firstLine="420" w:firstLineChars="200"/>
        <w:jc w:val="both"/>
        <w:rPr>
          <w:color w:val="auto"/>
          <w:highlight w:val="none"/>
        </w:rPr>
      </w:pPr>
      <w:r>
        <w:rPr>
          <w:rFonts w:hint="eastAsia"/>
          <w:color w:val="auto"/>
          <w:highlight w:val="none"/>
        </w:rPr>
        <w:t>资金来源：</w:t>
      </w:r>
    </w:p>
    <w:p w14:paraId="3047FB57">
      <w:pPr>
        <w:ind w:firstLine="422" w:firstLineChars="200"/>
        <w:jc w:val="both"/>
        <w:rPr>
          <w:b/>
          <w:color w:val="auto"/>
          <w:highlight w:val="none"/>
        </w:rPr>
      </w:pPr>
      <w:r>
        <w:rPr>
          <w:rFonts w:hint="eastAsia"/>
          <w:b/>
          <w:color w:val="auto"/>
          <w:highlight w:val="none"/>
        </w:rPr>
        <w:t>二、工程承包范围</w:t>
      </w:r>
    </w:p>
    <w:p w14:paraId="2C55C2A9">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471F188F">
      <w:pPr>
        <w:ind w:firstLine="422" w:firstLineChars="200"/>
        <w:jc w:val="both"/>
        <w:rPr>
          <w:b/>
          <w:color w:val="auto"/>
          <w:highlight w:val="none"/>
        </w:rPr>
      </w:pPr>
      <w:r>
        <w:rPr>
          <w:rFonts w:hint="eastAsia"/>
          <w:b/>
          <w:color w:val="auto"/>
          <w:highlight w:val="none"/>
        </w:rPr>
        <w:t>三、合同工期</w:t>
      </w:r>
    </w:p>
    <w:p w14:paraId="4B7F3C03">
      <w:pPr>
        <w:spacing w:line="460" w:lineRule="exact"/>
        <w:ind w:firstLine="420" w:firstLineChars="200"/>
        <w:jc w:val="both"/>
        <w:rPr>
          <w:color w:val="auto"/>
          <w:highlight w:val="none"/>
        </w:rPr>
      </w:pPr>
      <w:r>
        <w:rPr>
          <w:rFonts w:hint="eastAsia"/>
          <w:color w:val="auto"/>
          <w:highlight w:val="none"/>
        </w:rPr>
        <w:t>开工日期：年月日</w:t>
      </w:r>
    </w:p>
    <w:p w14:paraId="5D055856">
      <w:pPr>
        <w:spacing w:line="460" w:lineRule="exact"/>
        <w:ind w:firstLine="420" w:firstLineChars="200"/>
        <w:jc w:val="both"/>
        <w:rPr>
          <w:color w:val="auto"/>
          <w:highlight w:val="none"/>
        </w:rPr>
      </w:pPr>
      <w:r>
        <w:rPr>
          <w:rFonts w:hint="eastAsia"/>
          <w:color w:val="auto"/>
          <w:highlight w:val="none"/>
        </w:rPr>
        <w:t>竣工日期：年月日</w:t>
      </w:r>
    </w:p>
    <w:p w14:paraId="346D5E16">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AB8529B">
      <w:pPr>
        <w:ind w:firstLine="422" w:firstLineChars="200"/>
        <w:jc w:val="both"/>
        <w:rPr>
          <w:b/>
          <w:color w:val="auto"/>
          <w:highlight w:val="none"/>
        </w:rPr>
      </w:pPr>
      <w:r>
        <w:rPr>
          <w:rFonts w:hint="eastAsia"/>
          <w:b/>
          <w:color w:val="auto"/>
          <w:highlight w:val="none"/>
        </w:rPr>
        <w:t>四、质量标准</w:t>
      </w:r>
    </w:p>
    <w:p w14:paraId="328A038F">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47898D00">
      <w:pPr>
        <w:ind w:firstLine="422" w:firstLineChars="200"/>
        <w:jc w:val="both"/>
        <w:rPr>
          <w:b/>
          <w:color w:val="auto"/>
          <w:highlight w:val="none"/>
        </w:rPr>
      </w:pPr>
      <w:r>
        <w:rPr>
          <w:rFonts w:hint="eastAsia"/>
          <w:b/>
          <w:color w:val="auto"/>
          <w:highlight w:val="none"/>
        </w:rPr>
        <w:t>五、合同价款</w:t>
      </w:r>
    </w:p>
    <w:p w14:paraId="3F4189F9">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1EC19493">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1267849E">
      <w:pPr>
        <w:ind w:firstLine="422" w:firstLineChars="200"/>
        <w:jc w:val="both"/>
        <w:rPr>
          <w:b/>
          <w:color w:val="auto"/>
          <w:highlight w:val="none"/>
        </w:rPr>
      </w:pPr>
      <w:r>
        <w:rPr>
          <w:rFonts w:hint="eastAsia"/>
          <w:b/>
          <w:color w:val="auto"/>
          <w:highlight w:val="none"/>
        </w:rPr>
        <w:t>六、组成合同的文件</w:t>
      </w:r>
    </w:p>
    <w:p w14:paraId="3913732D">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53848F85">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66B1673E">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11D3075D">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68E9DF01">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0B0213AA">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3AAD5212">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29DB4E3">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7A35AA06">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2BECC87E">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D61586C">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2A375EC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042FFFCB">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7C805CA8">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49794ED5">
      <w:pPr>
        <w:spacing w:line="460" w:lineRule="exact"/>
        <w:ind w:firstLine="422" w:firstLineChars="200"/>
        <w:jc w:val="both"/>
        <w:rPr>
          <w:b/>
          <w:color w:val="auto"/>
          <w:highlight w:val="none"/>
        </w:rPr>
      </w:pPr>
      <w:r>
        <w:rPr>
          <w:rFonts w:hint="eastAsia"/>
          <w:b/>
          <w:color w:val="auto"/>
          <w:highlight w:val="none"/>
        </w:rPr>
        <w:t>十、合同生效</w:t>
      </w:r>
    </w:p>
    <w:p w14:paraId="56E36A7C">
      <w:pPr>
        <w:spacing w:line="460" w:lineRule="exact"/>
        <w:ind w:firstLine="420" w:firstLineChars="200"/>
        <w:jc w:val="both"/>
        <w:rPr>
          <w:color w:val="auto"/>
          <w:highlight w:val="none"/>
        </w:rPr>
      </w:pPr>
      <w:r>
        <w:rPr>
          <w:rFonts w:hint="eastAsia"/>
          <w:color w:val="auto"/>
          <w:highlight w:val="none"/>
        </w:rPr>
        <w:t>合同订立时间：年月日</w:t>
      </w:r>
    </w:p>
    <w:p w14:paraId="1626F675">
      <w:pPr>
        <w:spacing w:line="460" w:lineRule="exact"/>
        <w:ind w:firstLine="420" w:firstLineChars="200"/>
        <w:jc w:val="both"/>
        <w:rPr>
          <w:color w:val="auto"/>
          <w:highlight w:val="none"/>
        </w:rPr>
      </w:pPr>
      <w:r>
        <w:rPr>
          <w:rFonts w:hint="eastAsia"/>
          <w:color w:val="auto"/>
          <w:highlight w:val="none"/>
        </w:rPr>
        <w:t>合同订立地点：</w:t>
      </w:r>
    </w:p>
    <w:p w14:paraId="19B8B17A">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FEEFBE7">
      <w:pPr>
        <w:spacing w:line="460" w:lineRule="exact"/>
        <w:ind w:firstLine="420" w:firstLineChars="200"/>
        <w:jc w:val="both"/>
        <w:rPr>
          <w:color w:val="auto"/>
          <w:highlight w:val="none"/>
        </w:rPr>
      </w:pPr>
      <w:r>
        <w:rPr>
          <w:rFonts w:hint="eastAsia"/>
          <w:color w:val="auto"/>
          <w:highlight w:val="none"/>
        </w:rPr>
        <w:t>发包人：（公章）承包人：（公章）</w:t>
      </w:r>
    </w:p>
    <w:p w14:paraId="363B7563">
      <w:pPr>
        <w:spacing w:line="460" w:lineRule="exact"/>
        <w:ind w:firstLine="420" w:firstLineChars="200"/>
        <w:jc w:val="both"/>
        <w:rPr>
          <w:color w:val="auto"/>
          <w:highlight w:val="none"/>
        </w:rPr>
      </w:pPr>
      <w:r>
        <w:rPr>
          <w:rFonts w:hint="eastAsia"/>
          <w:color w:val="auto"/>
          <w:highlight w:val="none"/>
        </w:rPr>
        <w:t>住所：住所：</w:t>
      </w:r>
    </w:p>
    <w:p w14:paraId="2276C1FB">
      <w:pPr>
        <w:spacing w:line="460" w:lineRule="exact"/>
        <w:ind w:firstLine="420" w:firstLineChars="200"/>
        <w:jc w:val="both"/>
        <w:rPr>
          <w:color w:val="auto"/>
          <w:highlight w:val="none"/>
        </w:rPr>
      </w:pPr>
      <w:r>
        <w:rPr>
          <w:rFonts w:hint="eastAsia"/>
          <w:color w:val="auto"/>
          <w:highlight w:val="none"/>
        </w:rPr>
        <w:t>法定代表人：法定代表人：</w:t>
      </w:r>
    </w:p>
    <w:p w14:paraId="59A15691">
      <w:pPr>
        <w:spacing w:line="460" w:lineRule="exact"/>
        <w:ind w:firstLine="420" w:firstLineChars="200"/>
        <w:jc w:val="both"/>
        <w:rPr>
          <w:color w:val="auto"/>
          <w:highlight w:val="none"/>
        </w:rPr>
      </w:pPr>
      <w:r>
        <w:rPr>
          <w:rFonts w:hint="eastAsia"/>
          <w:color w:val="auto"/>
          <w:highlight w:val="none"/>
        </w:rPr>
        <w:t>委托代理人：委托代理人：</w:t>
      </w:r>
    </w:p>
    <w:p w14:paraId="245D133D">
      <w:pPr>
        <w:spacing w:line="460" w:lineRule="exact"/>
        <w:ind w:firstLine="420" w:firstLineChars="200"/>
        <w:jc w:val="both"/>
        <w:rPr>
          <w:color w:val="auto"/>
          <w:highlight w:val="none"/>
        </w:rPr>
      </w:pPr>
      <w:r>
        <w:rPr>
          <w:rFonts w:hint="eastAsia"/>
          <w:color w:val="auto"/>
          <w:highlight w:val="none"/>
        </w:rPr>
        <w:t>电话：电话：</w:t>
      </w:r>
    </w:p>
    <w:p w14:paraId="20C3B34E">
      <w:pPr>
        <w:spacing w:line="460" w:lineRule="exact"/>
        <w:ind w:firstLine="420" w:firstLineChars="200"/>
        <w:jc w:val="both"/>
        <w:rPr>
          <w:color w:val="auto"/>
          <w:highlight w:val="none"/>
        </w:rPr>
      </w:pPr>
      <w:r>
        <w:rPr>
          <w:rFonts w:hint="eastAsia"/>
          <w:color w:val="auto"/>
          <w:highlight w:val="none"/>
        </w:rPr>
        <w:t>传真：传真：</w:t>
      </w:r>
    </w:p>
    <w:p w14:paraId="6AC17205">
      <w:pPr>
        <w:spacing w:line="460" w:lineRule="exact"/>
        <w:ind w:firstLine="420" w:firstLineChars="200"/>
        <w:jc w:val="both"/>
        <w:rPr>
          <w:color w:val="auto"/>
          <w:highlight w:val="none"/>
        </w:rPr>
      </w:pPr>
      <w:r>
        <w:rPr>
          <w:rFonts w:hint="eastAsia"/>
          <w:color w:val="auto"/>
          <w:highlight w:val="none"/>
        </w:rPr>
        <w:t>开户银行：开户银行：</w:t>
      </w:r>
    </w:p>
    <w:p w14:paraId="27A3595D">
      <w:pPr>
        <w:spacing w:line="460" w:lineRule="exact"/>
        <w:ind w:firstLine="420" w:firstLineChars="200"/>
        <w:jc w:val="both"/>
        <w:rPr>
          <w:color w:val="auto"/>
          <w:highlight w:val="none"/>
        </w:rPr>
      </w:pPr>
      <w:r>
        <w:rPr>
          <w:rFonts w:hint="eastAsia"/>
          <w:color w:val="auto"/>
          <w:highlight w:val="none"/>
        </w:rPr>
        <w:t>账号：账号：</w:t>
      </w:r>
    </w:p>
    <w:p w14:paraId="52F30BE1">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1C06C6F8">
      <w:pPr>
        <w:pStyle w:val="4"/>
        <w:ind w:firstLine="643" w:firstLineChars="200"/>
        <w:jc w:val="both"/>
        <w:rPr>
          <w:rFonts w:ascii="黑体" w:eastAsia="黑体"/>
          <w:color w:val="auto"/>
          <w:szCs w:val="24"/>
          <w:highlight w:val="none"/>
        </w:rPr>
      </w:pPr>
    </w:p>
    <w:p w14:paraId="7421FB01">
      <w:pPr>
        <w:pStyle w:val="4"/>
        <w:jc w:val="center"/>
        <w:rPr>
          <w:rFonts w:ascii="黑体" w:eastAsia="黑体"/>
          <w:color w:val="auto"/>
          <w:sz w:val="32"/>
          <w:highlight w:val="none"/>
        </w:rPr>
      </w:pPr>
      <w:bookmarkStart w:id="45" w:name="_Toc48834557"/>
      <w:r>
        <w:rPr>
          <w:rFonts w:hint="eastAsia" w:ascii="黑体" w:eastAsia="黑体"/>
          <w:color w:val="auto"/>
          <w:sz w:val="32"/>
          <w:highlight w:val="none"/>
        </w:rPr>
        <w:t>第二部分 通用合同条款</w:t>
      </w:r>
      <w:bookmarkEnd w:id="42"/>
      <w:bookmarkEnd w:id="43"/>
      <w:bookmarkEnd w:id="44"/>
      <w:bookmarkEnd w:id="45"/>
    </w:p>
    <w:p w14:paraId="34819553">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1B1396C3">
      <w:pPr>
        <w:pStyle w:val="56"/>
        <w:spacing w:before="0" w:beforeAutospacing="0" w:after="0" w:afterAutospacing="0" w:line="360" w:lineRule="auto"/>
        <w:ind w:firstLine="105" w:firstLineChars="50"/>
        <w:jc w:val="both"/>
        <w:rPr>
          <w:color w:val="auto"/>
          <w:highlight w:val="none"/>
        </w:rPr>
      </w:pPr>
    </w:p>
    <w:p w14:paraId="7FA84722">
      <w:pPr>
        <w:pStyle w:val="56"/>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62CE6FA9">
      <w:pPr>
        <w:pStyle w:val="56"/>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7429523E">
      <w:pPr>
        <w:pStyle w:val="56"/>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0C5CB4D9">
      <w:pPr>
        <w:spacing w:line="360" w:lineRule="auto"/>
        <w:jc w:val="both"/>
        <w:rPr>
          <w:rFonts w:ascii="黑体" w:eastAsia="黑体"/>
          <w:color w:val="auto"/>
          <w:highlight w:val="none"/>
        </w:rPr>
      </w:pPr>
    </w:p>
    <w:p w14:paraId="578BA2A8">
      <w:pPr>
        <w:pStyle w:val="4"/>
        <w:jc w:val="center"/>
        <w:rPr>
          <w:rFonts w:ascii="黑体" w:hAnsi="黑体" w:eastAsia="黑体"/>
          <w:color w:val="auto"/>
          <w:sz w:val="32"/>
          <w:highlight w:val="none"/>
        </w:rPr>
      </w:pPr>
      <w:bookmarkStart w:id="46" w:name="_Toc428024702"/>
      <w:bookmarkStart w:id="47" w:name="_Toc48834558"/>
      <w:bookmarkStart w:id="48" w:name="_Toc427566453"/>
      <w:r>
        <w:rPr>
          <w:rFonts w:hint="eastAsia" w:ascii="黑体" w:hAnsi="黑体" w:eastAsia="黑体"/>
          <w:color w:val="auto"/>
          <w:sz w:val="32"/>
          <w:highlight w:val="none"/>
        </w:rPr>
        <w:t>第三部分 专用合同条款</w:t>
      </w:r>
      <w:bookmarkEnd w:id="46"/>
      <w:bookmarkEnd w:id="47"/>
      <w:bookmarkEnd w:id="48"/>
    </w:p>
    <w:p w14:paraId="003EF10D">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302566A1">
      <w:pPr>
        <w:spacing w:line="460" w:lineRule="exact"/>
        <w:jc w:val="both"/>
        <w:rPr>
          <w:b/>
          <w:bCs/>
          <w:color w:val="auto"/>
          <w:highlight w:val="none"/>
        </w:rPr>
      </w:pPr>
    </w:p>
    <w:p w14:paraId="3D004A8A">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0CE32286">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761241EB">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429FEA34">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3B5D1B5D">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319DBA91">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3F8C7730">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7DD75E04">
      <w:pPr>
        <w:spacing w:line="400" w:lineRule="exact"/>
        <w:ind w:firstLine="420" w:firstLineChars="200"/>
        <w:jc w:val="both"/>
        <w:rPr>
          <w:rFonts w:hint="eastAsia"/>
          <w:color w:val="auto"/>
          <w:highlight w:val="none"/>
        </w:rPr>
      </w:pPr>
      <w:r>
        <w:rPr>
          <w:rFonts w:hint="eastAsia"/>
          <w:color w:val="auto"/>
          <w:highlight w:val="none"/>
        </w:rPr>
        <w:t>3.3适用标准、规范</w:t>
      </w:r>
    </w:p>
    <w:p w14:paraId="5EF46CBF">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4C79A14E">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2081D2A8">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51A0A8FE">
      <w:pPr>
        <w:spacing w:line="400" w:lineRule="exact"/>
        <w:ind w:firstLine="422" w:firstLineChars="200"/>
        <w:jc w:val="both"/>
        <w:rPr>
          <w:rFonts w:hint="eastAsia"/>
          <w:b/>
          <w:color w:val="auto"/>
          <w:highlight w:val="none"/>
        </w:rPr>
      </w:pPr>
      <w:r>
        <w:rPr>
          <w:rFonts w:hint="eastAsia"/>
          <w:b/>
          <w:color w:val="auto"/>
          <w:highlight w:val="none"/>
        </w:rPr>
        <w:t>4.图纸</w:t>
      </w:r>
    </w:p>
    <w:p w14:paraId="3A289A20">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38A4B487">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68656FF">
      <w:pPr>
        <w:spacing w:line="400" w:lineRule="exact"/>
        <w:ind w:firstLine="422" w:firstLineChars="200"/>
        <w:jc w:val="both"/>
        <w:rPr>
          <w:rFonts w:hint="eastAsia"/>
          <w:b/>
          <w:color w:val="auto"/>
          <w:highlight w:val="none"/>
        </w:rPr>
      </w:pPr>
      <w:r>
        <w:rPr>
          <w:rFonts w:hint="eastAsia"/>
          <w:b/>
          <w:color w:val="auto"/>
          <w:highlight w:val="none"/>
        </w:rPr>
        <w:t>5.工程师</w:t>
      </w:r>
    </w:p>
    <w:p w14:paraId="03495BDE">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B9143A6">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2CF35CE6">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78858E80">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47FBD4FB">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6A0C8D42">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60AB6774">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6F844B7E">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5959EC42">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703374E4">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4449F6C6">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1A0FEF41">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4B864FE9">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4F57A308">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3D121FEA">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6CEAE3AC">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3E16A7D3">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34F1C4C7">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7AB577E7">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F541A0E">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C504039">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259456F7">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1AA3D55A">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3D820D79">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5D37036A">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4CE7E10E">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5766D11C">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3B10D3C3">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1F0C7899">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0E7F76E">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34E6B0B4">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6D26D96B">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7011FA56">
      <w:pPr>
        <w:spacing w:line="480" w:lineRule="exact"/>
        <w:ind w:firstLine="420" w:firstLineChars="200"/>
        <w:jc w:val="both"/>
        <w:rPr>
          <w:color w:val="auto"/>
          <w:highlight w:val="none"/>
        </w:rPr>
      </w:pPr>
      <w:r>
        <w:rPr>
          <w:rFonts w:hint="eastAsia"/>
          <w:color w:val="auto"/>
          <w:highlight w:val="none"/>
        </w:rPr>
        <w:t>（8）施工场地清洁卫生的要求：</w:t>
      </w:r>
    </w:p>
    <w:p w14:paraId="06EFF92D">
      <w:pPr>
        <w:spacing w:line="480" w:lineRule="exact"/>
        <w:ind w:firstLine="420" w:firstLineChars="200"/>
        <w:jc w:val="both"/>
        <w:rPr>
          <w:color w:val="auto"/>
          <w:highlight w:val="none"/>
        </w:rPr>
      </w:pPr>
      <w:r>
        <w:rPr>
          <w:rFonts w:hint="eastAsia"/>
          <w:color w:val="auto"/>
          <w:highlight w:val="none"/>
        </w:rPr>
        <w:t>（9）双方约定承包人应做的其他工作：</w:t>
      </w:r>
    </w:p>
    <w:p w14:paraId="5A2E1F50">
      <w:pPr>
        <w:ind w:firstLine="422" w:firstLineChars="200"/>
        <w:jc w:val="both"/>
        <w:rPr>
          <w:b/>
          <w:color w:val="auto"/>
          <w:highlight w:val="none"/>
        </w:rPr>
      </w:pPr>
      <w:r>
        <w:rPr>
          <w:rFonts w:hint="eastAsia"/>
          <w:b/>
          <w:color w:val="auto"/>
          <w:highlight w:val="none"/>
        </w:rPr>
        <w:t>三、施工组织设计和工期</w:t>
      </w:r>
    </w:p>
    <w:p w14:paraId="4E10EAE5">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60C77291">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3D12C065">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537DC6D6">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2CE902FE">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7E9389F1">
      <w:pPr>
        <w:spacing w:line="400" w:lineRule="exact"/>
        <w:ind w:firstLine="420" w:firstLineChars="200"/>
        <w:jc w:val="both"/>
        <w:rPr>
          <w:color w:val="auto"/>
          <w:highlight w:val="none"/>
        </w:rPr>
      </w:pPr>
      <w:r>
        <w:rPr>
          <w:rFonts w:hint="eastAsia"/>
          <w:color w:val="auto"/>
          <w:highlight w:val="none"/>
        </w:rPr>
        <w:t>13.工期延误</w:t>
      </w:r>
    </w:p>
    <w:p w14:paraId="5965CDF5">
      <w:pPr>
        <w:spacing w:line="400" w:lineRule="exact"/>
        <w:ind w:firstLine="420" w:firstLineChars="200"/>
        <w:jc w:val="both"/>
        <w:rPr>
          <w:color w:val="auto"/>
          <w:highlight w:val="none"/>
        </w:rPr>
      </w:pPr>
      <w:r>
        <w:rPr>
          <w:rFonts w:hint="eastAsia"/>
          <w:color w:val="auto"/>
          <w:highlight w:val="none"/>
        </w:rPr>
        <w:t>13.1双方约定工期顺延的其他情况：</w:t>
      </w:r>
    </w:p>
    <w:p w14:paraId="4D3B1000">
      <w:pPr>
        <w:spacing w:line="400" w:lineRule="exact"/>
        <w:ind w:firstLine="422" w:firstLineChars="200"/>
        <w:jc w:val="both"/>
        <w:rPr>
          <w:b/>
          <w:color w:val="auto"/>
          <w:highlight w:val="none"/>
        </w:rPr>
      </w:pPr>
      <w:r>
        <w:rPr>
          <w:rFonts w:hint="eastAsia"/>
          <w:b/>
          <w:color w:val="auto"/>
          <w:highlight w:val="none"/>
        </w:rPr>
        <w:t>四、质量与验收</w:t>
      </w:r>
    </w:p>
    <w:p w14:paraId="705DEC97">
      <w:pPr>
        <w:spacing w:line="400" w:lineRule="exact"/>
        <w:ind w:firstLine="420" w:firstLineChars="200"/>
        <w:jc w:val="both"/>
        <w:rPr>
          <w:color w:val="auto"/>
          <w:highlight w:val="none"/>
        </w:rPr>
      </w:pPr>
      <w:r>
        <w:rPr>
          <w:rFonts w:hint="eastAsia"/>
          <w:color w:val="auto"/>
          <w:highlight w:val="none"/>
        </w:rPr>
        <w:t>17.隐蔽工程和中间验收</w:t>
      </w:r>
    </w:p>
    <w:p w14:paraId="26082A22">
      <w:pPr>
        <w:spacing w:line="400" w:lineRule="exact"/>
        <w:ind w:firstLine="420" w:firstLineChars="200"/>
        <w:jc w:val="both"/>
        <w:rPr>
          <w:color w:val="auto"/>
          <w:highlight w:val="none"/>
        </w:rPr>
      </w:pPr>
      <w:r>
        <w:rPr>
          <w:rFonts w:hint="eastAsia"/>
          <w:color w:val="auto"/>
          <w:highlight w:val="none"/>
        </w:rPr>
        <w:t>17.1双约定中间验收部位：</w:t>
      </w:r>
    </w:p>
    <w:p w14:paraId="2FDBEC70">
      <w:pPr>
        <w:spacing w:line="400" w:lineRule="exact"/>
        <w:ind w:firstLine="420" w:firstLineChars="200"/>
        <w:jc w:val="both"/>
        <w:rPr>
          <w:color w:val="auto"/>
          <w:highlight w:val="none"/>
        </w:rPr>
      </w:pPr>
      <w:r>
        <w:rPr>
          <w:rFonts w:hint="eastAsia"/>
          <w:color w:val="auto"/>
          <w:highlight w:val="none"/>
        </w:rPr>
        <w:t>19.工程试车</w:t>
      </w:r>
    </w:p>
    <w:p w14:paraId="4CDDD6B7">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386620BF">
      <w:pPr>
        <w:spacing w:line="400" w:lineRule="exact"/>
        <w:ind w:firstLine="422" w:firstLineChars="200"/>
        <w:jc w:val="both"/>
        <w:rPr>
          <w:b/>
          <w:color w:val="auto"/>
          <w:highlight w:val="none"/>
        </w:rPr>
      </w:pPr>
      <w:r>
        <w:rPr>
          <w:rFonts w:hint="eastAsia"/>
          <w:b/>
          <w:color w:val="auto"/>
          <w:highlight w:val="none"/>
        </w:rPr>
        <w:t>五、安全施工：</w:t>
      </w:r>
    </w:p>
    <w:p w14:paraId="347086ED">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5D992B6F">
      <w:pPr>
        <w:spacing w:line="400" w:lineRule="exact"/>
        <w:ind w:firstLine="422" w:firstLineChars="200"/>
        <w:jc w:val="both"/>
        <w:rPr>
          <w:b/>
          <w:color w:val="auto"/>
          <w:highlight w:val="none"/>
        </w:rPr>
      </w:pPr>
      <w:r>
        <w:rPr>
          <w:rFonts w:hint="eastAsia"/>
          <w:b/>
          <w:color w:val="auto"/>
          <w:highlight w:val="none"/>
        </w:rPr>
        <w:t>六、合同价款及调整</w:t>
      </w:r>
    </w:p>
    <w:p w14:paraId="403EF086">
      <w:pPr>
        <w:spacing w:line="400" w:lineRule="exact"/>
        <w:ind w:firstLine="422" w:firstLineChars="200"/>
        <w:jc w:val="both"/>
        <w:rPr>
          <w:b/>
          <w:color w:val="auto"/>
          <w:highlight w:val="none"/>
        </w:rPr>
      </w:pPr>
      <w:r>
        <w:rPr>
          <w:rFonts w:hint="eastAsia"/>
          <w:b/>
          <w:color w:val="auto"/>
          <w:highlight w:val="none"/>
        </w:rPr>
        <w:t>23. 合同价款及调整</w:t>
      </w:r>
    </w:p>
    <w:p w14:paraId="319E4B81">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4101CE8E">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3C0B9046">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1A20DADE">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0436A6AF">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7ACC71FA">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2A609F00">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47EB1611">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0E1D8190">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460BF783">
      <w:pPr>
        <w:spacing w:line="400" w:lineRule="exact"/>
        <w:ind w:firstLine="422" w:firstLineChars="200"/>
        <w:jc w:val="both"/>
        <w:rPr>
          <w:b/>
          <w:color w:val="auto"/>
          <w:highlight w:val="none"/>
        </w:rPr>
      </w:pPr>
      <w:r>
        <w:rPr>
          <w:rFonts w:hint="eastAsia"/>
          <w:b/>
          <w:color w:val="auto"/>
          <w:highlight w:val="none"/>
        </w:rPr>
        <w:t>24.工程预付款</w:t>
      </w:r>
    </w:p>
    <w:p w14:paraId="6F6F7AF2">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6B509989">
      <w:pPr>
        <w:spacing w:line="480" w:lineRule="exact"/>
        <w:ind w:firstLine="420" w:firstLineChars="200"/>
        <w:jc w:val="both"/>
        <w:rPr>
          <w:color w:val="auto"/>
          <w:highlight w:val="none"/>
          <w:u w:val="single"/>
        </w:rPr>
      </w:pPr>
      <w:r>
        <w:rPr>
          <w:rFonts w:hint="eastAsia"/>
          <w:color w:val="auto"/>
          <w:highlight w:val="none"/>
        </w:rPr>
        <w:t>扣回工程款的时间、比例：</w:t>
      </w:r>
    </w:p>
    <w:p w14:paraId="78ABC064">
      <w:pPr>
        <w:spacing w:line="480" w:lineRule="exact"/>
        <w:ind w:firstLine="422" w:firstLineChars="200"/>
        <w:jc w:val="both"/>
        <w:rPr>
          <w:b/>
          <w:color w:val="auto"/>
          <w:highlight w:val="none"/>
        </w:rPr>
      </w:pPr>
      <w:r>
        <w:rPr>
          <w:rFonts w:hint="eastAsia"/>
          <w:b/>
          <w:color w:val="auto"/>
          <w:highlight w:val="none"/>
        </w:rPr>
        <w:t>25.工程量确认</w:t>
      </w:r>
    </w:p>
    <w:p w14:paraId="4202AA86">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7784FC02">
      <w:pPr>
        <w:spacing w:line="480" w:lineRule="exact"/>
        <w:ind w:firstLine="422" w:firstLineChars="200"/>
        <w:jc w:val="both"/>
        <w:rPr>
          <w:b/>
          <w:color w:val="auto"/>
          <w:highlight w:val="none"/>
        </w:rPr>
      </w:pPr>
      <w:r>
        <w:rPr>
          <w:rFonts w:hint="eastAsia"/>
          <w:b/>
          <w:color w:val="auto"/>
          <w:highlight w:val="none"/>
        </w:rPr>
        <w:t>26. 工程款支付</w:t>
      </w:r>
    </w:p>
    <w:p w14:paraId="28988888">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31348E0F">
      <w:pPr>
        <w:ind w:firstLine="422" w:firstLineChars="200"/>
        <w:jc w:val="both"/>
        <w:rPr>
          <w:b/>
          <w:color w:val="auto"/>
          <w:highlight w:val="none"/>
        </w:rPr>
      </w:pPr>
      <w:r>
        <w:rPr>
          <w:rFonts w:hint="eastAsia"/>
          <w:b/>
          <w:color w:val="auto"/>
          <w:highlight w:val="none"/>
        </w:rPr>
        <w:t>七、材料设备供应</w:t>
      </w:r>
    </w:p>
    <w:p w14:paraId="53C89AEC">
      <w:pPr>
        <w:spacing w:line="480" w:lineRule="exact"/>
        <w:ind w:firstLine="422" w:firstLineChars="200"/>
        <w:jc w:val="both"/>
        <w:rPr>
          <w:b/>
          <w:color w:val="auto"/>
          <w:highlight w:val="none"/>
        </w:rPr>
      </w:pPr>
      <w:r>
        <w:rPr>
          <w:rFonts w:hint="eastAsia"/>
          <w:b/>
          <w:color w:val="auto"/>
          <w:highlight w:val="none"/>
        </w:rPr>
        <w:t>27.发包人供应材料设备</w:t>
      </w:r>
    </w:p>
    <w:p w14:paraId="4C6DCE70">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3F1137AF">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11176A16">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1C288DDA">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0CF650EA">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323CDEFB">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4378D32C">
      <w:pPr>
        <w:spacing w:line="480" w:lineRule="exact"/>
        <w:ind w:firstLine="420" w:firstLineChars="200"/>
        <w:jc w:val="both"/>
        <w:rPr>
          <w:color w:val="auto"/>
          <w:highlight w:val="none"/>
        </w:rPr>
      </w:pPr>
      <w:r>
        <w:rPr>
          <w:rFonts w:hint="eastAsia"/>
          <w:color w:val="auto"/>
          <w:highlight w:val="none"/>
        </w:rPr>
        <w:t>（6）到货时间与一览表不符：</w:t>
      </w:r>
    </w:p>
    <w:p w14:paraId="7FDA67F8">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1C14C05C">
      <w:pPr>
        <w:spacing w:line="480" w:lineRule="exact"/>
        <w:ind w:firstLine="422" w:firstLineChars="200"/>
        <w:jc w:val="both"/>
        <w:rPr>
          <w:b/>
          <w:color w:val="auto"/>
          <w:highlight w:val="none"/>
        </w:rPr>
      </w:pPr>
      <w:r>
        <w:rPr>
          <w:rFonts w:hint="eastAsia"/>
          <w:b/>
          <w:color w:val="auto"/>
          <w:highlight w:val="none"/>
        </w:rPr>
        <w:t>28.承包人采购材料设备</w:t>
      </w:r>
    </w:p>
    <w:p w14:paraId="759DB529">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609A5DA1">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30FC6969">
      <w:pPr>
        <w:spacing w:line="480" w:lineRule="exact"/>
        <w:ind w:firstLine="422" w:firstLineChars="200"/>
        <w:jc w:val="both"/>
        <w:rPr>
          <w:b/>
          <w:color w:val="auto"/>
          <w:highlight w:val="none"/>
        </w:rPr>
      </w:pPr>
      <w:r>
        <w:rPr>
          <w:rFonts w:hint="eastAsia"/>
          <w:b/>
          <w:color w:val="auto"/>
          <w:highlight w:val="none"/>
        </w:rPr>
        <w:t>九、竣工验收与结算</w:t>
      </w:r>
    </w:p>
    <w:p w14:paraId="431C9AE9">
      <w:pPr>
        <w:spacing w:line="480" w:lineRule="exact"/>
        <w:ind w:firstLine="422" w:firstLineChars="200"/>
        <w:jc w:val="both"/>
        <w:rPr>
          <w:b/>
          <w:color w:val="auto"/>
          <w:highlight w:val="none"/>
        </w:rPr>
      </w:pPr>
      <w:r>
        <w:rPr>
          <w:rFonts w:hint="eastAsia"/>
          <w:b/>
          <w:color w:val="auto"/>
          <w:highlight w:val="none"/>
        </w:rPr>
        <w:t>32.竣工验收</w:t>
      </w:r>
    </w:p>
    <w:p w14:paraId="0BD068DF">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08CF479A">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6E6BF09C">
      <w:pPr>
        <w:spacing w:line="480" w:lineRule="exact"/>
        <w:ind w:firstLine="422" w:firstLineChars="200"/>
        <w:jc w:val="both"/>
        <w:rPr>
          <w:b/>
          <w:color w:val="auto"/>
          <w:highlight w:val="none"/>
        </w:rPr>
      </w:pPr>
      <w:r>
        <w:rPr>
          <w:rFonts w:hint="eastAsia"/>
          <w:b/>
          <w:color w:val="auto"/>
          <w:highlight w:val="none"/>
        </w:rPr>
        <w:t>十、违约、索赔和争议</w:t>
      </w:r>
    </w:p>
    <w:p w14:paraId="46B9B301">
      <w:pPr>
        <w:spacing w:line="480" w:lineRule="exact"/>
        <w:ind w:firstLine="422" w:firstLineChars="200"/>
        <w:jc w:val="both"/>
        <w:rPr>
          <w:b/>
          <w:color w:val="auto"/>
          <w:highlight w:val="none"/>
        </w:rPr>
      </w:pPr>
      <w:r>
        <w:rPr>
          <w:rFonts w:hint="eastAsia"/>
          <w:b/>
          <w:color w:val="auto"/>
          <w:highlight w:val="none"/>
        </w:rPr>
        <w:t>35.违约</w:t>
      </w:r>
    </w:p>
    <w:p w14:paraId="29E4D0DA">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60254B1A">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7C20643A">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13B3380">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5696D77C">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5E7922FA">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53274C01">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4568C570">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12D1AF20">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4A86A6C7">
      <w:pPr>
        <w:spacing w:line="480" w:lineRule="exact"/>
        <w:ind w:firstLine="422" w:firstLineChars="200"/>
        <w:jc w:val="both"/>
        <w:rPr>
          <w:b/>
          <w:color w:val="auto"/>
          <w:highlight w:val="none"/>
        </w:rPr>
      </w:pPr>
      <w:r>
        <w:rPr>
          <w:rFonts w:hint="eastAsia"/>
          <w:b/>
          <w:color w:val="auto"/>
          <w:highlight w:val="none"/>
        </w:rPr>
        <w:t>37.争议</w:t>
      </w:r>
    </w:p>
    <w:p w14:paraId="318716F9">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323390DA">
      <w:pPr>
        <w:numPr>
          <w:ilvl w:val="0"/>
          <w:numId w:val="9"/>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1DFCD360">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3BB9DACF">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49265CB4">
      <w:pPr>
        <w:spacing w:line="480" w:lineRule="exact"/>
        <w:ind w:firstLine="422" w:firstLineChars="200"/>
        <w:jc w:val="both"/>
        <w:rPr>
          <w:b/>
          <w:color w:val="auto"/>
          <w:highlight w:val="none"/>
        </w:rPr>
      </w:pPr>
      <w:r>
        <w:rPr>
          <w:rFonts w:hint="eastAsia"/>
          <w:b/>
          <w:color w:val="auto"/>
          <w:highlight w:val="none"/>
        </w:rPr>
        <w:t>十一、其他</w:t>
      </w:r>
    </w:p>
    <w:p w14:paraId="0F5B8F67">
      <w:pPr>
        <w:spacing w:line="480" w:lineRule="exact"/>
        <w:ind w:firstLine="422" w:firstLineChars="200"/>
        <w:jc w:val="both"/>
        <w:rPr>
          <w:b/>
          <w:color w:val="auto"/>
          <w:highlight w:val="none"/>
        </w:rPr>
      </w:pPr>
      <w:r>
        <w:rPr>
          <w:rFonts w:hint="eastAsia"/>
          <w:b/>
          <w:color w:val="auto"/>
          <w:highlight w:val="none"/>
        </w:rPr>
        <w:t>38. 工程分包</w:t>
      </w:r>
    </w:p>
    <w:p w14:paraId="200A58EE">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75CDCA56">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47C13635">
      <w:pPr>
        <w:spacing w:line="480" w:lineRule="exact"/>
        <w:ind w:firstLine="422" w:firstLineChars="200"/>
        <w:jc w:val="both"/>
        <w:rPr>
          <w:b/>
          <w:color w:val="auto"/>
          <w:highlight w:val="none"/>
        </w:rPr>
      </w:pPr>
      <w:r>
        <w:rPr>
          <w:rFonts w:hint="eastAsia"/>
          <w:b/>
          <w:color w:val="auto"/>
          <w:highlight w:val="none"/>
        </w:rPr>
        <w:t>39.不可抗力</w:t>
      </w:r>
    </w:p>
    <w:p w14:paraId="24F6DDE2">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6DA8C5D5">
      <w:pPr>
        <w:spacing w:line="480" w:lineRule="exact"/>
        <w:ind w:firstLine="422" w:firstLineChars="200"/>
        <w:jc w:val="both"/>
        <w:rPr>
          <w:b/>
          <w:color w:val="auto"/>
          <w:highlight w:val="none"/>
        </w:rPr>
      </w:pPr>
      <w:r>
        <w:rPr>
          <w:rFonts w:hint="eastAsia"/>
          <w:b/>
          <w:color w:val="auto"/>
          <w:highlight w:val="none"/>
        </w:rPr>
        <w:t>40.保险</w:t>
      </w:r>
    </w:p>
    <w:p w14:paraId="02D5B1D6">
      <w:pPr>
        <w:spacing w:line="480" w:lineRule="exact"/>
        <w:ind w:firstLine="420" w:firstLineChars="200"/>
        <w:jc w:val="both"/>
        <w:rPr>
          <w:color w:val="auto"/>
          <w:highlight w:val="none"/>
        </w:rPr>
      </w:pPr>
      <w:r>
        <w:rPr>
          <w:rFonts w:hint="eastAsia"/>
          <w:color w:val="auto"/>
          <w:highlight w:val="none"/>
        </w:rPr>
        <w:t>40.6本工程双方约定投保内容如下：</w:t>
      </w:r>
    </w:p>
    <w:p w14:paraId="17CC4763">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6B2DD6BB">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0DC48A8B">
      <w:pPr>
        <w:spacing w:line="480" w:lineRule="exact"/>
        <w:ind w:firstLine="420" w:firstLineChars="200"/>
        <w:jc w:val="both"/>
        <w:rPr>
          <w:color w:val="auto"/>
          <w:highlight w:val="none"/>
        </w:rPr>
      </w:pPr>
      <w:r>
        <w:rPr>
          <w:rFonts w:hint="eastAsia"/>
          <w:color w:val="auto"/>
          <w:highlight w:val="none"/>
        </w:rPr>
        <w:t>（2）承包人的投保内容：</w:t>
      </w:r>
    </w:p>
    <w:p w14:paraId="2C74262A">
      <w:pPr>
        <w:spacing w:line="480" w:lineRule="exact"/>
        <w:ind w:firstLine="422" w:firstLineChars="200"/>
        <w:jc w:val="both"/>
        <w:rPr>
          <w:b/>
          <w:color w:val="auto"/>
          <w:highlight w:val="none"/>
        </w:rPr>
      </w:pPr>
      <w:r>
        <w:rPr>
          <w:rFonts w:hint="eastAsia"/>
          <w:b/>
          <w:color w:val="auto"/>
          <w:highlight w:val="none"/>
        </w:rPr>
        <w:t>41.担保</w:t>
      </w:r>
    </w:p>
    <w:p w14:paraId="238C465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41DB7BF4">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428BAC98">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081D356D">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4EF41582">
      <w:pPr>
        <w:spacing w:line="480" w:lineRule="exact"/>
        <w:ind w:firstLine="422" w:firstLineChars="200"/>
        <w:jc w:val="both"/>
        <w:rPr>
          <w:b/>
          <w:color w:val="auto"/>
          <w:highlight w:val="none"/>
        </w:rPr>
      </w:pPr>
      <w:r>
        <w:rPr>
          <w:rFonts w:hint="eastAsia"/>
          <w:b/>
          <w:color w:val="auto"/>
          <w:highlight w:val="none"/>
        </w:rPr>
        <w:t>46.合同份数</w:t>
      </w:r>
    </w:p>
    <w:p w14:paraId="6991CC2C">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7C2AD0ED">
      <w:pPr>
        <w:spacing w:line="480" w:lineRule="exact"/>
        <w:ind w:firstLine="420" w:firstLineChars="200"/>
        <w:jc w:val="both"/>
        <w:rPr>
          <w:color w:val="auto"/>
          <w:highlight w:val="none"/>
        </w:rPr>
      </w:pPr>
      <w:r>
        <w:rPr>
          <w:rFonts w:hint="eastAsia"/>
          <w:color w:val="auto"/>
          <w:highlight w:val="none"/>
        </w:rPr>
        <w:t>47.补充条款</w:t>
      </w:r>
    </w:p>
    <w:p w14:paraId="5FD0459A">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4969BF7F">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1D86D373">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3B1ECCDF">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602BB6E4">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79284712">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5EEBE160">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7CA5E59A">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05FE98A3">
      <w:pPr>
        <w:spacing w:line="360" w:lineRule="auto"/>
        <w:ind w:firstLine="420" w:firstLineChars="200"/>
        <w:jc w:val="both"/>
        <w:rPr>
          <w:color w:val="auto"/>
          <w:szCs w:val="21"/>
          <w:highlight w:val="none"/>
          <w:u w:val="single"/>
        </w:rPr>
      </w:pPr>
    </w:p>
    <w:p w14:paraId="44C19894">
      <w:pPr>
        <w:spacing w:line="360" w:lineRule="auto"/>
        <w:ind w:firstLine="422" w:firstLineChars="200"/>
        <w:jc w:val="both"/>
        <w:rPr>
          <w:b/>
          <w:color w:val="auto"/>
          <w:szCs w:val="21"/>
          <w:highlight w:val="none"/>
        </w:rPr>
      </w:pPr>
    </w:p>
    <w:p w14:paraId="37D7D726">
      <w:pPr>
        <w:spacing w:line="360" w:lineRule="auto"/>
        <w:ind w:firstLine="422" w:firstLineChars="200"/>
        <w:jc w:val="both"/>
        <w:rPr>
          <w:b/>
          <w:color w:val="auto"/>
          <w:szCs w:val="21"/>
          <w:highlight w:val="none"/>
        </w:rPr>
      </w:pPr>
    </w:p>
    <w:p w14:paraId="520168B0">
      <w:pPr>
        <w:spacing w:line="360" w:lineRule="auto"/>
        <w:ind w:firstLine="422" w:firstLineChars="200"/>
        <w:jc w:val="both"/>
        <w:rPr>
          <w:b/>
          <w:color w:val="auto"/>
          <w:szCs w:val="21"/>
          <w:highlight w:val="none"/>
        </w:rPr>
      </w:pPr>
    </w:p>
    <w:p w14:paraId="17D38BF7">
      <w:pPr>
        <w:spacing w:line="360" w:lineRule="auto"/>
        <w:ind w:firstLine="422" w:firstLineChars="200"/>
        <w:jc w:val="both"/>
        <w:rPr>
          <w:b/>
          <w:color w:val="auto"/>
          <w:szCs w:val="21"/>
          <w:highlight w:val="none"/>
        </w:rPr>
      </w:pPr>
    </w:p>
    <w:p w14:paraId="23B2EB51">
      <w:pPr>
        <w:spacing w:line="360" w:lineRule="auto"/>
        <w:ind w:firstLine="422" w:firstLineChars="200"/>
        <w:jc w:val="both"/>
        <w:rPr>
          <w:b/>
          <w:color w:val="auto"/>
          <w:szCs w:val="21"/>
          <w:highlight w:val="none"/>
        </w:rPr>
      </w:pPr>
    </w:p>
    <w:p w14:paraId="4601A12D">
      <w:pPr>
        <w:spacing w:line="360" w:lineRule="auto"/>
        <w:ind w:firstLine="422" w:firstLineChars="200"/>
        <w:jc w:val="both"/>
        <w:rPr>
          <w:b/>
          <w:color w:val="auto"/>
          <w:szCs w:val="21"/>
          <w:highlight w:val="none"/>
        </w:rPr>
      </w:pPr>
    </w:p>
    <w:p w14:paraId="256C35F4">
      <w:pPr>
        <w:spacing w:line="360" w:lineRule="auto"/>
        <w:ind w:firstLine="422" w:firstLineChars="200"/>
        <w:jc w:val="both"/>
        <w:rPr>
          <w:b/>
          <w:color w:val="auto"/>
          <w:szCs w:val="21"/>
          <w:highlight w:val="none"/>
        </w:rPr>
      </w:pPr>
    </w:p>
    <w:p w14:paraId="0CD33395">
      <w:pPr>
        <w:spacing w:line="360" w:lineRule="auto"/>
        <w:ind w:firstLine="422" w:firstLineChars="200"/>
        <w:jc w:val="both"/>
        <w:rPr>
          <w:b/>
          <w:color w:val="auto"/>
          <w:szCs w:val="21"/>
          <w:highlight w:val="none"/>
        </w:rPr>
      </w:pPr>
    </w:p>
    <w:p w14:paraId="1B298FF2">
      <w:pPr>
        <w:spacing w:line="360" w:lineRule="auto"/>
        <w:ind w:firstLine="422" w:firstLineChars="200"/>
        <w:jc w:val="both"/>
        <w:rPr>
          <w:b/>
          <w:color w:val="auto"/>
          <w:szCs w:val="21"/>
          <w:highlight w:val="none"/>
        </w:rPr>
      </w:pPr>
    </w:p>
    <w:p w14:paraId="3A077E9E">
      <w:pPr>
        <w:spacing w:line="360" w:lineRule="auto"/>
        <w:ind w:firstLine="422" w:firstLineChars="200"/>
        <w:jc w:val="both"/>
        <w:rPr>
          <w:b/>
          <w:color w:val="auto"/>
          <w:szCs w:val="21"/>
          <w:highlight w:val="none"/>
        </w:rPr>
      </w:pPr>
    </w:p>
    <w:p w14:paraId="062A3C3E">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33102213">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0D8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90851F">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5A5FBE8C">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FF24119">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203A0C59">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44848D3D">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5C5AB15">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1331B80A">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01AE0748">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281D57C1">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27F76A9C">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370BFADD">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7D60B2A9">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47CFA51">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1AC3BFC0">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34B1B445">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06535F52">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7F22D932">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05661116">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2579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BF023AF">
            <w:pPr>
              <w:spacing w:line="360" w:lineRule="auto"/>
              <w:ind w:firstLine="420" w:firstLineChars="200"/>
              <w:jc w:val="both"/>
              <w:rPr>
                <w:rFonts w:ascii="宋体" w:hAnsi="宋体"/>
                <w:color w:val="auto"/>
                <w:szCs w:val="21"/>
                <w:highlight w:val="none"/>
              </w:rPr>
            </w:pPr>
          </w:p>
        </w:tc>
        <w:tc>
          <w:tcPr>
            <w:tcW w:w="900" w:type="dxa"/>
            <w:vAlign w:val="center"/>
          </w:tcPr>
          <w:p w14:paraId="3829C2DA">
            <w:pPr>
              <w:spacing w:line="360" w:lineRule="auto"/>
              <w:ind w:firstLine="420" w:firstLineChars="200"/>
              <w:jc w:val="both"/>
              <w:rPr>
                <w:rFonts w:ascii="宋体" w:hAnsi="宋体"/>
                <w:color w:val="auto"/>
                <w:szCs w:val="21"/>
                <w:highlight w:val="none"/>
              </w:rPr>
            </w:pPr>
          </w:p>
        </w:tc>
        <w:tc>
          <w:tcPr>
            <w:tcW w:w="1319" w:type="dxa"/>
            <w:vAlign w:val="center"/>
          </w:tcPr>
          <w:p w14:paraId="53D3A5A5">
            <w:pPr>
              <w:spacing w:line="360" w:lineRule="auto"/>
              <w:ind w:firstLine="420" w:firstLineChars="200"/>
              <w:jc w:val="both"/>
              <w:rPr>
                <w:rFonts w:ascii="宋体" w:hAnsi="宋体"/>
                <w:color w:val="auto"/>
                <w:szCs w:val="21"/>
                <w:highlight w:val="none"/>
              </w:rPr>
            </w:pPr>
          </w:p>
        </w:tc>
        <w:tc>
          <w:tcPr>
            <w:tcW w:w="682" w:type="dxa"/>
            <w:vAlign w:val="center"/>
          </w:tcPr>
          <w:p w14:paraId="1A0F15CB">
            <w:pPr>
              <w:spacing w:line="360" w:lineRule="auto"/>
              <w:ind w:firstLine="420" w:firstLineChars="200"/>
              <w:jc w:val="both"/>
              <w:rPr>
                <w:rFonts w:ascii="宋体" w:hAnsi="宋体"/>
                <w:color w:val="auto"/>
                <w:szCs w:val="21"/>
                <w:highlight w:val="none"/>
              </w:rPr>
            </w:pPr>
          </w:p>
        </w:tc>
        <w:tc>
          <w:tcPr>
            <w:tcW w:w="709" w:type="dxa"/>
            <w:vAlign w:val="center"/>
          </w:tcPr>
          <w:p w14:paraId="3894D5CF">
            <w:pPr>
              <w:spacing w:line="360" w:lineRule="auto"/>
              <w:ind w:firstLine="420" w:firstLineChars="200"/>
              <w:jc w:val="both"/>
              <w:rPr>
                <w:rFonts w:ascii="宋体" w:hAnsi="宋体"/>
                <w:color w:val="auto"/>
                <w:szCs w:val="21"/>
                <w:highlight w:val="none"/>
              </w:rPr>
            </w:pPr>
          </w:p>
        </w:tc>
        <w:tc>
          <w:tcPr>
            <w:tcW w:w="877" w:type="dxa"/>
            <w:vAlign w:val="center"/>
          </w:tcPr>
          <w:p w14:paraId="780904F4">
            <w:pPr>
              <w:spacing w:line="360" w:lineRule="auto"/>
              <w:ind w:firstLine="420" w:firstLineChars="200"/>
              <w:jc w:val="both"/>
              <w:rPr>
                <w:rFonts w:ascii="宋体" w:hAnsi="宋体"/>
                <w:color w:val="auto"/>
                <w:szCs w:val="21"/>
                <w:highlight w:val="none"/>
              </w:rPr>
            </w:pPr>
          </w:p>
        </w:tc>
        <w:tc>
          <w:tcPr>
            <w:tcW w:w="800" w:type="dxa"/>
            <w:vAlign w:val="center"/>
          </w:tcPr>
          <w:p w14:paraId="6935A1DF">
            <w:pPr>
              <w:spacing w:line="360" w:lineRule="auto"/>
              <w:ind w:firstLine="420" w:firstLineChars="200"/>
              <w:jc w:val="both"/>
              <w:rPr>
                <w:rFonts w:ascii="宋体" w:hAnsi="宋体"/>
                <w:color w:val="auto"/>
                <w:szCs w:val="21"/>
                <w:highlight w:val="none"/>
              </w:rPr>
            </w:pPr>
          </w:p>
        </w:tc>
        <w:tc>
          <w:tcPr>
            <w:tcW w:w="850" w:type="dxa"/>
            <w:vAlign w:val="center"/>
          </w:tcPr>
          <w:p w14:paraId="041E01A1">
            <w:pPr>
              <w:spacing w:line="360" w:lineRule="auto"/>
              <w:ind w:firstLine="420" w:firstLineChars="200"/>
              <w:jc w:val="both"/>
              <w:rPr>
                <w:rFonts w:ascii="宋体" w:hAnsi="宋体"/>
                <w:color w:val="auto"/>
                <w:szCs w:val="21"/>
                <w:highlight w:val="none"/>
              </w:rPr>
            </w:pPr>
          </w:p>
        </w:tc>
        <w:tc>
          <w:tcPr>
            <w:tcW w:w="709" w:type="dxa"/>
            <w:vAlign w:val="center"/>
          </w:tcPr>
          <w:p w14:paraId="432957B3">
            <w:pPr>
              <w:spacing w:line="360" w:lineRule="auto"/>
              <w:ind w:firstLine="420" w:firstLineChars="200"/>
              <w:jc w:val="both"/>
              <w:rPr>
                <w:rFonts w:ascii="宋体" w:hAnsi="宋体"/>
                <w:color w:val="auto"/>
                <w:szCs w:val="21"/>
                <w:highlight w:val="none"/>
              </w:rPr>
            </w:pPr>
          </w:p>
        </w:tc>
        <w:tc>
          <w:tcPr>
            <w:tcW w:w="709" w:type="dxa"/>
            <w:vAlign w:val="center"/>
          </w:tcPr>
          <w:p w14:paraId="422966F5">
            <w:pPr>
              <w:spacing w:line="360" w:lineRule="auto"/>
              <w:ind w:firstLine="420" w:firstLineChars="200"/>
              <w:jc w:val="both"/>
              <w:rPr>
                <w:rFonts w:ascii="宋体" w:hAnsi="宋体"/>
                <w:color w:val="auto"/>
                <w:szCs w:val="21"/>
                <w:highlight w:val="none"/>
              </w:rPr>
            </w:pPr>
          </w:p>
        </w:tc>
      </w:tr>
      <w:tr w14:paraId="59D59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3C6F78">
            <w:pPr>
              <w:spacing w:line="360" w:lineRule="auto"/>
              <w:ind w:firstLine="420" w:firstLineChars="200"/>
              <w:jc w:val="both"/>
              <w:rPr>
                <w:rFonts w:ascii="宋体" w:hAnsi="宋体"/>
                <w:color w:val="auto"/>
                <w:szCs w:val="21"/>
                <w:highlight w:val="none"/>
              </w:rPr>
            </w:pPr>
          </w:p>
        </w:tc>
        <w:tc>
          <w:tcPr>
            <w:tcW w:w="900" w:type="dxa"/>
            <w:vAlign w:val="center"/>
          </w:tcPr>
          <w:p w14:paraId="6FC54276">
            <w:pPr>
              <w:spacing w:line="360" w:lineRule="auto"/>
              <w:ind w:firstLine="420" w:firstLineChars="200"/>
              <w:jc w:val="both"/>
              <w:rPr>
                <w:rFonts w:ascii="宋体" w:hAnsi="宋体"/>
                <w:color w:val="auto"/>
                <w:szCs w:val="21"/>
                <w:highlight w:val="none"/>
              </w:rPr>
            </w:pPr>
          </w:p>
        </w:tc>
        <w:tc>
          <w:tcPr>
            <w:tcW w:w="1319" w:type="dxa"/>
            <w:vAlign w:val="center"/>
          </w:tcPr>
          <w:p w14:paraId="3E29893C">
            <w:pPr>
              <w:spacing w:line="360" w:lineRule="auto"/>
              <w:ind w:firstLine="420" w:firstLineChars="200"/>
              <w:jc w:val="both"/>
              <w:rPr>
                <w:rFonts w:ascii="宋体" w:hAnsi="宋体"/>
                <w:color w:val="auto"/>
                <w:szCs w:val="21"/>
                <w:highlight w:val="none"/>
              </w:rPr>
            </w:pPr>
          </w:p>
        </w:tc>
        <w:tc>
          <w:tcPr>
            <w:tcW w:w="682" w:type="dxa"/>
            <w:vAlign w:val="center"/>
          </w:tcPr>
          <w:p w14:paraId="14E3EA92">
            <w:pPr>
              <w:spacing w:line="360" w:lineRule="auto"/>
              <w:ind w:firstLine="420" w:firstLineChars="200"/>
              <w:jc w:val="both"/>
              <w:rPr>
                <w:rFonts w:ascii="宋体" w:hAnsi="宋体"/>
                <w:color w:val="auto"/>
                <w:szCs w:val="21"/>
                <w:highlight w:val="none"/>
              </w:rPr>
            </w:pPr>
          </w:p>
        </w:tc>
        <w:tc>
          <w:tcPr>
            <w:tcW w:w="709" w:type="dxa"/>
            <w:vAlign w:val="center"/>
          </w:tcPr>
          <w:p w14:paraId="08B9D64B">
            <w:pPr>
              <w:spacing w:line="360" w:lineRule="auto"/>
              <w:ind w:firstLine="420" w:firstLineChars="200"/>
              <w:jc w:val="both"/>
              <w:rPr>
                <w:rFonts w:ascii="宋体" w:hAnsi="宋体"/>
                <w:color w:val="auto"/>
                <w:szCs w:val="21"/>
                <w:highlight w:val="none"/>
              </w:rPr>
            </w:pPr>
          </w:p>
        </w:tc>
        <w:tc>
          <w:tcPr>
            <w:tcW w:w="877" w:type="dxa"/>
            <w:vAlign w:val="center"/>
          </w:tcPr>
          <w:p w14:paraId="6795E611">
            <w:pPr>
              <w:spacing w:line="360" w:lineRule="auto"/>
              <w:ind w:firstLine="420" w:firstLineChars="200"/>
              <w:jc w:val="both"/>
              <w:rPr>
                <w:rFonts w:ascii="宋体" w:hAnsi="宋体"/>
                <w:color w:val="auto"/>
                <w:szCs w:val="21"/>
                <w:highlight w:val="none"/>
              </w:rPr>
            </w:pPr>
          </w:p>
        </w:tc>
        <w:tc>
          <w:tcPr>
            <w:tcW w:w="800" w:type="dxa"/>
            <w:vAlign w:val="center"/>
          </w:tcPr>
          <w:p w14:paraId="1D9E3F4F">
            <w:pPr>
              <w:spacing w:line="360" w:lineRule="auto"/>
              <w:ind w:firstLine="420" w:firstLineChars="200"/>
              <w:jc w:val="both"/>
              <w:rPr>
                <w:rFonts w:ascii="宋体" w:hAnsi="宋体"/>
                <w:color w:val="auto"/>
                <w:szCs w:val="21"/>
                <w:highlight w:val="none"/>
              </w:rPr>
            </w:pPr>
          </w:p>
        </w:tc>
        <w:tc>
          <w:tcPr>
            <w:tcW w:w="850" w:type="dxa"/>
            <w:vAlign w:val="center"/>
          </w:tcPr>
          <w:p w14:paraId="4794EE6A">
            <w:pPr>
              <w:spacing w:line="360" w:lineRule="auto"/>
              <w:ind w:firstLine="420" w:firstLineChars="200"/>
              <w:jc w:val="both"/>
              <w:rPr>
                <w:rFonts w:ascii="宋体" w:hAnsi="宋体"/>
                <w:color w:val="auto"/>
                <w:szCs w:val="21"/>
                <w:highlight w:val="none"/>
              </w:rPr>
            </w:pPr>
          </w:p>
        </w:tc>
        <w:tc>
          <w:tcPr>
            <w:tcW w:w="709" w:type="dxa"/>
            <w:vAlign w:val="center"/>
          </w:tcPr>
          <w:p w14:paraId="34394198">
            <w:pPr>
              <w:spacing w:line="360" w:lineRule="auto"/>
              <w:ind w:firstLine="420" w:firstLineChars="200"/>
              <w:jc w:val="both"/>
              <w:rPr>
                <w:rFonts w:ascii="宋体" w:hAnsi="宋体"/>
                <w:color w:val="auto"/>
                <w:szCs w:val="21"/>
                <w:highlight w:val="none"/>
              </w:rPr>
            </w:pPr>
          </w:p>
        </w:tc>
        <w:tc>
          <w:tcPr>
            <w:tcW w:w="709" w:type="dxa"/>
            <w:vAlign w:val="center"/>
          </w:tcPr>
          <w:p w14:paraId="310FD181">
            <w:pPr>
              <w:spacing w:line="360" w:lineRule="auto"/>
              <w:ind w:firstLine="420" w:firstLineChars="200"/>
              <w:jc w:val="both"/>
              <w:rPr>
                <w:rFonts w:ascii="宋体" w:hAnsi="宋体"/>
                <w:color w:val="auto"/>
                <w:szCs w:val="21"/>
                <w:highlight w:val="none"/>
              </w:rPr>
            </w:pPr>
          </w:p>
        </w:tc>
      </w:tr>
      <w:tr w14:paraId="7A2C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892501F">
            <w:pPr>
              <w:spacing w:line="360" w:lineRule="auto"/>
              <w:ind w:firstLine="420" w:firstLineChars="200"/>
              <w:jc w:val="both"/>
              <w:rPr>
                <w:rFonts w:ascii="宋体" w:hAnsi="宋体"/>
                <w:color w:val="auto"/>
                <w:szCs w:val="21"/>
                <w:highlight w:val="none"/>
              </w:rPr>
            </w:pPr>
          </w:p>
        </w:tc>
        <w:tc>
          <w:tcPr>
            <w:tcW w:w="900" w:type="dxa"/>
            <w:vAlign w:val="center"/>
          </w:tcPr>
          <w:p w14:paraId="32089CE5">
            <w:pPr>
              <w:spacing w:line="360" w:lineRule="auto"/>
              <w:ind w:firstLine="420" w:firstLineChars="200"/>
              <w:jc w:val="both"/>
              <w:rPr>
                <w:rFonts w:ascii="宋体" w:hAnsi="宋体"/>
                <w:color w:val="auto"/>
                <w:szCs w:val="21"/>
                <w:highlight w:val="none"/>
              </w:rPr>
            </w:pPr>
          </w:p>
        </w:tc>
        <w:tc>
          <w:tcPr>
            <w:tcW w:w="1319" w:type="dxa"/>
            <w:vAlign w:val="center"/>
          </w:tcPr>
          <w:p w14:paraId="17BD9847">
            <w:pPr>
              <w:spacing w:line="360" w:lineRule="auto"/>
              <w:ind w:firstLine="420" w:firstLineChars="200"/>
              <w:jc w:val="both"/>
              <w:rPr>
                <w:rFonts w:ascii="宋体" w:hAnsi="宋体"/>
                <w:color w:val="auto"/>
                <w:szCs w:val="21"/>
                <w:highlight w:val="none"/>
              </w:rPr>
            </w:pPr>
          </w:p>
        </w:tc>
        <w:tc>
          <w:tcPr>
            <w:tcW w:w="682" w:type="dxa"/>
            <w:vAlign w:val="center"/>
          </w:tcPr>
          <w:p w14:paraId="16A2BB05">
            <w:pPr>
              <w:spacing w:line="360" w:lineRule="auto"/>
              <w:ind w:firstLine="420" w:firstLineChars="200"/>
              <w:jc w:val="both"/>
              <w:rPr>
                <w:rFonts w:ascii="宋体" w:hAnsi="宋体"/>
                <w:color w:val="auto"/>
                <w:szCs w:val="21"/>
                <w:highlight w:val="none"/>
              </w:rPr>
            </w:pPr>
          </w:p>
        </w:tc>
        <w:tc>
          <w:tcPr>
            <w:tcW w:w="709" w:type="dxa"/>
            <w:vAlign w:val="center"/>
          </w:tcPr>
          <w:p w14:paraId="3CC0F294">
            <w:pPr>
              <w:spacing w:line="360" w:lineRule="auto"/>
              <w:ind w:firstLine="420" w:firstLineChars="200"/>
              <w:jc w:val="both"/>
              <w:rPr>
                <w:rFonts w:ascii="宋体" w:hAnsi="宋体"/>
                <w:color w:val="auto"/>
                <w:szCs w:val="21"/>
                <w:highlight w:val="none"/>
              </w:rPr>
            </w:pPr>
          </w:p>
        </w:tc>
        <w:tc>
          <w:tcPr>
            <w:tcW w:w="877" w:type="dxa"/>
            <w:vAlign w:val="center"/>
          </w:tcPr>
          <w:p w14:paraId="67A2753B">
            <w:pPr>
              <w:spacing w:line="360" w:lineRule="auto"/>
              <w:ind w:firstLine="420" w:firstLineChars="200"/>
              <w:jc w:val="both"/>
              <w:rPr>
                <w:rFonts w:ascii="宋体" w:hAnsi="宋体"/>
                <w:color w:val="auto"/>
                <w:szCs w:val="21"/>
                <w:highlight w:val="none"/>
              </w:rPr>
            </w:pPr>
          </w:p>
        </w:tc>
        <w:tc>
          <w:tcPr>
            <w:tcW w:w="800" w:type="dxa"/>
            <w:vAlign w:val="center"/>
          </w:tcPr>
          <w:p w14:paraId="3B32D053">
            <w:pPr>
              <w:spacing w:line="360" w:lineRule="auto"/>
              <w:ind w:firstLine="420" w:firstLineChars="200"/>
              <w:jc w:val="both"/>
              <w:rPr>
                <w:rFonts w:ascii="宋体" w:hAnsi="宋体"/>
                <w:color w:val="auto"/>
                <w:szCs w:val="21"/>
                <w:highlight w:val="none"/>
              </w:rPr>
            </w:pPr>
          </w:p>
        </w:tc>
        <w:tc>
          <w:tcPr>
            <w:tcW w:w="850" w:type="dxa"/>
            <w:vAlign w:val="center"/>
          </w:tcPr>
          <w:p w14:paraId="0140C4EB">
            <w:pPr>
              <w:spacing w:line="360" w:lineRule="auto"/>
              <w:ind w:firstLine="420" w:firstLineChars="200"/>
              <w:jc w:val="both"/>
              <w:rPr>
                <w:rFonts w:ascii="宋体" w:hAnsi="宋体"/>
                <w:color w:val="auto"/>
                <w:szCs w:val="21"/>
                <w:highlight w:val="none"/>
              </w:rPr>
            </w:pPr>
          </w:p>
        </w:tc>
        <w:tc>
          <w:tcPr>
            <w:tcW w:w="709" w:type="dxa"/>
            <w:vAlign w:val="center"/>
          </w:tcPr>
          <w:p w14:paraId="22814C0C">
            <w:pPr>
              <w:spacing w:line="360" w:lineRule="auto"/>
              <w:ind w:firstLine="420" w:firstLineChars="200"/>
              <w:jc w:val="both"/>
              <w:rPr>
                <w:rFonts w:ascii="宋体" w:hAnsi="宋体"/>
                <w:color w:val="auto"/>
                <w:szCs w:val="21"/>
                <w:highlight w:val="none"/>
              </w:rPr>
            </w:pPr>
          </w:p>
        </w:tc>
        <w:tc>
          <w:tcPr>
            <w:tcW w:w="709" w:type="dxa"/>
            <w:vAlign w:val="center"/>
          </w:tcPr>
          <w:p w14:paraId="3A75CBE2">
            <w:pPr>
              <w:spacing w:line="360" w:lineRule="auto"/>
              <w:ind w:firstLine="420" w:firstLineChars="200"/>
              <w:jc w:val="both"/>
              <w:rPr>
                <w:rFonts w:ascii="宋体" w:hAnsi="宋体"/>
                <w:color w:val="auto"/>
                <w:szCs w:val="21"/>
                <w:highlight w:val="none"/>
              </w:rPr>
            </w:pPr>
          </w:p>
        </w:tc>
      </w:tr>
      <w:tr w14:paraId="2220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599774F">
            <w:pPr>
              <w:spacing w:line="360" w:lineRule="auto"/>
              <w:ind w:firstLine="640" w:firstLineChars="200"/>
              <w:jc w:val="both"/>
              <w:rPr>
                <w:rFonts w:ascii="宋体" w:hAnsi="宋体"/>
                <w:color w:val="auto"/>
                <w:sz w:val="32"/>
                <w:highlight w:val="none"/>
              </w:rPr>
            </w:pPr>
          </w:p>
        </w:tc>
        <w:tc>
          <w:tcPr>
            <w:tcW w:w="900" w:type="dxa"/>
            <w:vAlign w:val="center"/>
          </w:tcPr>
          <w:p w14:paraId="07B4A5E1">
            <w:pPr>
              <w:spacing w:line="360" w:lineRule="auto"/>
              <w:ind w:firstLine="640" w:firstLineChars="200"/>
              <w:jc w:val="both"/>
              <w:rPr>
                <w:rFonts w:ascii="宋体" w:hAnsi="宋体"/>
                <w:color w:val="auto"/>
                <w:sz w:val="32"/>
                <w:highlight w:val="none"/>
              </w:rPr>
            </w:pPr>
          </w:p>
        </w:tc>
        <w:tc>
          <w:tcPr>
            <w:tcW w:w="1319" w:type="dxa"/>
            <w:vAlign w:val="center"/>
          </w:tcPr>
          <w:p w14:paraId="00D324D5">
            <w:pPr>
              <w:spacing w:line="360" w:lineRule="auto"/>
              <w:ind w:firstLine="640" w:firstLineChars="200"/>
              <w:jc w:val="both"/>
              <w:rPr>
                <w:rFonts w:ascii="宋体" w:hAnsi="宋体"/>
                <w:color w:val="auto"/>
                <w:sz w:val="32"/>
                <w:highlight w:val="none"/>
              </w:rPr>
            </w:pPr>
          </w:p>
        </w:tc>
        <w:tc>
          <w:tcPr>
            <w:tcW w:w="682" w:type="dxa"/>
            <w:vAlign w:val="center"/>
          </w:tcPr>
          <w:p w14:paraId="42C88789">
            <w:pPr>
              <w:spacing w:line="360" w:lineRule="auto"/>
              <w:ind w:firstLine="640" w:firstLineChars="200"/>
              <w:jc w:val="both"/>
              <w:rPr>
                <w:rFonts w:ascii="宋体" w:hAnsi="宋体"/>
                <w:color w:val="auto"/>
                <w:sz w:val="32"/>
                <w:highlight w:val="none"/>
              </w:rPr>
            </w:pPr>
          </w:p>
        </w:tc>
        <w:tc>
          <w:tcPr>
            <w:tcW w:w="709" w:type="dxa"/>
            <w:vAlign w:val="center"/>
          </w:tcPr>
          <w:p w14:paraId="031E3DC8">
            <w:pPr>
              <w:spacing w:line="360" w:lineRule="auto"/>
              <w:ind w:firstLine="640" w:firstLineChars="200"/>
              <w:jc w:val="both"/>
              <w:rPr>
                <w:rFonts w:ascii="宋体" w:hAnsi="宋体"/>
                <w:color w:val="auto"/>
                <w:sz w:val="32"/>
                <w:highlight w:val="none"/>
              </w:rPr>
            </w:pPr>
          </w:p>
        </w:tc>
        <w:tc>
          <w:tcPr>
            <w:tcW w:w="877" w:type="dxa"/>
            <w:vAlign w:val="center"/>
          </w:tcPr>
          <w:p w14:paraId="69F4AF75">
            <w:pPr>
              <w:spacing w:line="360" w:lineRule="auto"/>
              <w:ind w:firstLine="640" w:firstLineChars="200"/>
              <w:jc w:val="both"/>
              <w:rPr>
                <w:rFonts w:ascii="宋体" w:hAnsi="宋体"/>
                <w:color w:val="auto"/>
                <w:sz w:val="32"/>
                <w:highlight w:val="none"/>
              </w:rPr>
            </w:pPr>
          </w:p>
        </w:tc>
        <w:tc>
          <w:tcPr>
            <w:tcW w:w="800" w:type="dxa"/>
            <w:vAlign w:val="center"/>
          </w:tcPr>
          <w:p w14:paraId="16063547">
            <w:pPr>
              <w:spacing w:line="360" w:lineRule="auto"/>
              <w:ind w:firstLine="640" w:firstLineChars="200"/>
              <w:jc w:val="both"/>
              <w:rPr>
                <w:rFonts w:ascii="宋体" w:hAnsi="宋体"/>
                <w:color w:val="auto"/>
                <w:sz w:val="32"/>
                <w:highlight w:val="none"/>
              </w:rPr>
            </w:pPr>
          </w:p>
        </w:tc>
        <w:tc>
          <w:tcPr>
            <w:tcW w:w="850" w:type="dxa"/>
            <w:vAlign w:val="center"/>
          </w:tcPr>
          <w:p w14:paraId="63E2525F">
            <w:pPr>
              <w:spacing w:line="360" w:lineRule="auto"/>
              <w:ind w:firstLine="640" w:firstLineChars="200"/>
              <w:jc w:val="both"/>
              <w:rPr>
                <w:rFonts w:ascii="宋体" w:hAnsi="宋体"/>
                <w:color w:val="auto"/>
                <w:sz w:val="32"/>
                <w:highlight w:val="none"/>
              </w:rPr>
            </w:pPr>
          </w:p>
        </w:tc>
        <w:tc>
          <w:tcPr>
            <w:tcW w:w="709" w:type="dxa"/>
            <w:vAlign w:val="center"/>
          </w:tcPr>
          <w:p w14:paraId="2213FA5E">
            <w:pPr>
              <w:spacing w:line="360" w:lineRule="auto"/>
              <w:ind w:firstLine="640" w:firstLineChars="200"/>
              <w:jc w:val="both"/>
              <w:rPr>
                <w:rFonts w:ascii="宋体" w:hAnsi="宋体"/>
                <w:color w:val="auto"/>
                <w:sz w:val="32"/>
                <w:highlight w:val="none"/>
              </w:rPr>
            </w:pPr>
          </w:p>
        </w:tc>
        <w:tc>
          <w:tcPr>
            <w:tcW w:w="709" w:type="dxa"/>
            <w:vAlign w:val="center"/>
          </w:tcPr>
          <w:p w14:paraId="13F46A30">
            <w:pPr>
              <w:spacing w:line="360" w:lineRule="auto"/>
              <w:ind w:firstLine="640" w:firstLineChars="200"/>
              <w:jc w:val="both"/>
              <w:rPr>
                <w:rFonts w:ascii="宋体" w:hAnsi="宋体"/>
                <w:color w:val="auto"/>
                <w:sz w:val="32"/>
                <w:highlight w:val="none"/>
              </w:rPr>
            </w:pPr>
          </w:p>
        </w:tc>
      </w:tr>
      <w:tr w14:paraId="6C169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01BCC9">
            <w:pPr>
              <w:spacing w:line="360" w:lineRule="auto"/>
              <w:ind w:firstLine="640" w:firstLineChars="200"/>
              <w:jc w:val="both"/>
              <w:rPr>
                <w:rFonts w:ascii="宋体" w:hAnsi="宋体"/>
                <w:color w:val="auto"/>
                <w:sz w:val="32"/>
                <w:highlight w:val="none"/>
              </w:rPr>
            </w:pPr>
          </w:p>
        </w:tc>
        <w:tc>
          <w:tcPr>
            <w:tcW w:w="900" w:type="dxa"/>
            <w:vAlign w:val="center"/>
          </w:tcPr>
          <w:p w14:paraId="059C751A">
            <w:pPr>
              <w:spacing w:line="360" w:lineRule="auto"/>
              <w:ind w:firstLine="640" w:firstLineChars="200"/>
              <w:jc w:val="both"/>
              <w:rPr>
                <w:rFonts w:ascii="宋体" w:hAnsi="宋体"/>
                <w:color w:val="auto"/>
                <w:sz w:val="32"/>
                <w:highlight w:val="none"/>
              </w:rPr>
            </w:pPr>
          </w:p>
        </w:tc>
        <w:tc>
          <w:tcPr>
            <w:tcW w:w="1319" w:type="dxa"/>
            <w:vAlign w:val="center"/>
          </w:tcPr>
          <w:p w14:paraId="5D6BDAD4">
            <w:pPr>
              <w:spacing w:line="360" w:lineRule="auto"/>
              <w:ind w:firstLine="640" w:firstLineChars="200"/>
              <w:jc w:val="both"/>
              <w:rPr>
                <w:rFonts w:ascii="宋体" w:hAnsi="宋体"/>
                <w:color w:val="auto"/>
                <w:sz w:val="32"/>
                <w:highlight w:val="none"/>
              </w:rPr>
            </w:pPr>
          </w:p>
        </w:tc>
        <w:tc>
          <w:tcPr>
            <w:tcW w:w="682" w:type="dxa"/>
            <w:vAlign w:val="center"/>
          </w:tcPr>
          <w:p w14:paraId="3CDEA584">
            <w:pPr>
              <w:spacing w:line="360" w:lineRule="auto"/>
              <w:ind w:firstLine="640" w:firstLineChars="200"/>
              <w:jc w:val="both"/>
              <w:rPr>
                <w:rFonts w:ascii="宋体" w:hAnsi="宋体"/>
                <w:color w:val="auto"/>
                <w:sz w:val="32"/>
                <w:highlight w:val="none"/>
              </w:rPr>
            </w:pPr>
          </w:p>
        </w:tc>
        <w:tc>
          <w:tcPr>
            <w:tcW w:w="709" w:type="dxa"/>
            <w:vAlign w:val="center"/>
          </w:tcPr>
          <w:p w14:paraId="380B0815">
            <w:pPr>
              <w:spacing w:line="360" w:lineRule="auto"/>
              <w:ind w:firstLine="640" w:firstLineChars="200"/>
              <w:jc w:val="both"/>
              <w:rPr>
                <w:rFonts w:ascii="宋体" w:hAnsi="宋体"/>
                <w:color w:val="auto"/>
                <w:sz w:val="32"/>
                <w:highlight w:val="none"/>
              </w:rPr>
            </w:pPr>
          </w:p>
        </w:tc>
        <w:tc>
          <w:tcPr>
            <w:tcW w:w="877" w:type="dxa"/>
            <w:vAlign w:val="center"/>
          </w:tcPr>
          <w:p w14:paraId="5F7CBC76">
            <w:pPr>
              <w:spacing w:line="360" w:lineRule="auto"/>
              <w:ind w:firstLine="640" w:firstLineChars="200"/>
              <w:jc w:val="both"/>
              <w:rPr>
                <w:rFonts w:ascii="宋体" w:hAnsi="宋体"/>
                <w:color w:val="auto"/>
                <w:sz w:val="32"/>
                <w:highlight w:val="none"/>
              </w:rPr>
            </w:pPr>
          </w:p>
        </w:tc>
        <w:tc>
          <w:tcPr>
            <w:tcW w:w="800" w:type="dxa"/>
            <w:vAlign w:val="center"/>
          </w:tcPr>
          <w:p w14:paraId="4E5C66B2">
            <w:pPr>
              <w:spacing w:line="360" w:lineRule="auto"/>
              <w:ind w:firstLine="640" w:firstLineChars="200"/>
              <w:jc w:val="both"/>
              <w:rPr>
                <w:rFonts w:ascii="宋体" w:hAnsi="宋体"/>
                <w:color w:val="auto"/>
                <w:sz w:val="32"/>
                <w:highlight w:val="none"/>
              </w:rPr>
            </w:pPr>
          </w:p>
        </w:tc>
        <w:tc>
          <w:tcPr>
            <w:tcW w:w="850" w:type="dxa"/>
            <w:vAlign w:val="center"/>
          </w:tcPr>
          <w:p w14:paraId="7AF01983">
            <w:pPr>
              <w:spacing w:line="360" w:lineRule="auto"/>
              <w:ind w:firstLine="640" w:firstLineChars="200"/>
              <w:jc w:val="both"/>
              <w:rPr>
                <w:rFonts w:ascii="宋体" w:hAnsi="宋体"/>
                <w:color w:val="auto"/>
                <w:sz w:val="32"/>
                <w:highlight w:val="none"/>
              </w:rPr>
            </w:pPr>
          </w:p>
        </w:tc>
        <w:tc>
          <w:tcPr>
            <w:tcW w:w="709" w:type="dxa"/>
            <w:vAlign w:val="center"/>
          </w:tcPr>
          <w:p w14:paraId="3980169E">
            <w:pPr>
              <w:spacing w:line="360" w:lineRule="auto"/>
              <w:ind w:firstLine="640" w:firstLineChars="200"/>
              <w:jc w:val="both"/>
              <w:rPr>
                <w:rFonts w:ascii="宋体" w:hAnsi="宋体"/>
                <w:color w:val="auto"/>
                <w:sz w:val="32"/>
                <w:highlight w:val="none"/>
              </w:rPr>
            </w:pPr>
          </w:p>
        </w:tc>
        <w:tc>
          <w:tcPr>
            <w:tcW w:w="709" w:type="dxa"/>
            <w:vAlign w:val="center"/>
          </w:tcPr>
          <w:p w14:paraId="29FE7157">
            <w:pPr>
              <w:spacing w:line="360" w:lineRule="auto"/>
              <w:ind w:firstLine="640" w:firstLineChars="200"/>
              <w:jc w:val="both"/>
              <w:rPr>
                <w:rFonts w:ascii="宋体" w:hAnsi="宋体"/>
                <w:color w:val="auto"/>
                <w:sz w:val="32"/>
                <w:highlight w:val="none"/>
              </w:rPr>
            </w:pPr>
          </w:p>
        </w:tc>
      </w:tr>
      <w:tr w14:paraId="016F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4C26E2">
            <w:pPr>
              <w:spacing w:line="360" w:lineRule="auto"/>
              <w:ind w:firstLine="640" w:firstLineChars="200"/>
              <w:jc w:val="both"/>
              <w:rPr>
                <w:rFonts w:ascii="宋体" w:hAnsi="宋体"/>
                <w:color w:val="auto"/>
                <w:sz w:val="32"/>
                <w:highlight w:val="none"/>
              </w:rPr>
            </w:pPr>
          </w:p>
        </w:tc>
        <w:tc>
          <w:tcPr>
            <w:tcW w:w="900" w:type="dxa"/>
            <w:vAlign w:val="center"/>
          </w:tcPr>
          <w:p w14:paraId="78B4BE0A">
            <w:pPr>
              <w:spacing w:line="360" w:lineRule="auto"/>
              <w:ind w:firstLine="640" w:firstLineChars="200"/>
              <w:jc w:val="both"/>
              <w:rPr>
                <w:rFonts w:ascii="宋体" w:hAnsi="宋体"/>
                <w:color w:val="auto"/>
                <w:sz w:val="32"/>
                <w:highlight w:val="none"/>
              </w:rPr>
            </w:pPr>
          </w:p>
        </w:tc>
        <w:tc>
          <w:tcPr>
            <w:tcW w:w="1319" w:type="dxa"/>
            <w:vAlign w:val="center"/>
          </w:tcPr>
          <w:p w14:paraId="1B3B71AF">
            <w:pPr>
              <w:spacing w:line="360" w:lineRule="auto"/>
              <w:ind w:firstLine="640" w:firstLineChars="200"/>
              <w:jc w:val="both"/>
              <w:rPr>
                <w:rFonts w:ascii="宋体" w:hAnsi="宋体"/>
                <w:color w:val="auto"/>
                <w:sz w:val="32"/>
                <w:highlight w:val="none"/>
              </w:rPr>
            </w:pPr>
          </w:p>
        </w:tc>
        <w:tc>
          <w:tcPr>
            <w:tcW w:w="682" w:type="dxa"/>
            <w:vAlign w:val="center"/>
          </w:tcPr>
          <w:p w14:paraId="22E8F896">
            <w:pPr>
              <w:spacing w:line="360" w:lineRule="auto"/>
              <w:ind w:firstLine="640" w:firstLineChars="200"/>
              <w:jc w:val="both"/>
              <w:rPr>
                <w:rFonts w:ascii="宋体" w:hAnsi="宋体"/>
                <w:color w:val="auto"/>
                <w:sz w:val="32"/>
                <w:highlight w:val="none"/>
              </w:rPr>
            </w:pPr>
          </w:p>
        </w:tc>
        <w:tc>
          <w:tcPr>
            <w:tcW w:w="709" w:type="dxa"/>
            <w:vAlign w:val="center"/>
          </w:tcPr>
          <w:p w14:paraId="7169F66A">
            <w:pPr>
              <w:spacing w:line="360" w:lineRule="auto"/>
              <w:ind w:firstLine="640" w:firstLineChars="200"/>
              <w:jc w:val="both"/>
              <w:rPr>
                <w:rFonts w:ascii="宋体" w:hAnsi="宋体"/>
                <w:color w:val="auto"/>
                <w:sz w:val="32"/>
                <w:highlight w:val="none"/>
              </w:rPr>
            </w:pPr>
          </w:p>
        </w:tc>
        <w:tc>
          <w:tcPr>
            <w:tcW w:w="877" w:type="dxa"/>
            <w:vAlign w:val="center"/>
          </w:tcPr>
          <w:p w14:paraId="09199AC9">
            <w:pPr>
              <w:spacing w:line="360" w:lineRule="auto"/>
              <w:ind w:firstLine="640" w:firstLineChars="200"/>
              <w:jc w:val="both"/>
              <w:rPr>
                <w:rFonts w:ascii="宋体" w:hAnsi="宋体"/>
                <w:color w:val="auto"/>
                <w:sz w:val="32"/>
                <w:highlight w:val="none"/>
              </w:rPr>
            </w:pPr>
          </w:p>
        </w:tc>
        <w:tc>
          <w:tcPr>
            <w:tcW w:w="800" w:type="dxa"/>
            <w:vAlign w:val="center"/>
          </w:tcPr>
          <w:p w14:paraId="3B521AC5">
            <w:pPr>
              <w:spacing w:line="360" w:lineRule="auto"/>
              <w:ind w:firstLine="640" w:firstLineChars="200"/>
              <w:jc w:val="both"/>
              <w:rPr>
                <w:rFonts w:ascii="宋体" w:hAnsi="宋体"/>
                <w:color w:val="auto"/>
                <w:sz w:val="32"/>
                <w:highlight w:val="none"/>
              </w:rPr>
            </w:pPr>
          </w:p>
        </w:tc>
        <w:tc>
          <w:tcPr>
            <w:tcW w:w="850" w:type="dxa"/>
            <w:vAlign w:val="center"/>
          </w:tcPr>
          <w:p w14:paraId="2AC34093">
            <w:pPr>
              <w:spacing w:line="360" w:lineRule="auto"/>
              <w:ind w:firstLine="640" w:firstLineChars="200"/>
              <w:jc w:val="both"/>
              <w:rPr>
                <w:rFonts w:ascii="宋体" w:hAnsi="宋体"/>
                <w:color w:val="auto"/>
                <w:sz w:val="32"/>
                <w:highlight w:val="none"/>
              </w:rPr>
            </w:pPr>
          </w:p>
        </w:tc>
        <w:tc>
          <w:tcPr>
            <w:tcW w:w="709" w:type="dxa"/>
            <w:vAlign w:val="center"/>
          </w:tcPr>
          <w:p w14:paraId="35EAE786">
            <w:pPr>
              <w:spacing w:line="360" w:lineRule="auto"/>
              <w:ind w:firstLine="640" w:firstLineChars="200"/>
              <w:jc w:val="both"/>
              <w:rPr>
                <w:rFonts w:ascii="宋体" w:hAnsi="宋体"/>
                <w:color w:val="auto"/>
                <w:sz w:val="32"/>
                <w:highlight w:val="none"/>
              </w:rPr>
            </w:pPr>
          </w:p>
        </w:tc>
        <w:tc>
          <w:tcPr>
            <w:tcW w:w="709" w:type="dxa"/>
            <w:vAlign w:val="center"/>
          </w:tcPr>
          <w:p w14:paraId="6E53C98D">
            <w:pPr>
              <w:spacing w:line="360" w:lineRule="auto"/>
              <w:ind w:firstLine="640" w:firstLineChars="200"/>
              <w:jc w:val="both"/>
              <w:rPr>
                <w:rFonts w:ascii="宋体" w:hAnsi="宋体"/>
                <w:color w:val="auto"/>
                <w:sz w:val="32"/>
                <w:highlight w:val="none"/>
              </w:rPr>
            </w:pPr>
          </w:p>
        </w:tc>
      </w:tr>
      <w:tr w14:paraId="3F29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8A97079">
            <w:pPr>
              <w:spacing w:line="360" w:lineRule="auto"/>
              <w:ind w:firstLine="640" w:firstLineChars="200"/>
              <w:jc w:val="both"/>
              <w:rPr>
                <w:rFonts w:ascii="宋体" w:hAnsi="宋体"/>
                <w:color w:val="auto"/>
                <w:sz w:val="32"/>
                <w:highlight w:val="none"/>
              </w:rPr>
            </w:pPr>
          </w:p>
        </w:tc>
        <w:tc>
          <w:tcPr>
            <w:tcW w:w="900" w:type="dxa"/>
            <w:vAlign w:val="center"/>
          </w:tcPr>
          <w:p w14:paraId="2E1C73A2">
            <w:pPr>
              <w:spacing w:line="360" w:lineRule="auto"/>
              <w:ind w:firstLine="640" w:firstLineChars="200"/>
              <w:jc w:val="both"/>
              <w:rPr>
                <w:rFonts w:ascii="宋体" w:hAnsi="宋体"/>
                <w:color w:val="auto"/>
                <w:sz w:val="32"/>
                <w:highlight w:val="none"/>
              </w:rPr>
            </w:pPr>
          </w:p>
        </w:tc>
        <w:tc>
          <w:tcPr>
            <w:tcW w:w="1319" w:type="dxa"/>
            <w:vAlign w:val="center"/>
          </w:tcPr>
          <w:p w14:paraId="6ED74C1D">
            <w:pPr>
              <w:spacing w:line="360" w:lineRule="auto"/>
              <w:ind w:firstLine="640" w:firstLineChars="200"/>
              <w:jc w:val="both"/>
              <w:rPr>
                <w:rFonts w:ascii="宋体" w:hAnsi="宋体"/>
                <w:color w:val="auto"/>
                <w:sz w:val="32"/>
                <w:highlight w:val="none"/>
              </w:rPr>
            </w:pPr>
          </w:p>
        </w:tc>
        <w:tc>
          <w:tcPr>
            <w:tcW w:w="682" w:type="dxa"/>
            <w:vAlign w:val="center"/>
          </w:tcPr>
          <w:p w14:paraId="280DC183">
            <w:pPr>
              <w:spacing w:line="360" w:lineRule="auto"/>
              <w:ind w:firstLine="640" w:firstLineChars="200"/>
              <w:jc w:val="both"/>
              <w:rPr>
                <w:rFonts w:ascii="宋体" w:hAnsi="宋体"/>
                <w:color w:val="auto"/>
                <w:sz w:val="32"/>
                <w:highlight w:val="none"/>
              </w:rPr>
            </w:pPr>
          </w:p>
        </w:tc>
        <w:tc>
          <w:tcPr>
            <w:tcW w:w="709" w:type="dxa"/>
            <w:vAlign w:val="center"/>
          </w:tcPr>
          <w:p w14:paraId="672212CB">
            <w:pPr>
              <w:spacing w:line="360" w:lineRule="auto"/>
              <w:ind w:firstLine="640" w:firstLineChars="200"/>
              <w:jc w:val="both"/>
              <w:rPr>
                <w:rFonts w:ascii="宋体" w:hAnsi="宋体"/>
                <w:color w:val="auto"/>
                <w:sz w:val="32"/>
                <w:highlight w:val="none"/>
              </w:rPr>
            </w:pPr>
          </w:p>
        </w:tc>
        <w:tc>
          <w:tcPr>
            <w:tcW w:w="877" w:type="dxa"/>
            <w:vAlign w:val="center"/>
          </w:tcPr>
          <w:p w14:paraId="2845D60B">
            <w:pPr>
              <w:spacing w:line="360" w:lineRule="auto"/>
              <w:ind w:firstLine="640" w:firstLineChars="200"/>
              <w:jc w:val="both"/>
              <w:rPr>
                <w:rFonts w:ascii="宋体" w:hAnsi="宋体"/>
                <w:color w:val="auto"/>
                <w:sz w:val="32"/>
                <w:highlight w:val="none"/>
              </w:rPr>
            </w:pPr>
          </w:p>
        </w:tc>
        <w:tc>
          <w:tcPr>
            <w:tcW w:w="800" w:type="dxa"/>
            <w:vAlign w:val="center"/>
          </w:tcPr>
          <w:p w14:paraId="549B3A24">
            <w:pPr>
              <w:spacing w:line="360" w:lineRule="auto"/>
              <w:ind w:firstLine="640" w:firstLineChars="200"/>
              <w:jc w:val="both"/>
              <w:rPr>
                <w:rFonts w:ascii="宋体" w:hAnsi="宋体"/>
                <w:color w:val="auto"/>
                <w:sz w:val="32"/>
                <w:highlight w:val="none"/>
              </w:rPr>
            </w:pPr>
          </w:p>
        </w:tc>
        <w:tc>
          <w:tcPr>
            <w:tcW w:w="850" w:type="dxa"/>
            <w:vAlign w:val="center"/>
          </w:tcPr>
          <w:p w14:paraId="0C103B49">
            <w:pPr>
              <w:spacing w:line="360" w:lineRule="auto"/>
              <w:ind w:firstLine="640" w:firstLineChars="200"/>
              <w:jc w:val="both"/>
              <w:rPr>
                <w:rFonts w:ascii="宋体" w:hAnsi="宋体"/>
                <w:color w:val="auto"/>
                <w:sz w:val="32"/>
                <w:highlight w:val="none"/>
              </w:rPr>
            </w:pPr>
          </w:p>
        </w:tc>
        <w:tc>
          <w:tcPr>
            <w:tcW w:w="709" w:type="dxa"/>
            <w:vAlign w:val="center"/>
          </w:tcPr>
          <w:p w14:paraId="2E72F24D">
            <w:pPr>
              <w:spacing w:line="360" w:lineRule="auto"/>
              <w:ind w:firstLine="640" w:firstLineChars="200"/>
              <w:jc w:val="both"/>
              <w:rPr>
                <w:rFonts w:ascii="宋体" w:hAnsi="宋体"/>
                <w:color w:val="auto"/>
                <w:sz w:val="32"/>
                <w:highlight w:val="none"/>
              </w:rPr>
            </w:pPr>
          </w:p>
        </w:tc>
        <w:tc>
          <w:tcPr>
            <w:tcW w:w="709" w:type="dxa"/>
            <w:vAlign w:val="center"/>
          </w:tcPr>
          <w:p w14:paraId="31479C8B">
            <w:pPr>
              <w:spacing w:line="360" w:lineRule="auto"/>
              <w:ind w:firstLine="640" w:firstLineChars="200"/>
              <w:jc w:val="both"/>
              <w:rPr>
                <w:rFonts w:ascii="宋体" w:hAnsi="宋体"/>
                <w:color w:val="auto"/>
                <w:sz w:val="32"/>
                <w:highlight w:val="none"/>
              </w:rPr>
            </w:pPr>
          </w:p>
        </w:tc>
      </w:tr>
      <w:tr w14:paraId="0EA4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3395FE">
            <w:pPr>
              <w:spacing w:line="360" w:lineRule="auto"/>
              <w:ind w:firstLine="640" w:firstLineChars="200"/>
              <w:jc w:val="both"/>
              <w:rPr>
                <w:rFonts w:ascii="宋体" w:hAnsi="宋体"/>
                <w:color w:val="auto"/>
                <w:sz w:val="32"/>
                <w:highlight w:val="none"/>
              </w:rPr>
            </w:pPr>
          </w:p>
        </w:tc>
        <w:tc>
          <w:tcPr>
            <w:tcW w:w="900" w:type="dxa"/>
            <w:vAlign w:val="center"/>
          </w:tcPr>
          <w:p w14:paraId="3C264FC8">
            <w:pPr>
              <w:spacing w:line="360" w:lineRule="auto"/>
              <w:ind w:firstLine="640" w:firstLineChars="200"/>
              <w:jc w:val="both"/>
              <w:rPr>
                <w:rFonts w:ascii="宋体" w:hAnsi="宋体"/>
                <w:color w:val="auto"/>
                <w:sz w:val="32"/>
                <w:highlight w:val="none"/>
              </w:rPr>
            </w:pPr>
          </w:p>
        </w:tc>
        <w:tc>
          <w:tcPr>
            <w:tcW w:w="1319" w:type="dxa"/>
            <w:vAlign w:val="center"/>
          </w:tcPr>
          <w:p w14:paraId="07439750">
            <w:pPr>
              <w:spacing w:line="360" w:lineRule="auto"/>
              <w:ind w:firstLine="640" w:firstLineChars="200"/>
              <w:jc w:val="both"/>
              <w:rPr>
                <w:rFonts w:ascii="宋体" w:hAnsi="宋体"/>
                <w:color w:val="auto"/>
                <w:sz w:val="32"/>
                <w:highlight w:val="none"/>
              </w:rPr>
            </w:pPr>
          </w:p>
        </w:tc>
        <w:tc>
          <w:tcPr>
            <w:tcW w:w="682" w:type="dxa"/>
            <w:vAlign w:val="center"/>
          </w:tcPr>
          <w:p w14:paraId="62CEF2C4">
            <w:pPr>
              <w:spacing w:line="360" w:lineRule="auto"/>
              <w:ind w:firstLine="640" w:firstLineChars="200"/>
              <w:jc w:val="both"/>
              <w:rPr>
                <w:rFonts w:ascii="宋体" w:hAnsi="宋体"/>
                <w:color w:val="auto"/>
                <w:sz w:val="32"/>
                <w:highlight w:val="none"/>
              </w:rPr>
            </w:pPr>
          </w:p>
        </w:tc>
        <w:tc>
          <w:tcPr>
            <w:tcW w:w="709" w:type="dxa"/>
            <w:vAlign w:val="center"/>
          </w:tcPr>
          <w:p w14:paraId="024745A1">
            <w:pPr>
              <w:spacing w:line="360" w:lineRule="auto"/>
              <w:ind w:firstLine="640" w:firstLineChars="200"/>
              <w:jc w:val="both"/>
              <w:rPr>
                <w:rFonts w:ascii="宋体" w:hAnsi="宋体"/>
                <w:color w:val="auto"/>
                <w:sz w:val="32"/>
                <w:highlight w:val="none"/>
              </w:rPr>
            </w:pPr>
          </w:p>
        </w:tc>
        <w:tc>
          <w:tcPr>
            <w:tcW w:w="877" w:type="dxa"/>
            <w:vAlign w:val="center"/>
          </w:tcPr>
          <w:p w14:paraId="1B874AA4">
            <w:pPr>
              <w:spacing w:line="360" w:lineRule="auto"/>
              <w:ind w:firstLine="640" w:firstLineChars="200"/>
              <w:jc w:val="both"/>
              <w:rPr>
                <w:rFonts w:ascii="宋体" w:hAnsi="宋体"/>
                <w:color w:val="auto"/>
                <w:sz w:val="32"/>
                <w:highlight w:val="none"/>
              </w:rPr>
            </w:pPr>
          </w:p>
        </w:tc>
        <w:tc>
          <w:tcPr>
            <w:tcW w:w="800" w:type="dxa"/>
            <w:vAlign w:val="center"/>
          </w:tcPr>
          <w:p w14:paraId="26059BB4">
            <w:pPr>
              <w:spacing w:line="360" w:lineRule="auto"/>
              <w:ind w:firstLine="640" w:firstLineChars="200"/>
              <w:jc w:val="both"/>
              <w:rPr>
                <w:rFonts w:ascii="宋体" w:hAnsi="宋体"/>
                <w:color w:val="auto"/>
                <w:sz w:val="32"/>
                <w:highlight w:val="none"/>
              </w:rPr>
            </w:pPr>
          </w:p>
        </w:tc>
        <w:tc>
          <w:tcPr>
            <w:tcW w:w="850" w:type="dxa"/>
            <w:vAlign w:val="center"/>
          </w:tcPr>
          <w:p w14:paraId="52900002">
            <w:pPr>
              <w:spacing w:line="360" w:lineRule="auto"/>
              <w:ind w:firstLine="640" w:firstLineChars="200"/>
              <w:jc w:val="both"/>
              <w:rPr>
                <w:rFonts w:ascii="宋体" w:hAnsi="宋体"/>
                <w:color w:val="auto"/>
                <w:sz w:val="32"/>
                <w:highlight w:val="none"/>
              </w:rPr>
            </w:pPr>
          </w:p>
        </w:tc>
        <w:tc>
          <w:tcPr>
            <w:tcW w:w="709" w:type="dxa"/>
            <w:vAlign w:val="center"/>
          </w:tcPr>
          <w:p w14:paraId="757D2906">
            <w:pPr>
              <w:spacing w:line="360" w:lineRule="auto"/>
              <w:ind w:firstLine="640" w:firstLineChars="200"/>
              <w:jc w:val="both"/>
              <w:rPr>
                <w:rFonts w:ascii="宋体" w:hAnsi="宋体"/>
                <w:color w:val="auto"/>
                <w:sz w:val="32"/>
                <w:highlight w:val="none"/>
              </w:rPr>
            </w:pPr>
          </w:p>
        </w:tc>
        <w:tc>
          <w:tcPr>
            <w:tcW w:w="709" w:type="dxa"/>
            <w:vAlign w:val="center"/>
          </w:tcPr>
          <w:p w14:paraId="5BF6F0DB">
            <w:pPr>
              <w:spacing w:line="360" w:lineRule="auto"/>
              <w:ind w:firstLine="640" w:firstLineChars="200"/>
              <w:jc w:val="both"/>
              <w:rPr>
                <w:rFonts w:ascii="宋体" w:hAnsi="宋体"/>
                <w:color w:val="auto"/>
                <w:sz w:val="32"/>
                <w:highlight w:val="none"/>
              </w:rPr>
            </w:pPr>
          </w:p>
        </w:tc>
      </w:tr>
      <w:tr w14:paraId="401D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56C825">
            <w:pPr>
              <w:spacing w:line="360" w:lineRule="auto"/>
              <w:ind w:firstLine="640" w:firstLineChars="200"/>
              <w:jc w:val="both"/>
              <w:rPr>
                <w:rFonts w:ascii="宋体" w:hAnsi="宋体"/>
                <w:color w:val="auto"/>
                <w:sz w:val="32"/>
                <w:highlight w:val="none"/>
              </w:rPr>
            </w:pPr>
          </w:p>
        </w:tc>
        <w:tc>
          <w:tcPr>
            <w:tcW w:w="900" w:type="dxa"/>
            <w:vAlign w:val="center"/>
          </w:tcPr>
          <w:p w14:paraId="69B3DCF2">
            <w:pPr>
              <w:spacing w:line="360" w:lineRule="auto"/>
              <w:ind w:firstLine="640" w:firstLineChars="200"/>
              <w:jc w:val="both"/>
              <w:rPr>
                <w:rFonts w:ascii="宋体" w:hAnsi="宋体"/>
                <w:color w:val="auto"/>
                <w:sz w:val="32"/>
                <w:highlight w:val="none"/>
              </w:rPr>
            </w:pPr>
          </w:p>
        </w:tc>
        <w:tc>
          <w:tcPr>
            <w:tcW w:w="1319" w:type="dxa"/>
            <w:vAlign w:val="center"/>
          </w:tcPr>
          <w:p w14:paraId="4E53FF05">
            <w:pPr>
              <w:spacing w:line="360" w:lineRule="auto"/>
              <w:ind w:firstLine="640" w:firstLineChars="200"/>
              <w:jc w:val="both"/>
              <w:rPr>
                <w:rFonts w:ascii="宋体" w:hAnsi="宋体"/>
                <w:color w:val="auto"/>
                <w:sz w:val="32"/>
                <w:highlight w:val="none"/>
              </w:rPr>
            </w:pPr>
          </w:p>
        </w:tc>
        <w:tc>
          <w:tcPr>
            <w:tcW w:w="682" w:type="dxa"/>
            <w:vAlign w:val="center"/>
          </w:tcPr>
          <w:p w14:paraId="3F965E65">
            <w:pPr>
              <w:spacing w:line="360" w:lineRule="auto"/>
              <w:ind w:firstLine="640" w:firstLineChars="200"/>
              <w:jc w:val="both"/>
              <w:rPr>
                <w:rFonts w:ascii="宋体" w:hAnsi="宋体"/>
                <w:color w:val="auto"/>
                <w:sz w:val="32"/>
                <w:highlight w:val="none"/>
              </w:rPr>
            </w:pPr>
          </w:p>
        </w:tc>
        <w:tc>
          <w:tcPr>
            <w:tcW w:w="709" w:type="dxa"/>
            <w:vAlign w:val="center"/>
          </w:tcPr>
          <w:p w14:paraId="2B4F7D06">
            <w:pPr>
              <w:spacing w:line="360" w:lineRule="auto"/>
              <w:ind w:firstLine="640" w:firstLineChars="200"/>
              <w:jc w:val="both"/>
              <w:rPr>
                <w:rFonts w:ascii="宋体" w:hAnsi="宋体"/>
                <w:color w:val="auto"/>
                <w:sz w:val="32"/>
                <w:highlight w:val="none"/>
              </w:rPr>
            </w:pPr>
          </w:p>
        </w:tc>
        <w:tc>
          <w:tcPr>
            <w:tcW w:w="877" w:type="dxa"/>
            <w:vAlign w:val="center"/>
          </w:tcPr>
          <w:p w14:paraId="1E00CCB5">
            <w:pPr>
              <w:spacing w:line="360" w:lineRule="auto"/>
              <w:ind w:firstLine="640" w:firstLineChars="200"/>
              <w:jc w:val="both"/>
              <w:rPr>
                <w:rFonts w:ascii="宋体" w:hAnsi="宋体"/>
                <w:color w:val="auto"/>
                <w:sz w:val="32"/>
                <w:highlight w:val="none"/>
              </w:rPr>
            </w:pPr>
          </w:p>
        </w:tc>
        <w:tc>
          <w:tcPr>
            <w:tcW w:w="800" w:type="dxa"/>
            <w:vAlign w:val="center"/>
          </w:tcPr>
          <w:p w14:paraId="4CBA617B">
            <w:pPr>
              <w:spacing w:line="360" w:lineRule="auto"/>
              <w:ind w:firstLine="640" w:firstLineChars="200"/>
              <w:jc w:val="both"/>
              <w:rPr>
                <w:rFonts w:ascii="宋体" w:hAnsi="宋体"/>
                <w:color w:val="auto"/>
                <w:sz w:val="32"/>
                <w:highlight w:val="none"/>
              </w:rPr>
            </w:pPr>
          </w:p>
        </w:tc>
        <w:tc>
          <w:tcPr>
            <w:tcW w:w="850" w:type="dxa"/>
            <w:vAlign w:val="center"/>
          </w:tcPr>
          <w:p w14:paraId="45A31AAF">
            <w:pPr>
              <w:spacing w:line="360" w:lineRule="auto"/>
              <w:ind w:firstLine="640" w:firstLineChars="200"/>
              <w:jc w:val="both"/>
              <w:rPr>
                <w:rFonts w:ascii="宋体" w:hAnsi="宋体"/>
                <w:color w:val="auto"/>
                <w:sz w:val="32"/>
                <w:highlight w:val="none"/>
              </w:rPr>
            </w:pPr>
          </w:p>
        </w:tc>
        <w:tc>
          <w:tcPr>
            <w:tcW w:w="709" w:type="dxa"/>
            <w:vAlign w:val="center"/>
          </w:tcPr>
          <w:p w14:paraId="5FDBC14E">
            <w:pPr>
              <w:spacing w:line="360" w:lineRule="auto"/>
              <w:ind w:firstLine="640" w:firstLineChars="200"/>
              <w:jc w:val="both"/>
              <w:rPr>
                <w:rFonts w:ascii="宋体" w:hAnsi="宋体"/>
                <w:color w:val="auto"/>
                <w:sz w:val="32"/>
                <w:highlight w:val="none"/>
              </w:rPr>
            </w:pPr>
          </w:p>
        </w:tc>
        <w:tc>
          <w:tcPr>
            <w:tcW w:w="709" w:type="dxa"/>
            <w:vAlign w:val="center"/>
          </w:tcPr>
          <w:p w14:paraId="28C972DC">
            <w:pPr>
              <w:spacing w:line="360" w:lineRule="auto"/>
              <w:ind w:firstLine="640" w:firstLineChars="200"/>
              <w:jc w:val="both"/>
              <w:rPr>
                <w:rFonts w:ascii="宋体" w:hAnsi="宋体"/>
                <w:color w:val="auto"/>
                <w:sz w:val="32"/>
                <w:highlight w:val="none"/>
              </w:rPr>
            </w:pPr>
          </w:p>
        </w:tc>
      </w:tr>
      <w:tr w14:paraId="19DA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202892">
            <w:pPr>
              <w:spacing w:line="360" w:lineRule="auto"/>
              <w:ind w:firstLine="640" w:firstLineChars="200"/>
              <w:jc w:val="both"/>
              <w:rPr>
                <w:rFonts w:ascii="宋体" w:hAnsi="宋体"/>
                <w:color w:val="auto"/>
                <w:sz w:val="32"/>
                <w:highlight w:val="none"/>
              </w:rPr>
            </w:pPr>
          </w:p>
        </w:tc>
        <w:tc>
          <w:tcPr>
            <w:tcW w:w="900" w:type="dxa"/>
            <w:vAlign w:val="center"/>
          </w:tcPr>
          <w:p w14:paraId="2C803B1D">
            <w:pPr>
              <w:spacing w:line="360" w:lineRule="auto"/>
              <w:ind w:firstLine="640" w:firstLineChars="200"/>
              <w:jc w:val="both"/>
              <w:rPr>
                <w:rFonts w:ascii="宋体" w:hAnsi="宋体"/>
                <w:color w:val="auto"/>
                <w:sz w:val="32"/>
                <w:highlight w:val="none"/>
              </w:rPr>
            </w:pPr>
          </w:p>
        </w:tc>
        <w:tc>
          <w:tcPr>
            <w:tcW w:w="1319" w:type="dxa"/>
            <w:vAlign w:val="center"/>
          </w:tcPr>
          <w:p w14:paraId="1D19F220">
            <w:pPr>
              <w:spacing w:line="360" w:lineRule="auto"/>
              <w:ind w:firstLine="640" w:firstLineChars="200"/>
              <w:jc w:val="both"/>
              <w:rPr>
                <w:rFonts w:ascii="宋体" w:hAnsi="宋体"/>
                <w:color w:val="auto"/>
                <w:sz w:val="32"/>
                <w:highlight w:val="none"/>
              </w:rPr>
            </w:pPr>
          </w:p>
        </w:tc>
        <w:tc>
          <w:tcPr>
            <w:tcW w:w="682" w:type="dxa"/>
            <w:vAlign w:val="center"/>
          </w:tcPr>
          <w:p w14:paraId="74F0289B">
            <w:pPr>
              <w:spacing w:line="360" w:lineRule="auto"/>
              <w:ind w:firstLine="640" w:firstLineChars="200"/>
              <w:jc w:val="both"/>
              <w:rPr>
                <w:rFonts w:ascii="宋体" w:hAnsi="宋体"/>
                <w:color w:val="auto"/>
                <w:sz w:val="32"/>
                <w:highlight w:val="none"/>
              </w:rPr>
            </w:pPr>
          </w:p>
        </w:tc>
        <w:tc>
          <w:tcPr>
            <w:tcW w:w="709" w:type="dxa"/>
            <w:vAlign w:val="center"/>
          </w:tcPr>
          <w:p w14:paraId="48325BC3">
            <w:pPr>
              <w:spacing w:line="360" w:lineRule="auto"/>
              <w:ind w:firstLine="640" w:firstLineChars="200"/>
              <w:jc w:val="both"/>
              <w:rPr>
                <w:rFonts w:ascii="宋体" w:hAnsi="宋体"/>
                <w:color w:val="auto"/>
                <w:sz w:val="32"/>
                <w:highlight w:val="none"/>
              </w:rPr>
            </w:pPr>
          </w:p>
        </w:tc>
        <w:tc>
          <w:tcPr>
            <w:tcW w:w="877" w:type="dxa"/>
            <w:vAlign w:val="center"/>
          </w:tcPr>
          <w:p w14:paraId="1FE0A53F">
            <w:pPr>
              <w:spacing w:line="360" w:lineRule="auto"/>
              <w:ind w:firstLine="640" w:firstLineChars="200"/>
              <w:jc w:val="both"/>
              <w:rPr>
                <w:rFonts w:ascii="宋体" w:hAnsi="宋体"/>
                <w:color w:val="auto"/>
                <w:sz w:val="32"/>
                <w:highlight w:val="none"/>
              </w:rPr>
            </w:pPr>
          </w:p>
        </w:tc>
        <w:tc>
          <w:tcPr>
            <w:tcW w:w="800" w:type="dxa"/>
            <w:vAlign w:val="center"/>
          </w:tcPr>
          <w:p w14:paraId="4A738A23">
            <w:pPr>
              <w:spacing w:line="360" w:lineRule="auto"/>
              <w:ind w:firstLine="640" w:firstLineChars="200"/>
              <w:jc w:val="both"/>
              <w:rPr>
                <w:rFonts w:ascii="宋体" w:hAnsi="宋体"/>
                <w:color w:val="auto"/>
                <w:sz w:val="32"/>
                <w:highlight w:val="none"/>
              </w:rPr>
            </w:pPr>
          </w:p>
        </w:tc>
        <w:tc>
          <w:tcPr>
            <w:tcW w:w="850" w:type="dxa"/>
            <w:vAlign w:val="center"/>
          </w:tcPr>
          <w:p w14:paraId="0A590A69">
            <w:pPr>
              <w:spacing w:line="360" w:lineRule="auto"/>
              <w:ind w:firstLine="640" w:firstLineChars="200"/>
              <w:jc w:val="both"/>
              <w:rPr>
                <w:rFonts w:ascii="宋体" w:hAnsi="宋体"/>
                <w:color w:val="auto"/>
                <w:sz w:val="32"/>
                <w:highlight w:val="none"/>
              </w:rPr>
            </w:pPr>
          </w:p>
        </w:tc>
        <w:tc>
          <w:tcPr>
            <w:tcW w:w="709" w:type="dxa"/>
            <w:vAlign w:val="center"/>
          </w:tcPr>
          <w:p w14:paraId="2FD3532D">
            <w:pPr>
              <w:spacing w:line="360" w:lineRule="auto"/>
              <w:ind w:firstLine="640" w:firstLineChars="200"/>
              <w:jc w:val="both"/>
              <w:rPr>
                <w:rFonts w:ascii="宋体" w:hAnsi="宋体"/>
                <w:color w:val="auto"/>
                <w:sz w:val="32"/>
                <w:highlight w:val="none"/>
              </w:rPr>
            </w:pPr>
          </w:p>
        </w:tc>
        <w:tc>
          <w:tcPr>
            <w:tcW w:w="709" w:type="dxa"/>
            <w:vAlign w:val="center"/>
          </w:tcPr>
          <w:p w14:paraId="75E61C79">
            <w:pPr>
              <w:spacing w:line="360" w:lineRule="auto"/>
              <w:ind w:firstLine="640" w:firstLineChars="200"/>
              <w:jc w:val="both"/>
              <w:rPr>
                <w:rFonts w:ascii="宋体" w:hAnsi="宋体"/>
                <w:color w:val="auto"/>
                <w:sz w:val="32"/>
                <w:highlight w:val="none"/>
              </w:rPr>
            </w:pPr>
          </w:p>
        </w:tc>
      </w:tr>
      <w:tr w14:paraId="2644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3B365B">
            <w:pPr>
              <w:spacing w:line="360" w:lineRule="auto"/>
              <w:ind w:firstLine="640" w:firstLineChars="200"/>
              <w:jc w:val="both"/>
              <w:rPr>
                <w:rFonts w:ascii="宋体" w:hAnsi="宋体"/>
                <w:color w:val="auto"/>
                <w:sz w:val="32"/>
                <w:highlight w:val="none"/>
              </w:rPr>
            </w:pPr>
          </w:p>
        </w:tc>
        <w:tc>
          <w:tcPr>
            <w:tcW w:w="900" w:type="dxa"/>
            <w:vAlign w:val="center"/>
          </w:tcPr>
          <w:p w14:paraId="5F202935">
            <w:pPr>
              <w:spacing w:line="360" w:lineRule="auto"/>
              <w:ind w:firstLine="640" w:firstLineChars="200"/>
              <w:jc w:val="both"/>
              <w:rPr>
                <w:rFonts w:ascii="宋体" w:hAnsi="宋体"/>
                <w:color w:val="auto"/>
                <w:sz w:val="32"/>
                <w:highlight w:val="none"/>
              </w:rPr>
            </w:pPr>
          </w:p>
        </w:tc>
        <w:tc>
          <w:tcPr>
            <w:tcW w:w="1319" w:type="dxa"/>
            <w:vAlign w:val="center"/>
          </w:tcPr>
          <w:p w14:paraId="6A8BCE0F">
            <w:pPr>
              <w:spacing w:line="360" w:lineRule="auto"/>
              <w:ind w:firstLine="640" w:firstLineChars="200"/>
              <w:jc w:val="both"/>
              <w:rPr>
                <w:rFonts w:ascii="宋体" w:hAnsi="宋体"/>
                <w:color w:val="auto"/>
                <w:sz w:val="32"/>
                <w:highlight w:val="none"/>
              </w:rPr>
            </w:pPr>
          </w:p>
        </w:tc>
        <w:tc>
          <w:tcPr>
            <w:tcW w:w="682" w:type="dxa"/>
            <w:vAlign w:val="center"/>
          </w:tcPr>
          <w:p w14:paraId="72EF540E">
            <w:pPr>
              <w:spacing w:line="360" w:lineRule="auto"/>
              <w:ind w:firstLine="640" w:firstLineChars="200"/>
              <w:jc w:val="both"/>
              <w:rPr>
                <w:rFonts w:ascii="宋体" w:hAnsi="宋体"/>
                <w:color w:val="auto"/>
                <w:sz w:val="32"/>
                <w:highlight w:val="none"/>
              </w:rPr>
            </w:pPr>
          </w:p>
        </w:tc>
        <w:tc>
          <w:tcPr>
            <w:tcW w:w="709" w:type="dxa"/>
            <w:vAlign w:val="center"/>
          </w:tcPr>
          <w:p w14:paraId="117E2A77">
            <w:pPr>
              <w:spacing w:line="360" w:lineRule="auto"/>
              <w:ind w:firstLine="640" w:firstLineChars="200"/>
              <w:jc w:val="both"/>
              <w:rPr>
                <w:rFonts w:ascii="宋体" w:hAnsi="宋体"/>
                <w:color w:val="auto"/>
                <w:sz w:val="32"/>
                <w:highlight w:val="none"/>
              </w:rPr>
            </w:pPr>
          </w:p>
        </w:tc>
        <w:tc>
          <w:tcPr>
            <w:tcW w:w="877" w:type="dxa"/>
            <w:vAlign w:val="center"/>
          </w:tcPr>
          <w:p w14:paraId="48709BC5">
            <w:pPr>
              <w:spacing w:line="360" w:lineRule="auto"/>
              <w:ind w:firstLine="640" w:firstLineChars="200"/>
              <w:jc w:val="both"/>
              <w:rPr>
                <w:rFonts w:ascii="宋体" w:hAnsi="宋体"/>
                <w:color w:val="auto"/>
                <w:sz w:val="32"/>
                <w:highlight w:val="none"/>
              </w:rPr>
            </w:pPr>
          </w:p>
        </w:tc>
        <w:tc>
          <w:tcPr>
            <w:tcW w:w="800" w:type="dxa"/>
            <w:vAlign w:val="center"/>
          </w:tcPr>
          <w:p w14:paraId="5BBA4932">
            <w:pPr>
              <w:spacing w:line="360" w:lineRule="auto"/>
              <w:ind w:firstLine="640" w:firstLineChars="200"/>
              <w:jc w:val="both"/>
              <w:rPr>
                <w:rFonts w:ascii="宋体" w:hAnsi="宋体"/>
                <w:color w:val="auto"/>
                <w:sz w:val="32"/>
                <w:highlight w:val="none"/>
              </w:rPr>
            </w:pPr>
          </w:p>
        </w:tc>
        <w:tc>
          <w:tcPr>
            <w:tcW w:w="850" w:type="dxa"/>
            <w:vAlign w:val="center"/>
          </w:tcPr>
          <w:p w14:paraId="05303497">
            <w:pPr>
              <w:spacing w:line="360" w:lineRule="auto"/>
              <w:ind w:firstLine="640" w:firstLineChars="200"/>
              <w:jc w:val="both"/>
              <w:rPr>
                <w:rFonts w:ascii="宋体" w:hAnsi="宋体"/>
                <w:color w:val="auto"/>
                <w:sz w:val="32"/>
                <w:highlight w:val="none"/>
              </w:rPr>
            </w:pPr>
          </w:p>
        </w:tc>
        <w:tc>
          <w:tcPr>
            <w:tcW w:w="709" w:type="dxa"/>
            <w:vAlign w:val="center"/>
          </w:tcPr>
          <w:p w14:paraId="33D238F0">
            <w:pPr>
              <w:spacing w:line="360" w:lineRule="auto"/>
              <w:ind w:firstLine="640" w:firstLineChars="200"/>
              <w:jc w:val="both"/>
              <w:rPr>
                <w:rFonts w:ascii="宋体" w:hAnsi="宋体"/>
                <w:color w:val="auto"/>
                <w:sz w:val="32"/>
                <w:highlight w:val="none"/>
              </w:rPr>
            </w:pPr>
          </w:p>
        </w:tc>
        <w:tc>
          <w:tcPr>
            <w:tcW w:w="709" w:type="dxa"/>
            <w:vAlign w:val="center"/>
          </w:tcPr>
          <w:p w14:paraId="128B6688">
            <w:pPr>
              <w:spacing w:line="360" w:lineRule="auto"/>
              <w:ind w:firstLine="640" w:firstLineChars="200"/>
              <w:jc w:val="both"/>
              <w:rPr>
                <w:rFonts w:ascii="宋体" w:hAnsi="宋体"/>
                <w:color w:val="auto"/>
                <w:sz w:val="32"/>
                <w:highlight w:val="none"/>
              </w:rPr>
            </w:pPr>
          </w:p>
        </w:tc>
      </w:tr>
      <w:tr w14:paraId="7811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C8BDF4">
            <w:pPr>
              <w:spacing w:line="360" w:lineRule="auto"/>
              <w:ind w:firstLine="640" w:firstLineChars="200"/>
              <w:jc w:val="both"/>
              <w:rPr>
                <w:rFonts w:ascii="宋体" w:hAnsi="宋体"/>
                <w:color w:val="auto"/>
                <w:sz w:val="32"/>
                <w:highlight w:val="none"/>
              </w:rPr>
            </w:pPr>
          </w:p>
        </w:tc>
        <w:tc>
          <w:tcPr>
            <w:tcW w:w="900" w:type="dxa"/>
            <w:vAlign w:val="center"/>
          </w:tcPr>
          <w:p w14:paraId="017508B0">
            <w:pPr>
              <w:spacing w:line="360" w:lineRule="auto"/>
              <w:ind w:firstLine="640" w:firstLineChars="200"/>
              <w:jc w:val="both"/>
              <w:rPr>
                <w:rFonts w:ascii="宋体" w:hAnsi="宋体"/>
                <w:color w:val="auto"/>
                <w:sz w:val="32"/>
                <w:highlight w:val="none"/>
              </w:rPr>
            </w:pPr>
          </w:p>
        </w:tc>
        <w:tc>
          <w:tcPr>
            <w:tcW w:w="1319" w:type="dxa"/>
            <w:vAlign w:val="center"/>
          </w:tcPr>
          <w:p w14:paraId="15278D53">
            <w:pPr>
              <w:spacing w:line="360" w:lineRule="auto"/>
              <w:ind w:firstLine="640" w:firstLineChars="200"/>
              <w:jc w:val="both"/>
              <w:rPr>
                <w:rFonts w:ascii="宋体" w:hAnsi="宋体"/>
                <w:color w:val="auto"/>
                <w:sz w:val="32"/>
                <w:highlight w:val="none"/>
              </w:rPr>
            </w:pPr>
          </w:p>
        </w:tc>
        <w:tc>
          <w:tcPr>
            <w:tcW w:w="682" w:type="dxa"/>
            <w:vAlign w:val="center"/>
          </w:tcPr>
          <w:p w14:paraId="5BB46A91">
            <w:pPr>
              <w:spacing w:line="360" w:lineRule="auto"/>
              <w:ind w:firstLine="640" w:firstLineChars="200"/>
              <w:jc w:val="both"/>
              <w:rPr>
                <w:rFonts w:ascii="宋体" w:hAnsi="宋体"/>
                <w:color w:val="auto"/>
                <w:sz w:val="32"/>
                <w:highlight w:val="none"/>
              </w:rPr>
            </w:pPr>
          </w:p>
        </w:tc>
        <w:tc>
          <w:tcPr>
            <w:tcW w:w="709" w:type="dxa"/>
            <w:vAlign w:val="center"/>
          </w:tcPr>
          <w:p w14:paraId="61517E26">
            <w:pPr>
              <w:spacing w:line="360" w:lineRule="auto"/>
              <w:ind w:firstLine="640" w:firstLineChars="200"/>
              <w:jc w:val="both"/>
              <w:rPr>
                <w:rFonts w:ascii="宋体" w:hAnsi="宋体"/>
                <w:color w:val="auto"/>
                <w:sz w:val="32"/>
                <w:highlight w:val="none"/>
              </w:rPr>
            </w:pPr>
          </w:p>
        </w:tc>
        <w:tc>
          <w:tcPr>
            <w:tcW w:w="877" w:type="dxa"/>
            <w:vAlign w:val="center"/>
          </w:tcPr>
          <w:p w14:paraId="43AF5A23">
            <w:pPr>
              <w:spacing w:line="360" w:lineRule="auto"/>
              <w:ind w:firstLine="640" w:firstLineChars="200"/>
              <w:jc w:val="both"/>
              <w:rPr>
                <w:rFonts w:ascii="宋体" w:hAnsi="宋体"/>
                <w:color w:val="auto"/>
                <w:sz w:val="32"/>
                <w:highlight w:val="none"/>
              </w:rPr>
            </w:pPr>
          </w:p>
        </w:tc>
        <w:tc>
          <w:tcPr>
            <w:tcW w:w="800" w:type="dxa"/>
            <w:vAlign w:val="center"/>
          </w:tcPr>
          <w:p w14:paraId="5A264710">
            <w:pPr>
              <w:spacing w:line="360" w:lineRule="auto"/>
              <w:ind w:firstLine="640" w:firstLineChars="200"/>
              <w:jc w:val="both"/>
              <w:rPr>
                <w:rFonts w:ascii="宋体" w:hAnsi="宋体"/>
                <w:color w:val="auto"/>
                <w:sz w:val="32"/>
                <w:highlight w:val="none"/>
              </w:rPr>
            </w:pPr>
          </w:p>
        </w:tc>
        <w:tc>
          <w:tcPr>
            <w:tcW w:w="850" w:type="dxa"/>
            <w:vAlign w:val="center"/>
          </w:tcPr>
          <w:p w14:paraId="50ECDC10">
            <w:pPr>
              <w:spacing w:line="360" w:lineRule="auto"/>
              <w:ind w:firstLine="640" w:firstLineChars="200"/>
              <w:jc w:val="both"/>
              <w:rPr>
                <w:rFonts w:ascii="宋体" w:hAnsi="宋体"/>
                <w:color w:val="auto"/>
                <w:sz w:val="32"/>
                <w:highlight w:val="none"/>
              </w:rPr>
            </w:pPr>
          </w:p>
        </w:tc>
        <w:tc>
          <w:tcPr>
            <w:tcW w:w="709" w:type="dxa"/>
            <w:vAlign w:val="center"/>
          </w:tcPr>
          <w:p w14:paraId="1679B6E4">
            <w:pPr>
              <w:spacing w:line="360" w:lineRule="auto"/>
              <w:ind w:firstLine="640" w:firstLineChars="200"/>
              <w:jc w:val="both"/>
              <w:rPr>
                <w:rFonts w:ascii="宋体" w:hAnsi="宋体"/>
                <w:color w:val="auto"/>
                <w:sz w:val="32"/>
                <w:highlight w:val="none"/>
              </w:rPr>
            </w:pPr>
          </w:p>
        </w:tc>
        <w:tc>
          <w:tcPr>
            <w:tcW w:w="709" w:type="dxa"/>
            <w:vAlign w:val="center"/>
          </w:tcPr>
          <w:p w14:paraId="51F2ADF0">
            <w:pPr>
              <w:spacing w:line="360" w:lineRule="auto"/>
              <w:ind w:firstLine="640" w:firstLineChars="200"/>
              <w:jc w:val="both"/>
              <w:rPr>
                <w:rFonts w:ascii="宋体" w:hAnsi="宋体"/>
                <w:color w:val="auto"/>
                <w:sz w:val="32"/>
                <w:highlight w:val="none"/>
              </w:rPr>
            </w:pPr>
          </w:p>
        </w:tc>
      </w:tr>
      <w:tr w14:paraId="28EA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9F68E03">
            <w:pPr>
              <w:spacing w:line="360" w:lineRule="auto"/>
              <w:ind w:firstLine="640" w:firstLineChars="200"/>
              <w:jc w:val="both"/>
              <w:rPr>
                <w:rFonts w:ascii="宋体" w:hAnsi="宋体"/>
                <w:color w:val="auto"/>
                <w:sz w:val="32"/>
                <w:highlight w:val="none"/>
              </w:rPr>
            </w:pPr>
          </w:p>
        </w:tc>
        <w:tc>
          <w:tcPr>
            <w:tcW w:w="900" w:type="dxa"/>
            <w:vAlign w:val="center"/>
          </w:tcPr>
          <w:p w14:paraId="1F25DBFC">
            <w:pPr>
              <w:spacing w:line="360" w:lineRule="auto"/>
              <w:ind w:firstLine="640" w:firstLineChars="200"/>
              <w:jc w:val="both"/>
              <w:rPr>
                <w:rFonts w:ascii="宋体" w:hAnsi="宋体"/>
                <w:color w:val="auto"/>
                <w:sz w:val="32"/>
                <w:highlight w:val="none"/>
              </w:rPr>
            </w:pPr>
          </w:p>
        </w:tc>
        <w:tc>
          <w:tcPr>
            <w:tcW w:w="1319" w:type="dxa"/>
            <w:vAlign w:val="center"/>
          </w:tcPr>
          <w:p w14:paraId="7B4750AD">
            <w:pPr>
              <w:spacing w:line="360" w:lineRule="auto"/>
              <w:ind w:firstLine="640" w:firstLineChars="200"/>
              <w:jc w:val="both"/>
              <w:rPr>
                <w:rFonts w:ascii="宋体" w:hAnsi="宋体"/>
                <w:color w:val="auto"/>
                <w:sz w:val="32"/>
                <w:highlight w:val="none"/>
              </w:rPr>
            </w:pPr>
          </w:p>
        </w:tc>
        <w:tc>
          <w:tcPr>
            <w:tcW w:w="682" w:type="dxa"/>
            <w:vAlign w:val="center"/>
          </w:tcPr>
          <w:p w14:paraId="200AE872">
            <w:pPr>
              <w:spacing w:line="360" w:lineRule="auto"/>
              <w:ind w:firstLine="640" w:firstLineChars="200"/>
              <w:jc w:val="both"/>
              <w:rPr>
                <w:rFonts w:ascii="宋体" w:hAnsi="宋体"/>
                <w:color w:val="auto"/>
                <w:sz w:val="32"/>
                <w:highlight w:val="none"/>
              </w:rPr>
            </w:pPr>
          </w:p>
        </w:tc>
        <w:tc>
          <w:tcPr>
            <w:tcW w:w="709" w:type="dxa"/>
            <w:vAlign w:val="center"/>
          </w:tcPr>
          <w:p w14:paraId="4E715086">
            <w:pPr>
              <w:spacing w:line="360" w:lineRule="auto"/>
              <w:ind w:firstLine="640" w:firstLineChars="200"/>
              <w:jc w:val="both"/>
              <w:rPr>
                <w:rFonts w:ascii="宋体" w:hAnsi="宋体"/>
                <w:color w:val="auto"/>
                <w:sz w:val="32"/>
                <w:highlight w:val="none"/>
              </w:rPr>
            </w:pPr>
          </w:p>
        </w:tc>
        <w:tc>
          <w:tcPr>
            <w:tcW w:w="877" w:type="dxa"/>
            <w:vAlign w:val="center"/>
          </w:tcPr>
          <w:p w14:paraId="36D29EED">
            <w:pPr>
              <w:spacing w:line="360" w:lineRule="auto"/>
              <w:ind w:firstLine="640" w:firstLineChars="200"/>
              <w:jc w:val="both"/>
              <w:rPr>
                <w:rFonts w:ascii="宋体" w:hAnsi="宋体"/>
                <w:color w:val="auto"/>
                <w:sz w:val="32"/>
                <w:highlight w:val="none"/>
              </w:rPr>
            </w:pPr>
          </w:p>
        </w:tc>
        <w:tc>
          <w:tcPr>
            <w:tcW w:w="800" w:type="dxa"/>
            <w:vAlign w:val="center"/>
          </w:tcPr>
          <w:p w14:paraId="1EBDA0C1">
            <w:pPr>
              <w:spacing w:line="360" w:lineRule="auto"/>
              <w:ind w:firstLine="640" w:firstLineChars="200"/>
              <w:jc w:val="both"/>
              <w:rPr>
                <w:rFonts w:ascii="宋体" w:hAnsi="宋体"/>
                <w:color w:val="auto"/>
                <w:sz w:val="32"/>
                <w:highlight w:val="none"/>
              </w:rPr>
            </w:pPr>
          </w:p>
        </w:tc>
        <w:tc>
          <w:tcPr>
            <w:tcW w:w="850" w:type="dxa"/>
            <w:vAlign w:val="center"/>
          </w:tcPr>
          <w:p w14:paraId="58876F67">
            <w:pPr>
              <w:spacing w:line="360" w:lineRule="auto"/>
              <w:ind w:firstLine="640" w:firstLineChars="200"/>
              <w:jc w:val="both"/>
              <w:rPr>
                <w:rFonts w:ascii="宋体" w:hAnsi="宋体"/>
                <w:color w:val="auto"/>
                <w:sz w:val="32"/>
                <w:highlight w:val="none"/>
              </w:rPr>
            </w:pPr>
          </w:p>
        </w:tc>
        <w:tc>
          <w:tcPr>
            <w:tcW w:w="709" w:type="dxa"/>
            <w:vAlign w:val="center"/>
          </w:tcPr>
          <w:p w14:paraId="751FCCFD">
            <w:pPr>
              <w:spacing w:line="360" w:lineRule="auto"/>
              <w:ind w:firstLine="640" w:firstLineChars="200"/>
              <w:jc w:val="both"/>
              <w:rPr>
                <w:rFonts w:ascii="宋体" w:hAnsi="宋体"/>
                <w:color w:val="auto"/>
                <w:sz w:val="32"/>
                <w:highlight w:val="none"/>
              </w:rPr>
            </w:pPr>
          </w:p>
        </w:tc>
        <w:tc>
          <w:tcPr>
            <w:tcW w:w="709" w:type="dxa"/>
            <w:vAlign w:val="center"/>
          </w:tcPr>
          <w:p w14:paraId="07408F62">
            <w:pPr>
              <w:spacing w:line="360" w:lineRule="auto"/>
              <w:ind w:firstLine="640" w:firstLineChars="200"/>
              <w:jc w:val="both"/>
              <w:rPr>
                <w:rFonts w:ascii="宋体" w:hAnsi="宋体"/>
                <w:color w:val="auto"/>
                <w:sz w:val="32"/>
                <w:highlight w:val="none"/>
              </w:rPr>
            </w:pPr>
          </w:p>
        </w:tc>
      </w:tr>
      <w:tr w14:paraId="1344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EB6746">
            <w:pPr>
              <w:spacing w:line="360" w:lineRule="auto"/>
              <w:ind w:firstLine="640" w:firstLineChars="200"/>
              <w:jc w:val="both"/>
              <w:rPr>
                <w:rFonts w:ascii="宋体" w:hAnsi="宋体"/>
                <w:color w:val="auto"/>
                <w:sz w:val="32"/>
                <w:highlight w:val="none"/>
              </w:rPr>
            </w:pPr>
          </w:p>
        </w:tc>
        <w:tc>
          <w:tcPr>
            <w:tcW w:w="900" w:type="dxa"/>
            <w:vAlign w:val="center"/>
          </w:tcPr>
          <w:p w14:paraId="3B1C8C50">
            <w:pPr>
              <w:spacing w:line="360" w:lineRule="auto"/>
              <w:ind w:firstLine="640" w:firstLineChars="200"/>
              <w:jc w:val="both"/>
              <w:rPr>
                <w:rFonts w:ascii="宋体" w:hAnsi="宋体"/>
                <w:color w:val="auto"/>
                <w:sz w:val="32"/>
                <w:highlight w:val="none"/>
              </w:rPr>
            </w:pPr>
          </w:p>
        </w:tc>
        <w:tc>
          <w:tcPr>
            <w:tcW w:w="1319" w:type="dxa"/>
            <w:vAlign w:val="center"/>
          </w:tcPr>
          <w:p w14:paraId="08EE8BE7">
            <w:pPr>
              <w:spacing w:line="360" w:lineRule="auto"/>
              <w:ind w:firstLine="640" w:firstLineChars="200"/>
              <w:jc w:val="both"/>
              <w:rPr>
                <w:rFonts w:ascii="宋体" w:hAnsi="宋体"/>
                <w:color w:val="auto"/>
                <w:sz w:val="32"/>
                <w:highlight w:val="none"/>
              </w:rPr>
            </w:pPr>
          </w:p>
        </w:tc>
        <w:tc>
          <w:tcPr>
            <w:tcW w:w="682" w:type="dxa"/>
            <w:vAlign w:val="center"/>
          </w:tcPr>
          <w:p w14:paraId="2B61C30D">
            <w:pPr>
              <w:spacing w:line="360" w:lineRule="auto"/>
              <w:ind w:firstLine="640" w:firstLineChars="200"/>
              <w:jc w:val="both"/>
              <w:rPr>
                <w:rFonts w:ascii="宋体" w:hAnsi="宋体"/>
                <w:color w:val="auto"/>
                <w:sz w:val="32"/>
                <w:highlight w:val="none"/>
              </w:rPr>
            </w:pPr>
          </w:p>
        </w:tc>
        <w:tc>
          <w:tcPr>
            <w:tcW w:w="709" w:type="dxa"/>
            <w:vAlign w:val="center"/>
          </w:tcPr>
          <w:p w14:paraId="6CF4A1B6">
            <w:pPr>
              <w:spacing w:line="360" w:lineRule="auto"/>
              <w:ind w:firstLine="640" w:firstLineChars="200"/>
              <w:jc w:val="both"/>
              <w:rPr>
                <w:rFonts w:ascii="宋体" w:hAnsi="宋体"/>
                <w:color w:val="auto"/>
                <w:sz w:val="32"/>
                <w:highlight w:val="none"/>
              </w:rPr>
            </w:pPr>
          </w:p>
        </w:tc>
        <w:tc>
          <w:tcPr>
            <w:tcW w:w="877" w:type="dxa"/>
            <w:vAlign w:val="center"/>
          </w:tcPr>
          <w:p w14:paraId="1468115D">
            <w:pPr>
              <w:spacing w:line="360" w:lineRule="auto"/>
              <w:ind w:firstLine="640" w:firstLineChars="200"/>
              <w:jc w:val="both"/>
              <w:rPr>
                <w:rFonts w:ascii="宋体" w:hAnsi="宋体"/>
                <w:color w:val="auto"/>
                <w:sz w:val="32"/>
                <w:highlight w:val="none"/>
              </w:rPr>
            </w:pPr>
          </w:p>
        </w:tc>
        <w:tc>
          <w:tcPr>
            <w:tcW w:w="800" w:type="dxa"/>
            <w:vAlign w:val="center"/>
          </w:tcPr>
          <w:p w14:paraId="4DAED94E">
            <w:pPr>
              <w:spacing w:line="360" w:lineRule="auto"/>
              <w:ind w:firstLine="640" w:firstLineChars="200"/>
              <w:jc w:val="both"/>
              <w:rPr>
                <w:rFonts w:ascii="宋体" w:hAnsi="宋体"/>
                <w:color w:val="auto"/>
                <w:sz w:val="32"/>
                <w:highlight w:val="none"/>
              </w:rPr>
            </w:pPr>
          </w:p>
        </w:tc>
        <w:tc>
          <w:tcPr>
            <w:tcW w:w="850" w:type="dxa"/>
            <w:vAlign w:val="center"/>
          </w:tcPr>
          <w:p w14:paraId="2BFE831A">
            <w:pPr>
              <w:spacing w:line="360" w:lineRule="auto"/>
              <w:ind w:firstLine="640" w:firstLineChars="200"/>
              <w:jc w:val="both"/>
              <w:rPr>
                <w:rFonts w:ascii="宋体" w:hAnsi="宋体"/>
                <w:color w:val="auto"/>
                <w:sz w:val="32"/>
                <w:highlight w:val="none"/>
              </w:rPr>
            </w:pPr>
          </w:p>
        </w:tc>
        <w:tc>
          <w:tcPr>
            <w:tcW w:w="709" w:type="dxa"/>
            <w:vAlign w:val="center"/>
          </w:tcPr>
          <w:p w14:paraId="5B4990CD">
            <w:pPr>
              <w:spacing w:line="360" w:lineRule="auto"/>
              <w:ind w:firstLine="640" w:firstLineChars="200"/>
              <w:jc w:val="both"/>
              <w:rPr>
                <w:rFonts w:ascii="宋体" w:hAnsi="宋体"/>
                <w:color w:val="auto"/>
                <w:sz w:val="32"/>
                <w:highlight w:val="none"/>
              </w:rPr>
            </w:pPr>
          </w:p>
        </w:tc>
        <w:tc>
          <w:tcPr>
            <w:tcW w:w="709" w:type="dxa"/>
            <w:vAlign w:val="center"/>
          </w:tcPr>
          <w:p w14:paraId="17417028">
            <w:pPr>
              <w:spacing w:line="360" w:lineRule="auto"/>
              <w:ind w:firstLine="640" w:firstLineChars="200"/>
              <w:jc w:val="both"/>
              <w:rPr>
                <w:rFonts w:ascii="宋体" w:hAnsi="宋体"/>
                <w:color w:val="auto"/>
                <w:sz w:val="32"/>
                <w:highlight w:val="none"/>
              </w:rPr>
            </w:pPr>
          </w:p>
        </w:tc>
      </w:tr>
      <w:tr w14:paraId="55CB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A1DAA9">
            <w:pPr>
              <w:spacing w:line="360" w:lineRule="auto"/>
              <w:ind w:firstLine="640" w:firstLineChars="200"/>
              <w:jc w:val="both"/>
              <w:rPr>
                <w:rFonts w:ascii="宋体" w:hAnsi="宋体"/>
                <w:color w:val="auto"/>
                <w:sz w:val="32"/>
                <w:highlight w:val="none"/>
              </w:rPr>
            </w:pPr>
          </w:p>
        </w:tc>
        <w:tc>
          <w:tcPr>
            <w:tcW w:w="900" w:type="dxa"/>
            <w:vAlign w:val="center"/>
          </w:tcPr>
          <w:p w14:paraId="35164312">
            <w:pPr>
              <w:spacing w:line="360" w:lineRule="auto"/>
              <w:ind w:firstLine="640" w:firstLineChars="200"/>
              <w:jc w:val="both"/>
              <w:rPr>
                <w:rFonts w:ascii="宋体" w:hAnsi="宋体"/>
                <w:color w:val="auto"/>
                <w:sz w:val="32"/>
                <w:highlight w:val="none"/>
              </w:rPr>
            </w:pPr>
          </w:p>
        </w:tc>
        <w:tc>
          <w:tcPr>
            <w:tcW w:w="1319" w:type="dxa"/>
            <w:vAlign w:val="center"/>
          </w:tcPr>
          <w:p w14:paraId="32A63A68">
            <w:pPr>
              <w:spacing w:line="360" w:lineRule="auto"/>
              <w:ind w:firstLine="640" w:firstLineChars="200"/>
              <w:jc w:val="both"/>
              <w:rPr>
                <w:rFonts w:ascii="宋体" w:hAnsi="宋体"/>
                <w:color w:val="auto"/>
                <w:sz w:val="32"/>
                <w:highlight w:val="none"/>
              </w:rPr>
            </w:pPr>
          </w:p>
        </w:tc>
        <w:tc>
          <w:tcPr>
            <w:tcW w:w="682" w:type="dxa"/>
            <w:vAlign w:val="center"/>
          </w:tcPr>
          <w:p w14:paraId="722D562E">
            <w:pPr>
              <w:spacing w:line="360" w:lineRule="auto"/>
              <w:ind w:firstLine="640" w:firstLineChars="200"/>
              <w:jc w:val="both"/>
              <w:rPr>
                <w:rFonts w:ascii="宋体" w:hAnsi="宋体"/>
                <w:color w:val="auto"/>
                <w:sz w:val="32"/>
                <w:highlight w:val="none"/>
              </w:rPr>
            </w:pPr>
          </w:p>
        </w:tc>
        <w:tc>
          <w:tcPr>
            <w:tcW w:w="709" w:type="dxa"/>
            <w:vAlign w:val="center"/>
          </w:tcPr>
          <w:p w14:paraId="322A562C">
            <w:pPr>
              <w:spacing w:line="360" w:lineRule="auto"/>
              <w:ind w:firstLine="640" w:firstLineChars="200"/>
              <w:jc w:val="both"/>
              <w:rPr>
                <w:rFonts w:ascii="宋体" w:hAnsi="宋体"/>
                <w:color w:val="auto"/>
                <w:sz w:val="32"/>
                <w:highlight w:val="none"/>
              </w:rPr>
            </w:pPr>
          </w:p>
        </w:tc>
        <w:tc>
          <w:tcPr>
            <w:tcW w:w="877" w:type="dxa"/>
            <w:vAlign w:val="center"/>
          </w:tcPr>
          <w:p w14:paraId="3E314237">
            <w:pPr>
              <w:spacing w:line="360" w:lineRule="auto"/>
              <w:ind w:firstLine="640" w:firstLineChars="200"/>
              <w:jc w:val="both"/>
              <w:rPr>
                <w:rFonts w:ascii="宋体" w:hAnsi="宋体"/>
                <w:color w:val="auto"/>
                <w:sz w:val="32"/>
                <w:highlight w:val="none"/>
              </w:rPr>
            </w:pPr>
          </w:p>
        </w:tc>
        <w:tc>
          <w:tcPr>
            <w:tcW w:w="800" w:type="dxa"/>
            <w:vAlign w:val="center"/>
          </w:tcPr>
          <w:p w14:paraId="1C6CDCF7">
            <w:pPr>
              <w:spacing w:line="360" w:lineRule="auto"/>
              <w:ind w:firstLine="640" w:firstLineChars="200"/>
              <w:jc w:val="both"/>
              <w:rPr>
                <w:rFonts w:ascii="宋体" w:hAnsi="宋体"/>
                <w:color w:val="auto"/>
                <w:sz w:val="32"/>
                <w:highlight w:val="none"/>
              </w:rPr>
            </w:pPr>
          </w:p>
        </w:tc>
        <w:tc>
          <w:tcPr>
            <w:tcW w:w="850" w:type="dxa"/>
            <w:vAlign w:val="center"/>
          </w:tcPr>
          <w:p w14:paraId="0BE5B22F">
            <w:pPr>
              <w:spacing w:line="360" w:lineRule="auto"/>
              <w:ind w:firstLine="640" w:firstLineChars="200"/>
              <w:jc w:val="both"/>
              <w:rPr>
                <w:rFonts w:ascii="宋体" w:hAnsi="宋体"/>
                <w:color w:val="auto"/>
                <w:sz w:val="32"/>
                <w:highlight w:val="none"/>
              </w:rPr>
            </w:pPr>
          </w:p>
        </w:tc>
        <w:tc>
          <w:tcPr>
            <w:tcW w:w="709" w:type="dxa"/>
            <w:vAlign w:val="center"/>
          </w:tcPr>
          <w:p w14:paraId="394F4245">
            <w:pPr>
              <w:spacing w:line="360" w:lineRule="auto"/>
              <w:ind w:firstLine="640" w:firstLineChars="200"/>
              <w:jc w:val="both"/>
              <w:rPr>
                <w:rFonts w:ascii="宋体" w:hAnsi="宋体"/>
                <w:color w:val="auto"/>
                <w:sz w:val="32"/>
                <w:highlight w:val="none"/>
              </w:rPr>
            </w:pPr>
          </w:p>
        </w:tc>
        <w:tc>
          <w:tcPr>
            <w:tcW w:w="709" w:type="dxa"/>
            <w:vAlign w:val="center"/>
          </w:tcPr>
          <w:p w14:paraId="6BE4B77C">
            <w:pPr>
              <w:spacing w:line="360" w:lineRule="auto"/>
              <w:ind w:firstLine="640" w:firstLineChars="200"/>
              <w:jc w:val="both"/>
              <w:rPr>
                <w:rFonts w:ascii="宋体" w:hAnsi="宋体"/>
                <w:color w:val="auto"/>
                <w:sz w:val="32"/>
                <w:highlight w:val="none"/>
              </w:rPr>
            </w:pPr>
          </w:p>
        </w:tc>
      </w:tr>
      <w:tr w14:paraId="73FB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D5F2281">
            <w:pPr>
              <w:spacing w:line="360" w:lineRule="auto"/>
              <w:ind w:firstLine="640" w:firstLineChars="200"/>
              <w:jc w:val="both"/>
              <w:rPr>
                <w:rFonts w:ascii="宋体" w:hAnsi="宋体"/>
                <w:color w:val="auto"/>
                <w:sz w:val="32"/>
                <w:highlight w:val="none"/>
              </w:rPr>
            </w:pPr>
          </w:p>
        </w:tc>
        <w:tc>
          <w:tcPr>
            <w:tcW w:w="900" w:type="dxa"/>
            <w:vAlign w:val="center"/>
          </w:tcPr>
          <w:p w14:paraId="5679D702">
            <w:pPr>
              <w:spacing w:line="360" w:lineRule="auto"/>
              <w:ind w:firstLine="640" w:firstLineChars="200"/>
              <w:jc w:val="both"/>
              <w:rPr>
                <w:rFonts w:ascii="宋体" w:hAnsi="宋体"/>
                <w:color w:val="auto"/>
                <w:sz w:val="32"/>
                <w:highlight w:val="none"/>
              </w:rPr>
            </w:pPr>
          </w:p>
        </w:tc>
        <w:tc>
          <w:tcPr>
            <w:tcW w:w="1319" w:type="dxa"/>
            <w:vAlign w:val="center"/>
          </w:tcPr>
          <w:p w14:paraId="2B4A97F2">
            <w:pPr>
              <w:spacing w:line="360" w:lineRule="auto"/>
              <w:ind w:firstLine="640" w:firstLineChars="200"/>
              <w:jc w:val="both"/>
              <w:rPr>
                <w:rFonts w:ascii="宋体" w:hAnsi="宋体"/>
                <w:color w:val="auto"/>
                <w:sz w:val="32"/>
                <w:highlight w:val="none"/>
              </w:rPr>
            </w:pPr>
          </w:p>
        </w:tc>
        <w:tc>
          <w:tcPr>
            <w:tcW w:w="682" w:type="dxa"/>
            <w:vAlign w:val="center"/>
          </w:tcPr>
          <w:p w14:paraId="04147947">
            <w:pPr>
              <w:spacing w:line="360" w:lineRule="auto"/>
              <w:ind w:firstLine="640" w:firstLineChars="200"/>
              <w:jc w:val="both"/>
              <w:rPr>
                <w:rFonts w:ascii="宋体" w:hAnsi="宋体"/>
                <w:color w:val="auto"/>
                <w:sz w:val="32"/>
                <w:highlight w:val="none"/>
              </w:rPr>
            </w:pPr>
          </w:p>
        </w:tc>
        <w:tc>
          <w:tcPr>
            <w:tcW w:w="709" w:type="dxa"/>
            <w:vAlign w:val="center"/>
          </w:tcPr>
          <w:p w14:paraId="38869242">
            <w:pPr>
              <w:spacing w:line="360" w:lineRule="auto"/>
              <w:ind w:firstLine="640" w:firstLineChars="200"/>
              <w:jc w:val="both"/>
              <w:rPr>
                <w:rFonts w:ascii="宋体" w:hAnsi="宋体"/>
                <w:color w:val="auto"/>
                <w:sz w:val="32"/>
                <w:highlight w:val="none"/>
              </w:rPr>
            </w:pPr>
          </w:p>
        </w:tc>
        <w:tc>
          <w:tcPr>
            <w:tcW w:w="877" w:type="dxa"/>
            <w:vAlign w:val="center"/>
          </w:tcPr>
          <w:p w14:paraId="03F363AD">
            <w:pPr>
              <w:spacing w:line="360" w:lineRule="auto"/>
              <w:ind w:firstLine="640" w:firstLineChars="200"/>
              <w:jc w:val="both"/>
              <w:rPr>
                <w:rFonts w:ascii="宋体" w:hAnsi="宋体"/>
                <w:color w:val="auto"/>
                <w:sz w:val="32"/>
                <w:highlight w:val="none"/>
              </w:rPr>
            </w:pPr>
          </w:p>
        </w:tc>
        <w:tc>
          <w:tcPr>
            <w:tcW w:w="800" w:type="dxa"/>
            <w:vAlign w:val="center"/>
          </w:tcPr>
          <w:p w14:paraId="4DFB2150">
            <w:pPr>
              <w:spacing w:line="360" w:lineRule="auto"/>
              <w:ind w:firstLine="640" w:firstLineChars="200"/>
              <w:jc w:val="both"/>
              <w:rPr>
                <w:rFonts w:ascii="宋体" w:hAnsi="宋体"/>
                <w:color w:val="auto"/>
                <w:sz w:val="32"/>
                <w:highlight w:val="none"/>
              </w:rPr>
            </w:pPr>
          </w:p>
        </w:tc>
        <w:tc>
          <w:tcPr>
            <w:tcW w:w="850" w:type="dxa"/>
            <w:vAlign w:val="center"/>
          </w:tcPr>
          <w:p w14:paraId="7BC84CCD">
            <w:pPr>
              <w:spacing w:line="360" w:lineRule="auto"/>
              <w:ind w:firstLine="640" w:firstLineChars="200"/>
              <w:jc w:val="both"/>
              <w:rPr>
                <w:rFonts w:ascii="宋体" w:hAnsi="宋体"/>
                <w:color w:val="auto"/>
                <w:sz w:val="32"/>
                <w:highlight w:val="none"/>
              </w:rPr>
            </w:pPr>
          </w:p>
        </w:tc>
        <w:tc>
          <w:tcPr>
            <w:tcW w:w="709" w:type="dxa"/>
            <w:vAlign w:val="center"/>
          </w:tcPr>
          <w:p w14:paraId="7E7B1EBD">
            <w:pPr>
              <w:spacing w:line="360" w:lineRule="auto"/>
              <w:ind w:firstLine="640" w:firstLineChars="200"/>
              <w:jc w:val="both"/>
              <w:rPr>
                <w:rFonts w:ascii="宋体" w:hAnsi="宋体"/>
                <w:color w:val="auto"/>
                <w:sz w:val="32"/>
                <w:highlight w:val="none"/>
              </w:rPr>
            </w:pPr>
          </w:p>
        </w:tc>
        <w:tc>
          <w:tcPr>
            <w:tcW w:w="709" w:type="dxa"/>
            <w:vAlign w:val="center"/>
          </w:tcPr>
          <w:p w14:paraId="2D4E6B1E">
            <w:pPr>
              <w:spacing w:line="360" w:lineRule="auto"/>
              <w:ind w:firstLine="640" w:firstLineChars="200"/>
              <w:jc w:val="both"/>
              <w:rPr>
                <w:rFonts w:ascii="宋体" w:hAnsi="宋体"/>
                <w:color w:val="auto"/>
                <w:sz w:val="32"/>
                <w:highlight w:val="none"/>
              </w:rPr>
            </w:pPr>
          </w:p>
        </w:tc>
      </w:tr>
      <w:tr w14:paraId="6CF9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D2AD7A">
            <w:pPr>
              <w:spacing w:line="360" w:lineRule="auto"/>
              <w:ind w:firstLine="640" w:firstLineChars="200"/>
              <w:jc w:val="both"/>
              <w:rPr>
                <w:rFonts w:ascii="宋体" w:hAnsi="宋体"/>
                <w:color w:val="auto"/>
                <w:sz w:val="32"/>
                <w:highlight w:val="none"/>
              </w:rPr>
            </w:pPr>
          </w:p>
        </w:tc>
        <w:tc>
          <w:tcPr>
            <w:tcW w:w="900" w:type="dxa"/>
            <w:vAlign w:val="center"/>
          </w:tcPr>
          <w:p w14:paraId="33FAF5E2">
            <w:pPr>
              <w:spacing w:line="360" w:lineRule="auto"/>
              <w:ind w:firstLine="640" w:firstLineChars="200"/>
              <w:jc w:val="both"/>
              <w:rPr>
                <w:rFonts w:ascii="宋体" w:hAnsi="宋体"/>
                <w:color w:val="auto"/>
                <w:sz w:val="32"/>
                <w:highlight w:val="none"/>
              </w:rPr>
            </w:pPr>
          </w:p>
        </w:tc>
        <w:tc>
          <w:tcPr>
            <w:tcW w:w="1319" w:type="dxa"/>
            <w:vAlign w:val="center"/>
          </w:tcPr>
          <w:p w14:paraId="458DADC5">
            <w:pPr>
              <w:spacing w:line="360" w:lineRule="auto"/>
              <w:ind w:firstLine="640" w:firstLineChars="200"/>
              <w:jc w:val="both"/>
              <w:rPr>
                <w:rFonts w:ascii="宋体" w:hAnsi="宋体"/>
                <w:color w:val="auto"/>
                <w:sz w:val="32"/>
                <w:highlight w:val="none"/>
              </w:rPr>
            </w:pPr>
          </w:p>
        </w:tc>
        <w:tc>
          <w:tcPr>
            <w:tcW w:w="682" w:type="dxa"/>
            <w:vAlign w:val="center"/>
          </w:tcPr>
          <w:p w14:paraId="1C6A94C5">
            <w:pPr>
              <w:spacing w:line="360" w:lineRule="auto"/>
              <w:ind w:firstLine="640" w:firstLineChars="200"/>
              <w:jc w:val="both"/>
              <w:rPr>
                <w:rFonts w:ascii="宋体" w:hAnsi="宋体"/>
                <w:color w:val="auto"/>
                <w:sz w:val="32"/>
                <w:highlight w:val="none"/>
              </w:rPr>
            </w:pPr>
          </w:p>
        </w:tc>
        <w:tc>
          <w:tcPr>
            <w:tcW w:w="709" w:type="dxa"/>
            <w:vAlign w:val="center"/>
          </w:tcPr>
          <w:p w14:paraId="3B99B5C5">
            <w:pPr>
              <w:spacing w:line="360" w:lineRule="auto"/>
              <w:ind w:firstLine="640" w:firstLineChars="200"/>
              <w:jc w:val="both"/>
              <w:rPr>
                <w:rFonts w:ascii="宋体" w:hAnsi="宋体"/>
                <w:color w:val="auto"/>
                <w:sz w:val="32"/>
                <w:highlight w:val="none"/>
              </w:rPr>
            </w:pPr>
          </w:p>
        </w:tc>
        <w:tc>
          <w:tcPr>
            <w:tcW w:w="877" w:type="dxa"/>
            <w:vAlign w:val="center"/>
          </w:tcPr>
          <w:p w14:paraId="518C4514">
            <w:pPr>
              <w:spacing w:line="360" w:lineRule="auto"/>
              <w:ind w:firstLine="640" w:firstLineChars="200"/>
              <w:jc w:val="both"/>
              <w:rPr>
                <w:rFonts w:ascii="宋体" w:hAnsi="宋体"/>
                <w:color w:val="auto"/>
                <w:sz w:val="32"/>
                <w:highlight w:val="none"/>
              </w:rPr>
            </w:pPr>
          </w:p>
        </w:tc>
        <w:tc>
          <w:tcPr>
            <w:tcW w:w="800" w:type="dxa"/>
            <w:vAlign w:val="center"/>
          </w:tcPr>
          <w:p w14:paraId="3E60E11A">
            <w:pPr>
              <w:spacing w:line="360" w:lineRule="auto"/>
              <w:ind w:firstLine="640" w:firstLineChars="200"/>
              <w:jc w:val="both"/>
              <w:rPr>
                <w:rFonts w:ascii="宋体" w:hAnsi="宋体"/>
                <w:color w:val="auto"/>
                <w:sz w:val="32"/>
                <w:highlight w:val="none"/>
              </w:rPr>
            </w:pPr>
          </w:p>
        </w:tc>
        <w:tc>
          <w:tcPr>
            <w:tcW w:w="850" w:type="dxa"/>
            <w:vAlign w:val="center"/>
          </w:tcPr>
          <w:p w14:paraId="1C17B371">
            <w:pPr>
              <w:spacing w:line="360" w:lineRule="auto"/>
              <w:ind w:firstLine="640" w:firstLineChars="200"/>
              <w:jc w:val="both"/>
              <w:rPr>
                <w:rFonts w:ascii="宋体" w:hAnsi="宋体"/>
                <w:color w:val="auto"/>
                <w:sz w:val="32"/>
                <w:highlight w:val="none"/>
              </w:rPr>
            </w:pPr>
          </w:p>
        </w:tc>
        <w:tc>
          <w:tcPr>
            <w:tcW w:w="709" w:type="dxa"/>
            <w:vAlign w:val="center"/>
          </w:tcPr>
          <w:p w14:paraId="108592CD">
            <w:pPr>
              <w:spacing w:line="360" w:lineRule="auto"/>
              <w:ind w:firstLine="640" w:firstLineChars="200"/>
              <w:jc w:val="both"/>
              <w:rPr>
                <w:rFonts w:ascii="宋体" w:hAnsi="宋体"/>
                <w:color w:val="auto"/>
                <w:sz w:val="32"/>
                <w:highlight w:val="none"/>
              </w:rPr>
            </w:pPr>
          </w:p>
        </w:tc>
        <w:tc>
          <w:tcPr>
            <w:tcW w:w="709" w:type="dxa"/>
            <w:vAlign w:val="center"/>
          </w:tcPr>
          <w:p w14:paraId="7BA0A121">
            <w:pPr>
              <w:spacing w:line="360" w:lineRule="auto"/>
              <w:ind w:firstLine="640" w:firstLineChars="200"/>
              <w:jc w:val="both"/>
              <w:rPr>
                <w:rFonts w:ascii="宋体" w:hAnsi="宋体"/>
                <w:color w:val="auto"/>
                <w:sz w:val="32"/>
                <w:highlight w:val="none"/>
              </w:rPr>
            </w:pPr>
          </w:p>
        </w:tc>
      </w:tr>
    </w:tbl>
    <w:p w14:paraId="622A499F">
      <w:pPr>
        <w:spacing w:line="360" w:lineRule="auto"/>
        <w:ind w:firstLine="643" w:firstLineChars="200"/>
        <w:jc w:val="both"/>
        <w:rPr>
          <w:b/>
          <w:color w:val="auto"/>
          <w:sz w:val="32"/>
          <w:highlight w:val="none"/>
        </w:rPr>
      </w:pPr>
    </w:p>
    <w:p w14:paraId="026E5B89">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4A2D0663">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FE3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157EBC">
            <w:pPr>
              <w:jc w:val="center"/>
              <w:rPr>
                <w:color w:val="auto"/>
                <w:szCs w:val="21"/>
                <w:highlight w:val="none"/>
              </w:rPr>
            </w:pPr>
            <w:r>
              <w:rPr>
                <w:rFonts w:hint="eastAsia"/>
                <w:color w:val="auto"/>
                <w:szCs w:val="21"/>
                <w:highlight w:val="none"/>
              </w:rPr>
              <w:t>序号</w:t>
            </w:r>
          </w:p>
        </w:tc>
        <w:tc>
          <w:tcPr>
            <w:tcW w:w="1446" w:type="dxa"/>
            <w:vAlign w:val="center"/>
          </w:tcPr>
          <w:p w14:paraId="407CFC84">
            <w:pPr>
              <w:jc w:val="center"/>
              <w:rPr>
                <w:rFonts w:hint="eastAsia"/>
                <w:color w:val="auto"/>
                <w:szCs w:val="21"/>
                <w:highlight w:val="none"/>
              </w:rPr>
            </w:pPr>
            <w:r>
              <w:rPr>
                <w:rFonts w:hint="eastAsia"/>
                <w:color w:val="auto"/>
                <w:szCs w:val="21"/>
                <w:highlight w:val="none"/>
              </w:rPr>
              <w:t>材料</w:t>
            </w:r>
          </w:p>
          <w:p w14:paraId="7429BF76">
            <w:pPr>
              <w:jc w:val="center"/>
              <w:rPr>
                <w:rFonts w:hint="eastAsia"/>
                <w:color w:val="auto"/>
                <w:szCs w:val="21"/>
                <w:highlight w:val="none"/>
              </w:rPr>
            </w:pPr>
            <w:r>
              <w:rPr>
                <w:rFonts w:hint="eastAsia"/>
                <w:color w:val="auto"/>
                <w:szCs w:val="21"/>
                <w:highlight w:val="none"/>
              </w:rPr>
              <w:t>设备</w:t>
            </w:r>
          </w:p>
          <w:p w14:paraId="40206905">
            <w:pPr>
              <w:jc w:val="center"/>
              <w:rPr>
                <w:color w:val="auto"/>
                <w:szCs w:val="21"/>
                <w:highlight w:val="none"/>
              </w:rPr>
            </w:pPr>
            <w:r>
              <w:rPr>
                <w:rFonts w:hint="eastAsia"/>
                <w:color w:val="auto"/>
                <w:szCs w:val="21"/>
                <w:highlight w:val="none"/>
              </w:rPr>
              <w:t>品种</w:t>
            </w:r>
          </w:p>
        </w:tc>
        <w:tc>
          <w:tcPr>
            <w:tcW w:w="851" w:type="dxa"/>
            <w:vAlign w:val="center"/>
          </w:tcPr>
          <w:p w14:paraId="4C04468C">
            <w:pPr>
              <w:jc w:val="center"/>
              <w:rPr>
                <w:color w:val="auto"/>
                <w:szCs w:val="21"/>
                <w:highlight w:val="none"/>
              </w:rPr>
            </w:pPr>
            <w:r>
              <w:rPr>
                <w:rFonts w:hint="eastAsia"/>
                <w:color w:val="auto"/>
                <w:szCs w:val="21"/>
                <w:highlight w:val="none"/>
              </w:rPr>
              <w:t>规格</w:t>
            </w:r>
          </w:p>
          <w:p w14:paraId="729CCCBF">
            <w:pPr>
              <w:jc w:val="center"/>
              <w:rPr>
                <w:color w:val="auto"/>
                <w:szCs w:val="21"/>
                <w:highlight w:val="none"/>
              </w:rPr>
            </w:pPr>
            <w:r>
              <w:rPr>
                <w:rFonts w:hint="eastAsia"/>
                <w:color w:val="auto"/>
                <w:szCs w:val="21"/>
                <w:highlight w:val="none"/>
              </w:rPr>
              <w:t>型号</w:t>
            </w:r>
          </w:p>
        </w:tc>
        <w:tc>
          <w:tcPr>
            <w:tcW w:w="708" w:type="dxa"/>
            <w:vAlign w:val="center"/>
          </w:tcPr>
          <w:p w14:paraId="7005FEBB">
            <w:pPr>
              <w:jc w:val="center"/>
              <w:rPr>
                <w:color w:val="auto"/>
                <w:szCs w:val="21"/>
                <w:highlight w:val="none"/>
              </w:rPr>
            </w:pPr>
            <w:r>
              <w:rPr>
                <w:rFonts w:hint="eastAsia"/>
                <w:color w:val="auto"/>
                <w:szCs w:val="21"/>
                <w:highlight w:val="none"/>
              </w:rPr>
              <w:t>单位</w:t>
            </w:r>
          </w:p>
        </w:tc>
        <w:tc>
          <w:tcPr>
            <w:tcW w:w="810" w:type="dxa"/>
            <w:vAlign w:val="center"/>
          </w:tcPr>
          <w:p w14:paraId="748E18FA">
            <w:pPr>
              <w:jc w:val="center"/>
              <w:rPr>
                <w:color w:val="auto"/>
                <w:szCs w:val="21"/>
                <w:highlight w:val="none"/>
              </w:rPr>
            </w:pPr>
            <w:r>
              <w:rPr>
                <w:rFonts w:hint="eastAsia"/>
                <w:color w:val="auto"/>
                <w:szCs w:val="21"/>
                <w:highlight w:val="none"/>
              </w:rPr>
              <w:t>数量</w:t>
            </w:r>
          </w:p>
        </w:tc>
        <w:tc>
          <w:tcPr>
            <w:tcW w:w="851" w:type="dxa"/>
            <w:vAlign w:val="center"/>
          </w:tcPr>
          <w:p w14:paraId="778FFEFC">
            <w:pPr>
              <w:jc w:val="center"/>
              <w:rPr>
                <w:color w:val="auto"/>
                <w:szCs w:val="21"/>
                <w:highlight w:val="none"/>
              </w:rPr>
            </w:pPr>
            <w:r>
              <w:rPr>
                <w:rFonts w:hint="eastAsia"/>
                <w:color w:val="auto"/>
                <w:szCs w:val="21"/>
                <w:highlight w:val="none"/>
              </w:rPr>
              <w:t>单价</w:t>
            </w:r>
          </w:p>
        </w:tc>
        <w:tc>
          <w:tcPr>
            <w:tcW w:w="736" w:type="dxa"/>
            <w:vAlign w:val="center"/>
          </w:tcPr>
          <w:p w14:paraId="122044B6">
            <w:pPr>
              <w:jc w:val="center"/>
              <w:rPr>
                <w:color w:val="auto"/>
                <w:szCs w:val="21"/>
                <w:highlight w:val="none"/>
              </w:rPr>
            </w:pPr>
            <w:r>
              <w:rPr>
                <w:rFonts w:hint="eastAsia"/>
                <w:color w:val="auto"/>
                <w:szCs w:val="21"/>
                <w:highlight w:val="none"/>
              </w:rPr>
              <w:t>质量等级</w:t>
            </w:r>
          </w:p>
        </w:tc>
        <w:tc>
          <w:tcPr>
            <w:tcW w:w="910" w:type="dxa"/>
            <w:vAlign w:val="center"/>
          </w:tcPr>
          <w:p w14:paraId="6E97A976">
            <w:pPr>
              <w:jc w:val="center"/>
              <w:rPr>
                <w:color w:val="auto"/>
                <w:szCs w:val="21"/>
                <w:highlight w:val="none"/>
              </w:rPr>
            </w:pPr>
            <w:r>
              <w:rPr>
                <w:rFonts w:hint="eastAsia"/>
                <w:color w:val="auto"/>
                <w:szCs w:val="21"/>
                <w:highlight w:val="none"/>
              </w:rPr>
              <w:t>供应</w:t>
            </w:r>
          </w:p>
          <w:p w14:paraId="63CE7473">
            <w:pPr>
              <w:jc w:val="center"/>
              <w:rPr>
                <w:color w:val="auto"/>
                <w:szCs w:val="21"/>
                <w:highlight w:val="none"/>
              </w:rPr>
            </w:pPr>
            <w:r>
              <w:rPr>
                <w:rFonts w:hint="eastAsia"/>
                <w:color w:val="auto"/>
                <w:szCs w:val="21"/>
                <w:highlight w:val="none"/>
              </w:rPr>
              <w:t>时间</w:t>
            </w:r>
          </w:p>
        </w:tc>
        <w:tc>
          <w:tcPr>
            <w:tcW w:w="1088" w:type="dxa"/>
            <w:vAlign w:val="center"/>
          </w:tcPr>
          <w:p w14:paraId="65B4671A">
            <w:pPr>
              <w:jc w:val="center"/>
              <w:rPr>
                <w:rFonts w:hint="eastAsia"/>
                <w:color w:val="auto"/>
                <w:szCs w:val="21"/>
                <w:highlight w:val="none"/>
              </w:rPr>
            </w:pPr>
            <w:r>
              <w:rPr>
                <w:rFonts w:hint="eastAsia"/>
                <w:color w:val="auto"/>
                <w:szCs w:val="21"/>
                <w:highlight w:val="none"/>
              </w:rPr>
              <w:t>送达</w:t>
            </w:r>
          </w:p>
          <w:p w14:paraId="5693C2A0">
            <w:pPr>
              <w:jc w:val="center"/>
              <w:rPr>
                <w:color w:val="auto"/>
                <w:szCs w:val="21"/>
                <w:highlight w:val="none"/>
              </w:rPr>
            </w:pPr>
            <w:r>
              <w:rPr>
                <w:rFonts w:hint="eastAsia"/>
                <w:color w:val="auto"/>
                <w:szCs w:val="21"/>
                <w:highlight w:val="none"/>
              </w:rPr>
              <w:t>地点</w:t>
            </w:r>
          </w:p>
        </w:tc>
        <w:tc>
          <w:tcPr>
            <w:tcW w:w="878" w:type="dxa"/>
            <w:vAlign w:val="center"/>
          </w:tcPr>
          <w:p w14:paraId="438D203F">
            <w:pPr>
              <w:jc w:val="center"/>
              <w:rPr>
                <w:color w:val="auto"/>
                <w:szCs w:val="21"/>
                <w:highlight w:val="none"/>
              </w:rPr>
            </w:pPr>
            <w:r>
              <w:rPr>
                <w:rFonts w:hint="eastAsia"/>
                <w:color w:val="auto"/>
                <w:szCs w:val="21"/>
                <w:highlight w:val="none"/>
              </w:rPr>
              <w:t>备注</w:t>
            </w:r>
          </w:p>
        </w:tc>
      </w:tr>
      <w:tr w14:paraId="391D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281ABC8">
            <w:pPr>
              <w:spacing w:line="360" w:lineRule="auto"/>
              <w:ind w:firstLine="800" w:firstLineChars="200"/>
              <w:jc w:val="both"/>
              <w:rPr>
                <w:color w:val="auto"/>
                <w:sz w:val="40"/>
                <w:szCs w:val="32"/>
                <w:highlight w:val="none"/>
              </w:rPr>
            </w:pPr>
          </w:p>
        </w:tc>
        <w:tc>
          <w:tcPr>
            <w:tcW w:w="1446" w:type="dxa"/>
            <w:vAlign w:val="center"/>
          </w:tcPr>
          <w:p w14:paraId="086F5C09">
            <w:pPr>
              <w:spacing w:line="360" w:lineRule="auto"/>
              <w:ind w:firstLine="800" w:firstLineChars="200"/>
              <w:jc w:val="both"/>
              <w:rPr>
                <w:color w:val="auto"/>
                <w:sz w:val="40"/>
                <w:szCs w:val="32"/>
                <w:highlight w:val="none"/>
              </w:rPr>
            </w:pPr>
          </w:p>
        </w:tc>
        <w:tc>
          <w:tcPr>
            <w:tcW w:w="851" w:type="dxa"/>
            <w:vAlign w:val="center"/>
          </w:tcPr>
          <w:p w14:paraId="3ED3E096">
            <w:pPr>
              <w:spacing w:line="360" w:lineRule="auto"/>
              <w:ind w:firstLine="800" w:firstLineChars="200"/>
              <w:jc w:val="both"/>
              <w:rPr>
                <w:color w:val="auto"/>
                <w:sz w:val="40"/>
                <w:szCs w:val="32"/>
                <w:highlight w:val="none"/>
              </w:rPr>
            </w:pPr>
          </w:p>
        </w:tc>
        <w:tc>
          <w:tcPr>
            <w:tcW w:w="708" w:type="dxa"/>
            <w:vAlign w:val="center"/>
          </w:tcPr>
          <w:p w14:paraId="38CDBCF2">
            <w:pPr>
              <w:spacing w:line="360" w:lineRule="auto"/>
              <w:ind w:firstLine="800" w:firstLineChars="200"/>
              <w:jc w:val="both"/>
              <w:rPr>
                <w:color w:val="auto"/>
                <w:sz w:val="40"/>
                <w:szCs w:val="32"/>
                <w:highlight w:val="none"/>
              </w:rPr>
            </w:pPr>
          </w:p>
        </w:tc>
        <w:tc>
          <w:tcPr>
            <w:tcW w:w="810" w:type="dxa"/>
            <w:vAlign w:val="center"/>
          </w:tcPr>
          <w:p w14:paraId="011E56B2">
            <w:pPr>
              <w:spacing w:line="360" w:lineRule="auto"/>
              <w:ind w:firstLine="800" w:firstLineChars="200"/>
              <w:jc w:val="both"/>
              <w:rPr>
                <w:color w:val="auto"/>
                <w:sz w:val="40"/>
                <w:szCs w:val="32"/>
                <w:highlight w:val="none"/>
              </w:rPr>
            </w:pPr>
          </w:p>
        </w:tc>
        <w:tc>
          <w:tcPr>
            <w:tcW w:w="851" w:type="dxa"/>
            <w:vAlign w:val="center"/>
          </w:tcPr>
          <w:p w14:paraId="4264A152">
            <w:pPr>
              <w:spacing w:line="360" w:lineRule="auto"/>
              <w:ind w:firstLine="800" w:firstLineChars="200"/>
              <w:jc w:val="both"/>
              <w:rPr>
                <w:color w:val="auto"/>
                <w:sz w:val="40"/>
                <w:szCs w:val="32"/>
                <w:highlight w:val="none"/>
              </w:rPr>
            </w:pPr>
          </w:p>
        </w:tc>
        <w:tc>
          <w:tcPr>
            <w:tcW w:w="736" w:type="dxa"/>
            <w:vAlign w:val="center"/>
          </w:tcPr>
          <w:p w14:paraId="041A10B5">
            <w:pPr>
              <w:spacing w:line="360" w:lineRule="auto"/>
              <w:ind w:firstLine="800" w:firstLineChars="200"/>
              <w:jc w:val="both"/>
              <w:rPr>
                <w:color w:val="auto"/>
                <w:sz w:val="40"/>
                <w:szCs w:val="32"/>
                <w:highlight w:val="none"/>
              </w:rPr>
            </w:pPr>
          </w:p>
        </w:tc>
        <w:tc>
          <w:tcPr>
            <w:tcW w:w="910" w:type="dxa"/>
            <w:vAlign w:val="center"/>
          </w:tcPr>
          <w:p w14:paraId="32D74B47">
            <w:pPr>
              <w:spacing w:line="360" w:lineRule="auto"/>
              <w:ind w:firstLine="800" w:firstLineChars="200"/>
              <w:jc w:val="both"/>
              <w:rPr>
                <w:color w:val="auto"/>
                <w:sz w:val="40"/>
                <w:szCs w:val="32"/>
                <w:highlight w:val="none"/>
              </w:rPr>
            </w:pPr>
          </w:p>
        </w:tc>
        <w:tc>
          <w:tcPr>
            <w:tcW w:w="1088" w:type="dxa"/>
            <w:vAlign w:val="center"/>
          </w:tcPr>
          <w:p w14:paraId="01B3C6B9">
            <w:pPr>
              <w:spacing w:line="360" w:lineRule="auto"/>
              <w:ind w:firstLine="800" w:firstLineChars="200"/>
              <w:jc w:val="both"/>
              <w:rPr>
                <w:color w:val="auto"/>
                <w:sz w:val="40"/>
                <w:szCs w:val="32"/>
                <w:highlight w:val="none"/>
              </w:rPr>
            </w:pPr>
          </w:p>
        </w:tc>
        <w:tc>
          <w:tcPr>
            <w:tcW w:w="878" w:type="dxa"/>
            <w:vAlign w:val="center"/>
          </w:tcPr>
          <w:p w14:paraId="4553FA44">
            <w:pPr>
              <w:spacing w:line="360" w:lineRule="auto"/>
              <w:ind w:firstLine="800" w:firstLineChars="200"/>
              <w:jc w:val="both"/>
              <w:rPr>
                <w:color w:val="auto"/>
                <w:sz w:val="40"/>
                <w:szCs w:val="32"/>
                <w:highlight w:val="none"/>
              </w:rPr>
            </w:pPr>
          </w:p>
        </w:tc>
      </w:tr>
      <w:tr w14:paraId="6143C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9C16697">
            <w:pPr>
              <w:spacing w:line="360" w:lineRule="auto"/>
              <w:ind w:firstLine="800" w:firstLineChars="200"/>
              <w:jc w:val="both"/>
              <w:rPr>
                <w:color w:val="auto"/>
                <w:sz w:val="40"/>
                <w:szCs w:val="32"/>
                <w:highlight w:val="none"/>
              </w:rPr>
            </w:pPr>
          </w:p>
        </w:tc>
        <w:tc>
          <w:tcPr>
            <w:tcW w:w="1446" w:type="dxa"/>
            <w:vAlign w:val="center"/>
          </w:tcPr>
          <w:p w14:paraId="44FD65DD">
            <w:pPr>
              <w:spacing w:line="360" w:lineRule="auto"/>
              <w:ind w:firstLine="800" w:firstLineChars="200"/>
              <w:jc w:val="both"/>
              <w:rPr>
                <w:color w:val="auto"/>
                <w:sz w:val="40"/>
                <w:szCs w:val="32"/>
                <w:highlight w:val="none"/>
              </w:rPr>
            </w:pPr>
          </w:p>
        </w:tc>
        <w:tc>
          <w:tcPr>
            <w:tcW w:w="851" w:type="dxa"/>
            <w:vAlign w:val="center"/>
          </w:tcPr>
          <w:p w14:paraId="29D8E6D8">
            <w:pPr>
              <w:spacing w:line="360" w:lineRule="auto"/>
              <w:ind w:firstLine="800" w:firstLineChars="200"/>
              <w:jc w:val="both"/>
              <w:rPr>
                <w:color w:val="auto"/>
                <w:sz w:val="40"/>
                <w:szCs w:val="32"/>
                <w:highlight w:val="none"/>
              </w:rPr>
            </w:pPr>
          </w:p>
        </w:tc>
        <w:tc>
          <w:tcPr>
            <w:tcW w:w="708" w:type="dxa"/>
            <w:vAlign w:val="center"/>
          </w:tcPr>
          <w:p w14:paraId="5DEF8B69">
            <w:pPr>
              <w:spacing w:line="360" w:lineRule="auto"/>
              <w:ind w:firstLine="800" w:firstLineChars="200"/>
              <w:jc w:val="both"/>
              <w:rPr>
                <w:color w:val="auto"/>
                <w:sz w:val="40"/>
                <w:szCs w:val="32"/>
                <w:highlight w:val="none"/>
              </w:rPr>
            </w:pPr>
          </w:p>
        </w:tc>
        <w:tc>
          <w:tcPr>
            <w:tcW w:w="810" w:type="dxa"/>
            <w:vAlign w:val="center"/>
          </w:tcPr>
          <w:p w14:paraId="5F5F2966">
            <w:pPr>
              <w:spacing w:line="360" w:lineRule="auto"/>
              <w:ind w:firstLine="800" w:firstLineChars="200"/>
              <w:jc w:val="both"/>
              <w:rPr>
                <w:color w:val="auto"/>
                <w:sz w:val="40"/>
                <w:szCs w:val="32"/>
                <w:highlight w:val="none"/>
              </w:rPr>
            </w:pPr>
          </w:p>
        </w:tc>
        <w:tc>
          <w:tcPr>
            <w:tcW w:w="851" w:type="dxa"/>
            <w:vAlign w:val="center"/>
          </w:tcPr>
          <w:p w14:paraId="5975FCD5">
            <w:pPr>
              <w:spacing w:line="360" w:lineRule="auto"/>
              <w:ind w:firstLine="800" w:firstLineChars="200"/>
              <w:jc w:val="both"/>
              <w:rPr>
                <w:color w:val="auto"/>
                <w:sz w:val="40"/>
                <w:szCs w:val="32"/>
                <w:highlight w:val="none"/>
              </w:rPr>
            </w:pPr>
          </w:p>
        </w:tc>
        <w:tc>
          <w:tcPr>
            <w:tcW w:w="736" w:type="dxa"/>
            <w:vAlign w:val="center"/>
          </w:tcPr>
          <w:p w14:paraId="32C269A4">
            <w:pPr>
              <w:spacing w:line="360" w:lineRule="auto"/>
              <w:ind w:firstLine="800" w:firstLineChars="200"/>
              <w:jc w:val="both"/>
              <w:rPr>
                <w:color w:val="auto"/>
                <w:sz w:val="40"/>
                <w:szCs w:val="32"/>
                <w:highlight w:val="none"/>
              </w:rPr>
            </w:pPr>
          </w:p>
        </w:tc>
        <w:tc>
          <w:tcPr>
            <w:tcW w:w="910" w:type="dxa"/>
            <w:vAlign w:val="center"/>
          </w:tcPr>
          <w:p w14:paraId="204C5E80">
            <w:pPr>
              <w:spacing w:line="360" w:lineRule="auto"/>
              <w:ind w:firstLine="800" w:firstLineChars="200"/>
              <w:jc w:val="both"/>
              <w:rPr>
                <w:color w:val="auto"/>
                <w:sz w:val="40"/>
                <w:szCs w:val="32"/>
                <w:highlight w:val="none"/>
              </w:rPr>
            </w:pPr>
          </w:p>
        </w:tc>
        <w:tc>
          <w:tcPr>
            <w:tcW w:w="1088" w:type="dxa"/>
            <w:vAlign w:val="center"/>
          </w:tcPr>
          <w:p w14:paraId="238DCB80">
            <w:pPr>
              <w:spacing w:line="360" w:lineRule="auto"/>
              <w:ind w:firstLine="800" w:firstLineChars="200"/>
              <w:jc w:val="both"/>
              <w:rPr>
                <w:color w:val="auto"/>
                <w:sz w:val="40"/>
                <w:szCs w:val="32"/>
                <w:highlight w:val="none"/>
              </w:rPr>
            </w:pPr>
          </w:p>
        </w:tc>
        <w:tc>
          <w:tcPr>
            <w:tcW w:w="878" w:type="dxa"/>
            <w:vAlign w:val="center"/>
          </w:tcPr>
          <w:p w14:paraId="53C6ED83">
            <w:pPr>
              <w:spacing w:line="360" w:lineRule="auto"/>
              <w:ind w:firstLine="800" w:firstLineChars="200"/>
              <w:jc w:val="both"/>
              <w:rPr>
                <w:color w:val="auto"/>
                <w:sz w:val="40"/>
                <w:szCs w:val="32"/>
                <w:highlight w:val="none"/>
              </w:rPr>
            </w:pPr>
          </w:p>
        </w:tc>
      </w:tr>
      <w:tr w14:paraId="7B39C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0352408">
            <w:pPr>
              <w:spacing w:line="360" w:lineRule="auto"/>
              <w:ind w:firstLine="800" w:firstLineChars="200"/>
              <w:jc w:val="both"/>
              <w:rPr>
                <w:color w:val="auto"/>
                <w:sz w:val="40"/>
                <w:szCs w:val="32"/>
                <w:highlight w:val="none"/>
              </w:rPr>
            </w:pPr>
          </w:p>
        </w:tc>
        <w:tc>
          <w:tcPr>
            <w:tcW w:w="1446" w:type="dxa"/>
            <w:vAlign w:val="center"/>
          </w:tcPr>
          <w:p w14:paraId="637A38CA">
            <w:pPr>
              <w:spacing w:line="360" w:lineRule="auto"/>
              <w:ind w:firstLine="800" w:firstLineChars="200"/>
              <w:jc w:val="both"/>
              <w:rPr>
                <w:color w:val="auto"/>
                <w:sz w:val="40"/>
                <w:szCs w:val="32"/>
                <w:highlight w:val="none"/>
              </w:rPr>
            </w:pPr>
          </w:p>
        </w:tc>
        <w:tc>
          <w:tcPr>
            <w:tcW w:w="851" w:type="dxa"/>
            <w:vAlign w:val="center"/>
          </w:tcPr>
          <w:p w14:paraId="49ED2184">
            <w:pPr>
              <w:spacing w:line="360" w:lineRule="auto"/>
              <w:ind w:firstLine="800" w:firstLineChars="200"/>
              <w:jc w:val="both"/>
              <w:rPr>
                <w:color w:val="auto"/>
                <w:sz w:val="40"/>
                <w:szCs w:val="32"/>
                <w:highlight w:val="none"/>
              </w:rPr>
            </w:pPr>
          </w:p>
        </w:tc>
        <w:tc>
          <w:tcPr>
            <w:tcW w:w="708" w:type="dxa"/>
            <w:vAlign w:val="center"/>
          </w:tcPr>
          <w:p w14:paraId="36E65EB5">
            <w:pPr>
              <w:spacing w:line="360" w:lineRule="auto"/>
              <w:ind w:firstLine="800" w:firstLineChars="200"/>
              <w:jc w:val="both"/>
              <w:rPr>
                <w:color w:val="auto"/>
                <w:sz w:val="40"/>
                <w:szCs w:val="32"/>
                <w:highlight w:val="none"/>
              </w:rPr>
            </w:pPr>
          </w:p>
        </w:tc>
        <w:tc>
          <w:tcPr>
            <w:tcW w:w="810" w:type="dxa"/>
            <w:vAlign w:val="center"/>
          </w:tcPr>
          <w:p w14:paraId="7A72F974">
            <w:pPr>
              <w:spacing w:line="360" w:lineRule="auto"/>
              <w:ind w:firstLine="800" w:firstLineChars="200"/>
              <w:jc w:val="both"/>
              <w:rPr>
                <w:color w:val="auto"/>
                <w:sz w:val="40"/>
                <w:szCs w:val="32"/>
                <w:highlight w:val="none"/>
              </w:rPr>
            </w:pPr>
          </w:p>
        </w:tc>
        <w:tc>
          <w:tcPr>
            <w:tcW w:w="851" w:type="dxa"/>
            <w:vAlign w:val="center"/>
          </w:tcPr>
          <w:p w14:paraId="2DC32077">
            <w:pPr>
              <w:spacing w:line="360" w:lineRule="auto"/>
              <w:ind w:firstLine="800" w:firstLineChars="200"/>
              <w:jc w:val="both"/>
              <w:rPr>
                <w:color w:val="auto"/>
                <w:sz w:val="40"/>
                <w:szCs w:val="32"/>
                <w:highlight w:val="none"/>
              </w:rPr>
            </w:pPr>
          </w:p>
        </w:tc>
        <w:tc>
          <w:tcPr>
            <w:tcW w:w="736" w:type="dxa"/>
            <w:vAlign w:val="center"/>
          </w:tcPr>
          <w:p w14:paraId="4B8EA68C">
            <w:pPr>
              <w:spacing w:line="360" w:lineRule="auto"/>
              <w:ind w:firstLine="800" w:firstLineChars="200"/>
              <w:jc w:val="both"/>
              <w:rPr>
                <w:color w:val="auto"/>
                <w:sz w:val="40"/>
                <w:szCs w:val="32"/>
                <w:highlight w:val="none"/>
              </w:rPr>
            </w:pPr>
          </w:p>
        </w:tc>
        <w:tc>
          <w:tcPr>
            <w:tcW w:w="910" w:type="dxa"/>
            <w:vAlign w:val="center"/>
          </w:tcPr>
          <w:p w14:paraId="5B100C7A">
            <w:pPr>
              <w:spacing w:line="360" w:lineRule="auto"/>
              <w:ind w:firstLine="800" w:firstLineChars="200"/>
              <w:jc w:val="both"/>
              <w:rPr>
                <w:color w:val="auto"/>
                <w:sz w:val="40"/>
                <w:szCs w:val="32"/>
                <w:highlight w:val="none"/>
              </w:rPr>
            </w:pPr>
          </w:p>
        </w:tc>
        <w:tc>
          <w:tcPr>
            <w:tcW w:w="1088" w:type="dxa"/>
            <w:vAlign w:val="center"/>
          </w:tcPr>
          <w:p w14:paraId="11E62253">
            <w:pPr>
              <w:spacing w:line="360" w:lineRule="auto"/>
              <w:ind w:firstLine="800" w:firstLineChars="200"/>
              <w:jc w:val="both"/>
              <w:rPr>
                <w:color w:val="auto"/>
                <w:sz w:val="40"/>
                <w:szCs w:val="32"/>
                <w:highlight w:val="none"/>
              </w:rPr>
            </w:pPr>
          </w:p>
        </w:tc>
        <w:tc>
          <w:tcPr>
            <w:tcW w:w="878" w:type="dxa"/>
            <w:vAlign w:val="center"/>
          </w:tcPr>
          <w:p w14:paraId="2A79B24F">
            <w:pPr>
              <w:spacing w:line="360" w:lineRule="auto"/>
              <w:ind w:firstLine="800" w:firstLineChars="200"/>
              <w:jc w:val="both"/>
              <w:rPr>
                <w:color w:val="auto"/>
                <w:sz w:val="40"/>
                <w:szCs w:val="32"/>
                <w:highlight w:val="none"/>
              </w:rPr>
            </w:pPr>
          </w:p>
        </w:tc>
      </w:tr>
      <w:tr w14:paraId="6139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FDDAC0">
            <w:pPr>
              <w:spacing w:line="360" w:lineRule="auto"/>
              <w:ind w:firstLine="800" w:firstLineChars="200"/>
              <w:jc w:val="both"/>
              <w:rPr>
                <w:color w:val="auto"/>
                <w:sz w:val="40"/>
                <w:szCs w:val="32"/>
                <w:highlight w:val="none"/>
              </w:rPr>
            </w:pPr>
          </w:p>
        </w:tc>
        <w:tc>
          <w:tcPr>
            <w:tcW w:w="1446" w:type="dxa"/>
            <w:vAlign w:val="center"/>
          </w:tcPr>
          <w:p w14:paraId="190034E4">
            <w:pPr>
              <w:spacing w:line="360" w:lineRule="auto"/>
              <w:ind w:firstLine="800" w:firstLineChars="200"/>
              <w:jc w:val="both"/>
              <w:rPr>
                <w:color w:val="auto"/>
                <w:sz w:val="40"/>
                <w:szCs w:val="32"/>
                <w:highlight w:val="none"/>
              </w:rPr>
            </w:pPr>
          </w:p>
        </w:tc>
        <w:tc>
          <w:tcPr>
            <w:tcW w:w="851" w:type="dxa"/>
            <w:vAlign w:val="center"/>
          </w:tcPr>
          <w:p w14:paraId="34AFCF83">
            <w:pPr>
              <w:spacing w:line="360" w:lineRule="auto"/>
              <w:ind w:firstLine="800" w:firstLineChars="200"/>
              <w:jc w:val="both"/>
              <w:rPr>
                <w:color w:val="auto"/>
                <w:sz w:val="40"/>
                <w:szCs w:val="32"/>
                <w:highlight w:val="none"/>
              </w:rPr>
            </w:pPr>
          </w:p>
        </w:tc>
        <w:tc>
          <w:tcPr>
            <w:tcW w:w="708" w:type="dxa"/>
            <w:vAlign w:val="center"/>
          </w:tcPr>
          <w:p w14:paraId="2EB7DCBC">
            <w:pPr>
              <w:spacing w:line="360" w:lineRule="auto"/>
              <w:ind w:firstLine="800" w:firstLineChars="200"/>
              <w:jc w:val="both"/>
              <w:rPr>
                <w:color w:val="auto"/>
                <w:sz w:val="40"/>
                <w:szCs w:val="32"/>
                <w:highlight w:val="none"/>
              </w:rPr>
            </w:pPr>
          </w:p>
        </w:tc>
        <w:tc>
          <w:tcPr>
            <w:tcW w:w="810" w:type="dxa"/>
            <w:vAlign w:val="center"/>
          </w:tcPr>
          <w:p w14:paraId="74701D7C">
            <w:pPr>
              <w:spacing w:line="360" w:lineRule="auto"/>
              <w:ind w:firstLine="800" w:firstLineChars="200"/>
              <w:jc w:val="both"/>
              <w:rPr>
                <w:color w:val="auto"/>
                <w:sz w:val="40"/>
                <w:szCs w:val="32"/>
                <w:highlight w:val="none"/>
              </w:rPr>
            </w:pPr>
          </w:p>
        </w:tc>
        <w:tc>
          <w:tcPr>
            <w:tcW w:w="851" w:type="dxa"/>
            <w:vAlign w:val="center"/>
          </w:tcPr>
          <w:p w14:paraId="60C9D4A3">
            <w:pPr>
              <w:spacing w:line="360" w:lineRule="auto"/>
              <w:ind w:firstLine="800" w:firstLineChars="200"/>
              <w:jc w:val="both"/>
              <w:rPr>
                <w:color w:val="auto"/>
                <w:sz w:val="40"/>
                <w:szCs w:val="32"/>
                <w:highlight w:val="none"/>
              </w:rPr>
            </w:pPr>
          </w:p>
        </w:tc>
        <w:tc>
          <w:tcPr>
            <w:tcW w:w="736" w:type="dxa"/>
            <w:vAlign w:val="center"/>
          </w:tcPr>
          <w:p w14:paraId="0EA4F7B2">
            <w:pPr>
              <w:spacing w:line="360" w:lineRule="auto"/>
              <w:ind w:firstLine="800" w:firstLineChars="200"/>
              <w:jc w:val="both"/>
              <w:rPr>
                <w:color w:val="auto"/>
                <w:sz w:val="40"/>
                <w:szCs w:val="32"/>
                <w:highlight w:val="none"/>
              </w:rPr>
            </w:pPr>
          </w:p>
        </w:tc>
        <w:tc>
          <w:tcPr>
            <w:tcW w:w="910" w:type="dxa"/>
            <w:vAlign w:val="center"/>
          </w:tcPr>
          <w:p w14:paraId="45052B64">
            <w:pPr>
              <w:spacing w:line="360" w:lineRule="auto"/>
              <w:ind w:firstLine="800" w:firstLineChars="200"/>
              <w:jc w:val="both"/>
              <w:rPr>
                <w:color w:val="auto"/>
                <w:sz w:val="40"/>
                <w:szCs w:val="32"/>
                <w:highlight w:val="none"/>
              </w:rPr>
            </w:pPr>
          </w:p>
        </w:tc>
        <w:tc>
          <w:tcPr>
            <w:tcW w:w="1088" w:type="dxa"/>
            <w:vAlign w:val="center"/>
          </w:tcPr>
          <w:p w14:paraId="0A6C8E31">
            <w:pPr>
              <w:spacing w:line="360" w:lineRule="auto"/>
              <w:ind w:firstLine="800" w:firstLineChars="200"/>
              <w:jc w:val="both"/>
              <w:rPr>
                <w:color w:val="auto"/>
                <w:sz w:val="40"/>
                <w:szCs w:val="32"/>
                <w:highlight w:val="none"/>
              </w:rPr>
            </w:pPr>
          </w:p>
        </w:tc>
        <w:tc>
          <w:tcPr>
            <w:tcW w:w="878" w:type="dxa"/>
            <w:vAlign w:val="center"/>
          </w:tcPr>
          <w:p w14:paraId="1AD0D557">
            <w:pPr>
              <w:spacing w:line="360" w:lineRule="auto"/>
              <w:ind w:firstLine="800" w:firstLineChars="200"/>
              <w:jc w:val="both"/>
              <w:rPr>
                <w:color w:val="auto"/>
                <w:sz w:val="40"/>
                <w:szCs w:val="32"/>
                <w:highlight w:val="none"/>
              </w:rPr>
            </w:pPr>
          </w:p>
        </w:tc>
      </w:tr>
      <w:tr w14:paraId="3F5A8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9E99645">
            <w:pPr>
              <w:spacing w:line="360" w:lineRule="auto"/>
              <w:ind w:firstLine="800" w:firstLineChars="200"/>
              <w:jc w:val="both"/>
              <w:rPr>
                <w:color w:val="auto"/>
                <w:sz w:val="40"/>
                <w:szCs w:val="32"/>
                <w:highlight w:val="none"/>
              </w:rPr>
            </w:pPr>
          </w:p>
        </w:tc>
        <w:tc>
          <w:tcPr>
            <w:tcW w:w="1446" w:type="dxa"/>
            <w:vAlign w:val="center"/>
          </w:tcPr>
          <w:p w14:paraId="7BB11BF2">
            <w:pPr>
              <w:spacing w:line="360" w:lineRule="auto"/>
              <w:ind w:firstLine="800" w:firstLineChars="200"/>
              <w:jc w:val="both"/>
              <w:rPr>
                <w:color w:val="auto"/>
                <w:sz w:val="40"/>
                <w:szCs w:val="32"/>
                <w:highlight w:val="none"/>
              </w:rPr>
            </w:pPr>
          </w:p>
        </w:tc>
        <w:tc>
          <w:tcPr>
            <w:tcW w:w="851" w:type="dxa"/>
            <w:vAlign w:val="center"/>
          </w:tcPr>
          <w:p w14:paraId="38323004">
            <w:pPr>
              <w:spacing w:line="360" w:lineRule="auto"/>
              <w:ind w:firstLine="800" w:firstLineChars="200"/>
              <w:jc w:val="both"/>
              <w:rPr>
                <w:color w:val="auto"/>
                <w:sz w:val="40"/>
                <w:szCs w:val="32"/>
                <w:highlight w:val="none"/>
              </w:rPr>
            </w:pPr>
          </w:p>
        </w:tc>
        <w:tc>
          <w:tcPr>
            <w:tcW w:w="708" w:type="dxa"/>
            <w:vAlign w:val="center"/>
          </w:tcPr>
          <w:p w14:paraId="5FD64C0C">
            <w:pPr>
              <w:spacing w:line="360" w:lineRule="auto"/>
              <w:ind w:firstLine="800" w:firstLineChars="200"/>
              <w:jc w:val="both"/>
              <w:rPr>
                <w:color w:val="auto"/>
                <w:sz w:val="40"/>
                <w:szCs w:val="32"/>
                <w:highlight w:val="none"/>
              </w:rPr>
            </w:pPr>
          </w:p>
        </w:tc>
        <w:tc>
          <w:tcPr>
            <w:tcW w:w="810" w:type="dxa"/>
            <w:vAlign w:val="center"/>
          </w:tcPr>
          <w:p w14:paraId="0EB7B7AB">
            <w:pPr>
              <w:spacing w:line="360" w:lineRule="auto"/>
              <w:ind w:firstLine="800" w:firstLineChars="200"/>
              <w:jc w:val="both"/>
              <w:rPr>
                <w:color w:val="auto"/>
                <w:sz w:val="40"/>
                <w:szCs w:val="32"/>
                <w:highlight w:val="none"/>
              </w:rPr>
            </w:pPr>
          </w:p>
        </w:tc>
        <w:tc>
          <w:tcPr>
            <w:tcW w:w="851" w:type="dxa"/>
            <w:vAlign w:val="center"/>
          </w:tcPr>
          <w:p w14:paraId="78DB441D">
            <w:pPr>
              <w:spacing w:line="360" w:lineRule="auto"/>
              <w:ind w:firstLine="800" w:firstLineChars="200"/>
              <w:jc w:val="both"/>
              <w:rPr>
                <w:color w:val="auto"/>
                <w:sz w:val="40"/>
                <w:szCs w:val="32"/>
                <w:highlight w:val="none"/>
              </w:rPr>
            </w:pPr>
          </w:p>
        </w:tc>
        <w:tc>
          <w:tcPr>
            <w:tcW w:w="736" w:type="dxa"/>
            <w:vAlign w:val="center"/>
          </w:tcPr>
          <w:p w14:paraId="5A8B1C04">
            <w:pPr>
              <w:spacing w:line="360" w:lineRule="auto"/>
              <w:ind w:firstLine="800" w:firstLineChars="200"/>
              <w:jc w:val="both"/>
              <w:rPr>
                <w:color w:val="auto"/>
                <w:sz w:val="40"/>
                <w:szCs w:val="32"/>
                <w:highlight w:val="none"/>
              </w:rPr>
            </w:pPr>
          </w:p>
        </w:tc>
        <w:tc>
          <w:tcPr>
            <w:tcW w:w="910" w:type="dxa"/>
            <w:vAlign w:val="center"/>
          </w:tcPr>
          <w:p w14:paraId="69D96318">
            <w:pPr>
              <w:spacing w:line="360" w:lineRule="auto"/>
              <w:ind w:firstLine="800" w:firstLineChars="200"/>
              <w:jc w:val="both"/>
              <w:rPr>
                <w:color w:val="auto"/>
                <w:sz w:val="40"/>
                <w:szCs w:val="32"/>
                <w:highlight w:val="none"/>
              </w:rPr>
            </w:pPr>
          </w:p>
        </w:tc>
        <w:tc>
          <w:tcPr>
            <w:tcW w:w="1088" w:type="dxa"/>
            <w:vAlign w:val="center"/>
          </w:tcPr>
          <w:p w14:paraId="4BE386BC">
            <w:pPr>
              <w:spacing w:line="360" w:lineRule="auto"/>
              <w:ind w:firstLine="800" w:firstLineChars="200"/>
              <w:jc w:val="both"/>
              <w:rPr>
                <w:color w:val="auto"/>
                <w:sz w:val="40"/>
                <w:szCs w:val="32"/>
                <w:highlight w:val="none"/>
              </w:rPr>
            </w:pPr>
          </w:p>
        </w:tc>
        <w:tc>
          <w:tcPr>
            <w:tcW w:w="878" w:type="dxa"/>
            <w:vAlign w:val="center"/>
          </w:tcPr>
          <w:p w14:paraId="0165F6A4">
            <w:pPr>
              <w:spacing w:line="360" w:lineRule="auto"/>
              <w:ind w:firstLine="800" w:firstLineChars="200"/>
              <w:jc w:val="both"/>
              <w:rPr>
                <w:color w:val="auto"/>
                <w:sz w:val="40"/>
                <w:szCs w:val="32"/>
                <w:highlight w:val="none"/>
              </w:rPr>
            </w:pPr>
          </w:p>
        </w:tc>
      </w:tr>
      <w:tr w14:paraId="3F13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28FA99E">
            <w:pPr>
              <w:spacing w:line="360" w:lineRule="auto"/>
              <w:ind w:firstLine="800" w:firstLineChars="200"/>
              <w:jc w:val="both"/>
              <w:rPr>
                <w:color w:val="auto"/>
                <w:sz w:val="40"/>
                <w:szCs w:val="32"/>
                <w:highlight w:val="none"/>
              </w:rPr>
            </w:pPr>
          </w:p>
        </w:tc>
        <w:tc>
          <w:tcPr>
            <w:tcW w:w="1446" w:type="dxa"/>
            <w:vAlign w:val="center"/>
          </w:tcPr>
          <w:p w14:paraId="5783993A">
            <w:pPr>
              <w:spacing w:line="360" w:lineRule="auto"/>
              <w:ind w:firstLine="800" w:firstLineChars="200"/>
              <w:jc w:val="both"/>
              <w:rPr>
                <w:color w:val="auto"/>
                <w:sz w:val="40"/>
                <w:szCs w:val="32"/>
                <w:highlight w:val="none"/>
              </w:rPr>
            </w:pPr>
          </w:p>
        </w:tc>
        <w:tc>
          <w:tcPr>
            <w:tcW w:w="851" w:type="dxa"/>
            <w:vAlign w:val="center"/>
          </w:tcPr>
          <w:p w14:paraId="5CC942C5">
            <w:pPr>
              <w:spacing w:line="360" w:lineRule="auto"/>
              <w:ind w:firstLine="800" w:firstLineChars="200"/>
              <w:jc w:val="both"/>
              <w:rPr>
                <w:color w:val="auto"/>
                <w:sz w:val="40"/>
                <w:szCs w:val="32"/>
                <w:highlight w:val="none"/>
              </w:rPr>
            </w:pPr>
          </w:p>
        </w:tc>
        <w:tc>
          <w:tcPr>
            <w:tcW w:w="708" w:type="dxa"/>
            <w:vAlign w:val="center"/>
          </w:tcPr>
          <w:p w14:paraId="517AED8F">
            <w:pPr>
              <w:spacing w:line="360" w:lineRule="auto"/>
              <w:ind w:firstLine="800" w:firstLineChars="200"/>
              <w:jc w:val="both"/>
              <w:rPr>
                <w:color w:val="auto"/>
                <w:sz w:val="40"/>
                <w:szCs w:val="32"/>
                <w:highlight w:val="none"/>
              </w:rPr>
            </w:pPr>
          </w:p>
        </w:tc>
        <w:tc>
          <w:tcPr>
            <w:tcW w:w="810" w:type="dxa"/>
            <w:vAlign w:val="center"/>
          </w:tcPr>
          <w:p w14:paraId="763F0861">
            <w:pPr>
              <w:spacing w:line="360" w:lineRule="auto"/>
              <w:ind w:firstLine="800" w:firstLineChars="200"/>
              <w:jc w:val="both"/>
              <w:rPr>
                <w:color w:val="auto"/>
                <w:sz w:val="40"/>
                <w:szCs w:val="32"/>
                <w:highlight w:val="none"/>
              </w:rPr>
            </w:pPr>
          </w:p>
        </w:tc>
        <w:tc>
          <w:tcPr>
            <w:tcW w:w="851" w:type="dxa"/>
            <w:vAlign w:val="center"/>
          </w:tcPr>
          <w:p w14:paraId="125D80A7">
            <w:pPr>
              <w:spacing w:line="360" w:lineRule="auto"/>
              <w:ind w:firstLine="800" w:firstLineChars="200"/>
              <w:jc w:val="both"/>
              <w:rPr>
                <w:color w:val="auto"/>
                <w:sz w:val="40"/>
                <w:szCs w:val="32"/>
                <w:highlight w:val="none"/>
              </w:rPr>
            </w:pPr>
          </w:p>
        </w:tc>
        <w:tc>
          <w:tcPr>
            <w:tcW w:w="736" w:type="dxa"/>
            <w:vAlign w:val="center"/>
          </w:tcPr>
          <w:p w14:paraId="1AB2967F">
            <w:pPr>
              <w:spacing w:line="360" w:lineRule="auto"/>
              <w:ind w:firstLine="800" w:firstLineChars="200"/>
              <w:jc w:val="both"/>
              <w:rPr>
                <w:color w:val="auto"/>
                <w:sz w:val="40"/>
                <w:szCs w:val="32"/>
                <w:highlight w:val="none"/>
              </w:rPr>
            </w:pPr>
          </w:p>
        </w:tc>
        <w:tc>
          <w:tcPr>
            <w:tcW w:w="910" w:type="dxa"/>
            <w:vAlign w:val="center"/>
          </w:tcPr>
          <w:p w14:paraId="407F76B2">
            <w:pPr>
              <w:spacing w:line="360" w:lineRule="auto"/>
              <w:ind w:firstLine="800" w:firstLineChars="200"/>
              <w:jc w:val="both"/>
              <w:rPr>
                <w:color w:val="auto"/>
                <w:sz w:val="40"/>
                <w:szCs w:val="32"/>
                <w:highlight w:val="none"/>
              </w:rPr>
            </w:pPr>
          </w:p>
        </w:tc>
        <w:tc>
          <w:tcPr>
            <w:tcW w:w="1088" w:type="dxa"/>
            <w:vAlign w:val="center"/>
          </w:tcPr>
          <w:p w14:paraId="2D17D8E8">
            <w:pPr>
              <w:spacing w:line="360" w:lineRule="auto"/>
              <w:ind w:firstLine="800" w:firstLineChars="200"/>
              <w:jc w:val="both"/>
              <w:rPr>
                <w:color w:val="auto"/>
                <w:sz w:val="40"/>
                <w:szCs w:val="32"/>
                <w:highlight w:val="none"/>
              </w:rPr>
            </w:pPr>
          </w:p>
        </w:tc>
        <w:tc>
          <w:tcPr>
            <w:tcW w:w="878" w:type="dxa"/>
            <w:vAlign w:val="center"/>
          </w:tcPr>
          <w:p w14:paraId="78C1E134">
            <w:pPr>
              <w:spacing w:line="360" w:lineRule="auto"/>
              <w:ind w:firstLine="800" w:firstLineChars="200"/>
              <w:jc w:val="both"/>
              <w:rPr>
                <w:color w:val="auto"/>
                <w:sz w:val="40"/>
                <w:szCs w:val="32"/>
                <w:highlight w:val="none"/>
              </w:rPr>
            </w:pPr>
          </w:p>
        </w:tc>
      </w:tr>
      <w:tr w14:paraId="7E2AC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34E877F">
            <w:pPr>
              <w:spacing w:line="360" w:lineRule="auto"/>
              <w:ind w:firstLine="800" w:firstLineChars="200"/>
              <w:jc w:val="both"/>
              <w:rPr>
                <w:color w:val="auto"/>
                <w:sz w:val="40"/>
                <w:szCs w:val="32"/>
                <w:highlight w:val="none"/>
              </w:rPr>
            </w:pPr>
          </w:p>
        </w:tc>
        <w:tc>
          <w:tcPr>
            <w:tcW w:w="1446" w:type="dxa"/>
            <w:vAlign w:val="center"/>
          </w:tcPr>
          <w:p w14:paraId="4ACEC99B">
            <w:pPr>
              <w:spacing w:line="360" w:lineRule="auto"/>
              <w:ind w:firstLine="800" w:firstLineChars="200"/>
              <w:jc w:val="both"/>
              <w:rPr>
                <w:color w:val="auto"/>
                <w:sz w:val="40"/>
                <w:szCs w:val="32"/>
                <w:highlight w:val="none"/>
              </w:rPr>
            </w:pPr>
          </w:p>
        </w:tc>
        <w:tc>
          <w:tcPr>
            <w:tcW w:w="851" w:type="dxa"/>
            <w:vAlign w:val="center"/>
          </w:tcPr>
          <w:p w14:paraId="412BAAED">
            <w:pPr>
              <w:spacing w:line="360" w:lineRule="auto"/>
              <w:ind w:firstLine="800" w:firstLineChars="200"/>
              <w:jc w:val="both"/>
              <w:rPr>
                <w:color w:val="auto"/>
                <w:sz w:val="40"/>
                <w:szCs w:val="32"/>
                <w:highlight w:val="none"/>
              </w:rPr>
            </w:pPr>
          </w:p>
        </w:tc>
        <w:tc>
          <w:tcPr>
            <w:tcW w:w="708" w:type="dxa"/>
            <w:vAlign w:val="center"/>
          </w:tcPr>
          <w:p w14:paraId="6DD491C3">
            <w:pPr>
              <w:spacing w:line="360" w:lineRule="auto"/>
              <w:ind w:firstLine="800" w:firstLineChars="200"/>
              <w:jc w:val="both"/>
              <w:rPr>
                <w:color w:val="auto"/>
                <w:sz w:val="40"/>
                <w:szCs w:val="32"/>
                <w:highlight w:val="none"/>
              </w:rPr>
            </w:pPr>
          </w:p>
        </w:tc>
        <w:tc>
          <w:tcPr>
            <w:tcW w:w="810" w:type="dxa"/>
            <w:vAlign w:val="center"/>
          </w:tcPr>
          <w:p w14:paraId="585E2605">
            <w:pPr>
              <w:spacing w:line="360" w:lineRule="auto"/>
              <w:ind w:firstLine="800" w:firstLineChars="200"/>
              <w:jc w:val="both"/>
              <w:rPr>
                <w:color w:val="auto"/>
                <w:sz w:val="40"/>
                <w:szCs w:val="32"/>
                <w:highlight w:val="none"/>
              </w:rPr>
            </w:pPr>
          </w:p>
        </w:tc>
        <w:tc>
          <w:tcPr>
            <w:tcW w:w="851" w:type="dxa"/>
            <w:vAlign w:val="center"/>
          </w:tcPr>
          <w:p w14:paraId="532AA142">
            <w:pPr>
              <w:spacing w:line="360" w:lineRule="auto"/>
              <w:ind w:firstLine="800" w:firstLineChars="200"/>
              <w:jc w:val="both"/>
              <w:rPr>
                <w:color w:val="auto"/>
                <w:sz w:val="40"/>
                <w:szCs w:val="32"/>
                <w:highlight w:val="none"/>
              </w:rPr>
            </w:pPr>
          </w:p>
        </w:tc>
        <w:tc>
          <w:tcPr>
            <w:tcW w:w="736" w:type="dxa"/>
            <w:vAlign w:val="center"/>
          </w:tcPr>
          <w:p w14:paraId="5D7846BB">
            <w:pPr>
              <w:spacing w:line="360" w:lineRule="auto"/>
              <w:ind w:firstLine="800" w:firstLineChars="200"/>
              <w:jc w:val="both"/>
              <w:rPr>
                <w:color w:val="auto"/>
                <w:sz w:val="40"/>
                <w:szCs w:val="32"/>
                <w:highlight w:val="none"/>
              </w:rPr>
            </w:pPr>
          </w:p>
        </w:tc>
        <w:tc>
          <w:tcPr>
            <w:tcW w:w="910" w:type="dxa"/>
            <w:vAlign w:val="center"/>
          </w:tcPr>
          <w:p w14:paraId="68E5966F">
            <w:pPr>
              <w:spacing w:line="360" w:lineRule="auto"/>
              <w:ind w:firstLine="800" w:firstLineChars="200"/>
              <w:jc w:val="both"/>
              <w:rPr>
                <w:color w:val="auto"/>
                <w:sz w:val="40"/>
                <w:szCs w:val="32"/>
                <w:highlight w:val="none"/>
              </w:rPr>
            </w:pPr>
          </w:p>
        </w:tc>
        <w:tc>
          <w:tcPr>
            <w:tcW w:w="1088" w:type="dxa"/>
            <w:vAlign w:val="center"/>
          </w:tcPr>
          <w:p w14:paraId="28B1EC9E">
            <w:pPr>
              <w:spacing w:line="360" w:lineRule="auto"/>
              <w:ind w:firstLine="800" w:firstLineChars="200"/>
              <w:jc w:val="both"/>
              <w:rPr>
                <w:color w:val="auto"/>
                <w:sz w:val="40"/>
                <w:szCs w:val="32"/>
                <w:highlight w:val="none"/>
              </w:rPr>
            </w:pPr>
          </w:p>
        </w:tc>
        <w:tc>
          <w:tcPr>
            <w:tcW w:w="878" w:type="dxa"/>
            <w:vAlign w:val="center"/>
          </w:tcPr>
          <w:p w14:paraId="5658DD64">
            <w:pPr>
              <w:spacing w:line="360" w:lineRule="auto"/>
              <w:ind w:firstLine="800" w:firstLineChars="200"/>
              <w:jc w:val="both"/>
              <w:rPr>
                <w:color w:val="auto"/>
                <w:sz w:val="40"/>
                <w:szCs w:val="32"/>
                <w:highlight w:val="none"/>
              </w:rPr>
            </w:pPr>
          </w:p>
        </w:tc>
      </w:tr>
      <w:tr w14:paraId="622E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4DE77A7">
            <w:pPr>
              <w:spacing w:line="360" w:lineRule="auto"/>
              <w:ind w:firstLine="800" w:firstLineChars="200"/>
              <w:jc w:val="both"/>
              <w:rPr>
                <w:color w:val="auto"/>
                <w:sz w:val="40"/>
                <w:szCs w:val="32"/>
                <w:highlight w:val="none"/>
              </w:rPr>
            </w:pPr>
          </w:p>
        </w:tc>
        <w:tc>
          <w:tcPr>
            <w:tcW w:w="1446" w:type="dxa"/>
            <w:vAlign w:val="center"/>
          </w:tcPr>
          <w:p w14:paraId="3633B590">
            <w:pPr>
              <w:spacing w:line="360" w:lineRule="auto"/>
              <w:ind w:firstLine="800" w:firstLineChars="200"/>
              <w:jc w:val="both"/>
              <w:rPr>
                <w:color w:val="auto"/>
                <w:sz w:val="40"/>
                <w:szCs w:val="32"/>
                <w:highlight w:val="none"/>
              </w:rPr>
            </w:pPr>
          </w:p>
        </w:tc>
        <w:tc>
          <w:tcPr>
            <w:tcW w:w="851" w:type="dxa"/>
            <w:vAlign w:val="center"/>
          </w:tcPr>
          <w:p w14:paraId="330D070F">
            <w:pPr>
              <w:spacing w:line="360" w:lineRule="auto"/>
              <w:ind w:firstLine="800" w:firstLineChars="200"/>
              <w:jc w:val="both"/>
              <w:rPr>
                <w:color w:val="auto"/>
                <w:sz w:val="40"/>
                <w:szCs w:val="32"/>
                <w:highlight w:val="none"/>
              </w:rPr>
            </w:pPr>
          </w:p>
        </w:tc>
        <w:tc>
          <w:tcPr>
            <w:tcW w:w="708" w:type="dxa"/>
            <w:vAlign w:val="center"/>
          </w:tcPr>
          <w:p w14:paraId="5EDCB289">
            <w:pPr>
              <w:spacing w:line="360" w:lineRule="auto"/>
              <w:ind w:firstLine="800" w:firstLineChars="200"/>
              <w:jc w:val="both"/>
              <w:rPr>
                <w:color w:val="auto"/>
                <w:sz w:val="40"/>
                <w:szCs w:val="32"/>
                <w:highlight w:val="none"/>
              </w:rPr>
            </w:pPr>
          </w:p>
        </w:tc>
        <w:tc>
          <w:tcPr>
            <w:tcW w:w="810" w:type="dxa"/>
            <w:vAlign w:val="center"/>
          </w:tcPr>
          <w:p w14:paraId="7F52CDFD">
            <w:pPr>
              <w:spacing w:line="360" w:lineRule="auto"/>
              <w:ind w:firstLine="800" w:firstLineChars="200"/>
              <w:jc w:val="both"/>
              <w:rPr>
                <w:color w:val="auto"/>
                <w:sz w:val="40"/>
                <w:szCs w:val="32"/>
                <w:highlight w:val="none"/>
              </w:rPr>
            </w:pPr>
          </w:p>
        </w:tc>
        <w:tc>
          <w:tcPr>
            <w:tcW w:w="851" w:type="dxa"/>
            <w:vAlign w:val="center"/>
          </w:tcPr>
          <w:p w14:paraId="623D7CDA">
            <w:pPr>
              <w:spacing w:line="360" w:lineRule="auto"/>
              <w:ind w:firstLine="800" w:firstLineChars="200"/>
              <w:jc w:val="both"/>
              <w:rPr>
                <w:color w:val="auto"/>
                <w:sz w:val="40"/>
                <w:szCs w:val="32"/>
                <w:highlight w:val="none"/>
              </w:rPr>
            </w:pPr>
          </w:p>
        </w:tc>
        <w:tc>
          <w:tcPr>
            <w:tcW w:w="736" w:type="dxa"/>
            <w:vAlign w:val="center"/>
          </w:tcPr>
          <w:p w14:paraId="04559446">
            <w:pPr>
              <w:spacing w:line="360" w:lineRule="auto"/>
              <w:ind w:firstLine="800" w:firstLineChars="200"/>
              <w:jc w:val="both"/>
              <w:rPr>
                <w:color w:val="auto"/>
                <w:sz w:val="40"/>
                <w:szCs w:val="32"/>
                <w:highlight w:val="none"/>
              </w:rPr>
            </w:pPr>
          </w:p>
        </w:tc>
        <w:tc>
          <w:tcPr>
            <w:tcW w:w="910" w:type="dxa"/>
            <w:vAlign w:val="center"/>
          </w:tcPr>
          <w:p w14:paraId="4817186A">
            <w:pPr>
              <w:spacing w:line="360" w:lineRule="auto"/>
              <w:ind w:firstLine="800" w:firstLineChars="200"/>
              <w:jc w:val="both"/>
              <w:rPr>
                <w:color w:val="auto"/>
                <w:sz w:val="40"/>
                <w:szCs w:val="32"/>
                <w:highlight w:val="none"/>
              </w:rPr>
            </w:pPr>
          </w:p>
        </w:tc>
        <w:tc>
          <w:tcPr>
            <w:tcW w:w="1088" w:type="dxa"/>
            <w:vAlign w:val="center"/>
          </w:tcPr>
          <w:p w14:paraId="3B7F1E16">
            <w:pPr>
              <w:spacing w:line="360" w:lineRule="auto"/>
              <w:ind w:firstLine="800" w:firstLineChars="200"/>
              <w:jc w:val="both"/>
              <w:rPr>
                <w:color w:val="auto"/>
                <w:sz w:val="40"/>
                <w:szCs w:val="32"/>
                <w:highlight w:val="none"/>
              </w:rPr>
            </w:pPr>
          </w:p>
        </w:tc>
        <w:tc>
          <w:tcPr>
            <w:tcW w:w="878" w:type="dxa"/>
            <w:vAlign w:val="center"/>
          </w:tcPr>
          <w:p w14:paraId="0962E333">
            <w:pPr>
              <w:spacing w:line="360" w:lineRule="auto"/>
              <w:ind w:firstLine="800" w:firstLineChars="200"/>
              <w:jc w:val="both"/>
              <w:rPr>
                <w:color w:val="auto"/>
                <w:sz w:val="40"/>
                <w:szCs w:val="32"/>
                <w:highlight w:val="none"/>
              </w:rPr>
            </w:pPr>
          </w:p>
        </w:tc>
      </w:tr>
      <w:tr w14:paraId="1E753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57E875">
            <w:pPr>
              <w:spacing w:line="360" w:lineRule="auto"/>
              <w:ind w:firstLine="800" w:firstLineChars="200"/>
              <w:jc w:val="both"/>
              <w:rPr>
                <w:color w:val="auto"/>
                <w:sz w:val="40"/>
                <w:szCs w:val="32"/>
                <w:highlight w:val="none"/>
              </w:rPr>
            </w:pPr>
          </w:p>
        </w:tc>
        <w:tc>
          <w:tcPr>
            <w:tcW w:w="1446" w:type="dxa"/>
            <w:vAlign w:val="center"/>
          </w:tcPr>
          <w:p w14:paraId="0A6683D1">
            <w:pPr>
              <w:spacing w:line="360" w:lineRule="auto"/>
              <w:ind w:firstLine="800" w:firstLineChars="200"/>
              <w:jc w:val="both"/>
              <w:rPr>
                <w:color w:val="auto"/>
                <w:sz w:val="40"/>
                <w:szCs w:val="32"/>
                <w:highlight w:val="none"/>
              </w:rPr>
            </w:pPr>
          </w:p>
        </w:tc>
        <w:tc>
          <w:tcPr>
            <w:tcW w:w="851" w:type="dxa"/>
            <w:vAlign w:val="center"/>
          </w:tcPr>
          <w:p w14:paraId="67091A35">
            <w:pPr>
              <w:spacing w:line="360" w:lineRule="auto"/>
              <w:ind w:firstLine="800" w:firstLineChars="200"/>
              <w:jc w:val="both"/>
              <w:rPr>
                <w:color w:val="auto"/>
                <w:sz w:val="40"/>
                <w:szCs w:val="32"/>
                <w:highlight w:val="none"/>
              </w:rPr>
            </w:pPr>
          </w:p>
        </w:tc>
        <w:tc>
          <w:tcPr>
            <w:tcW w:w="708" w:type="dxa"/>
            <w:vAlign w:val="center"/>
          </w:tcPr>
          <w:p w14:paraId="09BFBCAA">
            <w:pPr>
              <w:spacing w:line="360" w:lineRule="auto"/>
              <w:ind w:firstLine="800" w:firstLineChars="200"/>
              <w:jc w:val="both"/>
              <w:rPr>
                <w:color w:val="auto"/>
                <w:sz w:val="40"/>
                <w:szCs w:val="32"/>
                <w:highlight w:val="none"/>
              </w:rPr>
            </w:pPr>
          </w:p>
        </w:tc>
        <w:tc>
          <w:tcPr>
            <w:tcW w:w="810" w:type="dxa"/>
            <w:vAlign w:val="center"/>
          </w:tcPr>
          <w:p w14:paraId="480A98E2">
            <w:pPr>
              <w:spacing w:line="360" w:lineRule="auto"/>
              <w:ind w:firstLine="800" w:firstLineChars="200"/>
              <w:jc w:val="both"/>
              <w:rPr>
                <w:color w:val="auto"/>
                <w:sz w:val="40"/>
                <w:szCs w:val="32"/>
                <w:highlight w:val="none"/>
              </w:rPr>
            </w:pPr>
          </w:p>
        </w:tc>
        <w:tc>
          <w:tcPr>
            <w:tcW w:w="851" w:type="dxa"/>
            <w:vAlign w:val="center"/>
          </w:tcPr>
          <w:p w14:paraId="01487BEF">
            <w:pPr>
              <w:spacing w:line="360" w:lineRule="auto"/>
              <w:ind w:firstLine="800" w:firstLineChars="200"/>
              <w:jc w:val="both"/>
              <w:rPr>
                <w:color w:val="auto"/>
                <w:sz w:val="40"/>
                <w:szCs w:val="32"/>
                <w:highlight w:val="none"/>
              </w:rPr>
            </w:pPr>
          </w:p>
        </w:tc>
        <w:tc>
          <w:tcPr>
            <w:tcW w:w="736" w:type="dxa"/>
            <w:vAlign w:val="center"/>
          </w:tcPr>
          <w:p w14:paraId="0DF2F30A">
            <w:pPr>
              <w:spacing w:line="360" w:lineRule="auto"/>
              <w:ind w:firstLine="800" w:firstLineChars="200"/>
              <w:jc w:val="both"/>
              <w:rPr>
                <w:color w:val="auto"/>
                <w:sz w:val="40"/>
                <w:szCs w:val="32"/>
                <w:highlight w:val="none"/>
              </w:rPr>
            </w:pPr>
          </w:p>
        </w:tc>
        <w:tc>
          <w:tcPr>
            <w:tcW w:w="910" w:type="dxa"/>
            <w:vAlign w:val="center"/>
          </w:tcPr>
          <w:p w14:paraId="10D01AF5">
            <w:pPr>
              <w:spacing w:line="360" w:lineRule="auto"/>
              <w:ind w:firstLine="800" w:firstLineChars="200"/>
              <w:jc w:val="both"/>
              <w:rPr>
                <w:color w:val="auto"/>
                <w:sz w:val="40"/>
                <w:szCs w:val="32"/>
                <w:highlight w:val="none"/>
              </w:rPr>
            </w:pPr>
          </w:p>
        </w:tc>
        <w:tc>
          <w:tcPr>
            <w:tcW w:w="1088" w:type="dxa"/>
            <w:vAlign w:val="center"/>
          </w:tcPr>
          <w:p w14:paraId="251E51CF">
            <w:pPr>
              <w:spacing w:line="360" w:lineRule="auto"/>
              <w:ind w:firstLine="800" w:firstLineChars="200"/>
              <w:jc w:val="both"/>
              <w:rPr>
                <w:color w:val="auto"/>
                <w:sz w:val="40"/>
                <w:szCs w:val="32"/>
                <w:highlight w:val="none"/>
              </w:rPr>
            </w:pPr>
          </w:p>
        </w:tc>
        <w:tc>
          <w:tcPr>
            <w:tcW w:w="878" w:type="dxa"/>
            <w:vAlign w:val="center"/>
          </w:tcPr>
          <w:p w14:paraId="21EF915B">
            <w:pPr>
              <w:spacing w:line="360" w:lineRule="auto"/>
              <w:ind w:firstLine="800" w:firstLineChars="200"/>
              <w:jc w:val="both"/>
              <w:rPr>
                <w:color w:val="auto"/>
                <w:sz w:val="40"/>
                <w:szCs w:val="32"/>
                <w:highlight w:val="none"/>
              </w:rPr>
            </w:pPr>
          </w:p>
        </w:tc>
      </w:tr>
      <w:tr w14:paraId="699E2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502696">
            <w:pPr>
              <w:spacing w:line="360" w:lineRule="auto"/>
              <w:ind w:firstLine="800" w:firstLineChars="200"/>
              <w:jc w:val="both"/>
              <w:rPr>
                <w:color w:val="auto"/>
                <w:sz w:val="40"/>
                <w:szCs w:val="32"/>
                <w:highlight w:val="none"/>
              </w:rPr>
            </w:pPr>
          </w:p>
        </w:tc>
        <w:tc>
          <w:tcPr>
            <w:tcW w:w="1446" w:type="dxa"/>
            <w:vAlign w:val="center"/>
          </w:tcPr>
          <w:p w14:paraId="288422EB">
            <w:pPr>
              <w:spacing w:line="360" w:lineRule="auto"/>
              <w:ind w:firstLine="800" w:firstLineChars="200"/>
              <w:jc w:val="both"/>
              <w:rPr>
                <w:color w:val="auto"/>
                <w:sz w:val="40"/>
                <w:szCs w:val="32"/>
                <w:highlight w:val="none"/>
              </w:rPr>
            </w:pPr>
          </w:p>
        </w:tc>
        <w:tc>
          <w:tcPr>
            <w:tcW w:w="851" w:type="dxa"/>
            <w:vAlign w:val="center"/>
          </w:tcPr>
          <w:p w14:paraId="3BEE764E">
            <w:pPr>
              <w:spacing w:line="360" w:lineRule="auto"/>
              <w:ind w:firstLine="800" w:firstLineChars="200"/>
              <w:jc w:val="both"/>
              <w:rPr>
                <w:color w:val="auto"/>
                <w:sz w:val="40"/>
                <w:szCs w:val="32"/>
                <w:highlight w:val="none"/>
              </w:rPr>
            </w:pPr>
          </w:p>
        </w:tc>
        <w:tc>
          <w:tcPr>
            <w:tcW w:w="708" w:type="dxa"/>
            <w:vAlign w:val="center"/>
          </w:tcPr>
          <w:p w14:paraId="5818AED9">
            <w:pPr>
              <w:spacing w:line="360" w:lineRule="auto"/>
              <w:ind w:firstLine="800" w:firstLineChars="200"/>
              <w:jc w:val="both"/>
              <w:rPr>
                <w:color w:val="auto"/>
                <w:sz w:val="40"/>
                <w:szCs w:val="32"/>
                <w:highlight w:val="none"/>
              </w:rPr>
            </w:pPr>
          </w:p>
        </w:tc>
        <w:tc>
          <w:tcPr>
            <w:tcW w:w="810" w:type="dxa"/>
            <w:vAlign w:val="center"/>
          </w:tcPr>
          <w:p w14:paraId="19AF43D5">
            <w:pPr>
              <w:spacing w:line="360" w:lineRule="auto"/>
              <w:ind w:firstLine="800" w:firstLineChars="200"/>
              <w:jc w:val="both"/>
              <w:rPr>
                <w:color w:val="auto"/>
                <w:sz w:val="40"/>
                <w:szCs w:val="32"/>
                <w:highlight w:val="none"/>
              </w:rPr>
            </w:pPr>
          </w:p>
        </w:tc>
        <w:tc>
          <w:tcPr>
            <w:tcW w:w="851" w:type="dxa"/>
            <w:vAlign w:val="center"/>
          </w:tcPr>
          <w:p w14:paraId="1AA952A3">
            <w:pPr>
              <w:spacing w:line="360" w:lineRule="auto"/>
              <w:ind w:firstLine="800" w:firstLineChars="200"/>
              <w:jc w:val="both"/>
              <w:rPr>
                <w:color w:val="auto"/>
                <w:sz w:val="40"/>
                <w:szCs w:val="32"/>
                <w:highlight w:val="none"/>
              </w:rPr>
            </w:pPr>
          </w:p>
        </w:tc>
        <w:tc>
          <w:tcPr>
            <w:tcW w:w="736" w:type="dxa"/>
            <w:vAlign w:val="center"/>
          </w:tcPr>
          <w:p w14:paraId="7FEB2CC6">
            <w:pPr>
              <w:spacing w:line="360" w:lineRule="auto"/>
              <w:ind w:firstLine="800" w:firstLineChars="200"/>
              <w:jc w:val="both"/>
              <w:rPr>
                <w:color w:val="auto"/>
                <w:sz w:val="40"/>
                <w:szCs w:val="32"/>
                <w:highlight w:val="none"/>
              </w:rPr>
            </w:pPr>
          </w:p>
        </w:tc>
        <w:tc>
          <w:tcPr>
            <w:tcW w:w="910" w:type="dxa"/>
            <w:vAlign w:val="center"/>
          </w:tcPr>
          <w:p w14:paraId="5E92DF24">
            <w:pPr>
              <w:spacing w:line="360" w:lineRule="auto"/>
              <w:ind w:firstLine="800" w:firstLineChars="200"/>
              <w:jc w:val="both"/>
              <w:rPr>
                <w:color w:val="auto"/>
                <w:sz w:val="40"/>
                <w:szCs w:val="32"/>
                <w:highlight w:val="none"/>
              </w:rPr>
            </w:pPr>
          </w:p>
        </w:tc>
        <w:tc>
          <w:tcPr>
            <w:tcW w:w="1088" w:type="dxa"/>
            <w:vAlign w:val="center"/>
          </w:tcPr>
          <w:p w14:paraId="1FD36B42">
            <w:pPr>
              <w:spacing w:line="360" w:lineRule="auto"/>
              <w:ind w:firstLine="800" w:firstLineChars="200"/>
              <w:jc w:val="both"/>
              <w:rPr>
                <w:color w:val="auto"/>
                <w:sz w:val="40"/>
                <w:szCs w:val="32"/>
                <w:highlight w:val="none"/>
              </w:rPr>
            </w:pPr>
          </w:p>
        </w:tc>
        <w:tc>
          <w:tcPr>
            <w:tcW w:w="878" w:type="dxa"/>
            <w:vAlign w:val="center"/>
          </w:tcPr>
          <w:p w14:paraId="331BE76E">
            <w:pPr>
              <w:spacing w:line="360" w:lineRule="auto"/>
              <w:ind w:firstLine="800" w:firstLineChars="200"/>
              <w:jc w:val="both"/>
              <w:rPr>
                <w:color w:val="auto"/>
                <w:sz w:val="40"/>
                <w:szCs w:val="32"/>
                <w:highlight w:val="none"/>
              </w:rPr>
            </w:pPr>
          </w:p>
        </w:tc>
      </w:tr>
      <w:tr w14:paraId="1451D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C7C2082">
            <w:pPr>
              <w:spacing w:line="360" w:lineRule="auto"/>
              <w:ind w:firstLine="800" w:firstLineChars="200"/>
              <w:jc w:val="both"/>
              <w:rPr>
                <w:color w:val="auto"/>
                <w:sz w:val="40"/>
                <w:szCs w:val="32"/>
                <w:highlight w:val="none"/>
              </w:rPr>
            </w:pPr>
          </w:p>
        </w:tc>
        <w:tc>
          <w:tcPr>
            <w:tcW w:w="1446" w:type="dxa"/>
            <w:vAlign w:val="center"/>
          </w:tcPr>
          <w:p w14:paraId="1ACEC9C9">
            <w:pPr>
              <w:spacing w:line="360" w:lineRule="auto"/>
              <w:ind w:firstLine="800" w:firstLineChars="200"/>
              <w:jc w:val="both"/>
              <w:rPr>
                <w:color w:val="auto"/>
                <w:sz w:val="40"/>
                <w:szCs w:val="32"/>
                <w:highlight w:val="none"/>
              </w:rPr>
            </w:pPr>
          </w:p>
        </w:tc>
        <w:tc>
          <w:tcPr>
            <w:tcW w:w="851" w:type="dxa"/>
            <w:vAlign w:val="center"/>
          </w:tcPr>
          <w:p w14:paraId="5CA97BC1">
            <w:pPr>
              <w:spacing w:line="360" w:lineRule="auto"/>
              <w:ind w:firstLine="800" w:firstLineChars="200"/>
              <w:jc w:val="both"/>
              <w:rPr>
                <w:color w:val="auto"/>
                <w:sz w:val="40"/>
                <w:szCs w:val="32"/>
                <w:highlight w:val="none"/>
              </w:rPr>
            </w:pPr>
          </w:p>
        </w:tc>
        <w:tc>
          <w:tcPr>
            <w:tcW w:w="708" w:type="dxa"/>
            <w:vAlign w:val="center"/>
          </w:tcPr>
          <w:p w14:paraId="492783B7">
            <w:pPr>
              <w:spacing w:line="360" w:lineRule="auto"/>
              <w:ind w:firstLine="800" w:firstLineChars="200"/>
              <w:jc w:val="both"/>
              <w:rPr>
                <w:color w:val="auto"/>
                <w:sz w:val="40"/>
                <w:szCs w:val="32"/>
                <w:highlight w:val="none"/>
              </w:rPr>
            </w:pPr>
          </w:p>
        </w:tc>
        <w:tc>
          <w:tcPr>
            <w:tcW w:w="810" w:type="dxa"/>
            <w:vAlign w:val="center"/>
          </w:tcPr>
          <w:p w14:paraId="63E9C24F">
            <w:pPr>
              <w:spacing w:line="360" w:lineRule="auto"/>
              <w:ind w:firstLine="800" w:firstLineChars="200"/>
              <w:jc w:val="both"/>
              <w:rPr>
                <w:color w:val="auto"/>
                <w:sz w:val="40"/>
                <w:szCs w:val="32"/>
                <w:highlight w:val="none"/>
              </w:rPr>
            </w:pPr>
          </w:p>
        </w:tc>
        <w:tc>
          <w:tcPr>
            <w:tcW w:w="851" w:type="dxa"/>
            <w:vAlign w:val="center"/>
          </w:tcPr>
          <w:p w14:paraId="2BBA9B26">
            <w:pPr>
              <w:spacing w:line="360" w:lineRule="auto"/>
              <w:ind w:firstLine="800" w:firstLineChars="200"/>
              <w:jc w:val="both"/>
              <w:rPr>
                <w:color w:val="auto"/>
                <w:sz w:val="40"/>
                <w:szCs w:val="32"/>
                <w:highlight w:val="none"/>
              </w:rPr>
            </w:pPr>
          </w:p>
        </w:tc>
        <w:tc>
          <w:tcPr>
            <w:tcW w:w="736" w:type="dxa"/>
            <w:vAlign w:val="center"/>
          </w:tcPr>
          <w:p w14:paraId="361AEC49">
            <w:pPr>
              <w:spacing w:line="360" w:lineRule="auto"/>
              <w:ind w:firstLine="800" w:firstLineChars="200"/>
              <w:jc w:val="both"/>
              <w:rPr>
                <w:color w:val="auto"/>
                <w:sz w:val="40"/>
                <w:szCs w:val="32"/>
                <w:highlight w:val="none"/>
              </w:rPr>
            </w:pPr>
          </w:p>
        </w:tc>
        <w:tc>
          <w:tcPr>
            <w:tcW w:w="910" w:type="dxa"/>
            <w:vAlign w:val="center"/>
          </w:tcPr>
          <w:p w14:paraId="4BDDF6BF">
            <w:pPr>
              <w:spacing w:line="360" w:lineRule="auto"/>
              <w:ind w:firstLine="800" w:firstLineChars="200"/>
              <w:jc w:val="both"/>
              <w:rPr>
                <w:color w:val="auto"/>
                <w:sz w:val="40"/>
                <w:szCs w:val="32"/>
                <w:highlight w:val="none"/>
              </w:rPr>
            </w:pPr>
          </w:p>
        </w:tc>
        <w:tc>
          <w:tcPr>
            <w:tcW w:w="1088" w:type="dxa"/>
            <w:vAlign w:val="center"/>
          </w:tcPr>
          <w:p w14:paraId="04C84793">
            <w:pPr>
              <w:spacing w:line="360" w:lineRule="auto"/>
              <w:ind w:firstLine="800" w:firstLineChars="200"/>
              <w:jc w:val="both"/>
              <w:rPr>
                <w:color w:val="auto"/>
                <w:sz w:val="40"/>
                <w:szCs w:val="32"/>
                <w:highlight w:val="none"/>
              </w:rPr>
            </w:pPr>
          </w:p>
        </w:tc>
        <w:tc>
          <w:tcPr>
            <w:tcW w:w="878" w:type="dxa"/>
            <w:vAlign w:val="center"/>
          </w:tcPr>
          <w:p w14:paraId="0604F823">
            <w:pPr>
              <w:spacing w:line="360" w:lineRule="auto"/>
              <w:ind w:firstLine="800" w:firstLineChars="200"/>
              <w:jc w:val="both"/>
              <w:rPr>
                <w:color w:val="auto"/>
                <w:sz w:val="40"/>
                <w:szCs w:val="32"/>
                <w:highlight w:val="none"/>
              </w:rPr>
            </w:pPr>
          </w:p>
        </w:tc>
      </w:tr>
    </w:tbl>
    <w:p w14:paraId="5A96CEE7">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700E3CF2">
      <w:pPr>
        <w:spacing w:line="360" w:lineRule="auto"/>
        <w:jc w:val="both"/>
        <w:rPr>
          <w:rFonts w:hint="eastAsia"/>
          <w:b/>
          <w:bCs/>
          <w:color w:val="auto"/>
          <w:sz w:val="32"/>
          <w:highlight w:val="none"/>
        </w:rPr>
      </w:pPr>
    </w:p>
    <w:p w14:paraId="521684A2">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17273BB1">
      <w:pPr>
        <w:spacing w:line="360" w:lineRule="auto"/>
        <w:ind w:firstLine="361" w:firstLineChars="200"/>
        <w:jc w:val="both"/>
        <w:rPr>
          <w:b/>
          <w:bCs/>
          <w:color w:val="auto"/>
          <w:sz w:val="18"/>
          <w:szCs w:val="18"/>
          <w:highlight w:val="none"/>
        </w:rPr>
      </w:pPr>
    </w:p>
    <w:p w14:paraId="5B304570">
      <w:pPr>
        <w:spacing w:line="440" w:lineRule="exact"/>
        <w:ind w:firstLine="420" w:firstLineChars="200"/>
        <w:jc w:val="both"/>
        <w:rPr>
          <w:color w:val="auto"/>
          <w:szCs w:val="21"/>
          <w:highlight w:val="none"/>
        </w:rPr>
      </w:pPr>
      <w:r>
        <w:rPr>
          <w:rFonts w:hint="eastAsia"/>
          <w:color w:val="auto"/>
          <w:szCs w:val="21"/>
          <w:highlight w:val="none"/>
        </w:rPr>
        <w:t>发包人（全称）：</w:t>
      </w:r>
    </w:p>
    <w:p w14:paraId="287E5973">
      <w:pPr>
        <w:spacing w:line="440" w:lineRule="exact"/>
        <w:ind w:firstLine="420" w:firstLineChars="200"/>
        <w:jc w:val="both"/>
        <w:rPr>
          <w:color w:val="auto"/>
          <w:szCs w:val="21"/>
          <w:highlight w:val="none"/>
        </w:rPr>
      </w:pPr>
      <w:r>
        <w:rPr>
          <w:rFonts w:hint="eastAsia"/>
          <w:color w:val="auto"/>
          <w:szCs w:val="21"/>
          <w:highlight w:val="none"/>
        </w:rPr>
        <w:t>承包人（全称）：</w:t>
      </w:r>
    </w:p>
    <w:p w14:paraId="6E59CD28">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208D458C">
      <w:pPr>
        <w:ind w:firstLine="422" w:firstLineChars="200"/>
        <w:jc w:val="both"/>
        <w:rPr>
          <w:b/>
          <w:color w:val="auto"/>
          <w:szCs w:val="21"/>
          <w:highlight w:val="none"/>
        </w:rPr>
      </w:pPr>
      <w:r>
        <w:rPr>
          <w:rFonts w:hint="eastAsia"/>
          <w:b/>
          <w:color w:val="auto"/>
          <w:szCs w:val="21"/>
          <w:highlight w:val="none"/>
        </w:rPr>
        <w:t>一、工程质量保修范围和内容</w:t>
      </w:r>
    </w:p>
    <w:p w14:paraId="5FF62842">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92C7028">
      <w:pPr>
        <w:ind w:firstLine="422" w:firstLineChars="200"/>
        <w:jc w:val="both"/>
        <w:rPr>
          <w:b/>
          <w:color w:val="auto"/>
          <w:szCs w:val="21"/>
          <w:highlight w:val="none"/>
        </w:rPr>
      </w:pPr>
      <w:r>
        <w:rPr>
          <w:rFonts w:hint="eastAsia"/>
          <w:b/>
          <w:color w:val="auto"/>
          <w:szCs w:val="21"/>
          <w:highlight w:val="none"/>
        </w:rPr>
        <w:t>二、质量保修期</w:t>
      </w:r>
    </w:p>
    <w:p w14:paraId="66B5C930">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12E7B964">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56C4C87F">
      <w:pPr>
        <w:ind w:firstLine="422" w:firstLineChars="200"/>
        <w:jc w:val="both"/>
        <w:rPr>
          <w:b/>
          <w:color w:val="auto"/>
          <w:szCs w:val="21"/>
          <w:highlight w:val="none"/>
        </w:rPr>
      </w:pPr>
      <w:r>
        <w:rPr>
          <w:rFonts w:hint="eastAsia"/>
          <w:b/>
          <w:color w:val="auto"/>
          <w:szCs w:val="21"/>
          <w:highlight w:val="none"/>
        </w:rPr>
        <w:t>三、质量保修责任</w:t>
      </w:r>
    </w:p>
    <w:p w14:paraId="0A3ACF9F">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43B6AD4">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B7E66F3">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4AE9AAA9">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7E44EB0B">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49B38C78">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3CFAB1D8">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67F2F823">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2C4B8239">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246D5AB3">
      <w:pPr>
        <w:ind w:firstLine="422" w:firstLineChars="200"/>
        <w:jc w:val="both"/>
        <w:rPr>
          <w:b/>
          <w:color w:val="auto"/>
          <w:szCs w:val="21"/>
          <w:highlight w:val="none"/>
        </w:rPr>
      </w:pPr>
      <w:r>
        <w:rPr>
          <w:rFonts w:hint="eastAsia"/>
          <w:b/>
          <w:color w:val="auto"/>
          <w:szCs w:val="21"/>
          <w:highlight w:val="none"/>
        </w:rPr>
        <w:t>四、保修费用</w:t>
      </w:r>
    </w:p>
    <w:p w14:paraId="65F55B50">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04C6146F">
      <w:pPr>
        <w:ind w:firstLine="422" w:firstLineChars="200"/>
        <w:jc w:val="both"/>
        <w:rPr>
          <w:b/>
          <w:color w:val="auto"/>
          <w:szCs w:val="21"/>
          <w:highlight w:val="none"/>
        </w:rPr>
      </w:pPr>
      <w:r>
        <w:rPr>
          <w:rFonts w:hint="eastAsia"/>
          <w:b/>
          <w:color w:val="auto"/>
          <w:szCs w:val="21"/>
          <w:highlight w:val="none"/>
        </w:rPr>
        <w:t>五、其他</w:t>
      </w:r>
    </w:p>
    <w:p w14:paraId="0A85BA3E">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3AE22D74">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16487E11">
      <w:pPr>
        <w:spacing w:line="360" w:lineRule="auto"/>
        <w:ind w:firstLine="420" w:firstLineChars="200"/>
        <w:jc w:val="both"/>
        <w:rPr>
          <w:color w:val="auto"/>
          <w:szCs w:val="21"/>
          <w:highlight w:val="none"/>
        </w:rPr>
      </w:pPr>
    </w:p>
    <w:p w14:paraId="2D9D61A9">
      <w:pPr>
        <w:spacing w:line="360" w:lineRule="auto"/>
        <w:ind w:firstLine="420" w:firstLineChars="200"/>
        <w:jc w:val="both"/>
        <w:rPr>
          <w:color w:val="auto"/>
          <w:szCs w:val="21"/>
          <w:highlight w:val="none"/>
        </w:rPr>
      </w:pPr>
    </w:p>
    <w:p w14:paraId="6732DF48">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64597B6B">
      <w:pPr>
        <w:spacing w:line="360" w:lineRule="auto"/>
        <w:ind w:firstLine="420" w:firstLineChars="200"/>
        <w:jc w:val="both"/>
        <w:rPr>
          <w:color w:val="auto"/>
          <w:szCs w:val="21"/>
          <w:highlight w:val="none"/>
        </w:rPr>
      </w:pPr>
    </w:p>
    <w:p w14:paraId="024B89B5">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A85D1BA">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0EB81F84">
      <w:pPr>
        <w:spacing w:line="360" w:lineRule="auto"/>
        <w:ind w:firstLine="420" w:firstLineChars="200"/>
        <w:jc w:val="both"/>
        <w:rPr>
          <w:color w:val="auto"/>
          <w:szCs w:val="21"/>
          <w:highlight w:val="none"/>
        </w:rPr>
      </w:pPr>
    </w:p>
    <w:p w14:paraId="0D5A233A">
      <w:pPr>
        <w:spacing w:line="360" w:lineRule="auto"/>
        <w:ind w:firstLine="1785" w:firstLineChars="850"/>
        <w:jc w:val="both"/>
        <w:rPr>
          <w:color w:val="auto"/>
          <w:highlight w:val="none"/>
        </w:rPr>
      </w:pPr>
      <w:r>
        <w:rPr>
          <w:rFonts w:hint="eastAsia"/>
          <w:color w:val="auto"/>
          <w:szCs w:val="21"/>
          <w:highlight w:val="none"/>
        </w:rPr>
        <w:t>年   月   日                         年   月   日</w:t>
      </w:r>
    </w:p>
    <w:p w14:paraId="284711B5">
      <w:pPr>
        <w:ind w:firstLine="420" w:firstLineChars="200"/>
        <w:jc w:val="both"/>
        <w:rPr>
          <w:color w:val="auto"/>
          <w:highlight w:val="none"/>
        </w:rPr>
      </w:pPr>
    </w:p>
    <w:p w14:paraId="38F4ABE5">
      <w:pPr>
        <w:spacing w:line="500" w:lineRule="exact"/>
        <w:rPr>
          <w:rFonts w:ascii="宋体" w:hAnsi="宋体" w:cs="宋体"/>
          <w:color w:val="auto"/>
          <w:sz w:val="24"/>
          <w:highlight w:val="none"/>
        </w:rPr>
      </w:pPr>
    </w:p>
    <w:p w14:paraId="5E84BD07">
      <w:pPr>
        <w:pStyle w:val="37"/>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4BFA58B5">
      <w:pPr>
        <w:pStyle w:val="37"/>
        <w:ind w:firstLine="240"/>
        <w:rPr>
          <w:rFonts w:asciiTheme="minorEastAsia" w:hAnsiTheme="minorEastAsia" w:eastAsiaTheme="minorEastAsia"/>
          <w:color w:val="auto"/>
          <w:sz w:val="24"/>
          <w:highlight w:val="none"/>
        </w:rPr>
      </w:pPr>
    </w:p>
    <w:p w14:paraId="291DF0D2">
      <w:pPr>
        <w:pStyle w:val="37"/>
        <w:ind w:firstLine="240"/>
        <w:rPr>
          <w:rFonts w:asciiTheme="minorEastAsia" w:hAnsiTheme="minorEastAsia" w:eastAsiaTheme="minorEastAsia"/>
          <w:color w:val="auto"/>
          <w:sz w:val="24"/>
          <w:highlight w:val="none"/>
        </w:rPr>
      </w:pPr>
    </w:p>
    <w:p w14:paraId="5B692760">
      <w:pPr>
        <w:pStyle w:val="37"/>
        <w:ind w:firstLine="240"/>
        <w:rPr>
          <w:rFonts w:asciiTheme="minorEastAsia" w:hAnsiTheme="minorEastAsia" w:eastAsiaTheme="minorEastAsia"/>
          <w:color w:val="auto"/>
          <w:sz w:val="24"/>
          <w:highlight w:val="none"/>
        </w:rPr>
      </w:pPr>
    </w:p>
    <w:p w14:paraId="5C3CD87E">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442BA24">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184BCA5">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752CD29">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3E06D989">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5AD9985A">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72EEF2A4">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E43C6FB">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5B258ACE">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87395F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1A12F122">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A347649">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76EFE81F">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73D0E2BA">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3C85F947">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B70E31C">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5912ED7A">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5E34D69">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6A9294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4D2CFD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8B5C9AB">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1DB0B409">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21A66069">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BA7A55B">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6A52839">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7D0B9B-8D9A-424F-BBCF-551417F5EA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E10393E0-EC16-4503-B871-2F6AAE2D30A1}"/>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embedRegular r:id="rId3" w:fontKey="{98112CB6-B233-471A-8DBE-6ADD63B83A82}"/>
  </w:font>
  <w:font w:name="Arial Black">
    <w:panose1 w:val="020B0A04020102020204"/>
    <w:charset w:val="00"/>
    <w:family w:val="swiss"/>
    <w:pitch w:val="default"/>
    <w:sig w:usb0="A00002AF" w:usb1="400078FB" w:usb2="00000000" w:usb3="00000000" w:csb0="6000009F" w:csb1="DFD70000"/>
    <w:embedRegular r:id="rId4" w:fontKey="{CDAF890E-EB55-483E-9C6E-02A35465CFE9}"/>
  </w:font>
  <w:font w:name="微软简标宋">
    <w:altName w:val="黑体"/>
    <w:panose1 w:val="00000000000000000000"/>
    <w:charset w:val="86"/>
    <w:family w:val="auto"/>
    <w:pitch w:val="default"/>
    <w:sig w:usb0="00000000" w:usb1="00000000" w:usb2="00000010" w:usb3="00000000" w:csb0="00040000" w:csb1="00000000"/>
    <w:embedRegular r:id="rId5" w:fontKey="{FF18A81E-7D93-4873-B5AA-97EB3392B5D0}"/>
  </w:font>
  <w:font w:name="华文彩云">
    <w:panose1 w:val="02010800040101010101"/>
    <w:charset w:val="86"/>
    <w:family w:val="auto"/>
    <w:pitch w:val="default"/>
    <w:sig w:usb0="00000001" w:usb1="080F0000" w:usb2="00000000" w:usb3="00000000" w:csb0="00040000" w:csb1="00000000"/>
    <w:embedRegular r:id="rId6" w:fontKey="{C1F07890-6E7E-48FE-9234-F5E07FA8E472}"/>
  </w:font>
  <w:font w:name="䅂䍄䕅⯋컌">
    <w:altName w:val="Segoe Print"/>
    <w:panose1 w:val="00000000000000000000"/>
    <w:charset w:val="00"/>
    <w:family w:val="auto"/>
    <w:pitch w:val="default"/>
    <w:sig w:usb0="00000000" w:usb1="00000000" w:usb2="00000000" w:usb3="00000000" w:csb0="00000000" w:csb1="00000000"/>
    <w:embedRegular r:id="rId7" w:fontKey="{73B5DF58-0B95-40CE-AE4B-278C34283345}"/>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10" w:usb3="00000000" w:csb0="00040000" w:csb1="00000000"/>
    <w:embedRegular r:id="rId8" w:fontKey="{C4ACD23A-3EF0-4645-A96F-61E104473BF9}"/>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9" w:fontKey="{ADA465F8-3E87-47EE-B23C-9BC045C94ECB}"/>
  </w:font>
  <w:font w:name="新宋体">
    <w:panose1 w:val="02010609030101010101"/>
    <w:charset w:val="86"/>
    <w:family w:val="modern"/>
    <w:pitch w:val="default"/>
    <w:sig w:usb0="00000203" w:usb1="288F0000" w:usb2="00000006" w:usb3="00000000" w:csb0="00040001" w:csb1="00000000"/>
    <w:embedRegular r:id="rId10" w:fontKey="{89527954-EF08-4191-9E27-93A3D6584E1F}"/>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11" w:fontKey="{48804AE3-90B3-4A81-9FBE-F7620B33F2A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955F1">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195D6">
    <w:pPr>
      <w:pStyle w:val="19"/>
      <w:pBdr>
        <w:bottom w:val="none" w:color="auto" w:sz="0" w:space="0"/>
      </w:pBdr>
      <w:spacing w:line="160" w:lineRule="atLeast"/>
      <w:jc w:val="both"/>
      <w:rPr>
        <w:rFonts w:ascii="楷体_GB2312" w:eastAsia="楷体_GB2312"/>
        <w:sz w:val="28"/>
        <w:u w:val="single"/>
      </w:rPr>
    </w:pPr>
  </w:p>
  <w:p w14:paraId="6CBC64AE">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D78DC79"/>
    <w:multiLevelType w:val="singleLevel"/>
    <w:tmpl w:val="2D78DC79"/>
    <w:lvl w:ilvl="0" w:tentative="0">
      <w:start w:val="1"/>
      <w:numFmt w:val="decimal"/>
      <w:suff w:val="nothing"/>
      <w:lvlText w:val="（%1）"/>
      <w:lvlJc w:val="left"/>
    </w:lvl>
  </w:abstractNum>
  <w:abstractNum w:abstractNumId="7">
    <w:nsid w:val="453FEA22"/>
    <w:multiLevelType w:val="singleLevel"/>
    <w:tmpl w:val="453FEA22"/>
    <w:lvl w:ilvl="0" w:tentative="0">
      <w:start w:val="1"/>
      <w:numFmt w:val="decimal"/>
      <w:suff w:val="nothing"/>
      <w:lvlText w:val="（%1）"/>
      <w:lvlJc w:val="left"/>
    </w:lvl>
  </w:abstractNum>
  <w:abstractNum w:abstractNumId="8">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7"/>
  </w:num>
  <w:num w:numId="5">
    <w:abstractNumId w:val="1"/>
  </w:num>
  <w:num w:numId="6">
    <w:abstractNumId w:val="6"/>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53ACA"/>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880A55"/>
    <w:rsid w:val="0A9E30AD"/>
    <w:rsid w:val="0B240D77"/>
    <w:rsid w:val="0B6E4153"/>
    <w:rsid w:val="0BEB3B44"/>
    <w:rsid w:val="0BF03CE8"/>
    <w:rsid w:val="0C0644C0"/>
    <w:rsid w:val="0DC661FE"/>
    <w:rsid w:val="0F8E6912"/>
    <w:rsid w:val="0FE946E9"/>
    <w:rsid w:val="10B63FE7"/>
    <w:rsid w:val="114D3928"/>
    <w:rsid w:val="12166770"/>
    <w:rsid w:val="13793DF7"/>
    <w:rsid w:val="13D455A0"/>
    <w:rsid w:val="14677422"/>
    <w:rsid w:val="15EB0A05"/>
    <w:rsid w:val="16BB13C7"/>
    <w:rsid w:val="16D11EEB"/>
    <w:rsid w:val="18AB7EF6"/>
    <w:rsid w:val="18D74DC1"/>
    <w:rsid w:val="1A2A7B93"/>
    <w:rsid w:val="1AED58EF"/>
    <w:rsid w:val="1DAC7F57"/>
    <w:rsid w:val="1DDF7282"/>
    <w:rsid w:val="1DE96C7D"/>
    <w:rsid w:val="1F3A0BB5"/>
    <w:rsid w:val="1FA92FCB"/>
    <w:rsid w:val="200745B4"/>
    <w:rsid w:val="20193BC8"/>
    <w:rsid w:val="207E09A3"/>
    <w:rsid w:val="21E64A07"/>
    <w:rsid w:val="220D398C"/>
    <w:rsid w:val="2301566F"/>
    <w:rsid w:val="24D70B68"/>
    <w:rsid w:val="274A32BC"/>
    <w:rsid w:val="28996FC7"/>
    <w:rsid w:val="295F57ED"/>
    <w:rsid w:val="29B427C7"/>
    <w:rsid w:val="29EE4308"/>
    <w:rsid w:val="29F571C1"/>
    <w:rsid w:val="2A397C18"/>
    <w:rsid w:val="2A5015D5"/>
    <w:rsid w:val="2BC55D30"/>
    <w:rsid w:val="2C37607E"/>
    <w:rsid w:val="2D7A3266"/>
    <w:rsid w:val="2DAA4424"/>
    <w:rsid w:val="2F446299"/>
    <w:rsid w:val="2FC43CAF"/>
    <w:rsid w:val="312513B2"/>
    <w:rsid w:val="31B042BF"/>
    <w:rsid w:val="32035D60"/>
    <w:rsid w:val="33523A32"/>
    <w:rsid w:val="34090EDB"/>
    <w:rsid w:val="361B4126"/>
    <w:rsid w:val="370D3121"/>
    <w:rsid w:val="376940D0"/>
    <w:rsid w:val="3BE034BB"/>
    <w:rsid w:val="3C3000ED"/>
    <w:rsid w:val="3C375004"/>
    <w:rsid w:val="3C641863"/>
    <w:rsid w:val="3D31181A"/>
    <w:rsid w:val="3DC87CB2"/>
    <w:rsid w:val="3F4F365B"/>
    <w:rsid w:val="3F677982"/>
    <w:rsid w:val="40475E6A"/>
    <w:rsid w:val="40E5588E"/>
    <w:rsid w:val="41415EFF"/>
    <w:rsid w:val="416430E7"/>
    <w:rsid w:val="41D026B4"/>
    <w:rsid w:val="434712A7"/>
    <w:rsid w:val="45D97195"/>
    <w:rsid w:val="47FA0404"/>
    <w:rsid w:val="4B6460B2"/>
    <w:rsid w:val="4F723AF3"/>
    <w:rsid w:val="5385101B"/>
    <w:rsid w:val="542F765C"/>
    <w:rsid w:val="544557BD"/>
    <w:rsid w:val="554D13F6"/>
    <w:rsid w:val="5682509A"/>
    <w:rsid w:val="59DA41E0"/>
    <w:rsid w:val="5A1C10F1"/>
    <w:rsid w:val="5A3906A0"/>
    <w:rsid w:val="5A9919E3"/>
    <w:rsid w:val="5AB60DB0"/>
    <w:rsid w:val="5B183FE2"/>
    <w:rsid w:val="5B2A7B0A"/>
    <w:rsid w:val="5B54373E"/>
    <w:rsid w:val="5DA872AE"/>
    <w:rsid w:val="5E847CE0"/>
    <w:rsid w:val="5EE21916"/>
    <w:rsid w:val="5F4417E0"/>
    <w:rsid w:val="5F88669E"/>
    <w:rsid w:val="5FB143B2"/>
    <w:rsid w:val="60262BCA"/>
    <w:rsid w:val="6125062D"/>
    <w:rsid w:val="6155425E"/>
    <w:rsid w:val="62173786"/>
    <w:rsid w:val="622F04A1"/>
    <w:rsid w:val="626B09AB"/>
    <w:rsid w:val="64741C1C"/>
    <w:rsid w:val="648C064A"/>
    <w:rsid w:val="65554D27"/>
    <w:rsid w:val="655F25DE"/>
    <w:rsid w:val="656B3097"/>
    <w:rsid w:val="65BB3EC1"/>
    <w:rsid w:val="661C75BD"/>
    <w:rsid w:val="66424F96"/>
    <w:rsid w:val="687951D6"/>
    <w:rsid w:val="6C6135BF"/>
    <w:rsid w:val="6D02099A"/>
    <w:rsid w:val="6D3654A5"/>
    <w:rsid w:val="6DDC582E"/>
    <w:rsid w:val="708B1655"/>
    <w:rsid w:val="708B4D52"/>
    <w:rsid w:val="70B412F1"/>
    <w:rsid w:val="72D548F7"/>
    <w:rsid w:val="74170E85"/>
    <w:rsid w:val="75DC35E9"/>
    <w:rsid w:val="762D425C"/>
    <w:rsid w:val="77C66D83"/>
    <w:rsid w:val="789E683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paragraph" w:styleId="5">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link w:val="44"/>
    <w:qFormat/>
    <w:uiPriority w:val="0"/>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2"/>
    <w:qFormat/>
    <w:uiPriority w:val="99"/>
    <w:rPr>
      <w:rFonts w:ascii="宋体" w:hAnsi="Courier New"/>
      <w:szCs w:val="20"/>
    </w:rPr>
  </w:style>
  <w:style w:type="paragraph" w:styleId="15">
    <w:name w:val="Date"/>
    <w:basedOn w:val="1"/>
    <w:next w:val="1"/>
    <w:link w:val="48"/>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9"/>
    <w:qFormat/>
    <w:uiPriority w:val="99"/>
    <w:pPr>
      <w:tabs>
        <w:tab w:val="center" w:pos="4153"/>
        <w:tab w:val="right" w:pos="8306"/>
      </w:tabs>
      <w:snapToGrid w:val="0"/>
      <w:jc w:val="left"/>
    </w:pPr>
    <w:rPr>
      <w:sz w:val="18"/>
      <w:szCs w:val="18"/>
    </w:rPr>
  </w:style>
  <w:style w:type="paragraph" w:styleId="19">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next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next w:val="1"/>
    <w:link w:val="43"/>
    <w:qFormat/>
    <w:uiPriority w:val="0"/>
    <w:pPr>
      <w:ind w:firstLine="420" w:firstLineChars="100"/>
    </w:pPr>
  </w:style>
  <w:style w:type="paragraph" w:styleId="26">
    <w:name w:val="Body Text First Indent 2"/>
    <w:basedOn w:val="11"/>
    <w:link w:val="8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character" w:customStyle="1" w:styleId="35">
    <w:name w:val="标题 3 Char"/>
    <w:link w:val="4"/>
    <w:semiHidden/>
    <w:qFormat/>
    <w:uiPriority w:val="0"/>
    <w:rPr>
      <w:b/>
      <w:bCs/>
      <w:kern w:val="2"/>
      <w:sz w:val="32"/>
      <w:szCs w:val="32"/>
    </w:rPr>
  </w:style>
  <w:style w:type="paragraph" w:customStyle="1" w:styleId="3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5"/>
    <w:qFormat/>
    <w:uiPriority w:val="0"/>
    <w:rPr>
      <w:kern w:val="2"/>
      <w:sz w:val="21"/>
      <w:szCs w:val="24"/>
    </w:rPr>
  </w:style>
  <w:style w:type="character" w:customStyle="1" w:styleId="44">
    <w:name w:val="正文文本 Char"/>
    <w:link w:val="10"/>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8"/>
    <w:qFormat/>
    <w:uiPriority w:val="0"/>
    <w:rPr>
      <w:kern w:val="2"/>
      <w:sz w:val="21"/>
      <w:szCs w:val="24"/>
    </w:rPr>
  </w:style>
  <w:style w:type="character" w:customStyle="1" w:styleId="47">
    <w:name w:val="文档结构图 Char"/>
    <w:link w:val="7"/>
    <w:qFormat/>
    <w:uiPriority w:val="0"/>
    <w:rPr>
      <w:rFonts w:ascii="宋体"/>
      <w:kern w:val="2"/>
      <w:sz w:val="18"/>
      <w:szCs w:val="18"/>
    </w:rPr>
  </w:style>
  <w:style w:type="character" w:customStyle="1" w:styleId="48">
    <w:name w:val="日期 Char"/>
    <w:link w:val="15"/>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4"/>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Char"/>
    <w:link w:val="22"/>
    <w:qFormat/>
    <w:uiPriority w:val="0"/>
    <w:rPr>
      <w:kern w:val="2"/>
      <w:sz w:val="21"/>
      <w:szCs w:val="24"/>
    </w:rPr>
  </w:style>
  <w:style w:type="character" w:customStyle="1" w:styleId="67">
    <w:name w:val="NormalCharacter"/>
    <w:qFormat/>
    <w:uiPriority w:val="0"/>
  </w:style>
  <w:style w:type="character" w:customStyle="1" w:styleId="68">
    <w:name w:val="页眉 Char"/>
    <w:link w:val="19"/>
    <w:qFormat/>
    <w:uiPriority w:val="99"/>
    <w:rPr>
      <w:kern w:val="2"/>
      <w:sz w:val="18"/>
      <w:szCs w:val="18"/>
    </w:rPr>
  </w:style>
  <w:style w:type="character" w:customStyle="1" w:styleId="69">
    <w:name w:val="页脚 Char"/>
    <w:link w:val="18"/>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icon_ds"/>
    <w:basedOn w:val="29"/>
    <w:qFormat/>
    <w:uiPriority w:val="0"/>
  </w:style>
  <w:style w:type="character" w:customStyle="1" w:styleId="77">
    <w:name w:val="icon_ds1"/>
    <w:basedOn w:val="29"/>
    <w:qFormat/>
    <w:uiPriority w:val="0"/>
    <w:rPr>
      <w:sz w:val="21"/>
      <w:szCs w:val="21"/>
    </w:rPr>
  </w:style>
  <w:style w:type="character" w:customStyle="1" w:styleId="78">
    <w:name w:val="icon_gys"/>
    <w:basedOn w:val="29"/>
    <w:qFormat/>
    <w:uiPriority w:val="0"/>
    <w:rPr>
      <w:sz w:val="21"/>
      <w:szCs w:val="21"/>
    </w:rPr>
  </w:style>
  <w:style w:type="character" w:customStyle="1" w:styleId="79">
    <w:name w:val="xiadan"/>
    <w:basedOn w:val="29"/>
    <w:qFormat/>
    <w:uiPriority w:val="0"/>
    <w:rPr>
      <w:shd w:val="clear" w:color="auto" w:fill="E4393C"/>
    </w:rPr>
  </w:style>
  <w:style w:type="character" w:customStyle="1" w:styleId="80">
    <w:name w:val="fr"/>
    <w:basedOn w:val="29"/>
    <w:qFormat/>
    <w:uiPriority w:val="0"/>
  </w:style>
  <w:style w:type="character" w:customStyle="1" w:styleId="81">
    <w:name w:val="标题 4 Char"/>
    <w:basedOn w:val="29"/>
    <w:link w:val="5"/>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29"/>
    <w:link w:val="26"/>
    <w:qFormat/>
    <w:uiPriority w:val="99"/>
    <w:rPr>
      <w:rFonts w:ascii="仿宋_GB2312" w:hAnsi="华文楷体" w:eastAsia="仿宋_GB2312"/>
      <w:kern w:val="2"/>
      <w:sz w:val="32"/>
      <w:szCs w:val="24"/>
    </w:rPr>
  </w:style>
  <w:style w:type="character" w:customStyle="1" w:styleId="83">
    <w:name w:val="正文文本 Char1"/>
    <w:basedOn w:val="29"/>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59</Pages>
  <Words>17161</Words>
  <Characters>18310</Characters>
  <Lines>152</Lines>
  <Paragraphs>42</Paragraphs>
  <TotalTime>4</TotalTime>
  <ScaleCrop>false</ScaleCrop>
  <LinksUpToDate>false</LinksUpToDate>
  <CharactersWithSpaces>18942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2026-06-09T02:21:33Z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CC6DC7B385DB42B0BE2D8A2CE668A018_13</vt:lpwstr>
  </property>
  <property fmtid="{D5CDD505-2E9C-101B-9397-08002B2CF9AE}" pid="4" name="KSOTemplateDocerSaveRecord">
    <vt:lpwstr>eyJoZGlkIjoiNTQ3MGY4OWEwYWQ5MGRhOTEyZDdjODBiNTM4ZTJjNzciLCJ1c2VySWQiOiIxMDg5MjYwMDExIn0=</vt:lpwstr>
  </property>
</Properties>
</file>