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F3C0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61E5D43">
      <w:pPr>
        <w:tabs>
          <w:tab w:val="left" w:pos="315"/>
          <w:tab w:val="left" w:pos="8820"/>
        </w:tabs>
        <w:spacing w:line="500" w:lineRule="exact"/>
        <w:ind w:right="267" w:rightChars="127"/>
        <w:jc w:val="center"/>
        <w:rPr>
          <w:rFonts w:ascii="仿宋_GB2312" w:eastAsia="仿宋_GB2312"/>
          <w:b/>
          <w:bCs/>
          <w:sz w:val="48"/>
        </w:rPr>
      </w:pPr>
    </w:p>
    <w:p w14:paraId="15ECBE3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6492908">
      <w:pPr>
        <w:tabs>
          <w:tab w:val="left" w:pos="315"/>
          <w:tab w:val="left" w:pos="8820"/>
        </w:tabs>
        <w:spacing w:line="500" w:lineRule="exact"/>
        <w:ind w:right="267" w:rightChars="127"/>
        <w:jc w:val="center"/>
        <w:rPr>
          <w:rFonts w:ascii="仿宋_GB2312" w:eastAsia="仿宋_GB2312"/>
          <w:sz w:val="44"/>
        </w:rPr>
      </w:pPr>
    </w:p>
    <w:p w14:paraId="2FB7D978">
      <w:pPr>
        <w:tabs>
          <w:tab w:val="left" w:pos="315"/>
          <w:tab w:val="left" w:pos="8820"/>
        </w:tabs>
        <w:ind w:right="267" w:rightChars="127"/>
        <w:rPr>
          <w:rFonts w:ascii="仿宋_GB2312" w:eastAsia="仿宋_GB2312"/>
          <w:sz w:val="44"/>
        </w:rPr>
      </w:pPr>
    </w:p>
    <w:p w14:paraId="3B1EA7F6">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221E5A44">
      <w:pPr>
        <w:tabs>
          <w:tab w:val="left" w:pos="315"/>
          <w:tab w:val="left" w:pos="8820"/>
        </w:tabs>
        <w:spacing w:line="500" w:lineRule="exact"/>
        <w:ind w:right="267" w:rightChars="127"/>
        <w:rPr>
          <w:rFonts w:ascii="仿宋_GB2312" w:eastAsia="仿宋_GB2312"/>
          <w:b/>
          <w:bCs/>
          <w:sz w:val="36"/>
        </w:rPr>
      </w:pPr>
    </w:p>
    <w:p w14:paraId="0179AAA3">
      <w:pPr>
        <w:tabs>
          <w:tab w:val="left" w:pos="315"/>
          <w:tab w:val="left" w:pos="8820"/>
        </w:tabs>
        <w:spacing w:line="500" w:lineRule="exact"/>
        <w:ind w:right="267" w:rightChars="127"/>
        <w:jc w:val="center"/>
        <w:rPr>
          <w:rFonts w:ascii="宋体" w:hAnsi="宋体"/>
          <w:sz w:val="32"/>
        </w:rPr>
      </w:pPr>
    </w:p>
    <w:p w14:paraId="3393F114">
      <w:pPr>
        <w:tabs>
          <w:tab w:val="left" w:pos="315"/>
          <w:tab w:val="left" w:pos="8820"/>
        </w:tabs>
        <w:spacing w:line="500" w:lineRule="exact"/>
        <w:ind w:right="267" w:rightChars="127"/>
        <w:jc w:val="center"/>
        <w:rPr>
          <w:rFonts w:ascii="微软简标宋" w:eastAsia="黑体"/>
          <w:b/>
          <w:bCs/>
          <w:sz w:val="52"/>
        </w:rPr>
      </w:pPr>
    </w:p>
    <w:p w14:paraId="5C45C3B2">
      <w:pPr>
        <w:tabs>
          <w:tab w:val="left" w:pos="315"/>
          <w:tab w:val="left" w:pos="8820"/>
        </w:tabs>
        <w:spacing w:line="600" w:lineRule="exact"/>
        <w:ind w:left="1807" w:right="267" w:rightChars="127" w:hanging="1807" w:hangingChars="500"/>
        <w:jc w:val="left"/>
        <w:rPr>
          <w:rFonts w:hint="eastAsia" w:ascii="宋体" w:hAnsi="宋体"/>
          <w:b/>
          <w:bCs/>
          <w:sz w:val="36"/>
          <w:szCs w:val="36"/>
        </w:rPr>
      </w:pPr>
      <w:r>
        <w:rPr>
          <w:rFonts w:hint="eastAsia" w:ascii="宋体" w:hAnsi="宋体"/>
          <w:b/>
          <w:bCs/>
          <w:sz w:val="36"/>
          <w:szCs w:val="36"/>
        </w:rPr>
        <w:t>项目名称</w:t>
      </w:r>
      <w:r>
        <w:rPr>
          <w:rFonts w:hint="eastAsia" w:ascii="宋体" w:hAnsi="宋体"/>
          <w:b/>
          <w:bCs/>
          <w:sz w:val="36"/>
          <w:szCs w:val="36"/>
          <w:lang w:eastAsia="zh-CN"/>
        </w:rPr>
        <w:t>：</w:t>
      </w:r>
      <w:r>
        <w:rPr>
          <w:rFonts w:hint="eastAsia" w:ascii="宋体" w:hAnsi="宋体"/>
          <w:b/>
          <w:bCs/>
          <w:sz w:val="36"/>
          <w:szCs w:val="36"/>
        </w:rPr>
        <w:t>周口市川汇区城北街道办事处河南周口川汇10KV动物园线路新建工程项目</w:t>
      </w:r>
    </w:p>
    <w:p w14:paraId="21EF6436">
      <w:pPr>
        <w:tabs>
          <w:tab w:val="left" w:pos="315"/>
          <w:tab w:val="left" w:pos="8820"/>
        </w:tabs>
        <w:spacing w:line="600" w:lineRule="exact"/>
        <w:ind w:right="267" w:rightChars="127"/>
        <w:jc w:val="left"/>
        <w:rPr>
          <w:rFonts w:hint="eastAsia" w:ascii="宋体" w:hAnsi="宋体"/>
          <w:b/>
          <w:bCs/>
          <w:sz w:val="36"/>
          <w:szCs w:val="36"/>
        </w:rPr>
      </w:pPr>
    </w:p>
    <w:p w14:paraId="4F2CAD5B">
      <w:pPr>
        <w:tabs>
          <w:tab w:val="left" w:pos="315"/>
          <w:tab w:val="left" w:pos="8820"/>
        </w:tabs>
        <w:spacing w:line="600" w:lineRule="exact"/>
        <w:ind w:right="267" w:rightChars="127"/>
        <w:jc w:val="left"/>
        <w:rPr>
          <w:rFonts w:hint="default" w:ascii="宋体" w:hAnsi="宋体"/>
          <w:b/>
          <w:bCs/>
          <w:sz w:val="36"/>
          <w:szCs w:val="36"/>
          <w:lang w:val="en-US" w:eastAsia="zh-CN"/>
        </w:rPr>
      </w:pPr>
      <w:r>
        <w:rPr>
          <w:rFonts w:hint="eastAsia" w:ascii="宋体" w:hAnsi="宋体"/>
          <w:b/>
          <w:bCs/>
          <w:sz w:val="36"/>
          <w:szCs w:val="36"/>
        </w:rPr>
        <w:t>项目编号</w:t>
      </w:r>
      <w:r>
        <w:rPr>
          <w:rFonts w:hint="eastAsia" w:ascii="宋体" w:hAnsi="宋体"/>
          <w:b/>
          <w:bCs/>
          <w:sz w:val="36"/>
          <w:szCs w:val="36"/>
          <w:lang w:eastAsia="zh-CN"/>
        </w:rPr>
        <w:t>：</w:t>
      </w:r>
      <w:r>
        <w:rPr>
          <w:rFonts w:hint="eastAsia" w:ascii="宋体" w:hAnsi="宋体"/>
          <w:b/>
          <w:bCs/>
          <w:sz w:val="36"/>
          <w:szCs w:val="36"/>
          <w:lang w:val="en-US" w:eastAsia="zh-CN"/>
        </w:rPr>
        <w:t>川财磋商采购-2026-19</w:t>
      </w:r>
    </w:p>
    <w:p w14:paraId="0003542E">
      <w:pPr>
        <w:pStyle w:val="9"/>
        <w:rPr>
          <w:rFonts w:ascii="微软简标宋" w:eastAsia="黑体"/>
          <w:b/>
          <w:bCs/>
          <w:sz w:val="52"/>
          <w:szCs w:val="24"/>
        </w:rPr>
      </w:pPr>
    </w:p>
    <w:p w14:paraId="1AC10D34">
      <w:pPr>
        <w:pStyle w:val="9"/>
        <w:rPr>
          <w:rFonts w:ascii="宋体" w:hAnsi="宋体"/>
          <w:b/>
          <w:sz w:val="32"/>
        </w:rPr>
      </w:pPr>
    </w:p>
    <w:p w14:paraId="7B2448F9">
      <w:pPr>
        <w:pStyle w:val="9"/>
        <w:rPr>
          <w:rFonts w:ascii="宋体" w:hAnsi="宋体"/>
          <w:b/>
          <w:sz w:val="32"/>
        </w:rPr>
      </w:pPr>
    </w:p>
    <w:p w14:paraId="23FBF82A">
      <w:pPr>
        <w:pStyle w:val="9"/>
        <w:jc w:val="center"/>
        <w:rPr>
          <w:rFonts w:hint="default" w:ascii="宋体" w:hAnsi="宋体" w:eastAsia="宋体"/>
          <w:b/>
          <w:sz w:val="32"/>
          <w:lang w:val="en-US" w:eastAsia="zh-CN"/>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6</w:t>
      </w:r>
      <w:r>
        <w:rPr>
          <w:rFonts w:hint="eastAsia" w:ascii="宋体" w:hAnsi="宋体"/>
          <w:b/>
          <w:sz w:val="32"/>
        </w:rPr>
        <w:t>月</w:t>
      </w:r>
      <w:r>
        <w:rPr>
          <w:rFonts w:hint="eastAsia" w:ascii="宋体" w:hAnsi="宋体"/>
          <w:b/>
          <w:sz w:val="32"/>
          <w:lang w:val="en-US" w:eastAsia="zh-CN"/>
        </w:rPr>
        <w:t>12日</w:t>
      </w:r>
    </w:p>
    <w:p w14:paraId="146C20DA">
      <w:pPr>
        <w:rPr>
          <w:rFonts w:ascii="仿宋_GB2312" w:eastAsia="仿宋_GB2312"/>
          <w:b/>
          <w:sz w:val="30"/>
          <w:szCs w:val="30"/>
        </w:rPr>
      </w:pPr>
    </w:p>
    <w:p w14:paraId="13350A83">
      <w:pPr>
        <w:pStyle w:val="44"/>
        <w:ind w:firstLine="210"/>
      </w:pPr>
    </w:p>
    <w:p w14:paraId="783ED8A4">
      <w:pPr>
        <w:spacing w:line="560" w:lineRule="exact"/>
        <w:jc w:val="center"/>
        <w:rPr>
          <w:rFonts w:ascii="宋体" w:hAnsi="宋体" w:cs="宋体"/>
          <w:b/>
          <w:sz w:val="32"/>
          <w:szCs w:val="32"/>
        </w:rPr>
      </w:pPr>
      <w:r>
        <w:rPr>
          <w:rFonts w:hint="eastAsia" w:ascii="宋体" w:hAnsi="宋体" w:cs="宋体"/>
          <w:b/>
          <w:sz w:val="32"/>
          <w:szCs w:val="32"/>
        </w:rPr>
        <w:t>目     录</w:t>
      </w:r>
    </w:p>
    <w:p w14:paraId="1E0A1513">
      <w:pPr>
        <w:rPr>
          <w:rFonts w:ascii="宋体" w:hAnsi="宋体" w:cs="宋体"/>
          <w:b/>
          <w:sz w:val="32"/>
          <w:szCs w:val="32"/>
        </w:rPr>
      </w:pPr>
    </w:p>
    <w:p w14:paraId="03D7395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2C09F37">
      <w:pPr>
        <w:spacing w:line="800" w:lineRule="exact"/>
        <w:rPr>
          <w:rFonts w:ascii="宋体" w:hAnsi="宋体" w:cs="宋体"/>
          <w:b/>
          <w:sz w:val="32"/>
          <w:szCs w:val="32"/>
        </w:rPr>
      </w:pPr>
      <w:r>
        <w:rPr>
          <w:rFonts w:hint="eastAsia" w:ascii="宋体" w:hAnsi="宋体" w:cs="宋体"/>
          <w:b/>
          <w:sz w:val="32"/>
          <w:szCs w:val="32"/>
        </w:rPr>
        <w:t>第二章  供应商须知 ...............................6</w:t>
      </w:r>
    </w:p>
    <w:p w14:paraId="62A8F98A">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077A0704">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6F6BDCCC">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合同签订指引、供应商履约验收指引41</w:t>
      </w:r>
    </w:p>
    <w:p w14:paraId="18026EB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05EAFB6">
      <w:pPr>
        <w:spacing w:line="360" w:lineRule="auto"/>
        <w:ind w:firstLine="480" w:firstLineChars="200"/>
        <w:jc w:val="left"/>
        <w:rPr>
          <w:rFonts w:ascii="宋体" w:hAnsi="宋体" w:cs="宋体"/>
          <w:sz w:val="24"/>
        </w:rPr>
      </w:pPr>
      <w:bookmarkStart w:id="0" w:name="_Toc35393798"/>
      <w:bookmarkStart w:id="1" w:name="_Toc28359089"/>
      <w:bookmarkStart w:id="2" w:name="_Toc35393629"/>
      <w:bookmarkStart w:id="3" w:name="_Toc28359012"/>
      <w:bookmarkStart w:id="4" w:name="OLE_LINK1"/>
      <w:bookmarkStart w:id="5" w:name="OLE_LINK2"/>
      <w:r>
        <w:rPr>
          <w:rFonts w:hint="eastAsia" w:ascii="宋体" w:hAnsi="宋体" w:cs="宋体"/>
          <w:sz w:val="24"/>
        </w:rPr>
        <w:t>项目概况</w:t>
      </w:r>
    </w:p>
    <w:p w14:paraId="3B87A04D">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周口市川汇区城北街道办事处河南周口川汇10KV动物园线路新建工程项目的潜在投标人应在周口市公共资源交易中心网（http://jyzx.zhoukou.gov.cn）获取招标文件，并于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6月23</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5D1D72E0">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4DCCF176">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项目编号：</w:t>
      </w:r>
      <w:r>
        <w:rPr>
          <w:rFonts w:hint="eastAsia" w:ascii="宋体" w:hAnsi="宋体" w:cs="宋体"/>
          <w:sz w:val="24"/>
          <w:lang w:val="en-US" w:eastAsia="zh-CN"/>
        </w:rPr>
        <w:t>川财磋商采购-2026-19</w:t>
      </w:r>
    </w:p>
    <w:p w14:paraId="4A581FE5">
      <w:pPr>
        <w:autoSpaceDE w:val="0"/>
        <w:autoSpaceDN w:val="0"/>
        <w:spacing w:line="360" w:lineRule="auto"/>
        <w:ind w:firstLine="480" w:firstLineChars="200"/>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4"/>
        </w:rPr>
        <w:t>项目名称：</w:t>
      </w:r>
      <w:r>
        <w:rPr>
          <w:rFonts w:hint="eastAsia" w:ascii="宋体" w:hAnsi="宋体" w:cs="宋体"/>
          <w:sz w:val="22"/>
          <w:szCs w:val="22"/>
        </w:rPr>
        <w:t>周口市川汇区城北街道办事处河南周口川汇10KV动物园线路新建工程项目</w:t>
      </w:r>
    </w:p>
    <w:p w14:paraId="31CC80D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D777A1F">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2003829.00元</w:t>
      </w:r>
    </w:p>
    <w:p w14:paraId="518C44A6">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5687"/>
        <w:gridCol w:w="2028"/>
      </w:tblGrid>
      <w:tr w14:paraId="6A08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0D3284DA">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687" w:type="dxa"/>
            <w:vAlign w:val="center"/>
          </w:tcPr>
          <w:p w14:paraId="661F4BED">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028" w:type="dxa"/>
            <w:vAlign w:val="center"/>
          </w:tcPr>
          <w:p w14:paraId="59B0ADCB">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14:paraId="561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5" w:type="dxa"/>
            <w:vAlign w:val="center"/>
          </w:tcPr>
          <w:p w14:paraId="585006B6">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687" w:type="dxa"/>
            <w:vAlign w:val="center"/>
          </w:tcPr>
          <w:p w14:paraId="111E49EA">
            <w:pPr>
              <w:adjustRightInd w:val="0"/>
              <w:snapToGrid w:val="0"/>
              <w:spacing w:line="360" w:lineRule="auto"/>
              <w:jc w:val="center"/>
            </w:pPr>
            <w:r>
              <w:rPr>
                <w:rFonts w:hint="eastAsia" w:ascii="宋体" w:hAnsi="宋体" w:cs="宋体"/>
                <w:sz w:val="22"/>
                <w:szCs w:val="22"/>
              </w:rPr>
              <w:t>周口市川汇区城北街道办事处河南周口川汇10KV动物园线路新建工程项目</w:t>
            </w:r>
          </w:p>
        </w:tc>
        <w:tc>
          <w:tcPr>
            <w:tcW w:w="2028" w:type="dxa"/>
            <w:vAlign w:val="center"/>
          </w:tcPr>
          <w:p w14:paraId="520648A9">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cstheme="minorEastAsia"/>
                <w:sz w:val="24"/>
                <w:lang w:val="en-US" w:eastAsia="zh-CN"/>
              </w:rPr>
              <w:t>2003829.00</w:t>
            </w:r>
          </w:p>
        </w:tc>
      </w:tr>
    </w:tbl>
    <w:p w14:paraId="7DACB3A7">
      <w:pPr>
        <w:autoSpaceDE w:val="0"/>
        <w:autoSpaceDN w:val="0"/>
        <w:spacing w:line="360" w:lineRule="auto"/>
        <w:ind w:firstLine="480" w:firstLineChars="200"/>
        <w:rPr>
          <w:rFonts w:hint="default"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宋体" w:hAnsi="宋体" w:cs="宋体"/>
          <w:sz w:val="24"/>
        </w:rPr>
        <w:t>人居环境提升</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详见采购文件及工程量清单</w:t>
      </w:r>
    </w:p>
    <w:p w14:paraId="65750A6C">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20天</w:t>
      </w:r>
    </w:p>
    <w:p w14:paraId="561DBBB5">
      <w:pPr>
        <w:spacing w:line="360" w:lineRule="auto"/>
        <w:ind w:firstLine="480" w:firstLineChars="200"/>
        <w:jc w:val="left"/>
        <w:rPr>
          <w:rFonts w:ascii="宋体" w:hAnsi="宋体" w:cs="宋体"/>
          <w:sz w:val="24"/>
        </w:rPr>
      </w:pPr>
      <w:bookmarkStart w:id="6" w:name="_Toc35393799"/>
      <w:bookmarkStart w:id="7" w:name="_Toc28359090"/>
      <w:bookmarkStart w:id="8" w:name="_Toc35393630"/>
      <w:bookmarkStart w:id="9" w:name="_Toc28359013"/>
      <w:r>
        <w:rPr>
          <w:rFonts w:hint="eastAsia" w:ascii="宋体" w:hAnsi="宋体" w:cs="宋体"/>
          <w:sz w:val="24"/>
        </w:rPr>
        <w:t>是否接受进口产品：否</w:t>
      </w:r>
    </w:p>
    <w:p w14:paraId="4DB6ECDD">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DA9B984">
      <w:pPr>
        <w:spacing w:line="360" w:lineRule="auto"/>
        <w:ind w:firstLine="480" w:firstLineChars="200"/>
        <w:jc w:val="left"/>
      </w:pPr>
      <w:r>
        <w:rPr>
          <w:rFonts w:hint="eastAsia" w:ascii="宋体" w:hAnsi="宋体" w:cs="宋体"/>
          <w:sz w:val="24"/>
        </w:rPr>
        <w:t>本项目是否为只面向中小企业采购：是，采购预留金</w:t>
      </w:r>
      <w:r>
        <w:rPr>
          <w:rFonts w:hint="eastAsia" w:asciiTheme="minorEastAsia" w:hAnsiTheme="minorEastAsia" w:eastAsiaTheme="minorEastAsia" w:cstheme="minorEastAsia"/>
          <w:sz w:val="24"/>
          <w:lang w:val="en-US" w:eastAsia="zh-CN"/>
        </w:rPr>
        <w:t>2003829.00</w:t>
      </w:r>
      <w:r>
        <w:rPr>
          <w:rFonts w:hint="eastAsia" w:ascii="宋体" w:hAnsi="宋体" w:cs="宋体"/>
          <w:sz w:val="24"/>
        </w:rPr>
        <w:t>元 必须提供中小企业声明函。</w:t>
      </w:r>
    </w:p>
    <w:p w14:paraId="733EF7FC">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1BC624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3130EA4">
      <w:pPr>
        <w:adjustRightInd w:val="0"/>
        <w:snapToGrid w:val="0"/>
        <w:spacing w:line="360" w:lineRule="auto"/>
        <w:ind w:firstLine="480" w:firstLineChars="200"/>
        <w:rPr>
          <w:sz w:val="24"/>
        </w:rPr>
      </w:pPr>
      <w:r>
        <w:rPr>
          <w:rFonts w:hint="eastAsia"/>
          <w:sz w:val="24"/>
        </w:rPr>
        <w:t xml:space="preserve">（1）具有独立承担民事责任的能力； </w:t>
      </w:r>
    </w:p>
    <w:p w14:paraId="4D25830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321123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6C3A96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47D3A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D907135">
      <w:pPr>
        <w:adjustRightInd w:val="0"/>
        <w:snapToGrid w:val="0"/>
        <w:spacing w:line="360" w:lineRule="auto"/>
        <w:ind w:firstLine="480" w:firstLineChars="200"/>
      </w:pPr>
      <w:r>
        <w:rPr>
          <w:rFonts w:hint="eastAsia"/>
          <w:sz w:val="24"/>
        </w:rPr>
        <w:t xml:space="preserve">（6）法律、行政法规规定的其他条件。 </w:t>
      </w:r>
    </w:p>
    <w:p w14:paraId="6953E4AE">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78CCA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3B70BB9A">
      <w:pPr>
        <w:pStyle w:val="24"/>
        <w:keepNext w:val="0"/>
        <w:keepLines w:val="0"/>
        <w:widowControl/>
        <w:suppressLineNumbers w:val="0"/>
        <w:spacing w:before="30" w:beforeAutospacing="0" w:after="0" w:afterAutospacing="0" w:line="360" w:lineRule="auto"/>
        <w:ind w:left="2" w:right="128" w:firstLine="483"/>
        <w:jc w:val="both"/>
        <w:rPr>
          <w:rFonts w:hint="eastAsia" w:ascii="宋体" w:hAnsi="宋体" w:eastAsia="宋体" w:cs="宋体"/>
          <w:kern w:val="2"/>
          <w:sz w:val="24"/>
          <w:szCs w:val="24"/>
          <w:lang w:val="en-US" w:eastAsia="zh-CN" w:bidi="ar-SA"/>
        </w:rPr>
      </w:pPr>
      <w:r>
        <w:rPr>
          <w:rFonts w:hint="eastAsia" w:ascii="宋体" w:hAnsi="宋体" w:cs="宋体"/>
          <w:sz w:val="24"/>
        </w:rPr>
        <w:t>（2）</w:t>
      </w:r>
      <w:r>
        <w:rPr>
          <w:rFonts w:hint="eastAsia" w:ascii="宋体" w:hAnsi="宋体" w:eastAsia="宋体" w:cs="宋体"/>
          <w:kern w:val="2"/>
          <w:sz w:val="24"/>
          <w:szCs w:val="24"/>
          <w:lang w:val="en-US" w:eastAsia="zh-CN" w:bidi="ar-SA"/>
        </w:rPr>
        <w:t>具有建设行政主管部门颁发的电力工程施工总承包三级及以上资质，具备有效的安全生产许可证，并在人员设备上有相应的施工能力。</w:t>
      </w:r>
      <w:bookmarkStart w:id="12" w:name="_Toc35393631"/>
      <w:bookmarkStart w:id="13" w:name="_Toc35393800"/>
      <w:r>
        <w:rPr>
          <w:rFonts w:hint="eastAsia" w:ascii="宋体" w:hAnsi="宋体" w:eastAsia="宋体" w:cs="宋体"/>
          <w:kern w:val="2"/>
          <w:sz w:val="24"/>
          <w:szCs w:val="24"/>
          <w:lang w:val="en-US" w:eastAsia="zh-CN" w:bidi="ar-SA"/>
        </w:rPr>
        <w:t>拟派项目经理须具有机电工程专业贰级及以上注册建造师资格，具有有效的安全生产考核合格证（B 证），且未担任其他在建项目的项目经理</w:t>
      </w:r>
      <w:r>
        <w:rPr>
          <w:rFonts w:hint="eastAsia" w:cs="宋体"/>
          <w:kern w:val="2"/>
          <w:sz w:val="24"/>
          <w:szCs w:val="24"/>
          <w:lang w:val="en-US" w:eastAsia="zh-CN" w:bidi="ar-SA"/>
        </w:rPr>
        <w:t>。</w:t>
      </w:r>
    </w:p>
    <w:p w14:paraId="4B7FD62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246B84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E188B8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EACBC8A">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03C9E17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2DB31D9">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E1444B2">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A9C4C0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91DDA45">
      <w:pPr>
        <w:pStyle w:val="3"/>
        <w:autoSpaceDE w:val="0"/>
        <w:autoSpaceDN w:val="0"/>
        <w:spacing w:line="360" w:lineRule="auto"/>
        <w:jc w:val="left"/>
        <w:rPr>
          <w:rFonts w:asciiTheme="minorEastAsia" w:hAnsiTheme="minorEastAsia" w:eastAsiaTheme="minorEastAsia" w:cstheme="minorEastAsia"/>
          <w:sz w:val="24"/>
        </w:rPr>
      </w:pPr>
      <w:bookmarkStart w:id="18" w:name="_Toc28359093"/>
      <w:bookmarkStart w:id="19" w:name="_Toc28359016"/>
      <w:bookmarkStart w:id="20" w:name="_Toc35393802"/>
      <w:bookmarkStart w:id="21" w:name="_Toc35393633"/>
      <w:r>
        <w:rPr>
          <w:rFonts w:hint="eastAsia" w:asciiTheme="minorEastAsia" w:hAnsiTheme="minorEastAsia" w:eastAsiaTheme="minorEastAsia" w:cstheme="minorEastAsia"/>
          <w:sz w:val="24"/>
        </w:rPr>
        <w:t>五、开启</w:t>
      </w:r>
      <w:bookmarkEnd w:id="18"/>
      <w:bookmarkEnd w:id="19"/>
      <w:bookmarkEnd w:id="20"/>
      <w:bookmarkEnd w:id="21"/>
    </w:p>
    <w:p w14:paraId="394B8393">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03779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D0ED55D">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35393634"/>
      <w:bookmarkStart w:id="24" w:name="_Toc28359017"/>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5D1C028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eastAsia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14:paraId="169A32FD">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34A2D8FF">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35393636"/>
      <w:bookmarkStart w:id="30" w:name="_Toc28359018"/>
      <w:bookmarkStart w:id="31" w:name="_Toc2835909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8366E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周口市川汇区城北街道办事处　</w:t>
      </w:r>
      <w:r>
        <w:rPr>
          <w:rFonts w:hint="eastAsia" w:ascii="宋体" w:hAnsi="宋体" w:eastAsia="宋体" w:cs="宋体"/>
          <w:i w:val="0"/>
          <w:iCs w:val="0"/>
          <w:sz w:val="24"/>
          <w:szCs w:val="24"/>
        </w:rPr>
        <w:t>　　　　　　　　　</w:t>
      </w:r>
    </w:p>
    <w:p w14:paraId="6AD992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川汇区</w:t>
      </w:r>
      <w:r>
        <w:rPr>
          <w:rFonts w:hint="eastAsia" w:ascii="宋体" w:hAnsi="宋体" w:eastAsia="宋体" w:cs="宋体"/>
          <w:i w:val="0"/>
          <w:iCs w:val="0"/>
          <w:sz w:val="24"/>
          <w:szCs w:val="24"/>
          <w:lang w:val="en-US" w:eastAsia="zh-CN"/>
        </w:rPr>
        <w:t>境内</w:t>
      </w:r>
      <w:r>
        <w:rPr>
          <w:rFonts w:hint="eastAsia" w:ascii="宋体" w:hAnsi="宋体" w:eastAsia="宋体" w:cs="宋体"/>
          <w:i w:val="0"/>
          <w:iCs w:val="0"/>
          <w:sz w:val="24"/>
          <w:szCs w:val="24"/>
        </w:rPr>
        <w:t>　　　　　　　　　　　　</w:t>
      </w:r>
    </w:p>
    <w:p w14:paraId="64B102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 xml:space="preserve">方永利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联系方式：15039424883　　　　　　　　　　　 </w:t>
      </w:r>
      <w:bookmarkStart w:id="32" w:name="_Toc28359009"/>
      <w:bookmarkStart w:id="33" w:name="_Toc28359086"/>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517E04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 xml:space="preserve">王园园      </w:t>
      </w:r>
      <w:r>
        <w:rPr>
          <w:rFonts w:hint="eastAsia" w:ascii="宋体" w:hAnsi="宋体" w:eastAsia="宋体" w:cs="宋体"/>
          <w:i w:val="0"/>
          <w:iCs w:val="0"/>
          <w:sz w:val="24"/>
          <w:szCs w:val="24"/>
          <w:lang w:val="en-US" w:eastAsia="zh-CN"/>
        </w:rPr>
        <w:t xml:space="preserve">  </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bookmarkStart w:id="34" w:name="_Toc28359087"/>
      <w:bookmarkStart w:id="35" w:name="_Toc28359010"/>
      <w:r>
        <w:rPr>
          <w:rFonts w:hint="eastAsia" w:ascii="宋体" w:hAnsi="宋体" w:cs="宋体"/>
          <w:i w:val="0"/>
          <w:iCs w:val="0"/>
          <w:sz w:val="24"/>
          <w:szCs w:val="24"/>
          <w:lang w:val="en-US" w:eastAsia="zh-CN"/>
        </w:rPr>
        <w:t>0394-8106517、19913281180</w:t>
      </w:r>
      <w:r>
        <w:rPr>
          <w:rFonts w:hint="eastAsia" w:ascii="宋体" w:hAnsi="宋体" w:eastAsia="宋体" w:cs="宋体"/>
          <w:i w:val="0"/>
          <w:iCs w:val="0"/>
          <w:sz w:val="24"/>
          <w:szCs w:val="24"/>
        </w:rPr>
        <w:t>　　　　</w:t>
      </w:r>
    </w:p>
    <w:bookmarkEnd w:id="34"/>
    <w:bookmarkEnd w:id="35"/>
    <w:p w14:paraId="66D92B06">
      <w:pPr>
        <w:spacing w:before="0" w:after="0" w:line="360" w:lineRule="auto"/>
        <w:ind w:left="0" w:right="0" w:firstLine="480"/>
        <w:jc w:val="left"/>
        <w:rPr>
          <w:rFonts w:hint="default" w:ascii="宋体" w:hAnsi="宋体" w:eastAsia="宋体" w:cs="宋体"/>
          <w:color w:val="auto"/>
          <w:spacing w:val="0"/>
          <w:position w:val="0"/>
          <w:sz w:val="24"/>
          <w:shd w:val="clear" w:color="auto" w:fill="auto"/>
          <w:lang w:val="en-US" w:eastAsia="zh-CN"/>
        </w:rPr>
      </w:pPr>
      <w:r>
        <w:rPr>
          <w:rFonts w:hint="eastAsia" w:ascii="宋体" w:hAnsi="宋体" w:eastAsia="宋体" w:cs="宋体"/>
          <w:i w:val="0"/>
          <w:iCs w:val="0"/>
          <w:sz w:val="24"/>
          <w:szCs w:val="24"/>
          <w:lang w:val="en-US" w:eastAsia="zh-CN"/>
        </w:rPr>
        <w:t>3.</w:t>
      </w:r>
      <w:r>
        <w:rPr>
          <w:rFonts w:ascii="宋体" w:hAnsi="宋体" w:eastAsia="宋体" w:cs="宋体"/>
          <w:color w:val="auto"/>
          <w:spacing w:val="0"/>
          <w:position w:val="0"/>
          <w:sz w:val="24"/>
          <w:shd w:val="clear" w:color="auto" w:fill="auto"/>
        </w:rPr>
        <w:t>监督单位：</w:t>
      </w:r>
      <w:r>
        <w:rPr>
          <w:rFonts w:hint="eastAsia" w:ascii="宋体" w:hAnsi="宋体" w:eastAsia="宋体" w:cs="宋体"/>
          <w:color w:val="auto"/>
          <w:spacing w:val="0"/>
          <w:position w:val="0"/>
          <w:sz w:val="24"/>
          <w:shd w:val="clear" w:color="auto" w:fill="auto"/>
          <w:lang w:val="en-US" w:eastAsia="zh-CN"/>
        </w:rPr>
        <w:t>周口市</w:t>
      </w:r>
      <w:r>
        <w:rPr>
          <w:rFonts w:hint="eastAsia" w:ascii="宋体" w:hAnsi="宋体" w:cs="宋体"/>
          <w:color w:val="auto"/>
          <w:spacing w:val="0"/>
          <w:position w:val="0"/>
          <w:sz w:val="24"/>
          <w:shd w:val="clear" w:color="auto" w:fill="auto"/>
          <w:lang w:val="en-US" w:eastAsia="zh-CN"/>
        </w:rPr>
        <w:t>川汇区</w:t>
      </w:r>
      <w:r>
        <w:rPr>
          <w:rFonts w:hint="eastAsia" w:ascii="宋体" w:hAnsi="宋体" w:eastAsia="宋体" w:cs="宋体"/>
          <w:color w:val="auto"/>
          <w:spacing w:val="0"/>
          <w:position w:val="0"/>
          <w:sz w:val="24"/>
          <w:shd w:val="clear" w:color="auto" w:fill="auto"/>
          <w:lang w:val="en-US" w:eastAsia="zh-CN"/>
        </w:rPr>
        <w:t>财政局</w:t>
      </w:r>
    </w:p>
    <w:p w14:paraId="01767E4F">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color="auto" w:fill="auto"/>
        </w:rPr>
      </w:pPr>
      <w:r>
        <w:rPr>
          <w:rFonts w:ascii="宋体" w:hAnsi="宋体" w:eastAsia="宋体" w:cs="宋体"/>
          <w:color w:val="auto"/>
          <w:spacing w:val="0"/>
          <w:position w:val="0"/>
          <w:sz w:val="24"/>
          <w:shd w:val="clear" w:color="auto" w:fill="auto"/>
        </w:rPr>
        <w:t>联系方式：</w:t>
      </w:r>
      <w:r>
        <w:rPr>
          <w:rFonts w:hint="eastAsia" w:ascii="宋体" w:hAnsi="宋体" w:cs="宋体"/>
          <w:color w:val="000000"/>
          <w:sz w:val="24"/>
          <w:szCs w:val="24"/>
        </w:rPr>
        <w:t>0394-8231120</w:t>
      </w:r>
    </w:p>
    <w:p w14:paraId="073EC7E5">
      <w:pPr>
        <w:pStyle w:val="44"/>
        <w:ind w:firstLine="0" w:firstLineChars="0"/>
      </w:pPr>
    </w:p>
    <w:p w14:paraId="79DD517E">
      <w:pPr>
        <w:pStyle w:val="10"/>
        <w:adjustRightInd w:val="0"/>
        <w:snapToGrid w:val="0"/>
        <w:spacing w:line="360" w:lineRule="auto"/>
        <w:ind w:firstLine="2040" w:firstLineChars="850"/>
        <w:jc w:val="right"/>
        <w:rPr>
          <w:rFonts w:hint="eastAsia" w:ascii="宋体" w:hAnsi="宋体" w:cs="宋体"/>
          <w:sz w:val="24"/>
        </w:rPr>
      </w:pPr>
    </w:p>
    <w:p w14:paraId="60C3723C">
      <w:pPr>
        <w:pStyle w:val="10"/>
        <w:adjustRightInd w:val="0"/>
        <w:snapToGrid w:val="0"/>
        <w:spacing w:line="360" w:lineRule="auto"/>
        <w:ind w:firstLine="2040" w:firstLineChars="850"/>
        <w:jc w:val="right"/>
        <w:rPr>
          <w:rFonts w:hint="eastAsia" w:ascii="宋体" w:hAnsi="宋体" w:cs="宋体"/>
          <w:sz w:val="24"/>
        </w:rPr>
      </w:pPr>
    </w:p>
    <w:p w14:paraId="20565071">
      <w:pPr>
        <w:pStyle w:val="10"/>
        <w:adjustRightInd w:val="0"/>
        <w:snapToGrid w:val="0"/>
        <w:spacing w:line="360" w:lineRule="auto"/>
        <w:ind w:firstLine="2040" w:firstLineChars="850"/>
        <w:jc w:val="right"/>
        <w:rPr>
          <w:rFonts w:hint="eastAsia" w:ascii="宋体" w:hAnsi="宋体" w:cs="宋体"/>
          <w:sz w:val="24"/>
        </w:rPr>
      </w:pPr>
    </w:p>
    <w:p w14:paraId="568E11FD">
      <w:pPr>
        <w:pStyle w:val="10"/>
        <w:adjustRightInd w:val="0"/>
        <w:snapToGrid w:val="0"/>
        <w:spacing w:line="360" w:lineRule="auto"/>
        <w:ind w:firstLine="2040" w:firstLineChars="850"/>
        <w:jc w:val="right"/>
        <w:rPr>
          <w:rFonts w:hint="eastAsia" w:ascii="宋体" w:hAnsi="宋体" w:cs="宋体"/>
          <w:sz w:val="24"/>
        </w:rPr>
      </w:pPr>
    </w:p>
    <w:p w14:paraId="1EC3B753">
      <w:pPr>
        <w:pStyle w:val="10"/>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555CA5AC">
      <w:pPr>
        <w:pStyle w:val="22"/>
        <w:adjustRightInd w:val="0"/>
        <w:spacing w:line="360" w:lineRule="auto"/>
        <w:ind w:firstLine="6000" w:firstLineChars="25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6</w:t>
      </w:r>
      <w:r>
        <w:rPr>
          <w:rFonts w:hint="eastAsia" w:ascii="宋体" w:hAnsi="宋体" w:cs="宋体"/>
          <w:sz w:val="24"/>
          <w:szCs w:val="24"/>
        </w:rPr>
        <w:t>月</w:t>
      </w:r>
      <w:r>
        <w:rPr>
          <w:rFonts w:hint="eastAsia" w:ascii="宋体" w:hAnsi="宋体" w:cs="宋体"/>
          <w:sz w:val="24"/>
          <w:szCs w:val="24"/>
          <w:lang w:val="en-US" w:eastAsia="zh-CN"/>
        </w:rPr>
        <w:t>12</w:t>
      </w:r>
      <w:r>
        <w:rPr>
          <w:rFonts w:hint="eastAsia" w:ascii="宋体" w:hAnsi="宋体" w:cs="宋体"/>
          <w:sz w:val="24"/>
          <w:szCs w:val="24"/>
        </w:rPr>
        <w:t>日　　</w:t>
      </w:r>
    </w:p>
    <w:p w14:paraId="5E4C8C01">
      <w:pPr>
        <w:pStyle w:val="44"/>
        <w:ind w:firstLine="240"/>
        <w:rPr>
          <w:rFonts w:asciiTheme="minorEastAsia" w:hAnsiTheme="minorEastAsia" w:eastAsiaTheme="minorEastAsia" w:cstheme="minorEastAsia"/>
          <w:sz w:val="24"/>
        </w:rPr>
      </w:pPr>
    </w:p>
    <w:p w14:paraId="488D7451">
      <w:pPr>
        <w:pStyle w:val="44"/>
        <w:ind w:firstLine="240"/>
        <w:rPr>
          <w:rFonts w:asciiTheme="minorEastAsia" w:hAnsiTheme="minorEastAsia" w:eastAsiaTheme="minorEastAsia" w:cstheme="minorEastAsia"/>
          <w:sz w:val="24"/>
        </w:rPr>
      </w:pPr>
    </w:p>
    <w:bookmarkEnd w:id="4"/>
    <w:bookmarkEnd w:id="5"/>
    <w:p w14:paraId="27E775FB">
      <w:pPr>
        <w:pStyle w:val="44"/>
        <w:ind w:left="0" w:leftChars="0" w:firstLine="0" w:firstLineChars="0"/>
      </w:pPr>
    </w:p>
    <w:p w14:paraId="437438EA">
      <w:pPr>
        <w:jc w:val="center"/>
        <w:rPr>
          <w:rFonts w:ascii="宋体" w:hAnsi="宋体" w:cs="宋体"/>
          <w:b/>
          <w:sz w:val="24"/>
        </w:rPr>
      </w:pPr>
      <w:r>
        <w:rPr>
          <w:rFonts w:hint="eastAsia" w:ascii="宋体" w:hAnsi="宋体" w:cs="宋体"/>
          <w:b/>
          <w:sz w:val="24"/>
        </w:rPr>
        <w:t>第二章    供应商须知</w:t>
      </w:r>
    </w:p>
    <w:tbl>
      <w:tblPr>
        <w:tblStyle w:val="27"/>
        <w:tblW w:w="9680" w:type="dxa"/>
        <w:tblInd w:w="-22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646"/>
        <w:gridCol w:w="6422"/>
      </w:tblGrid>
      <w:tr w14:paraId="2619D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80" w:type="dxa"/>
            <w:gridSpan w:val="3"/>
            <w:vAlign w:val="center"/>
          </w:tcPr>
          <w:p w14:paraId="5CB85175">
            <w:pPr>
              <w:jc w:val="center"/>
              <w:rPr>
                <w:rFonts w:ascii="宋体" w:hAnsi="宋体" w:cs="宋体"/>
                <w:sz w:val="24"/>
              </w:rPr>
            </w:pPr>
            <w:r>
              <w:rPr>
                <w:rFonts w:hint="eastAsia" w:ascii="宋体" w:hAnsi="宋体" w:cs="宋体"/>
                <w:sz w:val="24"/>
              </w:rPr>
              <w:t>供应商须知前附表</w:t>
            </w:r>
          </w:p>
        </w:tc>
      </w:tr>
      <w:tr w14:paraId="336C2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12" w:type="dxa"/>
            <w:vAlign w:val="center"/>
          </w:tcPr>
          <w:p w14:paraId="4864E6EF">
            <w:pPr>
              <w:spacing w:before="156" w:beforeLines="50"/>
              <w:jc w:val="center"/>
              <w:rPr>
                <w:rFonts w:ascii="宋体" w:hAnsi="宋体" w:cs="宋体"/>
                <w:sz w:val="24"/>
              </w:rPr>
            </w:pPr>
            <w:r>
              <w:rPr>
                <w:rFonts w:hint="eastAsia" w:ascii="宋体" w:hAnsi="宋体" w:cs="宋体"/>
                <w:sz w:val="24"/>
              </w:rPr>
              <w:t>序号</w:t>
            </w:r>
          </w:p>
        </w:tc>
        <w:tc>
          <w:tcPr>
            <w:tcW w:w="2646" w:type="dxa"/>
            <w:vAlign w:val="center"/>
          </w:tcPr>
          <w:p w14:paraId="61FC2960">
            <w:pPr>
              <w:spacing w:before="156" w:beforeLines="50"/>
              <w:jc w:val="center"/>
              <w:rPr>
                <w:rFonts w:ascii="宋体" w:hAnsi="宋体" w:cs="宋体"/>
                <w:sz w:val="24"/>
              </w:rPr>
            </w:pPr>
            <w:r>
              <w:rPr>
                <w:rFonts w:hint="eastAsia" w:ascii="宋体" w:hAnsi="宋体" w:cs="宋体"/>
                <w:sz w:val="24"/>
              </w:rPr>
              <w:t>条款</w:t>
            </w:r>
          </w:p>
        </w:tc>
        <w:tc>
          <w:tcPr>
            <w:tcW w:w="6422" w:type="dxa"/>
            <w:vAlign w:val="center"/>
          </w:tcPr>
          <w:p w14:paraId="21CC3DD0">
            <w:pPr>
              <w:rPr>
                <w:rFonts w:ascii="宋体" w:hAnsi="宋体" w:cs="宋体"/>
                <w:sz w:val="24"/>
              </w:rPr>
            </w:pPr>
            <w:r>
              <w:rPr>
                <w:rFonts w:hint="eastAsia" w:ascii="宋体" w:hAnsi="宋体" w:cs="宋体"/>
                <w:sz w:val="24"/>
              </w:rPr>
              <w:t>内  容</w:t>
            </w:r>
          </w:p>
        </w:tc>
      </w:tr>
      <w:tr w14:paraId="7D91F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12" w:type="dxa"/>
            <w:vAlign w:val="center"/>
          </w:tcPr>
          <w:p w14:paraId="57AD3D8E">
            <w:pPr>
              <w:numPr>
                <w:ilvl w:val="0"/>
                <w:numId w:val="1"/>
              </w:numPr>
              <w:spacing w:before="156" w:beforeLines="50"/>
              <w:jc w:val="both"/>
              <w:rPr>
                <w:rFonts w:ascii="宋体" w:hAnsi="宋体" w:cs="宋体"/>
                <w:sz w:val="24"/>
              </w:rPr>
            </w:pPr>
          </w:p>
        </w:tc>
        <w:tc>
          <w:tcPr>
            <w:tcW w:w="2646" w:type="dxa"/>
            <w:vAlign w:val="center"/>
          </w:tcPr>
          <w:p w14:paraId="2C1F5837">
            <w:pPr>
              <w:jc w:val="center"/>
              <w:rPr>
                <w:rFonts w:ascii="宋体" w:hAnsi="宋体" w:cs="宋体"/>
                <w:color w:val="000000"/>
                <w:sz w:val="24"/>
              </w:rPr>
            </w:pPr>
            <w:r>
              <w:rPr>
                <w:rFonts w:hint="eastAsia" w:ascii="宋体" w:hAnsi="宋体" w:cs="宋体"/>
                <w:color w:val="000000"/>
                <w:sz w:val="24"/>
              </w:rPr>
              <w:t>项目概况</w:t>
            </w:r>
          </w:p>
        </w:tc>
        <w:tc>
          <w:tcPr>
            <w:tcW w:w="6422" w:type="dxa"/>
            <w:vAlign w:val="center"/>
          </w:tcPr>
          <w:p w14:paraId="4987F179">
            <w:pPr>
              <w:ind w:left="1440" w:hanging="1440" w:hangingChars="600"/>
              <w:rPr>
                <w:rFonts w:hint="eastAsia" w:ascii="宋体" w:hAnsi="宋体" w:cs="宋体"/>
                <w:color w:val="000000"/>
                <w:sz w:val="24"/>
              </w:rPr>
            </w:pPr>
            <w:r>
              <w:rPr>
                <w:rFonts w:hint="eastAsia" w:ascii="宋体" w:hAnsi="宋体" w:cs="宋体"/>
                <w:color w:val="000000"/>
                <w:sz w:val="24"/>
              </w:rPr>
              <w:t>1）项目名称：周口市川汇区城北街道办事处河南周口川汇10KV动物园线路新建工程项目</w:t>
            </w:r>
          </w:p>
          <w:p w14:paraId="7F479156">
            <w:pPr>
              <w:rPr>
                <w:rFonts w:hint="eastAsia" w:ascii="宋体" w:hAnsi="宋体" w:cs="宋体"/>
                <w:color w:val="000000"/>
                <w:sz w:val="24"/>
              </w:rPr>
            </w:pPr>
            <w:r>
              <w:rPr>
                <w:rFonts w:hint="eastAsia" w:ascii="宋体" w:hAnsi="宋体" w:cs="宋体"/>
                <w:color w:val="000000"/>
                <w:sz w:val="24"/>
              </w:rPr>
              <w:t>2）采购内容：周口川汇10KV动物园线路新建工程项目</w:t>
            </w:r>
          </w:p>
          <w:p w14:paraId="779F7D09">
            <w:pPr>
              <w:rPr>
                <w:rFonts w:hint="eastAsia" w:ascii="宋体" w:hAnsi="宋体" w:cs="宋体"/>
                <w:color w:val="000000"/>
                <w:sz w:val="24"/>
              </w:rPr>
            </w:pPr>
            <w:r>
              <w:rPr>
                <w:rFonts w:hint="eastAsia" w:ascii="宋体" w:hAnsi="宋体" w:cs="宋体"/>
                <w:color w:val="000000"/>
                <w:sz w:val="24"/>
              </w:rPr>
              <w:t>3）采购人：周口市川汇区城北街道办事处</w:t>
            </w:r>
          </w:p>
          <w:p w14:paraId="3C8CB895">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02E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612" w:type="dxa"/>
            <w:vAlign w:val="center"/>
          </w:tcPr>
          <w:p w14:paraId="64E7D92E">
            <w:pPr>
              <w:numPr>
                <w:ilvl w:val="0"/>
                <w:numId w:val="1"/>
              </w:numPr>
              <w:spacing w:before="156" w:beforeLines="50"/>
              <w:jc w:val="center"/>
              <w:rPr>
                <w:rFonts w:ascii="宋体" w:hAnsi="宋体" w:cs="宋体"/>
                <w:sz w:val="24"/>
              </w:rPr>
            </w:pPr>
          </w:p>
        </w:tc>
        <w:tc>
          <w:tcPr>
            <w:tcW w:w="2646" w:type="dxa"/>
            <w:vAlign w:val="center"/>
          </w:tcPr>
          <w:p w14:paraId="2D839F3D">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422" w:type="dxa"/>
            <w:vAlign w:val="center"/>
          </w:tcPr>
          <w:p w14:paraId="2D80C5B9">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0A7519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40BD24FC">
            <w:pPr>
              <w:numPr>
                <w:ilvl w:val="0"/>
                <w:numId w:val="1"/>
              </w:numPr>
              <w:spacing w:before="156" w:beforeLines="50"/>
              <w:jc w:val="center"/>
              <w:rPr>
                <w:rFonts w:ascii="宋体" w:hAnsi="宋体" w:cs="宋体"/>
                <w:sz w:val="24"/>
              </w:rPr>
            </w:pPr>
          </w:p>
        </w:tc>
        <w:tc>
          <w:tcPr>
            <w:tcW w:w="2646" w:type="dxa"/>
            <w:vAlign w:val="center"/>
          </w:tcPr>
          <w:p w14:paraId="3340BD60">
            <w:pPr>
              <w:spacing w:before="156" w:beforeLines="50"/>
              <w:jc w:val="center"/>
              <w:rPr>
                <w:rFonts w:ascii="宋体" w:hAnsi="宋体" w:cs="宋体"/>
                <w:sz w:val="24"/>
              </w:rPr>
            </w:pPr>
            <w:r>
              <w:rPr>
                <w:rFonts w:hint="eastAsia" w:ascii="宋体" w:hAnsi="宋体" w:cs="宋体"/>
                <w:sz w:val="24"/>
              </w:rPr>
              <w:t>报价费用</w:t>
            </w:r>
          </w:p>
        </w:tc>
        <w:tc>
          <w:tcPr>
            <w:tcW w:w="6422" w:type="dxa"/>
            <w:vAlign w:val="center"/>
          </w:tcPr>
          <w:p w14:paraId="55ADDFF2">
            <w:pPr>
              <w:rPr>
                <w:rFonts w:ascii="宋体" w:hAnsi="宋体" w:cs="宋体"/>
                <w:sz w:val="24"/>
              </w:rPr>
            </w:pPr>
            <w:r>
              <w:rPr>
                <w:rFonts w:hint="eastAsia" w:ascii="宋体" w:hAnsi="宋体" w:cs="宋体"/>
                <w:sz w:val="24"/>
              </w:rPr>
              <w:t>无论报价和磋商的过程和结果如何，供应商自行</w:t>
            </w:r>
            <w:r>
              <w:rPr>
                <w:rFonts w:hint="eastAsia" w:ascii="宋体" w:hAnsi="宋体" w:cs="宋体"/>
                <w:sz w:val="24"/>
                <w:lang w:val="en-US" w:eastAsia="zh-CN"/>
              </w:rPr>
              <w:t>须保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承担所有与参加报价及磋商有关活动的全部费用。</w:t>
            </w:r>
          </w:p>
        </w:tc>
      </w:tr>
      <w:tr w14:paraId="36ABE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12" w:type="dxa"/>
            <w:vAlign w:val="center"/>
          </w:tcPr>
          <w:p w14:paraId="49512AFA">
            <w:pPr>
              <w:numPr>
                <w:ilvl w:val="0"/>
                <w:numId w:val="1"/>
              </w:numPr>
              <w:spacing w:before="156" w:beforeLines="50"/>
              <w:rPr>
                <w:rFonts w:ascii="宋体" w:hAnsi="宋体" w:cs="宋体"/>
                <w:sz w:val="24"/>
              </w:rPr>
            </w:pPr>
          </w:p>
        </w:tc>
        <w:tc>
          <w:tcPr>
            <w:tcW w:w="2646" w:type="dxa"/>
            <w:vAlign w:val="center"/>
          </w:tcPr>
          <w:p w14:paraId="49EA9090">
            <w:pPr>
              <w:spacing w:before="156" w:beforeLines="50"/>
              <w:jc w:val="center"/>
              <w:rPr>
                <w:rFonts w:ascii="宋体" w:hAnsi="宋体" w:cs="宋体"/>
                <w:sz w:val="24"/>
              </w:rPr>
            </w:pPr>
            <w:r>
              <w:rPr>
                <w:rFonts w:hint="eastAsia" w:ascii="宋体" w:hAnsi="宋体" w:cs="宋体"/>
                <w:sz w:val="24"/>
              </w:rPr>
              <w:t>响应文件语言</w:t>
            </w:r>
          </w:p>
        </w:tc>
        <w:tc>
          <w:tcPr>
            <w:tcW w:w="6422" w:type="dxa"/>
            <w:vAlign w:val="center"/>
          </w:tcPr>
          <w:p w14:paraId="46B8B2B0">
            <w:pPr>
              <w:snapToGrid w:val="0"/>
              <w:rPr>
                <w:rFonts w:ascii="宋体" w:hAnsi="宋体" w:cs="宋体"/>
                <w:sz w:val="24"/>
              </w:rPr>
            </w:pPr>
            <w:r>
              <w:rPr>
                <w:rFonts w:hint="eastAsia" w:ascii="宋体" w:hAnsi="宋体" w:cs="宋体"/>
                <w:sz w:val="24"/>
              </w:rPr>
              <w:t>中文</w:t>
            </w:r>
          </w:p>
        </w:tc>
      </w:tr>
      <w:tr w14:paraId="626F8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7B485B38">
            <w:pPr>
              <w:numPr>
                <w:ilvl w:val="0"/>
                <w:numId w:val="1"/>
              </w:numPr>
              <w:spacing w:before="156" w:beforeLines="50"/>
              <w:rPr>
                <w:rFonts w:ascii="宋体" w:hAnsi="宋体" w:cs="宋体"/>
                <w:sz w:val="24"/>
              </w:rPr>
            </w:pPr>
          </w:p>
        </w:tc>
        <w:tc>
          <w:tcPr>
            <w:tcW w:w="2646" w:type="dxa"/>
            <w:vAlign w:val="center"/>
          </w:tcPr>
          <w:p w14:paraId="21E07B57">
            <w:pPr>
              <w:spacing w:before="156" w:beforeLines="50"/>
              <w:jc w:val="center"/>
              <w:rPr>
                <w:rFonts w:ascii="宋体" w:hAnsi="宋体" w:cs="宋体"/>
                <w:sz w:val="24"/>
              </w:rPr>
            </w:pPr>
            <w:r>
              <w:rPr>
                <w:rFonts w:hint="eastAsia" w:ascii="宋体" w:hAnsi="宋体" w:cs="宋体"/>
                <w:sz w:val="24"/>
              </w:rPr>
              <w:t>报价货币</w:t>
            </w:r>
          </w:p>
        </w:tc>
        <w:tc>
          <w:tcPr>
            <w:tcW w:w="6422" w:type="dxa"/>
            <w:vAlign w:val="center"/>
          </w:tcPr>
          <w:p w14:paraId="3BE88628">
            <w:pPr>
              <w:spacing w:before="156" w:beforeLines="50"/>
              <w:jc w:val="both"/>
              <w:rPr>
                <w:rFonts w:ascii="宋体" w:hAnsi="宋体" w:cs="宋体"/>
                <w:sz w:val="24"/>
              </w:rPr>
            </w:pPr>
            <w:r>
              <w:rPr>
                <w:rFonts w:hint="eastAsia" w:ascii="宋体" w:hAnsi="宋体" w:cs="宋体"/>
                <w:sz w:val="24"/>
              </w:rPr>
              <w:t>人民币</w:t>
            </w:r>
          </w:p>
        </w:tc>
      </w:tr>
      <w:tr w14:paraId="3930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12" w:type="dxa"/>
            <w:vAlign w:val="center"/>
          </w:tcPr>
          <w:p w14:paraId="6B7FDC50">
            <w:pPr>
              <w:numPr>
                <w:ilvl w:val="0"/>
                <w:numId w:val="1"/>
              </w:numPr>
              <w:spacing w:before="156" w:beforeLines="50"/>
              <w:jc w:val="center"/>
              <w:rPr>
                <w:rFonts w:ascii="宋体" w:hAnsi="宋体" w:cs="宋体"/>
                <w:sz w:val="24"/>
              </w:rPr>
            </w:pPr>
          </w:p>
        </w:tc>
        <w:tc>
          <w:tcPr>
            <w:tcW w:w="2646" w:type="dxa"/>
            <w:vAlign w:val="center"/>
          </w:tcPr>
          <w:p w14:paraId="2333C693">
            <w:pPr>
              <w:spacing w:before="156" w:beforeLines="50"/>
              <w:jc w:val="center"/>
              <w:rPr>
                <w:rFonts w:ascii="宋体" w:hAnsi="宋体" w:cs="宋体"/>
                <w:sz w:val="24"/>
              </w:rPr>
            </w:pPr>
            <w:r>
              <w:rPr>
                <w:rFonts w:hint="eastAsia" w:ascii="宋体" w:hAnsi="宋体" w:cs="宋体"/>
                <w:sz w:val="24"/>
              </w:rPr>
              <w:t>报价范围及说明</w:t>
            </w:r>
          </w:p>
        </w:tc>
        <w:tc>
          <w:tcPr>
            <w:tcW w:w="6422" w:type="dxa"/>
            <w:vAlign w:val="center"/>
          </w:tcPr>
          <w:p w14:paraId="72905C4C">
            <w:pPr>
              <w:jc w:val="both"/>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w:t>
            </w:r>
          </w:p>
          <w:p w14:paraId="1455C341">
            <w:pPr>
              <w:jc w:val="both"/>
              <w:rPr>
                <w:rFonts w:ascii="宋体" w:hAnsi="宋体" w:cs="宋体"/>
                <w:sz w:val="24"/>
              </w:rPr>
            </w:pPr>
            <w:r>
              <w:rPr>
                <w:rFonts w:hint="eastAsia" w:ascii="宋体" w:hAnsi="宋体" w:cs="宋体"/>
                <w:sz w:val="24"/>
              </w:rPr>
              <w:t>购项目技术规格、参数及要求）</w:t>
            </w:r>
          </w:p>
        </w:tc>
      </w:tr>
      <w:tr w14:paraId="0F3888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12" w:type="dxa"/>
            <w:vAlign w:val="center"/>
          </w:tcPr>
          <w:p w14:paraId="1074DC0D">
            <w:pPr>
              <w:numPr>
                <w:ilvl w:val="0"/>
                <w:numId w:val="1"/>
              </w:numPr>
              <w:spacing w:before="156" w:beforeLines="50"/>
              <w:jc w:val="center"/>
              <w:rPr>
                <w:rFonts w:ascii="宋体" w:hAnsi="宋体" w:cs="宋体"/>
                <w:sz w:val="24"/>
              </w:rPr>
            </w:pPr>
          </w:p>
        </w:tc>
        <w:tc>
          <w:tcPr>
            <w:tcW w:w="2646" w:type="dxa"/>
            <w:vAlign w:val="center"/>
          </w:tcPr>
          <w:p w14:paraId="6E2A975E">
            <w:pPr>
              <w:spacing w:before="156" w:beforeLines="50"/>
              <w:jc w:val="center"/>
              <w:rPr>
                <w:rFonts w:ascii="宋体" w:hAnsi="宋体" w:cs="宋体"/>
                <w:sz w:val="24"/>
              </w:rPr>
            </w:pPr>
            <w:r>
              <w:rPr>
                <w:rFonts w:hint="eastAsia" w:ascii="宋体" w:hAnsi="宋体" w:cs="宋体"/>
                <w:sz w:val="24"/>
              </w:rPr>
              <w:t>响应文件有效期</w:t>
            </w:r>
          </w:p>
        </w:tc>
        <w:tc>
          <w:tcPr>
            <w:tcW w:w="6422" w:type="dxa"/>
            <w:vAlign w:val="center"/>
          </w:tcPr>
          <w:p w14:paraId="72FDD746">
            <w:pPr>
              <w:rPr>
                <w:rFonts w:ascii="宋体" w:hAnsi="宋体" w:cs="宋体"/>
                <w:sz w:val="24"/>
              </w:rPr>
            </w:pPr>
            <w:r>
              <w:rPr>
                <w:rFonts w:hint="eastAsia" w:ascii="宋体" w:hAnsi="宋体" w:cs="宋体"/>
                <w:sz w:val="24"/>
              </w:rPr>
              <w:t>响应文件递交截止期后60日内有效</w:t>
            </w:r>
          </w:p>
        </w:tc>
      </w:tr>
      <w:tr w14:paraId="53C8B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12" w:type="dxa"/>
            <w:vAlign w:val="center"/>
          </w:tcPr>
          <w:p w14:paraId="06D76C89">
            <w:pPr>
              <w:numPr>
                <w:ilvl w:val="0"/>
                <w:numId w:val="1"/>
              </w:numPr>
              <w:spacing w:before="156" w:beforeLines="50"/>
              <w:jc w:val="center"/>
              <w:rPr>
                <w:rFonts w:ascii="宋体" w:hAnsi="宋体" w:cs="宋体"/>
                <w:sz w:val="24"/>
              </w:rPr>
            </w:pPr>
          </w:p>
        </w:tc>
        <w:tc>
          <w:tcPr>
            <w:tcW w:w="2646" w:type="dxa"/>
            <w:vAlign w:val="center"/>
          </w:tcPr>
          <w:p w14:paraId="116B858F">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422" w:type="dxa"/>
            <w:vAlign w:val="center"/>
          </w:tcPr>
          <w:p w14:paraId="64EF84D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6B3A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12" w:type="dxa"/>
            <w:vAlign w:val="center"/>
          </w:tcPr>
          <w:p w14:paraId="554C9E8F">
            <w:pPr>
              <w:numPr>
                <w:ilvl w:val="0"/>
                <w:numId w:val="1"/>
              </w:numPr>
              <w:spacing w:before="156" w:beforeLines="50"/>
              <w:jc w:val="center"/>
              <w:rPr>
                <w:rFonts w:ascii="宋体" w:hAnsi="宋体" w:cs="宋体"/>
                <w:sz w:val="24"/>
              </w:rPr>
            </w:pPr>
          </w:p>
        </w:tc>
        <w:tc>
          <w:tcPr>
            <w:tcW w:w="2646" w:type="dxa"/>
            <w:vAlign w:val="center"/>
          </w:tcPr>
          <w:p w14:paraId="776BB19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422" w:type="dxa"/>
            <w:vAlign w:val="center"/>
          </w:tcPr>
          <w:p w14:paraId="79898975">
            <w:pPr>
              <w:tabs>
                <w:tab w:val="left" w:pos="8640"/>
              </w:tabs>
              <w:rPr>
                <w:rFonts w:ascii="宋体" w:hAnsi="宋体" w:cs="宋体"/>
                <w:sz w:val="24"/>
              </w:rPr>
            </w:pPr>
            <w:r>
              <w:rPr>
                <w:rFonts w:hint="eastAsia" w:ascii="宋体" w:hAnsi="宋体" w:cs="宋体"/>
                <w:sz w:val="24"/>
              </w:rPr>
              <w:t>包含项目名称及编号，供应商名称、地址、联系人、联系电话等信息</w:t>
            </w:r>
          </w:p>
        </w:tc>
      </w:tr>
      <w:tr w14:paraId="238C9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8C24AD5">
            <w:pPr>
              <w:numPr>
                <w:ilvl w:val="0"/>
                <w:numId w:val="1"/>
              </w:numPr>
              <w:spacing w:before="156" w:beforeLines="50"/>
              <w:jc w:val="center"/>
              <w:rPr>
                <w:rFonts w:ascii="宋体" w:hAnsi="宋体" w:cs="宋体"/>
                <w:sz w:val="24"/>
              </w:rPr>
            </w:pPr>
          </w:p>
        </w:tc>
        <w:tc>
          <w:tcPr>
            <w:tcW w:w="2646" w:type="dxa"/>
            <w:vAlign w:val="center"/>
          </w:tcPr>
          <w:p w14:paraId="40BDA831">
            <w:pPr>
              <w:spacing w:before="156" w:beforeLines="50"/>
              <w:jc w:val="center"/>
              <w:rPr>
                <w:rFonts w:ascii="宋体" w:hAnsi="宋体" w:cs="宋体"/>
                <w:sz w:val="24"/>
              </w:rPr>
            </w:pPr>
            <w:r>
              <w:rPr>
                <w:rFonts w:hint="eastAsia" w:ascii="宋体" w:hAnsi="宋体" w:cs="宋体"/>
                <w:sz w:val="24"/>
              </w:rPr>
              <w:t>响应文件份数要求</w:t>
            </w:r>
          </w:p>
        </w:tc>
        <w:tc>
          <w:tcPr>
            <w:tcW w:w="6422" w:type="dxa"/>
            <w:vAlign w:val="center"/>
          </w:tcPr>
          <w:p w14:paraId="46EA3F5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65B9E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628D5254">
            <w:pPr>
              <w:numPr>
                <w:ilvl w:val="0"/>
                <w:numId w:val="1"/>
              </w:numPr>
              <w:spacing w:before="156" w:beforeLines="50"/>
              <w:jc w:val="center"/>
              <w:rPr>
                <w:rFonts w:ascii="宋体" w:hAnsi="宋体" w:cs="宋体"/>
                <w:sz w:val="24"/>
              </w:rPr>
            </w:pPr>
          </w:p>
        </w:tc>
        <w:tc>
          <w:tcPr>
            <w:tcW w:w="2646" w:type="dxa"/>
            <w:vAlign w:val="center"/>
          </w:tcPr>
          <w:p w14:paraId="629C4B36">
            <w:pPr>
              <w:spacing w:before="156" w:beforeLines="50"/>
              <w:jc w:val="center"/>
              <w:rPr>
                <w:rFonts w:ascii="宋体" w:hAnsi="宋体" w:cs="宋体"/>
                <w:sz w:val="24"/>
              </w:rPr>
            </w:pPr>
            <w:r>
              <w:rPr>
                <w:rFonts w:hint="eastAsia" w:ascii="宋体" w:hAnsi="宋体" w:cs="宋体"/>
                <w:sz w:val="24"/>
              </w:rPr>
              <w:t>响应文件装订和密封要求</w:t>
            </w:r>
          </w:p>
        </w:tc>
        <w:tc>
          <w:tcPr>
            <w:tcW w:w="6422" w:type="dxa"/>
            <w:vAlign w:val="center"/>
          </w:tcPr>
          <w:p w14:paraId="20FE49A2">
            <w:pPr>
              <w:rPr>
                <w:rFonts w:ascii="宋体" w:hAnsi="宋体" w:cs="宋体"/>
                <w:sz w:val="24"/>
              </w:rPr>
            </w:pPr>
            <w:r>
              <w:rPr>
                <w:rFonts w:hint="eastAsia" w:ascii="宋体" w:hAnsi="宋体" w:cs="宋体"/>
                <w:sz w:val="24"/>
              </w:rPr>
              <w:t>无</w:t>
            </w:r>
          </w:p>
        </w:tc>
      </w:tr>
      <w:tr w14:paraId="3F028D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13E4F501">
            <w:pPr>
              <w:numPr>
                <w:ilvl w:val="0"/>
                <w:numId w:val="1"/>
              </w:numPr>
              <w:spacing w:before="156" w:beforeLines="50"/>
              <w:jc w:val="center"/>
              <w:rPr>
                <w:rFonts w:ascii="宋体" w:hAnsi="宋体" w:cs="宋体"/>
                <w:sz w:val="24"/>
              </w:rPr>
            </w:pPr>
          </w:p>
        </w:tc>
        <w:tc>
          <w:tcPr>
            <w:tcW w:w="2646" w:type="dxa"/>
            <w:vAlign w:val="center"/>
          </w:tcPr>
          <w:p w14:paraId="5197DA04">
            <w:pPr>
              <w:spacing w:before="156" w:beforeLines="50"/>
              <w:jc w:val="center"/>
              <w:rPr>
                <w:rFonts w:ascii="宋体" w:hAnsi="宋体" w:cs="宋体"/>
                <w:sz w:val="24"/>
              </w:rPr>
            </w:pPr>
            <w:r>
              <w:rPr>
                <w:rFonts w:hint="eastAsia" w:ascii="宋体" w:hAnsi="宋体" w:cs="宋体"/>
                <w:sz w:val="24"/>
              </w:rPr>
              <w:t>竞争性磋商文件的澄清</w:t>
            </w:r>
          </w:p>
        </w:tc>
        <w:tc>
          <w:tcPr>
            <w:tcW w:w="6422" w:type="dxa"/>
            <w:vAlign w:val="center"/>
          </w:tcPr>
          <w:p w14:paraId="49939D33">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144D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600A0791">
            <w:pPr>
              <w:numPr>
                <w:ilvl w:val="0"/>
                <w:numId w:val="1"/>
              </w:numPr>
              <w:spacing w:before="156" w:beforeLines="50"/>
              <w:jc w:val="center"/>
              <w:rPr>
                <w:rFonts w:ascii="宋体" w:hAnsi="宋体" w:cs="宋体"/>
                <w:sz w:val="24"/>
              </w:rPr>
            </w:pPr>
          </w:p>
        </w:tc>
        <w:tc>
          <w:tcPr>
            <w:tcW w:w="2646" w:type="dxa"/>
            <w:vAlign w:val="center"/>
          </w:tcPr>
          <w:p w14:paraId="7BD1382A">
            <w:pPr>
              <w:spacing w:before="156" w:beforeLines="50"/>
              <w:jc w:val="center"/>
              <w:rPr>
                <w:rFonts w:ascii="宋体" w:hAnsi="宋体" w:cs="宋体"/>
                <w:sz w:val="24"/>
              </w:rPr>
            </w:pPr>
            <w:r>
              <w:rPr>
                <w:rFonts w:hint="eastAsia" w:ascii="宋体" w:hAnsi="宋体" w:cs="宋体"/>
                <w:sz w:val="24"/>
              </w:rPr>
              <w:t>响应文件递交截止时间</w:t>
            </w:r>
          </w:p>
        </w:tc>
        <w:tc>
          <w:tcPr>
            <w:tcW w:w="6422" w:type="dxa"/>
            <w:vAlign w:val="center"/>
          </w:tcPr>
          <w:p w14:paraId="24649214">
            <w:pPr>
              <w:rPr>
                <w:rFonts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r>
              <w:rPr>
                <w:rFonts w:hint="eastAsia" w:ascii="宋体" w:hAnsi="宋体" w:cs="宋体"/>
                <w:sz w:val="24"/>
              </w:rPr>
              <w:t xml:space="preserve"> </w:t>
            </w:r>
          </w:p>
        </w:tc>
      </w:tr>
      <w:tr w14:paraId="7A830A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08C3EBC3">
            <w:pPr>
              <w:numPr>
                <w:ilvl w:val="0"/>
                <w:numId w:val="1"/>
              </w:numPr>
              <w:spacing w:before="156" w:beforeLines="50"/>
              <w:jc w:val="center"/>
              <w:rPr>
                <w:rFonts w:ascii="宋体" w:hAnsi="宋体" w:cs="宋体"/>
                <w:sz w:val="24"/>
              </w:rPr>
            </w:pPr>
          </w:p>
        </w:tc>
        <w:tc>
          <w:tcPr>
            <w:tcW w:w="2646" w:type="dxa"/>
            <w:vAlign w:val="center"/>
          </w:tcPr>
          <w:p w14:paraId="5F3857C1">
            <w:pPr>
              <w:spacing w:before="156" w:beforeLines="50"/>
              <w:jc w:val="center"/>
              <w:rPr>
                <w:rFonts w:ascii="宋体" w:hAnsi="宋体" w:cs="宋体"/>
                <w:sz w:val="24"/>
              </w:rPr>
            </w:pPr>
            <w:r>
              <w:rPr>
                <w:rFonts w:hint="eastAsia" w:ascii="宋体" w:hAnsi="宋体" w:cs="宋体"/>
                <w:sz w:val="24"/>
              </w:rPr>
              <w:t>响应文件递交地点</w:t>
            </w:r>
          </w:p>
        </w:tc>
        <w:tc>
          <w:tcPr>
            <w:tcW w:w="6422" w:type="dxa"/>
            <w:vAlign w:val="center"/>
          </w:tcPr>
          <w:p w14:paraId="0F8B5EA2">
            <w:pPr>
              <w:spacing w:line="240" w:lineRule="auto"/>
              <w:rPr>
                <w:rFonts w:ascii="宋体" w:hAnsi="宋体"/>
                <w:sz w:val="24"/>
              </w:rPr>
            </w:pPr>
            <w:r>
              <w:rPr>
                <w:rFonts w:hint="eastAsia" w:ascii="宋体" w:hAnsi="宋体"/>
                <w:sz w:val="24"/>
              </w:rPr>
              <w:t>周口市公共资源交易中心网</w:t>
            </w:r>
          </w:p>
          <w:p w14:paraId="70BA2652">
            <w:pPr>
              <w:spacing w:line="240" w:lineRule="auto"/>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5CFDD8">
            <w:pPr>
              <w:spacing w:line="240" w:lineRule="auto"/>
              <w:rPr>
                <w:rFonts w:ascii="宋体" w:hAnsi="宋体" w:cs="宋体"/>
                <w:sz w:val="24"/>
              </w:rPr>
            </w:pPr>
            <w:r>
              <w:rPr>
                <w:rFonts w:hint="eastAsia" w:ascii="宋体" w:hAnsi="宋体" w:cs="宋体"/>
                <w:sz w:val="24"/>
              </w:rPr>
              <w:t>（本项目实行网上远程开标无须到现场提交响应文件）</w:t>
            </w:r>
          </w:p>
        </w:tc>
      </w:tr>
      <w:tr w14:paraId="0432F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102C4D35">
            <w:pPr>
              <w:numPr>
                <w:ilvl w:val="0"/>
                <w:numId w:val="1"/>
              </w:numPr>
              <w:spacing w:before="156" w:beforeLines="50"/>
              <w:jc w:val="center"/>
              <w:rPr>
                <w:rFonts w:ascii="宋体" w:hAnsi="宋体" w:cs="宋体"/>
                <w:sz w:val="24"/>
              </w:rPr>
            </w:pPr>
          </w:p>
        </w:tc>
        <w:tc>
          <w:tcPr>
            <w:tcW w:w="2646" w:type="dxa"/>
            <w:vAlign w:val="center"/>
          </w:tcPr>
          <w:p w14:paraId="0E9AA0BB">
            <w:pPr>
              <w:spacing w:before="156" w:beforeLines="50"/>
              <w:jc w:val="center"/>
              <w:rPr>
                <w:rFonts w:ascii="宋体" w:hAnsi="宋体" w:cs="宋体"/>
                <w:sz w:val="24"/>
              </w:rPr>
            </w:pPr>
            <w:r>
              <w:rPr>
                <w:rFonts w:hint="eastAsia" w:ascii="宋体" w:hAnsi="宋体" w:cs="宋体"/>
                <w:sz w:val="24"/>
              </w:rPr>
              <w:t>磋商时间</w:t>
            </w:r>
          </w:p>
        </w:tc>
        <w:tc>
          <w:tcPr>
            <w:tcW w:w="6422" w:type="dxa"/>
            <w:vAlign w:val="center"/>
          </w:tcPr>
          <w:p w14:paraId="5D14DB6E">
            <w:pPr>
              <w:tabs>
                <w:tab w:val="left" w:pos="8640"/>
              </w:tabs>
              <w:rPr>
                <w:rFonts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23</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tc>
      </w:tr>
      <w:tr w14:paraId="6A796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2" w:type="dxa"/>
            <w:vAlign w:val="center"/>
          </w:tcPr>
          <w:p w14:paraId="3379F05D">
            <w:pPr>
              <w:numPr>
                <w:ilvl w:val="0"/>
                <w:numId w:val="1"/>
              </w:numPr>
              <w:spacing w:before="156" w:beforeLines="50"/>
              <w:jc w:val="center"/>
              <w:rPr>
                <w:rFonts w:ascii="宋体" w:hAnsi="宋体" w:cs="宋体"/>
                <w:sz w:val="24"/>
              </w:rPr>
            </w:pPr>
          </w:p>
        </w:tc>
        <w:tc>
          <w:tcPr>
            <w:tcW w:w="2646" w:type="dxa"/>
            <w:vAlign w:val="center"/>
          </w:tcPr>
          <w:p w14:paraId="6806F820">
            <w:pPr>
              <w:spacing w:before="156" w:beforeLines="50"/>
              <w:jc w:val="center"/>
              <w:rPr>
                <w:rFonts w:ascii="宋体" w:hAnsi="宋体" w:cs="宋体"/>
                <w:sz w:val="24"/>
              </w:rPr>
            </w:pPr>
            <w:r>
              <w:rPr>
                <w:rFonts w:hint="eastAsia" w:ascii="宋体" w:hAnsi="宋体" w:cs="宋体"/>
                <w:sz w:val="24"/>
              </w:rPr>
              <w:t>磋商程序和内容</w:t>
            </w:r>
          </w:p>
        </w:tc>
        <w:tc>
          <w:tcPr>
            <w:tcW w:w="6422" w:type="dxa"/>
            <w:vAlign w:val="center"/>
          </w:tcPr>
          <w:p w14:paraId="6E69C361">
            <w:pPr>
              <w:tabs>
                <w:tab w:val="left" w:pos="8640"/>
              </w:tabs>
              <w:rPr>
                <w:rFonts w:ascii="宋体" w:hAnsi="宋体" w:cs="宋体"/>
                <w:sz w:val="24"/>
              </w:rPr>
            </w:pPr>
            <w:r>
              <w:rPr>
                <w:rFonts w:hint="eastAsia" w:ascii="宋体" w:hAnsi="宋体" w:cs="宋体"/>
                <w:sz w:val="24"/>
              </w:rPr>
              <w:t>详见磋商文件第二章</w:t>
            </w:r>
          </w:p>
        </w:tc>
      </w:tr>
      <w:tr w14:paraId="1520B5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4E3ED7BF">
            <w:pPr>
              <w:numPr>
                <w:ilvl w:val="0"/>
                <w:numId w:val="1"/>
              </w:numPr>
              <w:spacing w:before="156" w:beforeLines="50"/>
              <w:jc w:val="center"/>
              <w:rPr>
                <w:rFonts w:ascii="宋体" w:hAnsi="宋体" w:cs="宋体"/>
                <w:sz w:val="24"/>
              </w:rPr>
            </w:pPr>
          </w:p>
        </w:tc>
        <w:tc>
          <w:tcPr>
            <w:tcW w:w="2646" w:type="dxa"/>
            <w:vAlign w:val="center"/>
          </w:tcPr>
          <w:p w14:paraId="5BE786D0">
            <w:pPr>
              <w:spacing w:before="156" w:beforeLines="50"/>
              <w:jc w:val="center"/>
              <w:rPr>
                <w:rFonts w:ascii="宋体" w:hAnsi="宋体" w:cs="宋体"/>
                <w:sz w:val="24"/>
              </w:rPr>
            </w:pPr>
            <w:r>
              <w:rPr>
                <w:rFonts w:hint="eastAsia" w:ascii="宋体" w:hAnsi="宋体" w:cs="宋体"/>
                <w:sz w:val="24"/>
              </w:rPr>
              <w:t>授予合同</w:t>
            </w:r>
          </w:p>
        </w:tc>
        <w:tc>
          <w:tcPr>
            <w:tcW w:w="6422" w:type="dxa"/>
            <w:vAlign w:val="center"/>
          </w:tcPr>
          <w:p w14:paraId="5C2BBDE4">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45B752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22F25C71">
            <w:pPr>
              <w:numPr>
                <w:ilvl w:val="0"/>
                <w:numId w:val="1"/>
              </w:numPr>
              <w:spacing w:before="156" w:beforeLines="50"/>
              <w:jc w:val="center"/>
              <w:rPr>
                <w:rFonts w:ascii="宋体" w:hAnsi="宋体" w:cs="宋体"/>
                <w:sz w:val="24"/>
              </w:rPr>
            </w:pPr>
          </w:p>
        </w:tc>
        <w:tc>
          <w:tcPr>
            <w:tcW w:w="2646" w:type="dxa"/>
            <w:vAlign w:val="center"/>
          </w:tcPr>
          <w:p w14:paraId="46D11100">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422" w:type="dxa"/>
            <w:vAlign w:val="center"/>
          </w:tcPr>
          <w:p w14:paraId="5D85FE7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87F464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532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4F53F2B">
            <w:pPr>
              <w:numPr>
                <w:ilvl w:val="0"/>
                <w:numId w:val="1"/>
              </w:numPr>
              <w:spacing w:before="156" w:beforeLines="50"/>
              <w:jc w:val="center"/>
              <w:rPr>
                <w:rFonts w:ascii="宋体" w:hAnsi="宋体" w:cs="宋体"/>
                <w:sz w:val="24"/>
              </w:rPr>
            </w:pPr>
          </w:p>
        </w:tc>
        <w:tc>
          <w:tcPr>
            <w:tcW w:w="2646" w:type="dxa"/>
            <w:vAlign w:val="center"/>
          </w:tcPr>
          <w:p w14:paraId="6F850BC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422" w:type="dxa"/>
            <w:vAlign w:val="center"/>
          </w:tcPr>
          <w:p w14:paraId="3F63A238">
            <w:pPr>
              <w:rPr>
                <w:rFonts w:ascii="宋体" w:hAnsi="宋体" w:cs="宋体"/>
                <w:sz w:val="24"/>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w:t>
            </w:r>
            <w:r>
              <w:rPr>
                <w:rFonts w:hint="eastAsia"/>
                <w:lang w:val="en-US" w:eastAsia="zh-CN"/>
              </w:rPr>
              <w:t>采用</w:t>
            </w:r>
            <w:r>
              <w:rPr>
                <w:rFonts w:hint="eastAsia"/>
              </w:rPr>
              <w:t>以承诺书替代保证金</w:t>
            </w:r>
            <w:r>
              <w:rPr>
                <w:rFonts w:hint="eastAsia" w:ascii="宋体" w:hAnsi="宋体" w:cs="宋体"/>
                <w:sz w:val="24"/>
              </w:rPr>
              <w:t>）</w:t>
            </w:r>
            <w:r>
              <w:rPr>
                <w:rFonts w:hint="eastAsia"/>
              </w:rPr>
              <w:t>。</w:t>
            </w:r>
          </w:p>
        </w:tc>
      </w:tr>
      <w:tr w14:paraId="2F8654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2" w:type="dxa"/>
            <w:vAlign w:val="center"/>
          </w:tcPr>
          <w:p w14:paraId="4CE19D14">
            <w:pPr>
              <w:numPr>
                <w:ilvl w:val="0"/>
                <w:numId w:val="1"/>
              </w:numPr>
              <w:spacing w:before="156" w:beforeLines="50"/>
              <w:jc w:val="center"/>
              <w:rPr>
                <w:rFonts w:ascii="宋体" w:hAnsi="宋体" w:cs="宋体"/>
                <w:sz w:val="24"/>
              </w:rPr>
            </w:pPr>
          </w:p>
        </w:tc>
        <w:tc>
          <w:tcPr>
            <w:tcW w:w="2646" w:type="dxa"/>
            <w:vAlign w:val="center"/>
          </w:tcPr>
          <w:p w14:paraId="0653EED9">
            <w:pPr>
              <w:jc w:val="center"/>
              <w:rPr>
                <w:rFonts w:ascii="宋体" w:hAnsi="宋体" w:cs="宋体"/>
                <w:sz w:val="24"/>
              </w:rPr>
            </w:pPr>
            <w:r>
              <w:rPr>
                <w:rFonts w:hint="eastAsia" w:cs="宋体" w:asciiTheme="minorEastAsia" w:hAnsiTheme="minorEastAsia" w:eastAsiaTheme="minorEastAsia"/>
                <w:color w:val="000000"/>
                <w:sz w:val="24"/>
              </w:rPr>
              <w:t>工期</w:t>
            </w:r>
          </w:p>
        </w:tc>
        <w:tc>
          <w:tcPr>
            <w:tcW w:w="6422" w:type="dxa"/>
            <w:vAlign w:val="center"/>
          </w:tcPr>
          <w:p w14:paraId="5CFEA17E">
            <w:pPr>
              <w:jc w:val="left"/>
              <w:rPr>
                <w:rFonts w:ascii="宋体" w:hAnsi="宋体" w:cs="宋体"/>
                <w:sz w:val="24"/>
              </w:rPr>
            </w:pPr>
            <w:r>
              <w:rPr>
                <w:rFonts w:hint="eastAsia" w:cs="宋体" w:asciiTheme="minorEastAsia" w:hAnsiTheme="minorEastAsia" w:eastAsiaTheme="minorEastAsia"/>
                <w:color w:val="000000"/>
                <w:sz w:val="24"/>
                <w:lang w:val="en-US" w:eastAsia="zh-CN"/>
              </w:rPr>
              <w:t>20天</w:t>
            </w:r>
          </w:p>
        </w:tc>
      </w:tr>
      <w:tr w14:paraId="2D1DD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12" w:type="dxa"/>
            <w:vAlign w:val="center"/>
          </w:tcPr>
          <w:p w14:paraId="4F640099">
            <w:pPr>
              <w:numPr>
                <w:ilvl w:val="0"/>
                <w:numId w:val="1"/>
              </w:numPr>
              <w:spacing w:before="156" w:beforeLines="50"/>
              <w:rPr>
                <w:rFonts w:ascii="宋体" w:hAnsi="宋体" w:cs="宋体"/>
                <w:sz w:val="24"/>
                <w:highlight w:val="none"/>
              </w:rPr>
            </w:pPr>
          </w:p>
        </w:tc>
        <w:tc>
          <w:tcPr>
            <w:tcW w:w="2646" w:type="dxa"/>
            <w:vAlign w:val="center"/>
          </w:tcPr>
          <w:p w14:paraId="4A77C878">
            <w:pPr>
              <w:jc w:val="center"/>
              <w:rPr>
                <w:rFonts w:cs="宋体" w:asciiTheme="minorEastAsia" w:hAnsiTheme="minorEastAsia" w:eastAsiaTheme="minorEastAsia"/>
                <w:color w:val="000000"/>
                <w:sz w:val="24"/>
                <w:highlight w:val="none"/>
              </w:rPr>
            </w:pPr>
            <w:r>
              <w:rPr>
                <w:rFonts w:hint="eastAsia" w:cs="宋体" w:asciiTheme="minorEastAsia" w:hAnsiTheme="minorEastAsia" w:eastAsiaTheme="minorEastAsia"/>
                <w:color w:val="000000"/>
                <w:sz w:val="24"/>
                <w:highlight w:val="none"/>
              </w:rPr>
              <w:t>付款方式</w:t>
            </w:r>
          </w:p>
        </w:tc>
        <w:tc>
          <w:tcPr>
            <w:tcW w:w="6422" w:type="dxa"/>
            <w:vAlign w:val="center"/>
          </w:tcPr>
          <w:p w14:paraId="1FF8F6B9">
            <w:pPr>
              <w:rPr>
                <w:rFonts w:hint="default" w:eastAsia="宋体"/>
                <w:highlight w:val="yellow"/>
                <w:lang w:val="en-US" w:eastAsia="zh-CN"/>
              </w:rPr>
            </w:pPr>
            <w:r>
              <w:rPr>
                <w:rFonts w:ascii="等线" w:hAnsi="等线" w:eastAsia="等线" w:cs="等线"/>
                <w:color w:val="000000"/>
                <w:sz w:val="24"/>
                <w:szCs w:val="24"/>
              </w:rPr>
              <w:t>竣工验收后付</w:t>
            </w:r>
            <w:r>
              <w:rPr>
                <w:rFonts w:hint="eastAsia" w:ascii="等线" w:hAnsi="等线" w:eastAsia="等线" w:cs="等线"/>
                <w:color w:val="000000"/>
                <w:sz w:val="24"/>
                <w:szCs w:val="24"/>
                <w:lang w:val="en-US" w:eastAsia="zh-CN"/>
              </w:rPr>
              <w:t>95</w:t>
            </w:r>
            <w:r>
              <w:rPr>
                <w:rFonts w:ascii="等线" w:hAnsi="等线" w:eastAsia="等线" w:cs="等线"/>
                <w:color w:val="000000"/>
                <w:sz w:val="24"/>
                <w:szCs w:val="24"/>
              </w:rPr>
              <w:t>%，竣工决算完成后付</w:t>
            </w:r>
            <w:r>
              <w:rPr>
                <w:rFonts w:hint="eastAsia" w:ascii="等线" w:hAnsi="等线" w:eastAsia="等线" w:cs="等线"/>
                <w:color w:val="000000"/>
                <w:sz w:val="24"/>
                <w:szCs w:val="24"/>
                <w:lang w:val="en-US" w:eastAsia="zh-CN"/>
              </w:rPr>
              <w:t>5</w:t>
            </w:r>
            <w:r>
              <w:rPr>
                <w:rFonts w:ascii="等线" w:hAnsi="等线" w:eastAsia="等线" w:cs="等线"/>
                <w:color w:val="000000"/>
                <w:sz w:val="24"/>
                <w:szCs w:val="24"/>
              </w:rPr>
              <w:t>%。</w:t>
            </w:r>
          </w:p>
        </w:tc>
      </w:tr>
      <w:tr w14:paraId="36DAA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12" w:type="dxa"/>
            <w:vAlign w:val="center"/>
          </w:tcPr>
          <w:p w14:paraId="6C56FD56">
            <w:pPr>
              <w:numPr>
                <w:ilvl w:val="0"/>
                <w:numId w:val="1"/>
              </w:numPr>
              <w:spacing w:before="156" w:beforeLines="50"/>
              <w:jc w:val="center"/>
              <w:rPr>
                <w:rFonts w:ascii="宋体" w:hAnsi="宋体" w:cs="宋体"/>
                <w:sz w:val="24"/>
              </w:rPr>
            </w:pPr>
          </w:p>
        </w:tc>
        <w:tc>
          <w:tcPr>
            <w:tcW w:w="2646" w:type="dxa"/>
            <w:vAlign w:val="center"/>
          </w:tcPr>
          <w:p w14:paraId="6041C3D3">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422" w:type="dxa"/>
            <w:vAlign w:val="center"/>
          </w:tcPr>
          <w:p w14:paraId="560271F5">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bookmarkStart w:id="49" w:name="_GoBack"/>
            <w:bookmarkEnd w:id="49"/>
          </w:p>
        </w:tc>
      </w:tr>
      <w:tr w14:paraId="4D444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7DDD4281">
            <w:pPr>
              <w:numPr>
                <w:ilvl w:val="0"/>
                <w:numId w:val="1"/>
              </w:numPr>
              <w:spacing w:before="156" w:beforeLines="50"/>
              <w:jc w:val="center"/>
              <w:rPr>
                <w:rFonts w:ascii="宋体" w:hAnsi="宋体" w:cs="宋体"/>
                <w:sz w:val="24"/>
              </w:rPr>
            </w:pPr>
          </w:p>
        </w:tc>
        <w:tc>
          <w:tcPr>
            <w:tcW w:w="2646" w:type="dxa"/>
            <w:vAlign w:val="center"/>
          </w:tcPr>
          <w:p w14:paraId="2C4D565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422" w:type="dxa"/>
            <w:vAlign w:val="center"/>
          </w:tcPr>
          <w:p w14:paraId="2DF5E44E">
            <w:pPr>
              <w:tabs>
                <w:tab w:val="left" w:pos="8640"/>
              </w:tabs>
              <w:jc w:val="left"/>
              <w:rPr>
                <w:rFonts w:ascii="宋体" w:hAnsi="宋体" w:cs="宋体"/>
                <w:sz w:val="24"/>
              </w:rPr>
            </w:pPr>
            <w:r>
              <w:rPr>
                <w:rFonts w:hint="eastAsia" w:ascii="宋体" w:hAnsi="宋体" w:cs="宋体"/>
                <w:b/>
                <w:bCs/>
                <w:sz w:val="24"/>
              </w:rPr>
              <w:t>一次报价</w:t>
            </w:r>
          </w:p>
        </w:tc>
      </w:tr>
      <w:tr w14:paraId="7E289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0AE891B6">
            <w:pPr>
              <w:numPr>
                <w:ilvl w:val="0"/>
                <w:numId w:val="1"/>
              </w:numPr>
              <w:spacing w:before="156" w:beforeLines="50"/>
              <w:jc w:val="center"/>
              <w:rPr>
                <w:rFonts w:ascii="宋体" w:hAnsi="宋体" w:cs="宋体"/>
                <w:sz w:val="24"/>
              </w:rPr>
            </w:pPr>
          </w:p>
        </w:tc>
        <w:tc>
          <w:tcPr>
            <w:tcW w:w="2646" w:type="dxa"/>
            <w:vAlign w:val="center"/>
          </w:tcPr>
          <w:p w14:paraId="6F4BBE93">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所属行业</w:t>
            </w:r>
          </w:p>
        </w:tc>
        <w:tc>
          <w:tcPr>
            <w:tcW w:w="6422" w:type="dxa"/>
            <w:vAlign w:val="center"/>
          </w:tcPr>
          <w:p w14:paraId="6F339303">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建筑业</w:t>
            </w:r>
          </w:p>
        </w:tc>
      </w:tr>
    </w:tbl>
    <w:p w14:paraId="1D274C9A">
      <w:pPr>
        <w:pStyle w:val="26"/>
        <w:ind w:firstLine="0" w:firstLineChars="0"/>
        <w:rPr>
          <w:rFonts w:ascii="宋体" w:hAnsi="宋体" w:eastAsia="宋体" w:cs="宋体"/>
          <w:b/>
          <w:sz w:val="24"/>
        </w:rPr>
      </w:pPr>
    </w:p>
    <w:p w14:paraId="2623029B">
      <w:pPr>
        <w:pStyle w:val="26"/>
        <w:ind w:firstLine="0" w:firstLineChars="0"/>
        <w:rPr>
          <w:rFonts w:ascii="宋体" w:hAnsi="宋体" w:eastAsia="宋体" w:cs="宋体"/>
          <w:b/>
          <w:sz w:val="24"/>
        </w:rPr>
      </w:pPr>
    </w:p>
    <w:p w14:paraId="419C5F15">
      <w:pPr>
        <w:pStyle w:val="26"/>
        <w:ind w:firstLine="0" w:firstLineChars="0"/>
        <w:rPr>
          <w:rFonts w:ascii="宋体" w:hAnsi="宋体" w:eastAsia="宋体" w:cs="宋体"/>
          <w:b/>
          <w:sz w:val="24"/>
        </w:rPr>
      </w:pPr>
    </w:p>
    <w:p w14:paraId="0F5F6D91">
      <w:pPr>
        <w:pStyle w:val="26"/>
        <w:ind w:firstLine="0" w:firstLineChars="0"/>
        <w:rPr>
          <w:rFonts w:ascii="宋体" w:hAnsi="宋体" w:eastAsia="宋体" w:cs="宋体"/>
          <w:b/>
          <w:sz w:val="24"/>
        </w:rPr>
      </w:pPr>
    </w:p>
    <w:p w14:paraId="1CAAF9D2">
      <w:pPr>
        <w:pStyle w:val="26"/>
        <w:ind w:firstLine="0" w:firstLineChars="0"/>
        <w:rPr>
          <w:rFonts w:ascii="宋体" w:hAnsi="宋体" w:eastAsia="宋体" w:cs="宋体"/>
          <w:b/>
          <w:sz w:val="24"/>
        </w:rPr>
      </w:pPr>
    </w:p>
    <w:p w14:paraId="2BAAF678">
      <w:pPr>
        <w:pStyle w:val="26"/>
        <w:ind w:firstLine="0" w:firstLineChars="0"/>
        <w:rPr>
          <w:rFonts w:ascii="宋体" w:hAnsi="宋体" w:eastAsia="宋体" w:cs="宋体"/>
          <w:b/>
          <w:sz w:val="24"/>
        </w:rPr>
      </w:pPr>
    </w:p>
    <w:p w14:paraId="4653049A">
      <w:pPr>
        <w:pStyle w:val="26"/>
        <w:ind w:firstLine="0" w:firstLineChars="0"/>
        <w:rPr>
          <w:rFonts w:ascii="宋体" w:hAnsi="宋体" w:eastAsia="宋体" w:cs="宋体"/>
          <w:b/>
          <w:sz w:val="24"/>
        </w:rPr>
      </w:pPr>
    </w:p>
    <w:p w14:paraId="027DA83A">
      <w:pPr>
        <w:pStyle w:val="26"/>
        <w:ind w:firstLine="0" w:firstLineChars="0"/>
        <w:rPr>
          <w:rFonts w:ascii="宋体" w:hAnsi="宋体" w:eastAsia="宋体" w:cs="宋体"/>
          <w:b/>
          <w:sz w:val="24"/>
        </w:rPr>
      </w:pPr>
    </w:p>
    <w:p w14:paraId="63A21A09">
      <w:pPr>
        <w:pStyle w:val="26"/>
        <w:ind w:firstLine="0" w:firstLineChars="0"/>
        <w:rPr>
          <w:rFonts w:ascii="宋体" w:hAnsi="宋体" w:eastAsia="宋体" w:cs="宋体"/>
          <w:b/>
          <w:sz w:val="24"/>
        </w:rPr>
      </w:pPr>
    </w:p>
    <w:p w14:paraId="2C0BB6CC">
      <w:pPr>
        <w:pStyle w:val="26"/>
        <w:ind w:firstLine="0" w:firstLineChars="0"/>
        <w:rPr>
          <w:rFonts w:ascii="宋体" w:hAnsi="宋体" w:eastAsia="宋体" w:cs="宋体"/>
          <w:b/>
          <w:sz w:val="24"/>
        </w:rPr>
      </w:pPr>
    </w:p>
    <w:p w14:paraId="2E6B296B">
      <w:pPr>
        <w:pStyle w:val="26"/>
        <w:ind w:firstLine="0" w:firstLineChars="0"/>
        <w:rPr>
          <w:rFonts w:ascii="宋体" w:hAnsi="宋体" w:eastAsia="宋体" w:cs="宋体"/>
          <w:b/>
          <w:sz w:val="24"/>
        </w:rPr>
      </w:pPr>
    </w:p>
    <w:p w14:paraId="02ABBDF2">
      <w:pPr>
        <w:spacing w:line="720" w:lineRule="auto"/>
        <w:jc w:val="center"/>
        <w:rPr>
          <w:rFonts w:hint="eastAsia" w:ascii="宋体" w:hAnsi="宋体" w:cs="宋体"/>
          <w:b/>
          <w:sz w:val="24"/>
        </w:rPr>
      </w:pPr>
    </w:p>
    <w:p w14:paraId="6BD34D5E">
      <w:pPr>
        <w:spacing w:line="720" w:lineRule="auto"/>
        <w:jc w:val="center"/>
        <w:rPr>
          <w:rFonts w:ascii="宋体" w:hAnsi="宋体" w:cs="宋体"/>
          <w:b/>
          <w:sz w:val="24"/>
        </w:rPr>
      </w:pPr>
      <w:r>
        <w:rPr>
          <w:rFonts w:hint="eastAsia" w:ascii="宋体" w:hAnsi="宋体" w:cs="宋体"/>
          <w:b/>
          <w:sz w:val="24"/>
        </w:rPr>
        <w:t>一、总则</w:t>
      </w:r>
    </w:p>
    <w:p w14:paraId="244BFDAB">
      <w:pPr>
        <w:spacing w:line="560" w:lineRule="exact"/>
        <w:ind w:firstLine="482" w:firstLineChars="200"/>
        <w:rPr>
          <w:rFonts w:ascii="宋体" w:hAnsi="宋体" w:cs="宋体"/>
          <w:sz w:val="24"/>
        </w:rPr>
      </w:pPr>
      <w:r>
        <w:rPr>
          <w:rFonts w:hint="eastAsia" w:ascii="宋体" w:hAnsi="宋体" w:cs="宋体"/>
          <w:b/>
          <w:sz w:val="24"/>
        </w:rPr>
        <w:t>1．适用范围</w:t>
      </w:r>
    </w:p>
    <w:p w14:paraId="124F5FF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214E37">
      <w:pPr>
        <w:spacing w:line="560" w:lineRule="exact"/>
        <w:ind w:firstLine="482" w:firstLineChars="200"/>
        <w:rPr>
          <w:rFonts w:ascii="宋体" w:hAnsi="宋体" w:cs="宋体"/>
          <w:b/>
          <w:sz w:val="24"/>
        </w:rPr>
      </w:pPr>
      <w:r>
        <w:rPr>
          <w:rFonts w:hint="eastAsia" w:ascii="宋体" w:hAnsi="宋体" w:cs="宋体"/>
          <w:b/>
          <w:sz w:val="24"/>
        </w:rPr>
        <w:t>2．定义</w:t>
      </w:r>
    </w:p>
    <w:p w14:paraId="3AC2526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BDFD24B">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color w:val="000000"/>
          <w:sz w:val="24"/>
        </w:rPr>
        <w:t>周口市川汇区城北街道办事处</w:t>
      </w:r>
    </w:p>
    <w:p w14:paraId="64936CC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6C0C67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C8B8C18">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008A30A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079A939">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65DC3C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62C86F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5421A6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3FCB4FE">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0B8559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AB8F34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459A7B5">
      <w:pPr>
        <w:spacing w:line="560" w:lineRule="exact"/>
        <w:ind w:firstLine="482" w:firstLineChars="200"/>
        <w:rPr>
          <w:rFonts w:ascii="宋体" w:hAnsi="宋体" w:cs="宋体"/>
          <w:b/>
          <w:sz w:val="24"/>
        </w:rPr>
      </w:pPr>
      <w:r>
        <w:rPr>
          <w:rFonts w:hint="eastAsia" w:ascii="宋体" w:hAnsi="宋体" w:cs="宋体"/>
          <w:b/>
          <w:sz w:val="24"/>
        </w:rPr>
        <w:t>3.采购预算</w:t>
      </w:r>
    </w:p>
    <w:p w14:paraId="5E83C9E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0E5AC7E">
      <w:pPr>
        <w:spacing w:line="560" w:lineRule="exact"/>
        <w:ind w:firstLine="482" w:firstLineChars="200"/>
        <w:rPr>
          <w:rFonts w:ascii="宋体" w:hAnsi="宋体" w:cs="宋体"/>
          <w:b/>
          <w:sz w:val="24"/>
        </w:rPr>
      </w:pPr>
      <w:r>
        <w:rPr>
          <w:rFonts w:hint="eastAsia" w:ascii="宋体" w:hAnsi="宋体" w:cs="宋体"/>
          <w:b/>
          <w:sz w:val="24"/>
        </w:rPr>
        <w:t>4.合格的供应商</w:t>
      </w:r>
    </w:p>
    <w:p w14:paraId="0616FDC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B12378C">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4E9D80C">
      <w:pPr>
        <w:widowControl/>
        <w:spacing w:line="360" w:lineRule="auto"/>
        <w:ind w:firstLine="480" w:firstLineChars="200"/>
        <w:rPr>
          <w:rFonts w:ascii="宋体" w:hAnsi="宋体" w:cs="宋体"/>
          <w:sz w:val="24"/>
        </w:rPr>
      </w:pPr>
      <w:r>
        <w:rPr>
          <w:rFonts w:hint="eastAsia" w:ascii="宋体" w:hAnsi="宋体" w:cs="宋体"/>
          <w:sz w:val="24"/>
        </w:rPr>
        <w:t>4.1.3政府采购供应商诚信承诺书；</w:t>
      </w:r>
    </w:p>
    <w:p w14:paraId="5A122B4F">
      <w:pPr>
        <w:pStyle w:val="80"/>
        <w:spacing w:line="360" w:lineRule="auto"/>
        <w:ind w:firstLine="480" w:firstLineChars="200"/>
        <w:rPr>
          <w:rFonts w:hAnsi="宋体" w:eastAsia="宋体"/>
          <w:kern w:val="2"/>
          <w:sz w:val="24"/>
          <w:lang w:val="en-US"/>
        </w:rPr>
      </w:pPr>
      <w:r>
        <w:rPr>
          <w:rFonts w:hint="eastAsia" w:hAnsi="宋体" w:eastAsia="宋体"/>
          <w:kern w:val="2"/>
          <w:sz w:val="24"/>
          <w:lang w:val="en-US"/>
        </w:rPr>
        <w:t>4.1.4供应商自觉抵制政府采购领域商业贿赂行为承诺书；</w:t>
      </w:r>
    </w:p>
    <w:p w14:paraId="06146592">
      <w:pPr>
        <w:spacing w:line="360" w:lineRule="auto"/>
        <w:ind w:firstLine="480" w:firstLineChars="200"/>
        <w:rPr>
          <w:rFonts w:ascii="宋体" w:hAnsi="宋体" w:cs="宋体"/>
          <w:sz w:val="24"/>
        </w:rPr>
      </w:pPr>
      <w:r>
        <w:rPr>
          <w:rFonts w:hint="eastAsia" w:ascii="宋体" w:hAnsi="宋体" w:cs="宋体"/>
          <w:sz w:val="24"/>
        </w:rPr>
        <w:t>4.2供应商需提供售后服务体系与承诺。</w:t>
      </w:r>
    </w:p>
    <w:p w14:paraId="57894CC8">
      <w:pPr>
        <w:pStyle w:val="80"/>
        <w:spacing w:line="360" w:lineRule="auto"/>
        <w:ind w:firstLine="480" w:firstLineChars="200"/>
        <w:rPr>
          <w:rFonts w:hAnsi="宋体" w:eastAsia="宋体"/>
          <w:spacing w:val="15"/>
          <w:sz w:val="24"/>
        </w:rPr>
      </w:pPr>
      <w:r>
        <w:rPr>
          <w:rFonts w:hint="eastAsia" w:hAnsi="宋体" w:eastAsia="宋体"/>
          <w:kern w:val="2"/>
          <w:sz w:val="24"/>
          <w:lang w:val="en-US"/>
        </w:rPr>
        <w:t>4.3</w:t>
      </w:r>
      <w:r>
        <w:rPr>
          <w:rFonts w:hint="eastAsia" w:hAnsi="宋体" w:eastAsia="宋体"/>
          <w:kern w:val="2"/>
          <w:sz w:val="24"/>
          <w:lang w:val="en-US" w:eastAsia="zh-CN"/>
        </w:rPr>
        <w:t xml:space="preserve"> </w:t>
      </w:r>
      <w:r>
        <w:rPr>
          <w:rFonts w:hint="eastAsia" w:hAnsi="宋体" w:eastAsia="宋体"/>
          <w:kern w:val="2"/>
          <w:sz w:val="24"/>
          <w:lang w:val="en-US"/>
        </w:rPr>
        <w:t>符合本竞争性磋商文件规定的供应商资格要求及</w:t>
      </w:r>
      <w:r>
        <w:rPr>
          <w:rFonts w:hint="eastAsia" w:hAnsi="宋体" w:eastAsia="宋体"/>
          <w:color w:val="000000"/>
          <w:sz w:val="24"/>
        </w:rPr>
        <w:t>项目要求的其它条件，</w:t>
      </w:r>
      <w:r>
        <w:rPr>
          <w:rFonts w:hint="eastAsia" w:hAnsi="宋体" w:eastAsia="宋体"/>
          <w:color w:val="000000"/>
          <w:sz w:val="24"/>
          <w:lang w:val="en-US" w:eastAsia="zh-CN"/>
        </w:rPr>
        <w:t>提供法定代表人签章的营业执照</w:t>
      </w:r>
      <w:r>
        <w:rPr>
          <w:rFonts w:hint="eastAsia" w:hAnsi="宋体" w:eastAsia="宋体"/>
          <w:color w:val="000000"/>
          <w:sz w:val="24"/>
        </w:rPr>
        <w:t>并按照要求提供</w:t>
      </w:r>
      <w:r>
        <w:rPr>
          <w:rFonts w:hint="eastAsia" w:hAnsi="宋体" w:eastAsia="宋体"/>
          <w:color w:val="000000"/>
          <w:sz w:val="24"/>
          <w:lang w:val="en-US" w:eastAsia="zh-CN"/>
        </w:rPr>
        <w:t>其他</w:t>
      </w:r>
      <w:r>
        <w:rPr>
          <w:rFonts w:hint="eastAsia" w:hAnsi="宋体" w:eastAsia="宋体"/>
          <w:color w:val="000000"/>
          <w:sz w:val="24"/>
        </w:rPr>
        <w:t>相关证明材料。</w:t>
      </w:r>
    </w:p>
    <w:p w14:paraId="49537E15">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318B4E9">
      <w:pPr>
        <w:spacing w:line="560" w:lineRule="exact"/>
        <w:ind w:firstLine="480" w:firstLineChars="200"/>
        <w:rPr>
          <w:rFonts w:ascii="宋体" w:hAnsi="宋体" w:cs="宋体"/>
          <w:sz w:val="24"/>
        </w:rPr>
      </w:pPr>
      <w:r>
        <w:rPr>
          <w:rFonts w:hint="eastAsia" w:ascii="宋体" w:hAnsi="宋体" w:cs="宋体"/>
          <w:color w:val="000000"/>
          <w:sz w:val="24"/>
        </w:rPr>
        <w:t>4.5凡通过磋商小组符合性审查的供应商均为合格供应商。未通过符合性审查的供应商将视为不响应本项目的竞</w:t>
      </w:r>
      <w:r>
        <w:rPr>
          <w:rFonts w:hint="eastAsia" w:ascii="宋体" w:hAnsi="宋体" w:cs="宋体"/>
          <w:sz w:val="24"/>
        </w:rPr>
        <w:t>争性磋商文件被否决。</w:t>
      </w:r>
    </w:p>
    <w:p w14:paraId="27CFC642">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68F59A2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126E11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B9722C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01DEED5">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760203F">
      <w:pPr>
        <w:pStyle w:val="26"/>
        <w:ind w:firstLine="480"/>
        <w:rPr>
          <w:rFonts w:ascii="宋体" w:hAnsi="宋体" w:eastAsia="宋体" w:cs="宋体"/>
          <w:sz w:val="24"/>
        </w:rPr>
      </w:pPr>
    </w:p>
    <w:p w14:paraId="0DC1D394">
      <w:pPr>
        <w:spacing w:line="720" w:lineRule="auto"/>
        <w:jc w:val="center"/>
        <w:rPr>
          <w:rFonts w:ascii="宋体" w:hAnsi="宋体" w:cs="宋体"/>
          <w:b/>
          <w:sz w:val="24"/>
        </w:rPr>
      </w:pPr>
      <w:r>
        <w:rPr>
          <w:rFonts w:hint="eastAsia" w:ascii="宋体" w:hAnsi="宋体" w:cs="宋体"/>
          <w:b/>
          <w:sz w:val="24"/>
        </w:rPr>
        <w:t>二、竞争性磋商文件</w:t>
      </w:r>
    </w:p>
    <w:p w14:paraId="5FDE7B3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5295AB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E895294">
      <w:pPr>
        <w:spacing w:line="560" w:lineRule="exact"/>
        <w:ind w:firstLine="480" w:firstLineChars="200"/>
        <w:rPr>
          <w:rFonts w:ascii="宋体" w:hAnsi="宋体" w:cs="宋体"/>
          <w:sz w:val="24"/>
        </w:rPr>
      </w:pPr>
      <w:r>
        <w:rPr>
          <w:rFonts w:hint="eastAsia" w:ascii="宋体" w:hAnsi="宋体" w:cs="宋体"/>
          <w:sz w:val="24"/>
        </w:rPr>
        <w:t>（1）竞争性磋商邀请函；</w:t>
      </w:r>
    </w:p>
    <w:p w14:paraId="0531D19C">
      <w:pPr>
        <w:spacing w:line="560" w:lineRule="exact"/>
        <w:ind w:firstLine="480" w:firstLineChars="200"/>
        <w:rPr>
          <w:rFonts w:ascii="宋体" w:hAnsi="宋体" w:cs="宋体"/>
          <w:sz w:val="24"/>
        </w:rPr>
      </w:pPr>
      <w:r>
        <w:rPr>
          <w:rFonts w:hint="eastAsia" w:ascii="宋体" w:hAnsi="宋体" w:cs="宋体"/>
          <w:sz w:val="24"/>
        </w:rPr>
        <w:t>（2）供应商须知；</w:t>
      </w:r>
    </w:p>
    <w:p w14:paraId="6342F8FB">
      <w:pPr>
        <w:spacing w:line="560" w:lineRule="exact"/>
        <w:ind w:firstLine="480" w:firstLineChars="200"/>
        <w:rPr>
          <w:rFonts w:ascii="宋体" w:hAnsi="宋体" w:cs="宋体"/>
          <w:sz w:val="24"/>
        </w:rPr>
      </w:pPr>
      <w:r>
        <w:rPr>
          <w:rFonts w:hint="eastAsia" w:ascii="宋体" w:hAnsi="宋体" w:cs="宋体"/>
          <w:sz w:val="24"/>
        </w:rPr>
        <w:t>（3）采购需求；</w:t>
      </w:r>
    </w:p>
    <w:p w14:paraId="1B568E9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2A86BA0">
      <w:pPr>
        <w:spacing w:line="560" w:lineRule="exact"/>
        <w:ind w:firstLine="480" w:firstLineChars="200"/>
        <w:rPr>
          <w:rFonts w:ascii="宋体" w:hAnsi="宋体" w:cs="宋体"/>
          <w:sz w:val="24"/>
        </w:rPr>
      </w:pPr>
      <w:r>
        <w:rPr>
          <w:rFonts w:hint="eastAsia" w:ascii="宋体" w:hAnsi="宋体" w:cs="宋体"/>
          <w:sz w:val="24"/>
        </w:rPr>
        <w:t>（5）合同主要条款。</w:t>
      </w:r>
    </w:p>
    <w:p w14:paraId="7235CB3D">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4C2D58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857089">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AF3DD">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BAA32B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6755C5">
      <w:pPr>
        <w:spacing w:line="720" w:lineRule="auto"/>
        <w:jc w:val="center"/>
        <w:rPr>
          <w:rFonts w:ascii="宋体" w:hAnsi="宋体" w:cs="宋体"/>
          <w:b/>
          <w:sz w:val="24"/>
        </w:rPr>
      </w:pPr>
      <w:r>
        <w:rPr>
          <w:rFonts w:hint="eastAsia" w:ascii="宋体" w:hAnsi="宋体" w:cs="宋体"/>
          <w:b/>
          <w:sz w:val="24"/>
        </w:rPr>
        <w:t>三、响应性文件的编制</w:t>
      </w:r>
    </w:p>
    <w:p w14:paraId="16521327">
      <w:pPr>
        <w:spacing w:line="560" w:lineRule="exact"/>
        <w:ind w:firstLine="482" w:firstLineChars="200"/>
        <w:rPr>
          <w:rFonts w:ascii="宋体" w:hAnsi="宋体" w:cs="宋体"/>
          <w:b/>
          <w:bCs/>
          <w:sz w:val="24"/>
        </w:rPr>
      </w:pPr>
      <w:r>
        <w:rPr>
          <w:rFonts w:hint="eastAsia" w:ascii="宋体" w:hAnsi="宋体" w:cs="宋体"/>
          <w:b/>
          <w:bCs/>
          <w:sz w:val="24"/>
        </w:rPr>
        <w:t>8.要求</w:t>
      </w:r>
    </w:p>
    <w:p w14:paraId="65B57590">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C1091">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5C4832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EE898BB">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3819C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F42751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393906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F16D7F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A67185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1C6DC9">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DAC7EC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87779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03047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BD01157">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8361FF5">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3F74C7D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E23EBD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31B2AF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44BFE7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26D6ED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sz w:val="24"/>
          <w:lang w:val="en-US" w:eastAsia="zh-CN"/>
        </w:rPr>
        <w:t>成交的响应性文件其有效期应延续至合同执行结束，</w:t>
      </w:r>
      <w:r>
        <w:rPr>
          <w:rFonts w:hint="eastAsia" w:ascii="宋体" w:hAnsi="宋体" w:cs="宋体"/>
          <w:sz w:val="24"/>
        </w:rPr>
        <w:t>有效期短于此规定的响应性文件将被视为无效。</w:t>
      </w:r>
    </w:p>
    <w:p w14:paraId="6B434CD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76FE8">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E021D6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3FA2C4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81B354">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DC969F1">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2F226E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ECA67E5">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009416">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F3DC5F1">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7"/>
          <w:rFonts w:hint="eastAsia" w:ascii="宋体" w:hAnsi="宋体" w:cs="宋体"/>
          <w:sz w:val="24"/>
        </w:rPr>
        <w:t>http://jyzx.zhoukou.gov.cn）办事指南</w:t>
      </w:r>
      <w:r>
        <w:rPr>
          <w:rStyle w:val="37"/>
          <w:rFonts w:hint="eastAsia" w:ascii="宋体" w:hAnsi="宋体" w:cs="宋体"/>
          <w:bCs/>
          <w:sz w:val="24"/>
        </w:rPr>
        <w:t>《不见面开标远程在线解密会员端操作手册操作指南》</w:t>
      </w:r>
      <w:r>
        <w:rPr>
          <w:rStyle w:val="37"/>
          <w:rFonts w:hint="eastAsia" w:ascii="宋体" w:hAnsi="宋体" w:cs="宋体"/>
          <w:sz w:val="24"/>
        </w:rPr>
        <w:t>。</w:t>
      </w:r>
      <w:r>
        <w:rPr>
          <w:rStyle w:val="37"/>
          <w:rFonts w:hint="eastAsia" w:ascii="宋体" w:hAnsi="宋体" w:cs="宋体"/>
          <w:sz w:val="24"/>
        </w:rPr>
        <w:fldChar w:fldCharType="end"/>
      </w:r>
    </w:p>
    <w:p w14:paraId="6FDF7FFF">
      <w:pPr>
        <w:autoSpaceDE w:val="0"/>
        <w:autoSpaceDN w:val="0"/>
        <w:adjustRightInd w:val="0"/>
        <w:spacing w:line="500" w:lineRule="exact"/>
        <w:ind w:firstLine="482" w:firstLineChars="200"/>
        <w:rPr>
          <w:rFonts w:ascii="宋体" w:hAnsi="宋体" w:cs="宋体"/>
          <w:b/>
          <w:sz w:val="24"/>
        </w:rPr>
      </w:pPr>
      <w:r>
        <w:rPr>
          <w:rFonts w:hint="eastAsia" w:ascii="宋体" w:hAnsi="宋体" w:cs="宋体"/>
          <w:b/>
          <w:sz w:val="24"/>
        </w:rPr>
        <w:t>16.响应性文件的递交</w:t>
      </w:r>
    </w:p>
    <w:p w14:paraId="6C3E447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BD623C9">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127AEA9">
      <w:pPr>
        <w:pStyle w:val="64"/>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A645EA9">
      <w:pPr>
        <w:pStyle w:val="64"/>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906E5B">
      <w:pPr>
        <w:pStyle w:val="64"/>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AE687B9">
      <w:pPr>
        <w:pStyle w:val="64"/>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8F1CF59">
      <w:pPr>
        <w:pStyle w:val="64"/>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FAC6F02">
      <w:pPr>
        <w:pStyle w:val="64"/>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52B8C4C">
      <w:pPr>
        <w:pStyle w:val="64"/>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32B22118">
      <w:pPr>
        <w:pStyle w:val="64"/>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6AC5541">
      <w:pPr>
        <w:spacing w:line="720" w:lineRule="auto"/>
        <w:jc w:val="center"/>
        <w:rPr>
          <w:rFonts w:ascii="宋体" w:hAnsi="宋体" w:cs="宋体"/>
          <w:b/>
          <w:sz w:val="24"/>
        </w:rPr>
      </w:pPr>
      <w:r>
        <w:rPr>
          <w:rFonts w:hint="eastAsia" w:ascii="宋体" w:hAnsi="宋体" w:cs="宋体"/>
          <w:b/>
          <w:sz w:val="24"/>
        </w:rPr>
        <w:t>五、竞争性磋商</w:t>
      </w:r>
    </w:p>
    <w:p w14:paraId="4C4FA00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5BA879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FF10A17">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D0AD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E34D48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BC95E3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73109E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F5692A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7745DE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E85E90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0249EE4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947559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0AA567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1C5272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37C7F2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26CF8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DF4A8D7">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DFE136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C15D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71E996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BEF8BB1">
      <w:pPr>
        <w:spacing w:line="560" w:lineRule="exact"/>
        <w:ind w:firstLine="480" w:firstLineChars="200"/>
        <w:rPr>
          <w:rFonts w:ascii="宋体" w:hAnsi="宋体" w:cs="宋体"/>
          <w:sz w:val="24"/>
        </w:rPr>
      </w:pPr>
      <w:r>
        <w:rPr>
          <w:rFonts w:hint="eastAsia" w:ascii="宋体" w:hAnsi="宋体" w:cs="宋体"/>
          <w:sz w:val="24"/>
        </w:rPr>
        <w:t>19.7.3供应商代表未能出</w:t>
      </w:r>
      <w:r>
        <w:rPr>
          <w:rFonts w:hint="eastAsia" w:ascii="宋体" w:hAnsi="宋体" w:cs="宋体"/>
          <w:sz w:val="24"/>
          <w:lang w:val="en-US" w:eastAsia="zh-CN"/>
        </w:rPr>
        <w:t>具身份证</w:t>
      </w:r>
      <w:r>
        <w:rPr>
          <w:rFonts w:hint="eastAsia" w:ascii="宋体" w:hAnsi="宋体" w:cs="宋体"/>
          <w:sz w:val="24"/>
        </w:rPr>
        <w:t>上</w:t>
      </w:r>
      <w:r>
        <w:rPr>
          <w:rFonts w:hint="eastAsia" w:ascii="宋体" w:hAnsi="宋体" w:cs="宋体"/>
          <w:sz w:val="24"/>
          <w:lang w:val="en-US" w:eastAsia="zh-CN"/>
        </w:rPr>
        <w:t>经其</w:t>
      </w:r>
      <w:r>
        <w:rPr>
          <w:rFonts w:hint="eastAsia" w:ascii="宋体" w:hAnsi="宋体" w:cs="宋体"/>
          <w:sz w:val="24"/>
        </w:rPr>
        <w:t>签字确认</w:t>
      </w:r>
      <w:r>
        <w:rPr>
          <w:rFonts w:hint="eastAsia" w:ascii="宋体" w:hAnsi="宋体" w:cs="宋体"/>
          <w:sz w:val="24"/>
          <w:lang w:val="en-US" w:eastAsia="zh-CN"/>
        </w:rPr>
        <w:t>的</w:t>
      </w:r>
      <w:r>
        <w:rPr>
          <w:rFonts w:hint="eastAsia" w:ascii="宋体" w:hAnsi="宋体" w:cs="宋体"/>
          <w:sz w:val="24"/>
        </w:rPr>
        <w:t>有效身份证明的；</w:t>
      </w:r>
    </w:p>
    <w:p w14:paraId="7FCEAA29">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662F52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D64E385">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27917D1">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A9397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7B1882C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65D1C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6D26B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00C1E7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29D8596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w:t>
      </w:r>
      <w:r>
        <w:rPr>
          <w:rFonts w:hint="eastAsia" w:ascii="宋体" w:hAnsi="宋体" w:cs="宋体"/>
          <w:color w:val="000000" w:themeColor="text1"/>
          <w:sz w:val="24"/>
          <w:lang w:val="en-US" w:eastAsia="zh-CN"/>
          <w14:textFill>
            <w14:solidFill>
              <w14:schemeClr w14:val="tx1"/>
            </w14:solidFill>
          </w14:textFill>
        </w:rPr>
        <w:t>及供应商代表未提供劳动合同</w:t>
      </w:r>
      <w:r>
        <w:rPr>
          <w:rFonts w:hint="eastAsia" w:ascii="宋体" w:hAnsi="宋体" w:cs="宋体"/>
          <w:color w:val="000000" w:themeColor="text1"/>
          <w:sz w:val="24"/>
          <w14:textFill>
            <w14:solidFill>
              <w14:schemeClr w14:val="tx1"/>
            </w14:solidFill>
          </w14:textFill>
        </w:rPr>
        <w:t>的；</w:t>
      </w:r>
    </w:p>
    <w:p w14:paraId="6BE99FB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CA17E7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A7DA65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164703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530CD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C592443">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2D10165">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2A5477F4">
      <w:pPr>
        <w:spacing w:line="560" w:lineRule="exact"/>
        <w:ind w:firstLine="480" w:firstLineChars="200"/>
        <w:rPr>
          <w:rFonts w:hint="eastAsia" w:ascii="宋体" w:hAnsi="宋体" w:cs="宋体"/>
          <w:sz w:val="24"/>
        </w:rPr>
      </w:pPr>
    </w:p>
    <w:p w14:paraId="072F5E7B">
      <w:pPr>
        <w:pStyle w:val="46"/>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BA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F483F8B">
            <w:pPr>
              <w:pStyle w:val="8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C0F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CD0E8A3">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579A514">
            <w:pPr>
              <w:pStyle w:val="81"/>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6BEF7C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735B0A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1C75C3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82ACBB5">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CD5AB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D59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9D60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EE3E1D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575CE5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CA2BA9">
            <w:pPr>
              <w:adjustRightInd w:val="0"/>
              <w:snapToGrid w:val="0"/>
              <w:spacing w:line="360" w:lineRule="auto"/>
              <w:ind w:right="-10"/>
              <w:rPr>
                <w:rFonts w:ascii="宋体" w:hAnsi="宋体" w:cs="宋体"/>
                <w:sz w:val="24"/>
              </w:rPr>
            </w:pPr>
          </w:p>
        </w:tc>
        <w:tc>
          <w:tcPr>
            <w:tcW w:w="2371" w:type="dxa"/>
            <w:vAlign w:val="center"/>
          </w:tcPr>
          <w:p w14:paraId="63F9B3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7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F5DA29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3424F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97C1A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203E8D">
            <w:pPr>
              <w:adjustRightInd w:val="0"/>
              <w:snapToGrid w:val="0"/>
              <w:spacing w:line="360" w:lineRule="auto"/>
              <w:ind w:right="-10"/>
              <w:rPr>
                <w:rFonts w:ascii="宋体" w:hAnsi="宋体" w:cs="宋体"/>
                <w:sz w:val="24"/>
              </w:rPr>
            </w:pPr>
          </w:p>
        </w:tc>
        <w:tc>
          <w:tcPr>
            <w:tcW w:w="2371" w:type="dxa"/>
            <w:vAlign w:val="center"/>
          </w:tcPr>
          <w:p w14:paraId="350C50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82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2F7D1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1DDDD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797A46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5B55">
            <w:pPr>
              <w:adjustRightInd w:val="0"/>
              <w:snapToGrid w:val="0"/>
              <w:spacing w:line="360" w:lineRule="auto"/>
              <w:ind w:right="-10"/>
              <w:rPr>
                <w:rFonts w:ascii="宋体" w:hAnsi="宋体" w:cs="宋体"/>
                <w:sz w:val="24"/>
              </w:rPr>
            </w:pPr>
          </w:p>
        </w:tc>
        <w:tc>
          <w:tcPr>
            <w:tcW w:w="2371" w:type="dxa"/>
            <w:vAlign w:val="center"/>
          </w:tcPr>
          <w:p w14:paraId="39DE9EE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C7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F3DDE4B">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385B5BD">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B9A13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0E4B7DE">
            <w:pPr>
              <w:adjustRightInd w:val="0"/>
              <w:snapToGrid w:val="0"/>
              <w:spacing w:line="360" w:lineRule="auto"/>
              <w:ind w:right="-10"/>
              <w:rPr>
                <w:rFonts w:ascii="宋体" w:hAnsi="宋体" w:cs="宋体"/>
                <w:sz w:val="24"/>
              </w:rPr>
            </w:pPr>
          </w:p>
        </w:tc>
        <w:tc>
          <w:tcPr>
            <w:tcW w:w="2371" w:type="dxa"/>
            <w:vAlign w:val="center"/>
          </w:tcPr>
          <w:p w14:paraId="316E693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15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91CF76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4D208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4E5FE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73F3DF">
            <w:pPr>
              <w:adjustRightInd w:val="0"/>
              <w:snapToGrid w:val="0"/>
              <w:spacing w:line="360" w:lineRule="auto"/>
              <w:ind w:right="-10"/>
              <w:rPr>
                <w:rFonts w:ascii="宋体" w:hAnsi="宋体" w:cs="宋体"/>
                <w:sz w:val="24"/>
              </w:rPr>
            </w:pPr>
          </w:p>
        </w:tc>
        <w:tc>
          <w:tcPr>
            <w:tcW w:w="2371" w:type="dxa"/>
            <w:vAlign w:val="center"/>
          </w:tcPr>
          <w:p w14:paraId="195F82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59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8A5B0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0D32CE8">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06E901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9A3A44">
            <w:pPr>
              <w:adjustRightInd w:val="0"/>
              <w:snapToGrid w:val="0"/>
              <w:spacing w:line="360" w:lineRule="auto"/>
              <w:ind w:right="-10"/>
              <w:rPr>
                <w:rFonts w:ascii="宋体" w:hAnsi="宋体" w:cs="宋体"/>
                <w:sz w:val="24"/>
              </w:rPr>
            </w:pPr>
          </w:p>
        </w:tc>
        <w:tc>
          <w:tcPr>
            <w:tcW w:w="2371" w:type="dxa"/>
            <w:vAlign w:val="center"/>
          </w:tcPr>
          <w:p w14:paraId="03BA04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29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D1DF9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77A623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D17B0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DDF41">
            <w:pPr>
              <w:adjustRightInd w:val="0"/>
              <w:snapToGrid w:val="0"/>
              <w:spacing w:line="360" w:lineRule="auto"/>
              <w:ind w:right="-10"/>
              <w:rPr>
                <w:rFonts w:ascii="宋体" w:hAnsi="宋体" w:cs="宋体"/>
                <w:sz w:val="24"/>
              </w:rPr>
            </w:pPr>
          </w:p>
        </w:tc>
        <w:tc>
          <w:tcPr>
            <w:tcW w:w="2371" w:type="dxa"/>
            <w:vAlign w:val="center"/>
          </w:tcPr>
          <w:p w14:paraId="6ACA910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74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D357B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2D96664">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7939F2D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67DF2">
            <w:pPr>
              <w:adjustRightInd w:val="0"/>
              <w:snapToGrid w:val="0"/>
              <w:spacing w:line="360" w:lineRule="auto"/>
              <w:ind w:right="-10"/>
              <w:rPr>
                <w:rFonts w:ascii="宋体" w:hAnsi="宋体" w:cs="宋体"/>
                <w:sz w:val="24"/>
              </w:rPr>
            </w:pPr>
          </w:p>
        </w:tc>
        <w:tc>
          <w:tcPr>
            <w:tcW w:w="2371" w:type="dxa"/>
            <w:vAlign w:val="center"/>
          </w:tcPr>
          <w:p w14:paraId="42BA84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5D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69AE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0A19EE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3590D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6614AD">
            <w:pPr>
              <w:adjustRightInd w:val="0"/>
              <w:snapToGrid w:val="0"/>
              <w:spacing w:line="360" w:lineRule="auto"/>
              <w:ind w:right="-10"/>
              <w:rPr>
                <w:rFonts w:ascii="宋体" w:hAnsi="宋体" w:cs="宋体"/>
                <w:sz w:val="24"/>
              </w:rPr>
            </w:pPr>
          </w:p>
        </w:tc>
        <w:tc>
          <w:tcPr>
            <w:tcW w:w="2371" w:type="dxa"/>
            <w:vAlign w:val="center"/>
          </w:tcPr>
          <w:p w14:paraId="2933FC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8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388A24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BC629B3">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C3AA2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8A25D5">
            <w:pPr>
              <w:adjustRightInd w:val="0"/>
              <w:snapToGrid w:val="0"/>
              <w:spacing w:line="360" w:lineRule="auto"/>
              <w:ind w:right="-10"/>
              <w:rPr>
                <w:rFonts w:ascii="宋体" w:hAnsi="宋体" w:cs="宋体"/>
                <w:sz w:val="24"/>
              </w:rPr>
            </w:pPr>
          </w:p>
        </w:tc>
        <w:tc>
          <w:tcPr>
            <w:tcW w:w="2371" w:type="dxa"/>
            <w:vAlign w:val="center"/>
          </w:tcPr>
          <w:p w14:paraId="5EDA494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C0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ED5871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0AB9E4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2E3AA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2FE12FA">
            <w:pPr>
              <w:adjustRightInd w:val="0"/>
              <w:snapToGrid w:val="0"/>
              <w:spacing w:line="360" w:lineRule="auto"/>
              <w:ind w:right="-10"/>
              <w:rPr>
                <w:rFonts w:ascii="宋体" w:hAnsi="宋体" w:cs="宋体"/>
                <w:sz w:val="24"/>
              </w:rPr>
            </w:pPr>
          </w:p>
        </w:tc>
        <w:tc>
          <w:tcPr>
            <w:tcW w:w="2371" w:type="dxa"/>
            <w:vAlign w:val="center"/>
          </w:tcPr>
          <w:p w14:paraId="282ACB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C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0613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46DAEEE">
            <w:pPr>
              <w:spacing w:after="50" w:line="360" w:lineRule="auto"/>
              <w:ind w:right="-10"/>
              <w:jc w:val="center"/>
              <w:rPr>
                <w:rFonts w:ascii="宋体" w:hAnsi="宋体" w:cs="宋体"/>
                <w:bCs/>
                <w:sz w:val="24"/>
              </w:rPr>
            </w:pPr>
          </w:p>
        </w:tc>
        <w:tc>
          <w:tcPr>
            <w:tcW w:w="1937" w:type="dxa"/>
            <w:vAlign w:val="center"/>
          </w:tcPr>
          <w:p w14:paraId="4EDCAC4A">
            <w:pPr>
              <w:spacing w:after="50" w:line="360" w:lineRule="auto"/>
              <w:ind w:right="-10"/>
              <w:jc w:val="center"/>
              <w:rPr>
                <w:rFonts w:ascii="宋体" w:hAnsi="宋体" w:cs="宋体"/>
                <w:sz w:val="24"/>
              </w:rPr>
            </w:pPr>
          </w:p>
        </w:tc>
        <w:tc>
          <w:tcPr>
            <w:tcW w:w="825" w:type="dxa"/>
            <w:vAlign w:val="center"/>
          </w:tcPr>
          <w:p w14:paraId="02CA65D5">
            <w:pPr>
              <w:adjustRightInd w:val="0"/>
              <w:snapToGrid w:val="0"/>
              <w:spacing w:line="360" w:lineRule="auto"/>
              <w:ind w:right="-10"/>
              <w:rPr>
                <w:rFonts w:ascii="宋体" w:hAnsi="宋体" w:cs="宋体"/>
                <w:sz w:val="24"/>
              </w:rPr>
            </w:pPr>
          </w:p>
        </w:tc>
        <w:tc>
          <w:tcPr>
            <w:tcW w:w="2371" w:type="dxa"/>
            <w:vAlign w:val="center"/>
          </w:tcPr>
          <w:p w14:paraId="29B152C7">
            <w:pPr>
              <w:adjustRightInd w:val="0"/>
              <w:snapToGrid w:val="0"/>
              <w:spacing w:line="360" w:lineRule="auto"/>
              <w:ind w:right="-10"/>
              <w:jc w:val="center"/>
              <w:rPr>
                <w:rFonts w:ascii="宋体" w:hAnsi="宋体" w:cs="宋体"/>
                <w:sz w:val="24"/>
              </w:rPr>
            </w:pPr>
          </w:p>
        </w:tc>
      </w:tr>
      <w:tr w14:paraId="3FA5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2202790">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69A9315">
            <w:pPr>
              <w:spacing w:after="50" w:line="360" w:lineRule="auto"/>
              <w:ind w:right="-10"/>
              <w:jc w:val="center"/>
              <w:rPr>
                <w:rFonts w:ascii="宋体" w:hAnsi="宋体" w:cs="宋体"/>
                <w:sz w:val="24"/>
              </w:rPr>
            </w:pPr>
          </w:p>
        </w:tc>
        <w:tc>
          <w:tcPr>
            <w:tcW w:w="1937" w:type="dxa"/>
            <w:vAlign w:val="center"/>
          </w:tcPr>
          <w:p w14:paraId="33096951">
            <w:pPr>
              <w:spacing w:after="50" w:line="360" w:lineRule="auto"/>
              <w:ind w:right="-10"/>
              <w:jc w:val="center"/>
              <w:rPr>
                <w:rFonts w:ascii="宋体" w:hAnsi="宋体" w:cs="宋体"/>
                <w:sz w:val="24"/>
              </w:rPr>
            </w:pPr>
          </w:p>
        </w:tc>
        <w:tc>
          <w:tcPr>
            <w:tcW w:w="825" w:type="dxa"/>
            <w:vAlign w:val="center"/>
          </w:tcPr>
          <w:p w14:paraId="0B1A165B">
            <w:pPr>
              <w:adjustRightInd w:val="0"/>
              <w:snapToGrid w:val="0"/>
              <w:spacing w:line="360" w:lineRule="auto"/>
              <w:ind w:right="-10"/>
              <w:rPr>
                <w:rFonts w:ascii="宋体" w:hAnsi="宋体" w:cs="宋体"/>
                <w:sz w:val="24"/>
              </w:rPr>
            </w:pPr>
          </w:p>
        </w:tc>
        <w:tc>
          <w:tcPr>
            <w:tcW w:w="2371" w:type="dxa"/>
            <w:vAlign w:val="center"/>
          </w:tcPr>
          <w:p w14:paraId="02D850F1">
            <w:pPr>
              <w:adjustRightInd w:val="0"/>
              <w:snapToGrid w:val="0"/>
              <w:spacing w:line="360" w:lineRule="auto"/>
              <w:ind w:right="-10"/>
              <w:jc w:val="center"/>
              <w:rPr>
                <w:rFonts w:ascii="宋体" w:hAnsi="宋体" w:cs="宋体"/>
                <w:sz w:val="24"/>
              </w:rPr>
            </w:pPr>
          </w:p>
        </w:tc>
      </w:tr>
      <w:tr w14:paraId="4719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A1B36B1">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0DF78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FDE882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F6FC089">
      <w:pPr>
        <w:pStyle w:val="46"/>
        <w:rPr>
          <w:rFonts w:ascii="宋体" w:hAnsi="宋体" w:cs="宋体"/>
          <w:sz w:val="24"/>
          <w:szCs w:val="24"/>
        </w:rPr>
      </w:pPr>
    </w:p>
    <w:p w14:paraId="6D3A1D7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98A1674">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8C5C72">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C3685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387A7CD">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63D528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993732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8B4CFBF">
      <w:pPr>
        <w:spacing w:line="560" w:lineRule="exact"/>
        <w:ind w:firstLine="482" w:firstLineChars="200"/>
        <w:rPr>
          <w:rFonts w:ascii="宋体" w:hAnsi="宋体" w:cs="宋体"/>
          <w:b/>
          <w:sz w:val="24"/>
        </w:rPr>
      </w:pPr>
      <w:r>
        <w:rPr>
          <w:rFonts w:hint="eastAsia" w:ascii="宋体" w:hAnsi="宋体" w:cs="宋体"/>
          <w:b/>
          <w:sz w:val="24"/>
        </w:rPr>
        <w:t>21.竞争性磋商</w:t>
      </w:r>
    </w:p>
    <w:p w14:paraId="0B92978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1CCA27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2806E96">
      <w:pPr>
        <w:spacing w:line="560" w:lineRule="exact"/>
        <w:ind w:firstLine="480" w:firstLineChars="200"/>
        <w:rPr>
          <w:rFonts w:ascii="宋体" w:hAnsi="宋体" w:cs="宋体"/>
          <w:sz w:val="24"/>
        </w:rPr>
      </w:pPr>
      <w:r>
        <w:rPr>
          <w:rFonts w:hint="eastAsia" w:ascii="宋体" w:hAnsi="宋体" w:cs="宋体"/>
          <w:sz w:val="24"/>
        </w:rPr>
        <w:t>21.3磋商内容包括：</w:t>
      </w:r>
    </w:p>
    <w:p w14:paraId="441F70C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5360E3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CBDC8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8D7CF4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A37C56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9C44B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E0469C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4A5B06E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125BA2B">
      <w:pPr>
        <w:spacing w:line="560" w:lineRule="exact"/>
        <w:ind w:firstLine="480" w:firstLineChars="200"/>
        <w:rPr>
          <w:rFonts w:ascii="宋体" w:hAnsi="宋体" w:cs="宋体"/>
          <w:sz w:val="24"/>
          <w:lang w:val="zh-CN"/>
        </w:rPr>
      </w:pPr>
      <w:r>
        <w:rPr>
          <w:rFonts w:hint="eastAsia" w:ascii="宋体" w:hAnsi="宋体" w:cs="宋体"/>
          <w:sz w:val="24"/>
          <w:lang w:val="en-US" w:eastAsia="zh-CN"/>
        </w:rPr>
        <w:t>2</w:t>
      </w:r>
      <w:r>
        <w:rPr>
          <w:rFonts w:hint="eastAsia" w:ascii="宋体" w:hAnsi="宋体" w:cs="宋体"/>
          <w:sz w:val="24"/>
        </w:rPr>
        <w:t>1.</w:t>
      </w:r>
      <w:r>
        <w:rPr>
          <w:rFonts w:hint="eastAsia" w:ascii="宋体" w:hAnsi="宋体" w:cs="宋体"/>
          <w:sz w:val="24"/>
          <w:lang w:val="en-US" w:eastAsia="zh-CN"/>
        </w:rPr>
        <w:t>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5AF9C465">
      <w:pPr>
        <w:pStyle w:val="44"/>
        <w:ind w:firstLine="240"/>
        <w:rPr>
          <w:rFonts w:ascii="宋体" w:hAnsi="宋体" w:cs="宋体"/>
          <w:color w:val="FF0000"/>
          <w:sz w:val="24"/>
        </w:rPr>
      </w:pPr>
    </w:p>
    <w:p w14:paraId="2B7CE357">
      <w:pPr>
        <w:spacing w:line="720" w:lineRule="auto"/>
        <w:jc w:val="center"/>
        <w:rPr>
          <w:rFonts w:ascii="宋体" w:hAnsi="宋体" w:cs="宋体"/>
          <w:b/>
          <w:sz w:val="24"/>
        </w:rPr>
      </w:pPr>
      <w:r>
        <w:rPr>
          <w:rFonts w:hint="eastAsia" w:ascii="宋体" w:hAnsi="宋体" w:cs="宋体"/>
          <w:b/>
          <w:sz w:val="24"/>
        </w:rPr>
        <w:t>六、评定标准</w:t>
      </w:r>
    </w:p>
    <w:p w14:paraId="712A3BD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C47CDD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9B0F724">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505FCE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1C478DF">
      <w:pPr>
        <w:spacing w:line="360" w:lineRule="auto"/>
        <w:ind w:right="-92" w:rightChars="-44"/>
        <w:rPr>
          <w:rFonts w:ascii="宋体" w:hAnsi="宋体" w:cs="宋体"/>
          <w:sz w:val="24"/>
        </w:rPr>
      </w:pPr>
      <w:r>
        <w:rPr>
          <w:rFonts w:hint="eastAsia" w:ascii="宋体" w:hAnsi="宋体" w:cs="宋体"/>
          <w:sz w:val="24"/>
        </w:rPr>
        <w:t>评标方法：</w:t>
      </w:r>
    </w:p>
    <w:p w14:paraId="395DD103">
      <w:pPr>
        <w:pStyle w:val="26"/>
        <w:ind w:firstLine="480"/>
        <w:rPr>
          <w:rFonts w:ascii="宋体" w:hAnsi="宋体" w:eastAsia="宋体" w:cs="宋体"/>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44"/>
        <w:gridCol w:w="4599"/>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ascii="宋体" w:hAnsi="宋体" w:eastAsia="宋体" w:cs="宋体"/>
                <w:b/>
                <w:bCs/>
                <w:color w:val="000000"/>
                <w:sz w:val="24"/>
              </w:rPr>
            </w:pPr>
            <w:r>
              <w:rPr>
                <w:rFonts w:hint="eastAsia" w:ascii="宋体" w:hAnsi="宋体" w:eastAsia="宋体" w:cs="宋体"/>
                <w:b/>
                <w:bCs/>
                <w:color w:val="000000"/>
                <w:sz w:val="24"/>
              </w:rPr>
              <w:t>评分指标</w:t>
            </w:r>
          </w:p>
        </w:tc>
        <w:tc>
          <w:tcPr>
            <w:tcW w:w="744" w:type="dxa"/>
            <w:tcBorders>
              <w:tl2br w:val="nil"/>
              <w:tr2bl w:val="nil"/>
            </w:tcBorders>
            <w:vAlign w:val="center"/>
          </w:tcPr>
          <w:p w14:paraId="5E1FF60F">
            <w:pPr>
              <w:widowControl/>
              <w:jc w:val="center"/>
              <w:rPr>
                <w:rFonts w:ascii="宋体" w:hAnsi="宋体" w:eastAsia="宋体" w:cs="宋体"/>
                <w:b/>
                <w:bCs/>
                <w:color w:val="000000"/>
                <w:sz w:val="24"/>
              </w:rPr>
            </w:pPr>
            <w:r>
              <w:rPr>
                <w:rFonts w:hint="eastAsia" w:ascii="宋体" w:hAnsi="宋体" w:eastAsia="宋体" w:cs="宋体"/>
                <w:b/>
                <w:bCs/>
                <w:color w:val="000000"/>
                <w:sz w:val="24"/>
              </w:rPr>
              <w:t>分值</w:t>
            </w:r>
          </w:p>
        </w:tc>
        <w:tc>
          <w:tcPr>
            <w:tcW w:w="4599" w:type="dxa"/>
            <w:tcBorders>
              <w:tl2br w:val="nil"/>
              <w:tr2bl w:val="nil"/>
            </w:tcBorders>
            <w:vAlign w:val="center"/>
          </w:tcPr>
          <w:p w14:paraId="433E7D59">
            <w:pPr>
              <w:widowControl/>
              <w:jc w:val="center"/>
              <w:rPr>
                <w:rFonts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2566" w:type="dxa"/>
            <w:tcBorders>
              <w:tl2br w:val="nil"/>
              <w:tr2bl w:val="nil"/>
            </w:tcBorders>
            <w:vAlign w:val="center"/>
          </w:tcPr>
          <w:p w14:paraId="3910854B">
            <w:pPr>
              <w:widowControl/>
              <w:jc w:val="center"/>
              <w:rPr>
                <w:rFonts w:ascii="宋体" w:hAnsi="宋体" w:eastAsia="宋体" w:cs="宋体"/>
                <w:b/>
                <w:bCs/>
                <w:color w:val="000000"/>
                <w:sz w:val="24"/>
              </w:rPr>
            </w:pPr>
            <w:r>
              <w:rPr>
                <w:rFonts w:hint="eastAsia" w:ascii="宋体" w:hAnsi="宋体" w:eastAsia="宋体" w:cs="宋体"/>
                <w:b/>
                <w:bCs/>
                <w:color w:val="000000"/>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报价得分</w:t>
            </w:r>
          </w:p>
          <w:p w14:paraId="7962C091">
            <w:pPr>
              <w:spacing w:line="320" w:lineRule="exact"/>
              <w:jc w:val="center"/>
              <w:rPr>
                <w:rFonts w:ascii="宋体" w:hAnsi="宋体" w:eastAsia="宋体" w:cs="宋体"/>
                <w:sz w:val="21"/>
                <w:szCs w:val="21"/>
              </w:rPr>
            </w:pPr>
            <w:r>
              <w:rPr>
                <w:rFonts w:hint="eastAsia" w:ascii="宋体" w:hAnsi="宋体" w:eastAsia="宋体" w:cs="宋体"/>
                <w:sz w:val="21"/>
                <w:szCs w:val="21"/>
              </w:rPr>
              <w:t>（30分）</w:t>
            </w:r>
          </w:p>
        </w:tc>
        <w:tc>
          <w:tcPr>
            <w:tcW w:w="744" w:type="dxa"/>
            <w:tcBorders>
              <w:tl2br w:val="nil"/>
              <w:tr2bl w:val="nil"/>
            </w:tcBorders>
            <w:vAlign w:val="center"/>
          </w:tcPr>
          <w:p w14:paraId="3934ED52">
            <w:pPr>
              <w:spacing w:line="320" w:lineRule="exact"/>
              <w:rPr>
                <w:rFonts w:ascii="宋体" w:hAnsi="宋体" w:eastAsia="宋体" w:cs="宋体"/>
                <w:sz w:val="24"/>
              </w:rPr>
            </w:pPr>
            <w:r>
              <w:rPr>
                <w:rFonts w:hint="eastAsia" w:ascii="宋体" w:hAnsi="宋体" w:eastAsia="宋体" w:cs="宋体"/>
                <w:sz w:val="24"/>
              </w:rPr>
              <w:t>（30分）</w:t>
            </w:r>
          </w:p>
        </w:tc>
        <w:tc>
          <w:tcPr>
            <w:tcW w:w="7165" w:type="dxa"/>
            <w:gridSpan w:val="2"/>
            <w:tcBorders>
              <w:tl2br w:val="nil"/>
              <w:tr2bl w:val="nil"/>
            </w:tcBorders>
            <w:vAlign w:val="center"/>
          </w:tcPr>
          <w:p w14:paraId="4C8E8541">
            <w:pPr>
              <w:ind w:firstLine="480" w:firstLineChars="200"/>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58E00FBE">
            <w:pPr>
              <w:ind w:firstLine="480" w:firstLineChars="200"/>
              <w:rPr>
                <w:rFonts w:hint="default" w:ascii="宋体" w:hAnsi="宋体" w:eastAsia="宋体" w:cs="宋体"/>
                <w:bCs/>
                <w:sz w:val="24"/>
                <w:szCs w:val="20"/>
                <w:lang w:val="en-US" w:eastAsia="zh-CN"/>
              </w:rPr>
            </w:pPr>
            <w:r>
              <w:rPr>
                <w:rFonts w:hint="eastAsia" w:ascii="宋体" w:hAnsi="宋体" w:eastAsia="宋体" w:cs="宋体"/>
                <w:bCs/>
                <w:sz w:val="24"/>
                <w:szCs w:val="20"/>
              </w:rPr>
              <w:t>磋商报价得分=（磋商基准价/最后磋商报价）×价格权值×</w:t>
            </w:r>
            <w:r>
              <w:rPr>
                <w:rFonts w:hint="eastAsia" w:ascii="宋体" w:hAnsi="宋体" w:cs="宋体"/>
                <w:bCs/>
                <w:sz w:val="24"/>
                <w:szCs w:val="20"/>
                <w:lang w:val="en-US" w:eastAsia="zh-CN"/>
              </w:rPr>
              <w:t>100</w:t>
            </w:r>
          </w:p>
          <w:p w14:paraId="12F2AFEA">
            <w:pPr>
              <w:tabs>
                <w:tab w:val="left" w:pos="5130"/>
              </w:tabs>
              <w:adjustRightInd w:val="0"/>
              <w:snapToGrid w:val="0"/>
              <w:spacing w:line="360" w:lineRule="auto"/>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1EFF55C9">
            <w:pPr>
              <w:spacing w:line="320" w:lineRule="exact"/>
              <w:rPr>
                <w:rFonts w:ascii="宋体" w:hAnsi="宋体" w:eastAsia="宋体" w:cs="宋体"/>
                <w:sz w:val="24"/>
              </w:rPr>
            </w:pPr>
            <w:r>
              <w:rPr>
                <w:rFonts w:hint="eastAsia" w:ascii="宋体" w:hAnsi="宋体" w:eastAsia="宋体" w:cs="宋体"/>
                <w:sz w:val="24"/>
              </w:rPr>
              <w:t>注：</w:t>
            </w:r>
          </w:p>
          <w:p w14:paraId="13B8BFBB">
            <w:pPr>
              <w:spacing w:line="320" w:lineRule="exact"/>
              <w:rPr>
                <w:rFonts w:ascii="宋体" w:hAnsi="宋体" w:eastAsia="宋体" w:cs="宋体"/>
                <w:sz w:val="24"/>
              </w:rPr>
            </w:pPr>
            <w:r>
              <w:rPr>
                <w:rFonts w:hint="eastAsia" w:ascii="宋体" w:hAnsi="宋体" w:eastAsia="宋体" w:cs="宋体"/>
                <w:sz w:val="24"/>
              </w:rPr>
              <w:t>1.若投标人投标价格均超过控制价，做废标处理。</w:t>
            </w:r>
          </w:p>
          <w:p w14:paraId="1B21229D">
            <w:pPr>
              <w:spacing w:line="320" w:lineRule="exact"/>
              <w:rPr>
                <w:rFonts w:ascii="宋体" w:hAnsi="宋体" w:eastAsia="宋体" w:cs="宋体"/>
                <w:sz w:val="24"/>
              </w:rPr>
            </w:pPr>
            <w:r>
              <w:rPr>
                <w:rFonts w:hint="eastAsia" w:ascii="宋体" w:hAnsi="宋体" w:eastAsia="宋体" w:cs="宋体"/>
                <w:sz w:val="24"/>
              </w:rPr>
              <w:t>2.对小型、微型、监狱企业、残疾人福利性单位投标报价给予</w:t>
            </w:r>
            <w:r>
              <w:rPr>
                <w:rFonts w:hint="eastAsia" w:ascii="宋体" w:hAnsi="宋体" w:eastAsia="宋体" w:cs="宋体"/>
                <w:color w:val="C00000"/>
                <w:sz w:val="24"/>
              </w:rPr>
              <w:t>5</w:t>
            </w:r>
            <w:r>
              <w:rPr>
                <w:rFonts w:hint="eastAsia" w:ascii="宋体" w:hAnsi="宋体" w:eastAsia="宋体" w:cs="宋体"/>
                <w:sz w:val="24"/>
              </w:rPr>
              <w:t>%的扣除，用扣除后的价格参与评审。参加本项目的中小企业应当提供《中小企业声明函》（格式详见《政府采购促进中小企业发展管理办法》）。</w:t>
            </w:r>
          </w:p>
          <w:p w14:paraId="371C9951">
            <w:pPr>
              <w:spacing w:line="320" w:lineRule="exact"/>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1390" w:type="dxa"/>
            <w:tcBorders>
              <w:tl2br w:val="nil"/>
              <w:tr2bl w:val="nil"/>
            </w:tcBorders>
            <w:vAlign w:val="center"/>
          </w:tcPr>
          <w:p w14:paraId="20BB9718">
            <w:pPr>
              <w:spacing w:line="320" w:lineRule="exact"/>
              <w:jc w:val="center"/>
              <w:rPr>
                <w:rFonts w:hint="eastAsia" w:ascii="宋体" w:hAnsi="宋体" w:eastAsia="宋体" w:cs="宋体"/>
                <w:sz w:val="24"/>
              </w:rPr>
            </w:pPr>
            <w:r>
              <w:rPr>
                <w:rFonts w:hint="eastAsia" w:ascii="宋体" w:hAnsi="宋体" w:eastAsia="宋体" w:cs="宋体"/>
                <w:sz w:val="24"/>
              </w:rPr>
              <w:t>技术部分</w:t>
            </w:r>
          </w:p>
          <w:p w14:paraId="438530D2">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6E1CEABE">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6A02CD97">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1、有施工方案（含工程特点、施工重点与难点及绿色施工）得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分，不提供不得分。</w:t>
            </w:r>
          </w:p>
          <w:p w14:paraId="7AC20A4A">
            <w:pPr>
              <w:keepNext w:val="0"/>
              <w:keepLines w:val="0"/>
              <w:pageBreakBefore w:val="0"/>
              <w:widowControl w:val="0"/>
              <w:kinsoku/>
              <w:wordWrap/>
              <w:overflowPunct/>
              <w:topLinePunct w:val="0"/>
              <w:autoSpaceDE/>
              <w:autoSpaceDN/>
              <w:bidi w:val="0"/>
              <w:adjustRightInd w:val="0"/>
              <w:snapToGrid w:val="0"/>
              <w:spacing w:after="0" w:line="320" w:lineRule="exact"/>
              <w:ind w:right="0" w:firstLine="0" w:firstLineChars="0"/>
              <w:jc w:val="both"/>
              <w:textAlignment w:val="auto"/>
              <w:rPr>
                <w:rFonts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2、有详细质量管理体系保证措施得5分，不提供不得分。</w:t>
            </w:r>
          </w:p>
          <w:p w14:paraId="5227CF6B">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3、施工安全生产保障体系、安全管理制度健全，制定有项目危险性较大的分部分项工程清单并明确有相应的安全管理措施和安全技术方案措施得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缺项或</w:t>
            </w:r>
            <w:r>
              <w:rPr>
                <w:rFonts w:hint="eastAsia" w:asciiTheme="minorEastAsia" w:hAnsiTheme="minorEastAsia" w:eastAsiaTheme="minorEastAsia" w:cstheme="minorEastAsia"/>
                <w:sz w:val="24"/>
                <w:szCs w:val="24"/>
              </w:rPr>
              <w:t>不提供不得分。</w:t>
            </w:r>
          </w:p>
          <w:p w14:paraId="3773E6A0">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4、有文明施工、环境保护管理体系及施工现场扬尘治理措施得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p w14:paraId="187790D2">
            <w:pPr>
              <w:keepNext w:val="0"/>
              <w:keepLines w:val="0"/>
              <w:pageBreakBefore w:val="0"/>
              <w:widowControl w:val="0"/>
              <w:kinsoku/>
              <w:wordWrap/>
              <w:overflowPunct/>
              <w:topLinePunct w:val="0"/>
              <w:autoSpaceDE/>
              <w:autoSpaceDN/>
              <w:bidi w:val="0"/>
              <w:adjustRightInd w:val="0"/>
              <w:snapToGrid w:val="0"/>
              <w:spacing w:line="320" w:lineRule="exact"/>
              <w:ind w:right="0"/>
              <w:textAlignment w:val="auto"/>
              <w:rPr>
                <w:rFonts w:ascii="宋体" w:hAnsi="宋体" w:eastAsia="宋体" w:cs="宋体"/>
                <w:kern w:val="2"/>
                <w:sz w:val="24"/>
                <w:szCs w:val="24"/>
                <w:lang w:val="en-US" w:eastAsia="zh-CN" w:bidi="ar-SA"/>
              </w:rPr>
            </w:pPr>
            <w:r>
              <w:rPr>
                <w:rFonts w:hint="eastAsia" w:asciiTheme="minorEastAsia" w:hAnsiTheme="minorEastAsia" w:eastAsiaTheme="minorEastAsia" w:cstheme="minorEastAsia"/>
                <w:color w:val="auto"/>
                <w:sz w:val="24"/>
                <w:szCs w:val="24"/>
              </w:rPr>
              <w:t>5、（1）机械：投入计划与进度计划呼应，（2）劳动力：投入计划与进度计划呼应（3）主要物资计划：主要物资投入计划与进度计划呼应得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390" w:type="dxa"/>
            <w:tcBorders>
              <w:tl2br w:val="nil"/>
              <w:tr2bl w:val="nil"/>
            </w:tcBorders>
            <w:vAlign w:val="center"/>
          </w:tcPr>
          <w:p w14:paraId="46C9327E">
            <w:pPr>
              <w:spacing w:line="320" w:lineRule="exact"/>
              <w:jc w:val="center"/>
              <w:rPr>
                <w:rFonts w:hint="eastAsia" w:ascii="宋体" w:hAnsi="宋体" w:eastAsia="宋体" w:cs="宋体"/>
                <w:sz w:val="24"/>
              </w:rPr>
            </w:pPr>
            <w:r>
              <w:rPr>
                <w:rFonts w:hint="eastAsia" w:ascii="宋体" w:hAnsi="宋体" w:eastAsia="宋体" w:cs="宋体"/>
                <w:sz w:val="24"/>
              </w:rPr>
              <w:t>商务部分</w:t>
            </w:r>
          </w:p>
          <w:p w14:paraId="30074EDA">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53A207D4">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0B6088DF">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320" w:lineRule="exact"/>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投标人提供全面质量保证和能力（包括但不限于整体实力、施工能力、职业道德、创新能力、维保能力、遵守国家和行业管理规定等）得10分。</w:t>
            </w:r>
          </w:p>
          <w:p w14:paraId="07832A46">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320" w:lineRule="exact"/>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工程进度计划与措施满足招标文件要求，有违约责任承诺得6分，不提供不得分。</w:t>
            </w:r>
          </w:p>
          <w:p w14:paraId="0311E03E">
            <w:pPr>
              <w:pStyle w:val="25"/>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textAlignment w:val="auto"/>
              <w:rPr>
                <w:rFonts w:hint="eastAsia"/>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3、有施工总平面图的，总体布置能满足施工需要，符合安全、文明施工要求，材料堆放有序得10分，</w:t>
            </w:r>
            <w:r>
              <w:rPr>
                <w:rFonts w:hint="eastAsia" w:asciiTheme="minorEastAsia" w:hAnsiTheme="minorEastAsia" w:eastAsiaTheme="minorEastAsia" w:cstheme="minorEastAsia"/>
                <w:kern w:val="2"/>
                <w:sz w:val="24"/>
                <w:szCs w:val="24"/>
                <w:lang w:val="en-US" w:eastAsia="zh-CN" w:bidi="ar-SA"/>
              </w:rPr>
              <w:t>不提供不得分。</w:t>
            </w:r>
          </w:p>
          <w:p w14:paraId="6A9D6C82">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20" w:lineRule="exact"/>
              <w:ind w:right="0" w:right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4、有详细的整体验收方案和验收标准得6分，不提供不得分。</w:t>
            </w:r>
          </w:p>
          <w:p w14:paraId="473169A0">
            <w:pPr>
              <w:pStyle w:val="25"/>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textAlignment w:val="auto"/>
              <w:rPr>
                <w:sz w:val="24"/>
                <w:szCs w:val="24"/>
                <w:lang w:val="en-US" w:eastAsia="zh-CN"/>
              </w:rPr>
            </w:pPr>
            <w:r>
              <w:rPr>
                <w:rFonts w:hint="eastAsia" w:asciiTheme="minorEastAsia" w:hAnsiTheme="minorEastAsia" w:eastAsiaTheme="minorEastAsia" w:cstheme="minorEastAsia"/>
                <w:sz w:val="24"/>
                <w:szCs w:val="24"/>
                <w:lang w:val="en-US" w:eastAsia="zh-CN"/>
              </w:rPr>
              <w:t>5、投标人</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20</w:t>
            </w:r>
            <w:r>
              <w:rPr>
                <w:rFonts w:hint="eastAsia" w:asciiTheme="minorEastAsia" w:hAnsiTheme="minorEastAsia" w:eastAsiaTheme="minorEastAsia" w:cstheme="minorEastAsia"/>
                <w:sz w:val="24"/>
                <w:szCs w:val="24"/>
              </w:rPr>
              <w:t>年1月1日以来（以合同签订时间为准）承接过类似项目业绩得</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p>
        </w:tc>
      </w:tr>
    </w:tbl>
    <w:p w14:paraId="584DF2B4">
      <w:pPr>
        <w:pStyle w:val="26"/>
        <w:ind w:left="0" w:leftChars="0" w:firstLine="0" w:firstLineChars="0"/>
        <w:rPr>
          <w:rFonts w:ascii="宋体" w:hAnsi="宋体" w:eastAsia="宋体" w:cs="宋体"/>
          <w:sz w:val="24"/>
        </w:rPr>
      </w:pPr>
    </w:p>
    <w:p w14:paraId="21B7149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79DF758">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226A29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3765F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B4FDE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2129EF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sz w:val="24"/>
          <w:lang w:val="en-US" w:eastAsia="zh-CN"/>
        </w:rPr>
        <w:t>。供应商须在响</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应文件中保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证不在任何阶段干</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扰项目工作</w:t>
      </w:r>
      <w:r>
        <w:rPr>
          <w:rFonts w:hint="eastAsia" w:ascii="宋体" w:hAnsi="宋体" w:cs="宋体"/>
          <w:sz w:val="24"/>
        </w:rPr>
        <w:t>。</w:t>
      </w:r>
    </w:p>
    <w:p w14:paraId="5F69CD2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8EF9C4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B4AD3C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0AAD1C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3FB03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A58FD4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2F9A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F79CC92">
      <w:pPr>
        <w:spacing w:line="720" w:lineRule="auto"/>
        <w:jc w:val="center"/>
        <w:rPr>
          <w:rFonts w:ascii="宋体" w:hAnsi="宋体" w:cs="宋体"/>
          <w:b/>
          <w:sz w:val="24"/>
        </w:rPr>
      </w:pPr>
      <w:r>
        <w:rPr>
          <w:rFonts w:hint="eastAsia" w:ascii="宋体" w:hAnsi="宋体" w:cs="宋体"/>
          <w:b/>
          <w:sz w:val="24"/>
        </w:rPr>
        <w:t>七、成交通知</w:t>
      </w:r>
    </w:p>
    <w:p w14:paraId="6EA9CAF6">
      <w:pPr>
        <w:spacing w:line="560" w:lineRule="exact"/>
        <w:ind w:firstLine="482" w:firstLineChars="200"/>
        <w:rPr>
          <w:rFonts w:ascii="宋体" w:hAnsi="宋体" w:cs="宋体"/>
          <w:b/>
          <w:sz w:val="24"/>
        </w:rPr>
      </w:pPr>
      <w:r>
        <w:rPr>
          <w:rFonts w:hint="eastAsia" w:ascii="宋体" w:hAnsi="宋体" w:cs="宋体"/>
          <w:b/>
          <w:sz w:val="24"/>
        </w:rPr>
        <w:t>24.成交通知</w:t>
      </w:r>
    </w:p>
    <w:p w14:paraId="02DC3BFA">
      <w:pPr>
        <w:pStyle w:val="4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5F59BFE">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A6E45A1">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372009E">
      <w:pPr>
        <w:spacing w:line="720" w:lineRule="auto"/>
        <w:jc w:val="center"/>
        <w:rPr>
          <w:rFonts w:ascii="宋体" w:hAnsi="宋体" w:cs="宋体"/>
          <w:sz w:val="24"/>
        </w:rPr>
      </w:pPr>
      <w:r>
        <w:rPr>
          <w:rFonts w:hint="eastAsia" w:ascii="宋体" w:hAnsi="宋体" w:cs="宋体"/>
          <w:b/>
          <w:sz w:val="24"/>
        </w:rPr>
        <w:t>八、合同授予</w:t>
      </w:r>
    </w:p>
    <w:p w14:paraId="478E59AE">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B134F76">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EDC473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3A60C8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w:t>
      </w:r>
      <w:r>
        <w:rPr>
          <w:rFonts w:hint="eastAsia" w:ascii="宋体" w:hAnsi="宋体" w:cs="宋体"/>
          <w:sz w:val="24"/>
          <w:lang w:val="en-US" w:eastAsia="zh-CN"/>
        </w:rPr>
        <w:t>与响应文件内容一致的廉政保证书、</w:t>
      </w:r>
      <w:r>
        <w:rPr>
          <w:rFonts w:hint="eastAsia" w:ascii="宋体" w:hAnsi="宋体" w:cs="宋体"/>
          <w:sz w:val="24"/>
        </w:rPr>
        <w:t>补充或修改的文件及澄清或承诺文件等，均为双方签订合同的组成部分，并与合同一并作为本竞争性磋商文件所列项目的互补性法律文件，与合同具有同等法律效力。</w:t>
      </w:r>
    </w:p>
    <w:p w14:paraId="643AC226">
      <w:pPr>
        <w:spacing w:line="720" w:lineRule="auto"/>
        <w:jc w:val="center"/>
        <w:rPr>
          <w:rFonts w:ascii="宋体" w:hAnsi="宋体" w:cs="宋体"/>
          <w:b/>
          <w:sz w:val="24"/>
        </w:rPr>
      </w:pPr>
      <w:r>
        <w:rPr>
          <w:rFonts w:hint="eastAsia" w:ascii="宋体" w:hAnsi="宋体" w:cs="宋体"/>
          <w:b/>
          <w:sz w:val="24"/>
        </w:rPr>
        <w:t>九、质疑处理</w:t>
      </w:r>
    </w:p>
    <w:p w14:paraId="3D370D5D">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4086F4C">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2A26729">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B5C84B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5BF46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BC461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DAF545">
      <w:pPr>
        <w:jc w:val="center"/>
        <w:rPr>
          <w:rFonts w:ascii="宋体" w:hAnsi="宋体" w:cs="宋体"/>
          <w:b/>
          <w:sz w:val="24"/>
        </w:rPr>
      </w:pPr>
      <w:r>
        <w:rPr>
          <w:rFonts w:hint="eastAsia" w:ascii="宋体" w:hAnsi="宋体" w:cs="宋体"/>
          <w:b/>
          <w:sz w:val="24"/>
        </w:rPr>
        <w:t>第三章 采购项目内容及要求</w:t>
      </w:r>
    </w:p>
    <w:p w14:paraId="4D00220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8D414D9">
      <w:pPr>
        <w:numPr>
          <w:ilvl w:val="0"/>
          <w:numId w:val="4"/>
        </w:numPr>
        <w:adjustRightInd w:val="0"/>
        <w:snapToGrid w:val="0"/>
        <w:spacing w:line="360" w:lineRule="auto"/>
        <w:ind w:left="0" w:firstLine="480" w:firstLineChars="200"/>
        <w:rPr>
          <w:rFonts w:ascii="宋体" w:hAnsi="宋体" w:eastAsia="宋体" w:cs="宋体"/>
          <w:sz w:val="24"/>
        </w:rPr>
      </w:pPr>
      <w:r>
        <w:rPr>
          <w:rFonts w:hint="eastAsia" w:ascii="宋体" w:hAnsi="宋体" w:eastAsia="宋体" w:cs="宋体"/>
          <w:sz w:val="24"/>
        </w:rPr>
        <w:t>本项目采购内容：</w:t>
      </w:r>
    </w:p>
    <w:p w14:paraId="3D05A2AC">
      <w:pPr>
        <w:widowControl w:val="0"/>
        <w:adjustRightInd w:val="0"/>
        <w:snapToGrid w:val="0"/>
        <w:spacing w:after="0"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根据本项工程采购需求，本次磋商内容如下：工程量清单及有关附表包括的全部内容。</w:t>
      </w:r>
    </w:p>
    <w:p w14:paraId="4E9FD1E7">
      <w:pPr>
        <w:widowControl w:val="0"/>
        <w:adjustRightInd w:val="0"/>
        <w:snapToGrid w:val="0"/>
        <w:spacing w:after="0"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清单内容另附</w:t>
      </w:r>
    </w:p>
    <w:p w14:paraId="15A90A2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bookmarkStart w:id="36" w:name="_bookmark2"/>
      <w:bookmarkEnd w:id="36"/>
      <w:r>
        <w:rPr>
          <w:rFonts w:hint="eastAsia" w:ascii="Times New Roman" w:hAnsi="Times New Roman" w:eastAsia="宋体" w:cs="Times New Roman"/>
          <w:kern w:val="2"/>
          <w:sz w:val="24"/>
          <w:szCs w:val="24"/>
          <w:lang w:val="en-US" w:eastAsia="zh-CN" w:bidi="ar-SA"/>
        </w:rPr>
        <w:t>2、施工要求</w:t>
      </w:r>
    </w:p>
    <w:p w14:paraId="35BC7CB0">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spacing w:val="-13"/>
          <w:kern w:val="2"/>
          <w:sz w:val="24"/>
          <w:szCs w:val="24"/>
          <w:lang w:val="en-US" w:eastAsia="zh-CN" w:bidi="ar-SA"/>
        </w:rPr>
        <w:t>承包方式：包工包料。所需材料符合国家相关标准；</w:t>
      </w:r>
      <w:r>
        <w:rPr>
          <w:rFonts w:hint="eastAsia" w:ascii="Times New Roman" w:hAnsi="Times New Roman" w:eastAsia="宋体" w:cs="Times New Roman"/>
          <w:kern w:val="2"/>
          <w:sz w:val="24"/>
          <w:szCs w:val="24"/>
          <w:lang w:val="en-US" w:eastAsia="zh-CN" w:bidi="ar-SA"/>
        </w:rPr>
        <w:t>整体要求结实、美观、耐用，质量优良。</w:t>
      </w:r>
    </w:p>
    <w:p w14:paraId="362C3B9B">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2.2质量标准：合格。</w:t>
      </w:r>
    </w:p>
    <w:p w14:paraId="39E1480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2.3工期：</w:t>
      </w:r>
      <w:r>
        <w:rPr>
          <w:rFonts w:hint="eastAsia" w:cs="Times New Roman"/>
          <w:kern w:val="2"/>
          <w:sz w:val="24"/>
          <w:szCs w:val="24"/>
          <w:highlight w:val="none"/>
          <w:lang w:val="en-US" w:eastAsia="zh-CN" w:bidi="ar-SA"/>
        </w:rPr>
        <w:t>20天</w:t>
      </w:r>
      <w:r>
        <w:rPr>
          <w:rFonts w:hint="eastAsia" w:ascii="Times New Roman" w:hAnsi="Times New Roman" w:eastAsia="宋体" w:cs="Times New Roman"/>
          <w:kern w:val="2"/>
          <w:sz w:val="24"/>
          <w:szCs w:val="24"/>
          <w:highlight w:val="none"/>
          <w:lang w:val="en-US" w:eastAsia="zh-CN" w:bidi="ar-SA"/>
        </w:rPr>
        <w:t>。</w:t>
      </w:r>
    </w:p>
    <w:p w14:paraId="5679016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2.4保修期：按相关行业标准或双方签订合同时约定。</w:t>
      </w:r>
    </w:p>
    <w:p w14:paraId="254564C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2.5提供7×12小时工程服务，接到服务请求后</w:t>
      </w:r>
      <w:r>
        <w:rPr>
          <w:rFonts w:hint="eastAsia" w:ascii="Times New Roman" w:hAnsi="Times New Roman" w:eastAsia="宋体" w:cs="宋体"/>
          <w:kern w:val="2"/>
          <w:sz w:val="24"/>
          <w:szCs w:val="24"/>
          <w:highlight w:val="none"/>
          <w:shd w:val="clear" w:color="auto" w:fill="FFFFFF"/>
          <w:lang w:val="en-US" w:eastAsia="zh-CN" w:bidi="ar-SA"/>
        </w:rPr>
        <w:t>1</w:t>
      </w:r>
      <w:r>
        <w:rPr>
          <w:rFonts w:hint="eastAsia" w:ascii="Times New Roman" w:hAnsi="Times New Roman" w:eastAsia="宋体" w:cs="Times New Roman"/>
          <w:kern w:val="2"/>
          <w:sz w:val="24"/>
          <w:szCs w:val="24"/>
          <w:highlight w:val="none"/>
          <w:lang w:val="en-US" w:eastAsia="zh-CN" w:bidi="ar-SA"/>
        </w:rPr>
        <w:t>小时响应，</w:t>
      </w:r>
      <w:r>
        <w:rPr>
          <w:rFonts w:hint="eastAsia" w:ascii="Times New Roman" w:hAnsi="Times New Roman" w:eastAsia="宋体" w:cs="宋体"/>
          <w:kern w:val="2"/>
          <w:sz w:val="24"/>
          <w:szCs w:val="24"/>
          <w:highlight w:val="none"/>
          <w:shd w:val="clear" w:color="auto" w:fill="FFFFFF"/>
          <w:lang w:val="en-US" w:eastAsia="zh-CN" w:bidi="ar-SA"/>
        </w:rPr>
        <w:t>24</w:t>
      </w:r>
      <w:r>
        <w:rPr>
          <w:rFonts w:hint="eastAsia" w:ascii="Times New Roman" w:hAnsi="Times New Roman" w:eastAsia="宋体" w:cs="Times New Roman"/>
          <w:kern w:val="2"/>
          <w:sz w:val="24"/>
          <w:szCs w:val="24"/>
          <w:highlight w:val="none"/>
          <w:lang w:val="en-US" w:eastAsia="zh-CN" w:bidi="ar-SA"/>
        </w:rPr>
        <w:t>小时内上门并视情况解决问题。</w:t>
      </w:r>
    </w:p>
    <w:p w14:paraId="14546ADD">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2.6施工的具体要求见施工图纸及工程效果图。</w:t>
      </w:r>
    </w:p>
    <w:p w14:paraId="72F9B19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2.7投标人工程预算以现场勘察、施工图纸、工程量清单、所需材料及工期等要求综合考虑。</w:t>
      </w:r>
    </w:p>
    <w:p w14:paraId="135D6AE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2.8严格落实安全措施，周密组织，文明施工。</w:t>
      </w:r>
    </w:p>
    <w:p w14:paraId="177B29E7">
      <w:pPr>
        <w:spacing w:line="420" w:lineRule="exact"/>
        <w:ind w:firstLine="480" w:firstLineChars="200"/>
        <w:rPr>
          <w:rStyle w:val="75"/>
          <w:rFonts w:ascii="宋体" w:hAnsi="宋体" w:cs="宋体"/>
          <w:color w:val="000000"/>
          <w:sz w:val="24"/>
        </w:rPr>
      </w:pPr>
    </w:p>
    <w:p w14:paraId="2F6C638B">
      <w:pPr>
        <w:spacing w:after="120" w:line="415" w:lineRule="auto"/>
        <w:ind w:firstLine="480" w:firstLineChars="200"/>
        <w:jc w:val="center"/>
        <w:rPr>
          <w:rStyle w:val="75"/>
          <w:rFonts w:ascii="宋体" w:hAnsi="宋体" w:cs="宋体"/>
          <w:color w:val="000000"/>
          <w:sz w:val="24"/>
          <w:lang w:val="zh-CN"/>
        </w:rPr>
      </w:pPr>
    </w:p>
    <w:p w14:paraId="6C339FDD">
      <w:pPr>
        <w:pStyle w:val="44"/>
        <w:ind w:firstLine="240"/>
        <w:rPr>
          <w:rFonts w:ascii="宋体" w:hAnsi="宋体" w:cs="宋体"/>
          <w:sz w:val="24"/>
        </w:rPr>
      </w:pPr>
    </w:p>
    <w:p w14:paraId="1388CF5C">
      <w:pPr>
        <w:pStyle w:val="44"/>
        <w:ind w:firstLine="240"/>
        <w:rPr>
          <w:rFonts w:ascii="宋体" w:hAnsi="宋体" w:cs="宋体"/>
          <w:sz w:val="24"/>
        </w:rPr>
      </w:pPr>
    </w:p>
    <w:p w14:paraId="0287A975">
      <w:pPr>
        <w:pStyle w:val="44"/>
        <w:ind w:firstLine="240"/>
        <w:rPr>
          <w:rFonts w:ascii="宋体" w:hAnsi="宋体" w:cs="宋体"/>
          <w:sz w:val="24"/>
        </w:rPr>
      </w:pPr>
    </w:p>
    <w:p w14:paraId="297CA75A">
      <w:pPr>
        <w:pStyle w:val="44"/>
        <w:ind w:firstLine="240"/>
        <w:rPr>
          <w:rFonts w:ascii="宋体" w:hAnsi="宋体" w:cs="宋体"/>
          <w:sz w:val="24"/>
        </w:rPr>
      </w:pPr>
    </w:p>
    <w:p w14:paraId="2E2CE3DE">
      <w:pPr>
        <w:pStyle w:val="44"/>
        <w:ind w:firstLine="240"/>
        <w:rPr>
          <w:rFonts w:ascii="宋体" w:hAnsi="宋体" w:cs="宋体"/>
          <w:sz w:val="24"/>
        </w:rPr>
      </w:pPr>
    </w:p>
    <w:p w14:paraId="0B2E80A9">
      <w:pPr>
        <w:pStyle w:val="44"/>
        <w:ind w:firstLine="240"/>
        <w:rPr>
          <w:rFonts w:ascii="宋体" w:hAnsi="宋体" w:cs="宋体"/>
          <w:sz w:val="24"/>
        </w:rPr>
      </w:pPr>
    </w:p>
    <w:p w14:paraId="120A920A">
      <w:pPr>
        <w:pStyle w:val="44"/>
        <w:ind w:firstLine="240"/>
        <w:rPr>
          <w:rFonts w:ascii="宋体" w:hAnsi="宋体" w:cs="宋体"/>
          <w:sz w:val="24"/>
        </w:rPr>
      </w:pPr>
    </w:p>
    <w:p w14:paraId="3A91376A">
      <w:pPr>
        <w:pStyle w:val="44"/>
        <w:ind w:firstLine="240"/>
        <w:rPr>
          <w:rFonts w:ascii="宋体" w:hAnsi="宋体" w:cs="宋体"/>
          <w:sz w:val="24"/>
        </w:rPr>
      </w:pPr>
    </w:p>
    <w:p w14:paraId="7007B6AB">
      <w:pPr>
        <w:pStyle w:val="44"/>
        <w:ind w:firstLine="240"/>
        <w:rPr>
          <w:rFonts w:ascii="宋体" w:hAnsi="宋体" w:cs="宋体"/>
          <w:sz w:val="24"/>
        </w:rPr>
      </w:pPr>
    </w:p>
    <w:p w14:paraId="72F7C42A">
      <w:pPr>
        <w:pStyle w:val="44"/>
        <w:ind w:firstLine="240"/>
        <w:rPr>
          <w:rFonts w:ascii="宋体" w:hAnsi="宋体" w:cs="宋体"/>
          <w:sz w:val="24"/>
        </w:rPr>
      </w:pPr>
    </w:p>
    <w:p w14:paraId="262D7DD0">
      <w:pPr>
        <w:pStyle w:val="44"/>
        <w:ind w:firstLine="240"/>
        <w:rPr>
          <w:rFonts w:ascii="宋体" w:hAnsi="宋体" w:cs="宋体"/>
          <w:sz w:val="24"/>
        </w:rPr>
      </w:pPr>
    </w:p>
    <w:p w14:paraId="754F20A1">
      <w:pPr>
        <w:pStyle w:val="44"/>
        <w:ind w:firstLine="240"/>
        <w:rPr>
          <w:rFonts w:ascii="宋体" w:hAnsi="宋体" w:cs="宋体"/>
          <w:sz w:val="24"/>
        </w:rPr>
      </w:pPr>
    </w:p>
    <w:p w14:paraId="52C01A47">
      <w:pPr>
        <w:spacing w:line="480" w:lineRule="auto"/>
        <w:jc w:val="center"/>
        <w:rPr>
          <w:rFonts w:ascii="宋体" w:hAnsi="宋体" w:cs="宋体"/>
          <w:sz w:val="24"/>
        </w:rPr>
      </w:pPr>
      <w:r>
        <w:rPr>
          <w:rFonts w:hint="eastAsia" w:ascii="宋体" w:hAnsi="宋体" w:cs="宋体"/>
          <w:b/>
          <w:bCs/>
          <w:sz w:val="24"/>
        </w:rPr>
        <w:t>第四章  响应性文件内容及格式</w:t>
      </w:r>
    </w:p>
    <w:p w14:paraId="2EBCEFEF">
      <w:pPr>
        <w:spacing w:line="560" w:lineRule="auto"/>
        <w:ind w:firstLine="480"/>
        <w:rPr>
          <w:rFonts w:ascii="宋体" w:hAnsi="宋体" w:cs="宋体"/>
          <w:sz w:val="24"/>
        </w:rPr>
      </w:pPr>
      <w:r>
        <w:rPr>
          <w:rFonts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和总页码</w:t>
      </w:r>
      <w:r>
        <w:rPr>
          <w:rFonts w:ascii="宋体" w:hAnsi="宋体" w:cs="宋体"/>
          <w:sz w:val="24"/>
        </w:rPr>
        <w:t xml:space="preserve">，否则可能将影响对响应性文件的评价。 </w:t>
      </w:r>
    </w:p>
    <w:p w14:paraId="214D6B02">
      <w:pPr>
        <w:widowControl/>
        <w:spacing w:line="520" w:lineRule="exact"/>
        <w:ind w:firstLine="480" w:firstLineChars="200"/>
        <w:jc w:val="center"/>
        <w:rPr>
          <w:rFonts w:ascii="宋体" w:hAnsi="宋体" w:cs="宋体"/>
          <w:sz w:val="24"/>
        </w:rPr>
      </w:pPr>
    </w:p>
    <w:p w14:paraId="320EF4A2">
      <w:pPr>
        <w:spacing w:line="560" w:lineRule="exact"/>
        <w:ind w:firstLine="482" w:firstLineChars="200"/>
        <w:rPr>
          <w:rFonts w:ascii="宋体" w:hAnsi="宋体" w:cs="宋体"/>
          <w:b/>
          <w:sz w:val="24"/>
        </w:rPr>
      </w:pPr>
      <w:r>
        <w:rPr>
          <w:rFonts w:hint="eastAsia" w:ascii="宋体" w:hAnsi="宋体" w:cs="宋体"/>
          <w:b/>
          <w:sz w:val="24"/>
        </w:rPr>
        <w:t>重要提示：</w:t>
      </w:r>
    </w:p>
    <w:p w14:paraId="02CBBA94">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CC17D6E">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5F5D19D">
      <w:pPr>
        <w:snapToGrid w:val="0"/>
        <w:jc w:val="left"/>
        <w:rPr>
          <w:rFonts w:ascii="宋体" w:hAnsi="宋体" w:cs="宋体"/>
          <w:sz w:val="24"/>
        </w:rPr>
      </w:pPr>
    </w:p>
    <w:p w14:paraId="427726B0">
      <w:pPr>
        <w:snapToGrid w:val="0"/>
        <w:jc w:val="left"/>
        <w:rPr>
          <w:rFonts w:ascii="宋体" w:hAnsi="宋体" w:cs="宋体"/>
          <w:sz w:val="24"/>
        </w:rPr>
      </w:pPr>
    </w:p>
    <w:p w14:paraId="7013FFAF">
      <w:pPr>
        <w:snapToGrid w:val="0"/>
        <w:jc w:val="left"/>
        <w:rPr>
          <w:rFonts w:ascii="宋体" w:hAnsi="宋体" w:cs="宋体"/>
          <w:sz w:val="24"/>
        </w:rPr>
      </w:pPr>
    </w:p>
    <w:p w14:paraId="4A44BCEF">
      <w:pPr>
        <w:snapToGrid w:val="0"/>
        <w:jc w:val="left"/>
        <w:rPr>
          <w:rFonts w:ascii="宋体" w:hAnsi="宋体" w:cs="宋体"/>
          <w:sz w:val="24"/>
        </w:rPr>
      </w:pPr>
    </w:p>
    <w:p w14:paraId="4A10E714">
      <w:pPr>
        <w:snapToGrid w:val="0"/>
        <w:jc w:val="left"/>
        <w:rPr>
          <w:rFonts w:ascii="宋体" w:hAnsi="宋体" w:cs="宋体"/>
          <w:sz w:val="24"/>
        </w:rPr>
      </w:pPr>
    </w:p>
    <w:p w14:paraId="057DC455">
      <w:pPr>
        <w:snapToGrid w:val="0"/>
        <w:jc w:val="left"/>
        <w:rPr>
          <w:rFonts w:ascii="宋体" w:hAnsi="宋体" w:cs="宋体"/>
          <w:sz w:val="24"/>
        </w:rPr>
      </w:pPr>
    </w:p>
    <w:p w14:paraId="44E1B118">
      <w:pPr>
        <w:snapToGrid w:val="0"/>
        <w:jc w:val="left"/>
        <w:rPr>
          <w:rFonts w:ascii="宋体" w:hAnsi="宋体" w:cs="宋体"/>
          <w:sz w:val="24"/>
        </w:rPr>
      </w:pPr>
    </w:p>
    <w:p w14:paraId="2153B2BF">
      <w:pPr>
        <w:snapToGrid w:val="0"/>
        <w:jc w:val="left"/>
        <w:rPr>
          <w:rFonts w:ascii="宋体" w:hAnsi="宋体" w:cs="宋体"/>
          <w:sz w:val="24"/>
        </w:rPr>
      </w:pPr>
    </w:p>
    <w:p w14:paraId="22FD18BD">
      <w:pPr>
        <w:snapToGrid w:val="0"/>
        <w:jc w:val="left"/>
        <w:rPr>
          <w:rFonts w:ascii="宋体" w:hAnsi="宋体" w:cs="宋体"/>
          <w:sz w:val="24"/>
        </w:rPr>
      </w:pPr>
    </w:p>
    <w:p w14:paraId="62AACBD9">
      <w:pPr>
        <w:snapToGrid w:val="0"/>
        <w:jc w:val="left"/>
        <w:rPr>
          <w:rFonts w:ascii="宋体" w:hAnsi="宋体" w:cs="宋体"/>
          <w:sz w:val="24"/>
        </w:rPr>
      </w:pPr>
    </w:p>
    <w:p w14:paraId="4D5B1EB8">
      <w:pPr>
        <w:snapToGrid w:val="0"/>
        <w:jc w:val="left"/>
        <w:rPr>
          <w:rFonts w:ascii="宋体" w:hAnsi="宋体" w:cs="宋体"/>
          <w:sz w:val="24"/>
        </w:rPr>
      </w:pPr>
    </w:p>
    <w:p w14:paraId="3BB65F59">
      <w:pPr>
        <w:snapToGrid w:val="0"/>
        <w:jc w:val="left"/>
        <w:rPr>
          <w:rFonts w:ascii="宋体" w:hAnsi="宋体" w:cs="宋体"/>
          <w:sz w:val="24"/>
        </w:rPr>
      </w:pPr>
    </w:p>
    <w:p w14:paraId="5E749F63">
      <w:pPr>
        <w:snapToGrid w:val="0"/>
        <w:jc w:val="left"/>
        <w:rPr>
          <w:rFonts w:ascii="宋体" w:hAnsi="宋体" w:cs="宋体"/>
          <w:sz w:val="24"/>
        </w:rPr>
      </w:pPr>
    </w:p>
    <w:p w14:paraId="3B1392CD">
      <w:pPr>
        <w:snapToGrid w:val="0"/>
        <w:jc w:val="left"/>
        <w:rPr>
          <w:rFonts w:ascii="宋体" w:hAnsi="宋体" w:cs="宋体"/>
          <w:sz w:val="24"/>
        </w:rPr>
      </w:pPr>
    </w:p>
    <w:p w14:paraId="78F38348">
      <w:pPr>
        <w:pStyle w:val="26"/>
        <w:ind w:firstLine="480"/>
        <w:rPr>
          <w:rFonts w:ascii="宋体" w:hAnsi="宋体" w:eastAsia="宋体" w:cs="宋体"/>
          <w:sz w:val="24"/>
        </w:rPr>
      </w:pPr>
    </w:p>
    <w:p w14:paraId="310065EE">
      <w:pPr>
        <w:pStyle w:val="26"/>
        <w:ind w:firstLine="480"/>
        <w:rPr>
          <w:rFonts w:ascii="宋体" w:hAnsi="宋体" w:eastAsia="宋体" w:cs="宋体"/>
          <w:sz w:val="24"/>
        </w:rPr>
      </w:pPr>
    </w:p>
    <w:p w14:paraId="77533034">
      <w:pPr>
        <w:pStyle w:val="26"/>
        <w:ind w:firstLine="480"/>
        <w:rPr>
          <w:rFonts w:ascii="宋体" w:hAnsi="宋体" w:eastAsia="宋体" w:cs="宋体"/>
          <w:sz w:val="24"/>
        </w:rPr>
      </w:pPr>
    </w:p>
    <w:p w14:paraId="4D6D2570">
      <w:pPr>
        <w:pStyle w:val="26"/>
        <w:ind w:firstLine="480"/>
        <w:rPr>
          <w:rFonts w:ascii="宋体" w:hAnsi="宋体" w:eastAsia="宋体" w:cs="宋体"/>
          <w:sz w:val="24"/>
        </w:rPr>
      </w:pPr>
    </w:p>
    <w:p w14:paraId="6F421EEA">
      <w:pPr>
        <w:snapToGrid w:val="0"/>
        <w:jc w:val="left"/>
        <w:rPr>
          <w:rFonts w:ascii="宋体" w:hAnsi="宋体" w:cs="宋体"/>
          <w:sz w:val="24"/>
        </w:rPr>
      </w:pPr>
    </w:p>
    <w:p w14:paraId="56A8E00E">
      <w:pPr>
        <w:snapToGrid w:val="0"/>
        <w:jc w:val="left"/>
        <w:rPr>
          <w:rFonts w:ascii="宋体" w:hAnsi="宋体" w:cs="宋体"/>
          <w:sz w:val="24"/>
        </w:rPr>
      </w:pPr>
    </w:p>
    <w:p w14:paraId="27A86C67">
      <w:pPr>
        <w:snapToGrid w:val="0"/>
        <w:jc w:val="left"/>
        <w:rPr>
          <w:rFonts w:ascii="宋体" w:hAnsi="宋体" w:cs="宋体"/>
          <w:sz w:val="24"/>
        </w:rPr>
      </w:pPr>
    </w:p>
    <w:p w14:paraId="035373CD">
      <w:pPr>
        <w:snapToGrid w:val="0"/>
        <w:jc w:val="left"/>
        <w:rPr>
          <w:rFonts w:ascii="宋体" w:hAnsi="宋体" w:cs="宋体"/>
          <w:sz w:val="24"/>
        </w:rPr>
      </w:pPr>
    </w:p>
    <w:p w14:paraId="338E44C8">
      <w:pPr>
        <w:snapToGrid w:val="0"/>
        <w:jc w:val="left"/>
        <w:rPr>
          <w:rFonts w:ascii="宋体" w:hAnsi="宋体" w:cs="宋体"/>
          <w:sz w:val="24"/>
        </w:rPr>
      </w:pPr>
    </w:p>
    <w:p w14:paraId="73F1872B">
      <w:pPr>
        <w:snapToGrid w:val="0"/>
        <w:jc w:val="left"/>
        <w:rPr>
          <w:rFonts w:ascii="宋体" w:hAnsi="宋体" w:cs="宋体"/>
          <w:sz w:val="24"/>
        </w:rPr>
      </w:pPr>
    </w:p>
    <w:p w14:paraId="13DB7DA7">
      <w:pPr>
        <w:snapToGrid w:val="0"/>
        <w:jc w:val="left"/>
        <w:rPr>
          <w:rFonts w:ascii="宋体" w:hAnsi="宋体" w:cs="宋体"/>
          <w:sz w:val="24"/>
        </w:rPr>
      </w:pPr>
    </w:p>
    <w:p w14:paraId="66701B0D">
      <w:pPr>
        <w:snapToGrid w:val="0"/>
        <w:jc w:val="left"/>
        <w:rPr>
          <w:rFonts w:ascii="宋体" w:hAnsi="宋体" w:cs="宋体"/>
          <w:sz w:val="24"/>
        </w:rPr>
      </w:pPr>
    </w:p>
    <w:p w14:paraId="75CAA214">
      <w:pPr>
        <w:pStyle w:val="26"/>
        <w:ind w:firstLine="480"/>
        <w:rPr>
          <w:rFonts w:ascii="宋体" w:hAnsi="宋体" w:eastAsia="宋体" w:cs="宋体"/>
          <w:sz w:val="24"/>
        </w:rPr>
      </w:pPr>
    </w:p>
    <w:p w14:paraId="79B8C9BB">
      <w:pPr>
        <w:snapToGrid w:val="0"/>
        <w:jc w:val="left"/>
        <w:rPr>
          <w:rFonts w:ascii="宋体" w:hAnsi="宋体" w:cs="宋体"/>
          <w:sz w:val="24"/>
        </w:rPr>
      </w:pPr>
    </w:p>
    <w:p w14:paraId="411FFD80">
      <w:pPr>
        <w:snapToGrid w:val="0"/>
        <w:jc w:val="left"/>
        <w:rPr>
          <w:rFonts w:ascii="宋体" w:hAnsi="宋体" w:cs="宋体"/>
          <w:sz w:val="24"/>
        </w:rPr>
      </w:pPr>
    </w:p>
    <w:p w14:paraId="034CE701">
      <w:pPr>
        <w:pStyle w:val="26"/>
        <w:ind w:firstLine="480"/>
        <w:rPr>
          <w:rFonts w:ascii="宋体" w:hAnsi="宋体" w:eastAsia="宋体" w:cs="宋体"/>
          <w:sz w:val="24"/>
        </w:rPr>
      </w:pPr>
    </w:p>
    <w:p w14:paraId="0C5F3047">
      <w:pPr>
        <w:spacing w:line="360" w:lineRule="auto"/>
        <w:jc w:val="left"/>
        <w:rPr>
          <w:rFonts w:ascii="宋体" w:hAnsi="宋体" w:cs="宋体"/>
          <w:sz w:val="24"/>
        </w:rPr>
      </w:pPr>
      <w:r>
        <w:rPr>
          <w:rFonts w:hint="eastAsia" w:ascii="宋体" w:hAnsi="宋体" w:cs="宋体"/>
          <w:sz w:val="24"/>
        </w:rPr>
        <w:t>格式2-1</w:t>
      </w:r>
    </w:p>
    <w:p w14:paraId="3ACBC552">
      <w:pPr>
        <w:spacing w:line="360" w:lineRule="auto"/>
        <w:jc w:val="center"/>
        <w:rPr>
          <w:rFonts w:ascii="宋体" w:hAnsi="宋体" w:cs="宋体"/>
          <w:sz w:val="24"/>
        </w:rPr>
      </w:pPr>
      <w:r>
        <w:rPr>
          <w:rFonts w:hint="eastAsia" w:ascii="宋体" w:hAnsi="宋体" w:cs="宋体"/>
          <w:sz w:val="24"/>
        </w:rPr>
        <w:t>法定代表人身份证明书</w:t>
      </w:r>
    </w:p>
    <w:p w14:paraId="365DB71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44631E4">
      <w:pPr>
        <w:spacing w:line="360" w:lineRule="auto"/>
        <w:ind w:firstLine="480" w:firstLineChars="200"/>
        <w:rPr>
          <w:rFonts w:ascii="宋体" w:hAnsi="宋体" w:cs="宋体"/>
          <w:sz w:val="24"/>
        </w:rPr>
      </w:pPr>
    </w:p>
    <w:p w14:paraId="53F4E2AD">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4A8E16F">
      <w:pPr>
        <w:spacing w:line="360" w:lineRule="auto"/>
        <w:rPr>
          <w:rFonts w:ascii="宋体" w:hAnsi="宋体" w:cs="宋体"/>
          <w:sz w:val="24"/>
        </w:rPr>
      </w:pPr>
      <w:r>
        <w:rPr>
          <w:rFonts w:hint="eastAsia" w:ascii="宋体" w:hAnsi="宋体" w:cs="宋体"/>
          <w:sz w:val="24"/>
        </w:rPr>
        <w:t>职务。</w:t>
      </w:r>
    </w:p>
    <w:p w14:paraId="0DDD5052">
      <w:pPr>
        <w:spacing w:line="360" w:lineRule="auto"/>
        <w:ind w:firstLine="480" w:firstLineChars="200"/>
        <w:rPr>
          <w:rFonts w:ascii="宋体" w:hAnsi="宋体" w:cs="宋体"/>
          <w:sz w:val="24"/>
        </w:rPr>
      </w:pPr>
      <w:r>
        <w:rPr>
          <w:rFonts w:hint="eastAsia" w:ascii="宋体" w:hAnsi="宋体" w:cs="宋体"/>
          <w:sz w:val="24"/>
        </w:rPr>
        <w:t>特此证明。</w:t>
      </w:r>
    </w:p>
    <w:p w14:paraId="7E5F09F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F0E41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28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0E2F83B">
            <w:pPr>
              <w:spacing w:line="480" w:lineRule="exact"/>
              <w:rPr>
                <w:rFonts w:ascii="宋体" w:hAnsi="宋体" w:cs="宋体"/>
                <w:b/>
                <w:bCs/>
                <w:sz w:val="24"/>
              </w:rPr>
            </w:pPr>
          </w:p>
          <w:p w14:paraId="1E5994C0">
            <w:pPr>
              <w:spacing w:line="480" w:lineRule="exact"/>
              <w:rPr>
                <w:rFonts w:ascii="宋体" w:hAnsi="宋体" w:cs="宋体"/>
                <w:b/>
                <w:bCs/>
                <w:sz w:val="24"/>
              </w:rPr>
            </w:pPr>
          </w:p>
          <w:p w14:paraId="6DAC4EC2">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65658FC">
            <w:pPr>
              <w:spacing w:line="480" w:lineRule="exact"/>
              <w:rPr>
                <w:rFonts w:ascii="宋体" w:hAnsi="宋体" w:cs="宋体"/>
                <w:sz w:val="24"/>
              </w:rPr>
            </w:pPr>
          </w:p>
          <w:p w14:paraId="39A07804">
            <w:pPr>
              <w:spacing w:line="480" w:lineRule="exact"/>
              <w:rPr>
                <w:rFonts w:ascii="宋体" w:hAnsi="宋体" w:cs="宋体"/>
                <w:sz w:val="24"/>
              </w:rPr>
            </w:pPr>
          </w:p>
        </w:tc>
      </w:tr>
    </w:tbl>
    <w:p w14:paraId="2B3EC977">
      <w:pPr>
        <w:spacing w:line="360" w:lineRule="auto"/>
        <w:ind w:firstLine="960" w:firstLineChars="400"/>
        <w:rPr>
          <w:rFonts w:ascii="宋体" w:hAnsi="宋体" w:cs="宋体"/>
          <w:sz w:val="24"/>
        </w:rPr>
      </w:pPr>
    </w:p>
    <w:p w14:paraId="22C3AF0D">
      <w:pPr>
        <w:spacing w:line="360" w:lineRule="auto"/>
        <w:ind w:firstLine="3840" w:firstLineChars="1600"/>
        <w:rPr>
          <w:rFonts w:ascii="宋体" w:hAnsi="宋体" w:cs="宋体"/>
          <w:sz w:val="24"/>
        </w:rPr>
      </w:pPr>
    </w:p>
    <w:p w14:paraId="481F50E0">
      <w:pPr>
        <w:spacing w:line="360" w:lineRule="auto"/>
        <w:ind w:firstLine="3840" w:firstLineChars="1600"/>
        <w:rPr>
          <w:rFonts w:ascii="宋体" w:hAnsi="宋体" w:cs="宋体"/>
          <w:sz w:val="24"/>
        </w:rPr>
      </w:pPr>
    </w:p>
    <w:p w14:paraId="746E8254">
      <w:pPr>
        <w:spacing w:line="360" w:lineRule="auto"/>
        <w:ind w:firstLine="3840" w:firstLineChars="1600"/>
        <w:rPr>
          <w:rFonts w:ascii="宋体" w:hAnsi="宋体" w:cs="宋体"/>
          <w:sz w:val="24"/>
        </w:rPr>
      </w:pPr>
    </w:p>
    <w:p w14:paraId="4E8AD25E">
      <w:pPr>
        <w:spacing w:line="360" w:lineRule="auto"/>
        <w:jc w:val="center"/>
        <w:rPr>
          <w:rFonts w:ascii="宋体" w:hAnsi="宋体" w:cs="宋体"/>
          <w:sz w:val="24"/>
        </w:rPr>
      </w:pPr>
    </w:p>
    <w:p w14:paraId="3EB531BF">
      <w:pPr>
        <w:spacing w:line="360" w:lineRule="auto"/>
        <w:jc w:val="center"/>
        <w:rPr>
          <w:rFonts w:ascii="宋体" w:hAnsi="宋体" w:cs="宋体"/>
          <w:sz w:val="24"/>
        </w:rPr>
      </w:pPr>
    </w:p>
    <w:p w14:paraId="48423ECF">
      <w:pPr>
        <w:spacing w:line="360" w:lineRule="auto"/>
        <w:jc w:val="center"/>
        <w:rPr>
          <w:rFonts w:ascii="宋体" w:hAnsi="宋体" w:cs="宋体"/>
          <w:sz w:val="24"/>
        </w:rPr>
      </w:pPr>
    </w:p>
    <w:p w14:paraId="30705D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C18F3C">
      <w:pPr>
        <w:spacing w:line="360" w:lineRule="auto"/>
        <w:jc w:val="center"/>
        <w:rPr>
          <w:rFonts w:ascii="宋体" w:hAnsi="宋体" w:cs="宋体"/>
          <w:sz w:val="24"/>
        </w:rPr>
      </w:pPr>
      <w:r>
        <w:rPr>
          <w:rFonts w:hint="eastAsia" w:ascii="宋体" w:hAnsi="宋体" w:cs="宋体"/>
          <w:sz w:val="24"/>
        </w:rPr>
        <w:t xml:space="preserve">                年   月  日</w:t>
      </w:r>
    </w:p>
    <w:p w14:paraId="59A0E6A8">
      <w:pPr>
        <w:spacing w:line="360" w:lineRule="auto"/>
        <w:jc w:val="center"/>
        <w:rPr>
          <w:rFonts w:ascii="宋体" w:hAnsi="宋体" w:cs="宋体"/>
          <w:sz w:val="24"/>
        </w:rPr>
      </w:pPr>
    </w:p>
    <w:p w14:paraId="0CBDB086">
      <w:pPr>
        <w:spacing w:line="360" w:lineRule="auto"/>
        <w:jc w:val="center"/>
        <w:rPr>
          <w:rFonts w:ascii="宋体" w:hAnsi="宋体" w:cs="宋体"/>
          <w:sz w:val="24"/>
        </w:rPr>
      </w:pPr>
    </w:p>
    <w:p w14:paraId="6429B0F6">
      <w:pPr>
        <w:pStyle w:val="44"/>
        <w:ind w:firstLine="240"/>
        <w:rPr>
          <w:rFonts w:ascii="宋体" w:hAnsi="宋体" w:cs="宋体"/>
          <w:sz w:val="24"/>
        </w:rPr>
      </w:pPr>
    </w:p>
    <w:p w14:paraId="2E76B49F">
      <w:pPr>
        <w:pStyle w:val="44"/>
        <w:ind w:firstLine="240"/>
        <w:rPr>
          <w:rFonts w:ascii="宋体" w:hAnsi="宋体" w:cs="宋体"/>
          <w:sz w:val="24"/>
        </w:rPr>
      </w:pPr>
    </w:p>
    <w:p w14:paraId="1AFBF6C7">
      <w:pPr>
        <w:pStyle w:val="44"/>
        <w:ind w:firstLine="240"/>
        <w:rPr>
          <w:rFonts w:ascii="宋体" w:hAnsi="宋体" w:cs="宋体"/>
          <w:sz w:val="24"/>
        </w:rPr>
      </w:pPr>
    </w:p>
    <w:p w14:paraId="4F3700EA">
      <w:pPr>
        <w:pStyle w:val="44"/>
        <w:ind w:firstLine="240"/>
        <w:rPr>
          <w:rFonts w:ascii="宋体" w:hAnsi="宋体" w:cs="宋体"/>
          <w:sz w:val="24"/>
        </w:rPr>
      </w:pPr>
    </w:p>
    <w:p w14:paraId="0C2AFBEF">
      <w:pPr>
        <w:pStyle w:val="44"/>
        <w:ind w:firstLine="240"/>
        <w:rPr>
          <w:rFonts w:ascii="宋体" w:hAnsi="宋体" w:cs="宋体"/>
          <w:sz w:val="24"/>
        </w:rPr>
      </w:pPr>
    </w:p>
    <w:p w14:paraId="680FBB04">
      <w:pPr>
        <w:pStyle w:val="44"/>
        <w:ind w:firstLine="240"/>
        <w:rPr>
          <w:rFonts w:ascii="宋体" w:hAnsi="宋体" w:cs="宋体"/>
          <w:sz w:val="24"/>
        </w:rPr>
      </w:pPr>
    </w:p>
    <w:p w14:paraId="3E867553">
      <w:pPr>
        <w:pStyle w:val="44"/>
        <w:ind w:firstLine="240"/>
        <w:rPr>
          <w:rFonts w:ascii="宋体" w:hAnsi="宋体" w:cs="宋体"/>
          <w:sz w:val="24"/>
        </w:rPr>
      </w:pPr>
    </w:p>
    <w:p w14:paraId="474FC812">
      <w:pPr>
        <w:pStyle w:val="44"/>
        <w:ind w:firstLine="240"/>
        <w:rPr>
          <w:rFonts w:ascii="宋体" w:hAnsi="宋体" w:cs="宋体"/>
          <w:sz w:val="24"/>
        </w:rPr>
      </w:pPr>
    </w:p>
    <w:p w14:paraId="5ABB28FD">
      <w:pPr>
        <w:pStyle w:val="44"/>
        <w:ind w:firstLine="240"/>
        <w:rPr>
          <w:rFonts w:ascii="宋体" w:hAnsi="宋体" w:cs="宋体"/>
          <w:sz w:val="24"/>
        </w:rPr>
      </w:pPr>
    </w:p>
    <w:p w14:paraId="59205291">
      <w:pPr>
        <w:spacing w:line="360" w:lineRule="auto"/>
        <w:jc w:val="center"/>
        <w:rPr>
          <w:rFonts w:ascii="宋体" w:hAnsi="宋体" w:cs="宋体"/>
          <w:sz w:val="24"/>
        </w:rPr>
      </w:pPr>
    </w:p>
    <w:p w14:paraId="480C6AA7">
      <w:pPr>
        <w:spacing w:line="360" w:lineRule="auto"/>
        <w:jc w:val="center"/>
        <w:rPr>
          <w:rFonts w:ascii="宋体" w:hAnsi="宋体" w:cs="宋体"/>
          <w:sz w:val="24"/>
        </w:rPr>
      </w:pPr>
    </w:p>
    <w:p w14:paraId="1F646AAD">
      <w:pPr>
        <w:spacing w:line="360" w:lineRule="auto"/>
        <w:jc w:val="left"/>
        <w:rPr>
          <w:rFonts w:ascii="宋体" w:hAnsi="宋体" w:cs="宋体"/>
          <w:sz w:val="24"/>
        </w:rPr>
      </w:pPr>
      <w:r>
        <w:rPr>
          <w:rFonts w:hint="eastAsia" w:ascii="宋体" w:hAnsi="宋体" w:cs="宋体"/>
          <w:sz w:val="24"/>
        </w:rPr>
        <w:t>格式2-2</w:t>
      </w:r>
    </w:p>
    <w:p w14:paraId="6A5D38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558F50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0BCDE3E">
      <w:pPr>
        <w:spacing w:line="360" w:lineRule="auto"/>
        <w:ind w:firstLine="480" w:firstLineChars="200"/>
        <w:rPr>
          <w:rFonts w:ascii="宋体" w:hAnsi="宋体" w:cs="宋体"/>
          <w:sz w:val="24"/>
        </w:rPr>
      </w:pPr>
    </w:p>
    <w:p w14:paraId="38A6BC0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F891C2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A17C6">
      <w:pPr>
        <w:spacing w:line="360" w:lineRule="auto"/>
        <w:rPr>
          <w:rFonts w:ascii="宋体" w:hAnsi="宋体" w:cs="宋体"/>
          <w:sz w:val="24"/>
        </w:rPr>
      </w:pPr>
    </w:p>
    <w:p w14:paraId="703F00D6">
      <w:pPr>
        <w:spacing w:line="360" w:lineRule="auto"/>
        <w:ind w:firstLine="480" w:firstLineChars="200"/>
        <w:rPr>
          <w:rFonts w:ascii="宋体" w:hAnsi="宋体" w:cs="宋体"/>
          <w:sz w:val="24"/>
        </w:rPr>
      </w:pPr>
      <w:r>
        <w:rPr>
          <w:rFonts w:hint="eastAsia" w:ascii="宋体" w:hAnsi="宋体" w:cs="宋体"/>
          <w:sz w:val="24"/>
        </w:rPr>
        <w:t>委托人：</w:t>
      </w:r>
    </w:p>
    <w:p w14:paraId="3C0FFFF6">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4CDB61B3">
      <w:pPr>
        <w:spacing w:line="360" w:lineRule="auto"/>
        <w:ind w:firstLine="480" w:firstLineChars="200"/>
        <w:rPr>
          <w:rFonts w:ascii="宋体" w:hAnsi="宋体" w:cs="宋体"/>
          <w:sz w:val="24"/>
        </w:rPr>
      </w:pPr>
      <w:r>
        <w:rPr>
          <w:rFonts w:hint="eastAsia" w:ascii="宋体" w:hAnsi="宋体" w:cs="宋体"/>
          <w:sz w:val="24"/>
        </w:rPr>
        <w:t>被委托人：</w:t>
      </w:r>
    </w:p>
    <w:p w14:paraId="173FE7FF">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B3DE8F">
            <w:pPr>
              <w:spacing w:line="480" w:lineRule="exact"/>
              <w:rPr>
                <w:rFonts w:ascii="宋体" w:hAnsi="宋体" w:cs="宋体"/>
                <w:b/>
                <w:bCs/>
                <w:sz w:val="24"/>
              </w:rPr>
            </w:pPr>
          </w:p>
          <w:p w14:paraId="546DBAE9">
            <w:pPr>
              <w:spacing w:line="480" w:lineRule="exact"/>
              <w:rPr>
                <w:rFonts w:ascii="宋体" w:hAnsi="宋体" w:cs="宋体"/>
                <w:b/>
                <w:bCs/>
                <w:sz w:val="24"/>
              </w:rPr>
            </w:pPr>
          </w:p>
          <w:p w14:paraId="10A867DF">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42DF6DF">
      <w:pPr>
        <w:spacing w:line="360" w:lineRule="auto"/>
        <w:ind w:firstLine="480" w:firstLineChars="200"/>
        <w:rPr>
          <w:rFonts w:ascii="宋体" w:hAnsi="宋体" w:cs="宋体"/>
          <w:sz w:val="24"/>
        </w:rPr>
      </w:pPr>
    </w:p>
    <w:p w14:paraId="42647B10">
      <w:pPr>
        <w:spacing w:line="360" w:lineRule="auto"/>
        <w:ind w:firstLine="480" w:firstLineChars="200"/>
        <w:rPr>
          <w:rFonts w:ascii="宋体" w:hAnsi="宋体" w:cs="宋体"/>
          <w:sz w:val="24"/>
        </w:rPr>
      </w:pPr>
    </w:p>
    <w:p w14:paraId="23D1FB8B">
      <w:pPr>
        <w:spacing w:line="360" w:lineRule="auto"/>
        <w:ind w:firstLine="480" w:firstLineChars="200"/>
        <w:rPr>
          <w:rFonts w:ascii="宋体" w:hAnsi="宋体" w:cs="宋体"/>
          <w:sz w:val="24"/>
        </w:rPr>
      </w:pPr>
    </w:p>
    <w:p w14:paraId="49ABB818">
      <w:pPr>
        <w:spacing w:line="360" w:lineRule="auto"/>
        <w:ind w:firstLine="4920" w:firstLineChars="2050"/>
        <w:rPr>
          <w:rFonts w:ascii="宋体" w:hAnsi="宋体" w:cs="宋体"/>
          <w:sz w:val="24"/>
        </w:rPr>
      </w:pPr>
    </w:p>
    <w:p w14:paraId="5BC25E30">
      <w:pPr>
        <w:spacing w:line="360" w:lineRule="auto"/>
        <w:jc w:val="center"/>
        <w:rPr>
          <w:rFonts w:ascii="宋体" w:hAnsi="宋体" w:cs="宋体"/>
          <w:sz w:val="24"/>
        </w:rPr>
      </w:pPr>
    </w:p>
    <w:p w14:paraId="4AA43FBD">
      <w:pPr>
        <w:spacing w:line="360" w:lineRule="auto"/>
        <w:jc w:val="center"/>
        <w:rPr>
          <w:rFonts w:ascii="宋体" w:hAnsi="宋体" w:cs="宋体"/>
          <w:sz w:val="24"/>
        </w:rPr>
      </w:pPr>
    </w:p>
    <w:p w14:paraId="1A2E0982">
      <w:pPr>
        <w:spacing w:line="360" w:lineRule="auto"/>
        <w:jc w:val="center"/>
        <w:rPr>
          <w:rFonts w:ascii="宋体" w:hAnsi="宋体" w:cs="宋体"/>
          <w:sz w:val="24"/>
        </w:rPr>
      </w:pPr>
    </w:p>
    <w:p w14:paraId="732F7D84">
      <w:pPr>
        <w:spacing w:line="360" w:lineRule="auto"/>
        <w:jc w:val="center"/>
        <w:rPr>
          <w:rFonts w:ascii="宋体" w:hAnsi="宋体" w:cs="宋体"/>
          <w:sz w:val="24"/>
        </w:rPr>
      </w:pPr>
      <w:r>
        <w:rPr>
          <w:rFonts w:hint="eastAsia" w:ascii="宋体" w:hAnsi="宋体" w:cs="宋体"/>
          <w:sz w:val="24"/>
        </w:rPr>
        <w:t xml:space="preserve">供应商电子公章：                                       </w:t>
      </w:r>
    </w:p>
    <w:p w14:paraId="7FEF211E">
      <w:pPr>
        <w:spacing w:line="360" w:lineRule="auto"/>
        <w:jc w:val="center"/>
        <w:rPr>
          <w:rFonts w:ascii="宋体" w:hAnsi="宋体" w:cs="宋体"/>
          <w:sz w:val="24"/>
        </w:rPr>
      </w:pPr>
      <w:r>
        <w:rPr>
          <w:rFonts w:hint="eastAsia" w:ascii="宋体" w:hAnsi="宋体" w:cs="宋体"/>
          <w:sz w:val="24"/>
        </w:rPr>
        <w:t xml:space="preserve"> 年   月   日</w:t>
      </w:r>
    </w:p>
    <w:p w14:paraId="25EB08A0">
      <w:pPr>
        <w:pStyle w:val="44"/>
        <w:ind w:firstLine="240"/>
        <w:rPr>
          <w:rFonts w:ascii="宋体" w:hAnsi="宋体" w:cs="宋体"/>
          <w:sz w:val="24"/>
        </w:rPr>
      </w:pPr>
    </w:p>
    <w:p w14:paraId="44B6AFC0">
      <w:pPr>
        <w:pStyle w:val="44"/>
        <w:ind w:firstLine="240"/>
        <w:rPr>
          <w:rFonts w:ascii="宋体" w:hAnsi="宋体" w:cs="宋体"/>
          <w:sz w:val="24"/>
        </w:rPr>
      </w:pPr>
    </w:p>
    <w:p w14:paraId="2F81397C">
      <w:pPr>
        <w:spacing w:line="360" w:lineRule="auto"/>
        <w:jc w:val="left"/>
        <w:rPr>
          <w:rFonts w:ascii="宋体" w:hAnsi="宋体" w:cs="宋体"/>
          <w:sz w:val="24"/>
        </w:rPr>
      </w:pPr>
      <w:r>
        <w:rPr>
          <w:rFonts w:hint="eastAsia" w:ascii="宋体" w:hAnsi="宋体" w:cs="宋体"/>
          <w:sz w:val="24"/>
        </w:rPr>
        <w:t>格式2-3</w:t>
      </w:r>
    </w:p>
    <w:p w14:paraId="0B8710A2">
      <w:pPr>
        <w:pStyle w:val="44"/>
        <w:ind w:firstLine="240"/>
        <w:rPr>
          <w:rFonts w:ascii="宋体" w:hAnsi="宋体" w:cs="宋体"/>
          <w:sz w:val="24"/>
        </w:rPr>
      </w:pPr>
      <w:r>
        <w:rPr>
          <w:rFonts w:hint="eastAsia" w:ascii="宋体" w:hAnsi="宋体" w:cs="宋体"/>
          <w:sz w:val="24"/>
        </w:rPr>
        <w:t>供应商资格其他资料</w:t>
      </w:r>
    </w:p>
    <w:p w14:paraId="5795CE5F">
      <w:pPr>
        <w:pStyle w:val="44"/>
        <w:ind w:firstLine="240"/>
        <w:rPr>
          <w:rFonts w:ascii="宋体" w:hAnsi="宋体" w:cs="宋体"/>
          <w:sz w:val="24"/>
        </w:rPr>
      </w:pPr>
    </w:p>
    <w:p w14:paraId="291B0335">
      <w:pPr>
        <w:pStyle w:val="44"/>
        <w:ind w:firstLine="240"/>
        <w:rPr>
          <w:rFonts w:ascii="宋体" w:hAnsi="宋体" w:cs="宋体"/>
          <w:sz w:val="24"/>
        </w:rPr>
      </w:pPr>
    </w:p>
    <w:p w14:paraId="0C56C2ED">
      <w:pPr>
        <w:pStyle w:val="44"/>
        <w:ind w:firstLine="240"/>
        <w:rPr>
          <w:rFonts w:ascii="宋体" w:hAnsi="宋体" w:cs="宋体"/>
          <w:sz w:val="24"/>
        </w:rPr>
      </w:pPr>
    </w:p>
    <w:p w14:paraId="7780BA30">
      <w:pPr>
        <w:pStyle w:val="44"/>
        <w:ind w:firstLine="240"/>
        <w:rPr>
          <w:rFonts w:ascii="宋体" w:hAnsi="宋体" w:cs="宋体"/>
          <w:sz w:val="24"/>
        </w:rPr>
      </w:pPr>
    </w:p>
    <w:p w14:paraId="2073B734">
      <w:pPr>
        <w:pStyle w:val="44"/>
        <w:ind w:firstLine="240"/>
        <w:rPr>
          <w:rFonts w:ascii="宋体" w:hAnsi="宋体" w:cs="宋体"/>
          <w:sz w:val="24"/>
        </w:rPr>
      </w:pPr>
    </w:p>
    <w:p w14:paraId="124811CC">
      <w:pPr>
        <w:pStyle w:val="44"/>
        <w:ind w:firstLine="240"/>
        <w:rPr>
          <w:rFonts w:ascii="宋体" w:hAnsi="宋体" w:cs="宋体"/>
          <w:sz w:val="24"/>
        </w:rPr>
      </w:pPr>
    </w:p>
    <w:p w14:paraId="243E9609">
      <w:pPr>
        <w:spacing w:line="360" w:lineRule="auto"/>
        <w:jc w:val="left"/>
        <w:rPr>
          <w:rFonts w:ascii="宋体" w:hAnsi="宋体" w:cs="宋体"/>
          <w:sz w:val="24"/>
        </w:rPr>
      </w:pPr>
      <w:r>
        <w:rPr>
          <w:rFonts w:hint="eastAsia" w:ascii="宋体" w:hAnsi="宋体" w:cs="宋体"/>
          <w:sz w:val="24"/>
        </w:rPr>
        <w:t>格式3</w:t>
      </w:r>
    </w:p>
    <w:p w14:paraId="100EAC9E">
      <w:pPr>
        <w:spacing w:line="560" w:lineRule="exact"/>
        <w:jc w:val="center"/>
        <w:rPr>
          <w:rFonts w:ascii="宋体" w:hAnsi="宋体" w:cs="宋体"/>
          <w:sz w:val="24"/>
        </w:rPr>
      </w:pPr>
      <w:r>
        <w:rPr>
          <w:rFonts w:hint="eastAsia" w:ascii="宋体" w:hAnsi="宋体" w:cs="宋体"/>
          <w:sz w:val="24"/>
        </w:rPr>
        <w:t>投标函</w:t>
      </w:r>
    </w:p>
    <w:p w14:paraId="1E00D89B">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2182766C">
      <w:pPr>
        <w:rPr>
          <w:rFonts w:ascii="宋体" w:hAnsi="宋体" w:cs="宋体"/>
          <w:kern w:val="0"/>
          <w:sz w:val="24"/>
        </w:rPr>
      </w:pPr>
    </w:p>
    <w:p w14:paraId="2505C4FC">
      <w:pPr>
        <w:pStyle w:val="64"/>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962B06A">
      <w:pPr>
        <w:ind w:firstLine="568" w:firstLineChars="237"/>
        <w:rPr>
          <w:rFonts w:ascii="宋体" w:hAnsi="宋体" w:cs="宋体"/>
          <w:sz w:val="24"/>
        </w:rPr>
      </w:pPr>
      <w:r>
        <w:rPr>
          <w:rFonts w:hint="eastAsia" w:ascii="宋体" w:hAnsi="宋体" w:cs="宋体"/>
          <w:sz w:val="24"/>
        </w:rPr>
        <w:t>据此函，宣布同意如下：</w:t>
      </w:r>
    </w:p>
    <w:p w14:paraId="0A16CD8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免费质保期</w:t>
      </w:r>
      <w:r>
        <w:rPr>
          <w:rFonts w:hint="eastAsia" w:ascii="宋体" w:hAnsi="宋体" w:cs="宋体"/>
          <w:sz w:val="24"/>
        </w:rPr>
        <w:t>。</w:t>
      </w:r>
    </w:p>
    <w:p w14:paraId="27D80AB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61FD152">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DADEB2A">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42382D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5EA6F3">
      <w:pPr>
        <w:ind w:firstLine="480" w:firstLineChars="200"/>
        <w:rPr>
          <w:rFonts w:ascii="宋体" w:hAnsi="宋体" w:cs="宋体"/>
          <w:sz w:val="24"/>
        </w:rPr>
      </w:pPr>
      <w:r>
        <w:rPr>
          <w:rFonts w:hint="eastAsia" w:ascii="宋体" w:hAnsi="宋体" w:cs="宋体"/>
          <w:sz w:val="24"/>
        </w:rPr>
        <w:t>(6)与本次竞争性磋商有关的正式通讯地址为：</w:t>
      </w:r>
    </w:p>
    <w:p w14:paraId="0737B15E">
      <w:pPr>
        <w:ind w:firstLine="480" w:firstLineChars="200"/>
        <w:rPr>
          <w:rFonts w:ascii="宋体" w:hAnsi="宋体" w:cs="宋体"/>
          <w:sz w:val="24"/>
        </w:rPr>
      </w:pPr>
      <w:r>
        <w:rPr>
          <w:rFonts w:hint="eastAsia" w:ascii="宋体" w:hAnsi="宋体" w:cs="宋体"/>
          <w:sz w:val="24"/>
        </w:rPr>
        <w:t>地 址：                  邮 编：</w:t>
      </w:r>
    </w:p>
    <w:p w14:paraId="7E9C04A3">
      <w:pPr>
        <w:ind w:firstLine="480" w:firstLineChars="200"/>
        <w:rPr>
          <w:rFonts w:ascii="宋体" w:hAnsi="宋体" w:cs="宋体"/>
          <w:sz w:val="24"/>
        </w:rPr>
      </w:pPr>
      <w:r>
        <w:rPr>
          <w:rFonts w:hint="eastAsia" w:ascii="宋体" w:hAnsi="宋体" w:cs="宋体"/>
          <w:sz w:val="24"/>
        </w:rPr>
        <w:t>电 话：                  传 真：</w:t>
      </w:r>
    </w:p>
    <w:p w14:paraId="426AE8D6">
      <w:pPr>
        <w:ind w:firstLine="480" w:firstLineChars="200"/>
        <w:jc w:val="left"/>
        <w:rPr>
          <w:rFonts w:ascii="宋体" w:hAnsi="宋体" w:cs="宋体"/>
          <w:sz w:val="24"/>
        </w:rPr>
      </w:pPr>
      <w:r>
        <w:rPr>
          <w:rFonts w:hint="eastAsia" w:ascii="宋体" w:hAnsi="宋体" w:cs="宋体"/>
          <w:sz w:val="24"/>
        </w:rPr>
        <w:t>我们保证：</w:t>
      </w:r>
    </w:p>
    <w:p w14:paraId="1A732AE4">
      <w:pPr>
        <w:ind w:firstLine="480" w:firstLineChars="200"/>
        <w:jc w:val="left"/>
        <w:rPr>
          <w:rFonts w:ascii="宋体" w:hAnsi="宋体" w:cs="宋体"/>
          <w:sz w:val="24"/>
        </w:rPr>
      </w:pPr>
      <w:r>
        <w:rPr>
          <w:rFonts w:hint="eastAsia" w:ascii="宋体" w:hAnsi="宋体" w:cs="宋体"/>
          <w:sz w:val="24"/>
        </w:rPr>
        <w:t>(1)不提供虚假材料谋取成交；</w:t>
      </w:r>
    </w:p>
    <w:p w14:paraId="4F413BCD">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4A0128C">
      <w:pPr>
        <w:ind w:firstLine="480" w:firstLineChars="200"/>
        <w:jc w:val="left"/>
        <w:rPr>
          <w:rFonts w:ascii="宋体" w:hAnsi="宋体" w:cs="宋体"/>
          <w:sz w:val="24"/>
        </w:rPr>
      </w:pPr>
      <w:r>
        <w:rPr>
          <w:rFonts w:hint="eastAsia" w:ascii="宋体" w:hAnsi="宋体" w:cs="宋体"/>
          <w:sz w:val="24"/>
        </w:rPr>
        <w:t>(3)不与采购人和其它供应商恶意串通；</w:t>
      </w:r>
    </w:p>
    <w:p w14:paraId="5BF44DF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660C78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D3D0CD">
      <w:pPr>
        <w:spacing w:line="560" w:lineRule="exact"/>
        <w:jc w:val="left"/>
        <w:rPr>
          <w:rFonts w:ascii="宋体" w:hAnsi="宋体" w:cs="宋体"/>
          <w:sz w:val="24"/>
        </w:rPr>
      </w:pPr>
      <w:r>
        <w:rPr>
          <w:rFonts w:hint="eastAsia" w:ascii="宋体" w:hAnsi="宋体" w:cs="宋体"/>
          <w:sz w:val="24"/>
        </w:rPr>
        <w:t xml:space="preserve">     联系人：              联系电话：</w:t>
      </w:r>
    </w:p>
    <w:p w14:paraId="1DFE0FE2">
      <w:pPr>
        <w:spacing w:line="360" w:lineRule="auto"/>
        <w:jc w:val="left"/>
        <w:rPr>
          <w:rFonts w:ascii="宋体" w:hAnsi="宋体" w:cs="宋体"/>
          <w:sz w:val="24"/>
        </w:rPr>
      </w:pPr>
    </w:p>
    <w:p w14:paraId="36B4088D">
      <w:pPr>
        <w:spacing w:line="360" w:lineRule="auto"/>
        <w:jc w:val="left"/>
        <w:rPr>
          <w:rFonts w:ascii="宋体" w:hAnsi="宋体" w:cs="宋体"/>
          <w:sz w:val="24"/>
        </w:rPr>
      </w:pPr>
    </w:p>
    <w:p w14:paraId="33B8CC96">
      <w:pPr>
        <w:spacing w:line="360" w:lineRule="auto"/>
        <w:jc w:val="left"/>
        <w:rPr>
          <w:rFonts w:ascii="宋体" w:hAnsi="宋体" w:cs="宋体"/>
          <w:sz w:val="24"/>
        </w:rPr>
      </w:pPr>
    </w:p>
    <w:p w14:paraId="538D5548">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700D8D3C">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2F02E1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C5D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324BC0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34F82E3">
            <w:pPr>
              <w:spacing w:line="360" w:lineRule="exact"/>
              <w:jc w:val="center"/>
              <w:rPr>
                <w:rFonts w:ascii="宋体" w:hAnsi="宋体" w:cs="宋体"/>
                <w:sz w:val="24"/>
              </w:rPr>
            </w:pPr>
          </w:p>
        </w:tc>
      </w:tr>
      <w:tr w14:paraId="4E53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CE18C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899C623">
            <w:pPr>
              <w:spacing w:line="360" w:lineRule="auto"/>
              <w:rPr>
                <w:rFonts w:ascii="宋体" w:hAnsi="宋体" w:cs="宋体"/>
                <w:sz w:val="24"/>
              </w:rPr>
            </w:pPr>
          </w:p>
        </w:tc>
      </w:tr>
      <w:tr w14:paraId="5480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544E8E">
            <w:pPr>
              <w:spacing w:line="360" w:lineRule="exact"/>
              <w:jc w:val="center"/>
              <w:rPr>
                <w:rFonts w:ascii="宋体" w:hAnsi="宋体" w:cs="宋体"/>
                <w:sz w:val="24"/>
              </w:rPr>
            </w:pPr>
            <w:r>
              <w:rPr>
                <w:rFonts w:hint="eastAsia" w:ascii="宋体" w:hAnsi="宋体" w:cs="宋体"/>
                <w:sz w:val="24"/>
              </w:rPr>
              <w:t>最终投标报价（包：）</w:t>
            </w:r>
          </w:p>
          <w:p w14:paraId="1156897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FE5231A">
            <w:pPr>
              <w:spacing w:line="360" w:lineRule="auto"/>
              <w:ind w:right="-670"/>
              <w:rPr>
                <w:rFonts w:ascii="宋体" w:hAnsi="宋体" w:cs="宋体"/>
                <w:sz w:val="24"/>
              </w:rPr>
            </w:pPr>
            <w:r>
              <w:rPr>
                <w:rFonts w:hint="eastAsia" w:ascii="宋体" w:hAnsi="宋体" w:cs="宋体"/>
                <w:sz w:val="24"/>
              </w:rPr>
              <w:t xml:space="preserve">投标总价：       大写：           </w:t>
            </w:r>
          </w:p>
        </w:tc>
      </w:tr>
      <w:tr w14:paraId="6B77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D9399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B83699E">
            <w:pPr>
              <w:spacing w:line="360" w:lineRule="auto"/>
              <w:jc w:val="left"/>
              <w:rPr>
                <w:rFonts w:ascii="宋体" w:hAnsi="宋体" w:cs="宋体"/>
                <w:sz w:val="24"/>
              </w:rPr>
            </w:pPr>
          </w:p>
        </w:tc>
      </w:tr>
    </w:tbl>
    <w:p w14:paraId="6477271D">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4A2466F7">
      <w:pPr>
        <w:spacing w:line="360" w:lineRule="auto"/>
        <w:rPr>
          <w:rFonts w:ascii="宋体" w:hAnsi="宋体" w:cs="宋体"/>
          <w:sz w:val="24"/>
        </w:rPr>
      </w:pPr>
      <w:r>
        <w:rPr>
          <w:rFonts w:hint="eastAsia" w:ascii="宋体" w:hAnsi="宋体" w:cs="宋体"/>
          <w:sz w:val="24"/>
        </w:rPr>
        <w:t>备注：</w:t>
      </w:r>
    </w:p>
    <w:p w14:paraId="718EECFE">
      <w:pPr>
        <w:spacing w:line="360" w:lineRule="auto"/>
        <w:rPr>
          <w:rFonts w:ascii="宋体" w:hAnsi="宋体" w:cs="宋体"/>
          <w:sz w:val="24"/>
        </w:rPr>
      </w:pPr>
      <w:r>
        <w:rPr>
          <w:rFonts w:hint="eastAsia" w:ascii="宋体" w:hAnsi="宋体" w:cs="宋体"/>
          <w:sz w:val="24"/>
        </w:rPr>
        <w:t>1、此表用于开标会唱标之用。</w:t>
      </w:r>
    </w:p>
    <w:p w14:paraId="1326AF42">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1E2881">
      <w:pPr>
        <w:spacing w:line="360" w:lineRule="auto"/>
        <w:jc w:val="left"/>
        <w:rPr>
          <w:rFonts w:ascii="宋体" w:hAnsi="宋体" w:cs="宋体"/>
          <w:sz w:val="24"/>
        </w:rPr>
      </w:pPr>
      <w:bookmarkStart w:id="39" w:name="_Toc495414234"/>
      <w:bookmarkStart w:id="40" w:name="_Toc220232409"/>
    </w:p>
    <w:p w14:paraId="7604B92C">
      <w:pPr>
        <w:pStyle w:val="44"/>
        <w:ind w:firstLine="210"/>
      </w:pPr>
    </w:p>
    <w:p w14:paraId="2E40C4CC">
      <w:pPr>
        <w:pStyle w:val="44"/>
        <w:ind w:firstLine="210"/>
      </w:pPr>
    </w:p>
    <w:p w14:paraId="05CA8AAC">
      <w:pPr>
        <w:pStyle w:val="44"/>
        <w:ind w:firstLine="210"/>
      </w:pPr>
    </w:p>
    <w:p w14:paraId="4636A3AD">
      <w:pPr>
        <w:pStyle w:val="44"/>
        <w:ind w:firstLine="210"/>
      </w:pPr>
    </w:p>
    <w:p w14:paraId="393210B8">
      <w:pPr>
        <w:pStyle w:val="44"/>
        <w:ind w:firstLine="210"/>
      </w:pPr>
    </w:p>
    <w:p w14:paraId="50B839C3">
      <w:pPr>
        <w:pStyle w:val="44"/>
        <w:ind w:firstLine="210"/>
      </w:pPr>
    </w:p>
    <w:p w14:paraId="10CBEB1D">
      <w:pPr>
        <w:spacing w:line="360" w:lineRule="auto"/>
        <w:jc w:val="left"/>
        <w:rPr>
          <w:rFonts w:ascii="宋体" w:hAnsi="宋体" w:cs="宋体"/>
          <w:sz w:val="24"/>
        </w:rPr>
      </w:pPr>
    </w:p>
    <w:p w14:paraId="7A07732D">
      <w:pPr>
        <w:spacing w:line="360" w:lineRule="auto"/>
        <w:jc w:val="left"/>
        <w:rPr>
          <w:rFonts w:ascii="宋体" w:hAnsi="宋体" w:cs="宋体"/>
          <w:sz w:val="24"/>
        </w:rPr>
      </w:pPr>
      <w:r>
        <w:rPr>
          <w:rFonts w:hint="eastAsia" w:ascii="宋体" w:hAnsi="宋体" w:cs="宋体"/>
          <w:sz w:val="24"/>
        </w:rPr>
        <w:t>格式5</w:t>
      </w:r>
    </w:p>
    <w:bookmarkEnd w:id="39"/>
    <w:bookmarkEnd w:id="40"/>
    <w:p w14:paraId="0ADA75AB">
      <w:pPr>
        <w:pStyle w:val="10"/>
        <w:rPr>
          <w:b/>
          <w:sz w:val="20"/>
        </w:rPr>
      </w:pPr>
    </w:p>
    <w:p w14:paraId="79E0DF62">
      <w:pPr>
        <w:pStyle w:val="10"/>
        <w:rPr>
          <w:b/>
          <w:sz w:val="20"/>
        </w:rPr>
      </w:pPr>
    </w:p>
    <w:p w14:paraId="42E6B0A2">
      <w:pPr>
        <w:spacing w:before="185"/>
        <w:ind w:left="592" w:right="985"/>
        <w:jc w:val="center"/>
        <w:rPr>
          <w:b/>
          <w:sz w:val="44"/>
        </w:rPr>
      </w:pPr>
      <w:r>
        <w:rPr>
          <w:rFonts w:hint="eastAsia"/>
          <w:b/>
          <w:sz w:val="44"/>
        </w:rPr>
        <w:t>施工图预算书</w:t>
      </w:r>
    </w:p>
    <w:p w14:paraId="2712FE69">
      <w:pPr>
        <w:pStyle w:val="10"/>
        <w:spacing w:before="4"/>
        <w:rPr>
          <w:b/>
          <w:sz w:val="47"/>
        </w:rPr>
      </w:pPr>
    </w:p>
    <w:p w14:paraId="1EB6C788">
      <w:pPr>
        <w:ind w:left="592" w:right="987"/>
        <w:jc w:val="center"/>
        <w:rPr>
          <w:b/>
          <w:sz w:val="30"/>
        </w:rPr>
      </w:pPr>
      <w:r>
        <w:rPr>
          <w:rFonts w:hint="eastAsia"/>
          <w:b/>
          <w:sz w:val="30"/>
        </w:rPr>
        <w:t>（其格式按定额管理部门的规定）</w:t>
      </w:r>
    </w:p>
    <w:p w14:paraId="3006DD6E">
      <w:pPr>
        <w:pStyle w:val="16"/>
        <w:spacing w:line="360" w:lineRule="auto"/>
        <w:ind w:left="5250" w:firstLine="240" w:firstLineChars="100"/>
        <w:rPr>
          <w:rFonts w:hint="eastAsia" w:ascii="宋体" w:hAnsi="宋体" w:cs="宋体"/>
          <w:sz w:val="24"/>
        </w:rPr>
      </w:pPr>
    </w:p>
    <w:p w14:paraId="1B906AA4">
      <w:pPr>
        <w:pStyle w:val="16"/>
        <w:spacing w:line="360" w:lineRule="auto"/>
        <w:ind w:left="5250" w:firstLine="240" w:firstLineChars="100"/>
        <w:rPr>
          <w:rFonts w:hint="eastAsia" w:ascii="宋体" w:hAnsi="宋体" w:cs="宋体"/>
          <w:sz w:val="24"/>
        </w:rPr>
      </w:pPr>
    </w:p>
    <w:p w14:paraId="1C558AB5">
      <w:pPr>
        <w:pStyle w:val="16"/>
        <w:spacing w:line="360" w:lineRule="auto"/>
        <w:ind w:left="5250" w:firstLine="240" w:firstLineChars="100"/>
        <w:rPr>
          <w:rFonts w:hint="eastAsia" w:ascii="宋体" w:hAnsi="宋体" w:cs="宋体"/>
          <w:sz w:val="24"/>
        </w:rPr>
      </w:pPr>
    </w:p>
    <w:p w14:paraId="5DDAC01E">
      <w:pPr>
        <w:pStyle w:val="16"/>
        <w:spacing w:line="360" w:lineRule="auto"/>
        <w:ind w:left="5250" w:firstLine="240" w:firstLineChars="100"/>
        <w:rPr>
          <w:rFonts w:hint="eastAsia" w:ascii="宋体" w:hAnsi="宋体" w:cs="宋体"/>
          <w:sz w:val="24"/>
        </w:rPr>
      </w:pPr>
    </w:p>
    <w:p w14:paraId="65116786">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67BD6594">
      <w:pPr>
        <w:pStyle w:val="44"/>
        <w:ind w:firstLine="210"/>
      </w:pPr>
    </w:p>
    <w:p w14:paraId="67EEE02A">
      <w:pPr>
        <w:spacing w:line="360" w:lineRule="auto"/>
        <w:jc w:val="center"/>
        <w:rPr>
          <w:rFonts w:ascii="宋体" w:hAnsi="宋体" w:cs="宋体"/>
          <w:b/>
          <w:sz w:val="24"/>
        </w:rPr>
      </w:pPr>
    </w:p>
    <w:p w14:paraId="521A9FB2">
      <w:pPr>
        <w:pStyle w:val="44"/>
        <w:ind w:firstLine="210"/>
      </w:pPr>
    </w:p>
    <w:p w14:paraId="626D53D7">
      <w:pPr>
        <w:pStyle w:val="44"/>
        <w:ind w:firstLine="210"/>
      </w:pPr>
    </w:p>
    <w:p w14:paraId="173659B1">
      <w:pPr>
        <w:pStyle w:val="44"/>
        <w:ind w:firstLine="210"/>
      </w:pPr>
    </w:p>
    <w:p w14:paraId="1B1B9513">
      <w:pPr>
        <w:pStyle w:val="44"/>
        <w:ind w:firstLine="210"/>
      </w:pPr>
    </w:p>
    <w:p w14:paraId="0C32AF1B">
      <w:pPr>
        <w:pStyle w:val="44"/>
        <w:ind w:firstLine="210"/>
      </w:pPr>
    </w:p>
    <w:p w14:paraId="0F7450F0">
      <w:pPr>
        <w:pStyle w:val="44"/>
        <w:ind w:firstLine="210"/>
      </w:pPr>
    </w:p>
    <w:p w14:paraId="7C51CE84">
      <w:pPr>
        <w:pStyle w:val="44"/>
        <w:ind w:firstLine="210"/>
      </w:pPr>
    </w:p>
    <w:p w14:paraId="696C9B28">
      <w:pPr>
        <w:pStyle w:val="44"/>
        <w:ind w:firstLine="210"/>
      </w:pPr>
    </w:p>
    <w:p w14:paraId="06893B74">
      <w:pPr>
        <w:pStyle w:val="44"/>
        <w:ind w:firstLine="210"/>
      </w:pPr>
    </w:p>
    <w:p w14:paraId="59BA9686">
      <w:pPr>
        <w:pStyle w:val="44"/>
        <w:ind w:firstLine="210"/>
      </w:pPr>
    </w:p>
    <w:p w14:paraId="662D7429">
      <w:pPr>
        <w:pStyle w:val="44"/>
        <w:ind w:firstLine="210"/>
      </w:pPr>
    </w:p>
    <w:p w14:paraId="78CE2ECB">
      <w:pPr>
        <w:pStyle w:val="44"/>
        <w:ind w:firstLine="210"/>
      </w:pPr>
    </w:p>
    <w:p w14:paraId="18E62326">
      <w:pPr>
        <w:pStyle w:val="44"/>
        <w:ind w:firstLine="210"/>
      </w:pPr>
    </w:p>
    <w:p w14:paraId="4FDF36F4">
      <w:pPr>
        <w:pStyle w:val="44"/>
        <w:ind w:firstLine="210"/>
      </w:pPr>
    </w:p>
    <w:p w14:paraId="414C19CA">
      <w:pPr>
        <w:pStyle w:val="44"/>
        <w:ind w:firstLine="210"/>
      </w:pPr>
    </w:p>
    <w:p w14:paraId="1F862A7C">
      <w:pPr>
        <w:pStyle w:val="44"/>
        <w:ind w:firstLine="210"/>
      </w:pPr>
    </w:p>
    <w:p w14:paraId="79189130">
      <w:pPr>
        <w:pStyle w:val="44"/>
        <w:ind w:firstLine="210"/>
      </w:pPr>
    </w:p>
    <w:p w14:paraId="3E86DCD8">
      <w:pPr>
        <w:pStyle w:val="44"/>
        <w:ind w:firstLine="210"/>
      </w:pPr>
    </w:p>
    <w:p w14:paraId="56D30E6D">
      <w:pPr>
        <w:pStyle w:val="44"/>
        <w:ind w:firstLine="210"/>
      </w:pPr>
    </w:p>
    <w:p w14:paraId="79DD6222">
      <w:pPr>
        <w:pStyle w:val="44"/>
        <w:ind w:firstLine="210"/>
      </w:pPr>
    </w:p>
    <w:p w14:paraId="3D0A99D4">
      <w:pPr>
        <w:pStyle w:val="44"/>
        <w:ind w:firstLine="210"/>
      </w:pPr>
    </w:p>
    <w:p w14:paraId="5ABC2E02">
      <w:pPr>
        <w:pStyle w:val="44"/>
        <w:ind w:firstLine="210"/>
      </w:pPr>
    </w:p>
    <w:p w14:paraId="003DF452">
      <w:pPr>
        <w:pStyle w:val="44"/>
        <w:ind w:firstLine="210"/>
      </w:pPr>
    </w:p>
    <w:p w14:paraId="60864F37">
      <w:pPr>
        <w:spacing w:line="360" w:lineRule="auto"/>
        <w:jc w:val="left"/>
        <w:rPr>
          <w:rFonts w:ascii="宋体" w:hAnsi="宋体" w:cs="宋体"/>
          <w:sz w:val="24"/>
        </w:rPr>
      </w:pPr>
      <w:r>
        <w:rPr>
          <w:rFonts w:hint="eastAsia" w:ascii="宋体" w:hAnsi="宋体" w:cs="宋体"/>
          <w:sz w:val="24"/>
        </w:rPr>
        <w:t xml:space="preserve">格式6          </w:t>
      </w:r>
    </w:p>
    <w:p w14:paraId="1B99E798">
      <w:pPr>
        <w:spacing w:line="360" w:lineRule="auto"/>
        <w:jc w:val="center"/>
        <w:rPr>
          <w:rFonts w:ascii="宋体" w:hAnsi="宋体" w:cs="宋体"/>
          <w:sz w:val="24"/>
        </w:rPr>
      </w:pPr>
      <w:r>
        <w:rPr>
          <w:rFonts w:hint="eastAsia" w:ascii="宋体" w:hAnsi="宋体" w:cs="黑体"/>
          <w:color w:val="000000"/>
          <w:kern w:val="0"/>
          <w:sz w:val="28"/>
          <w:szCs w:val="28"/>
        </w:rPr>
        <w:t>施工组织设计</w:t>
      </w:r>
    </w:p>
    <w:p w14:paraId="7A567A4C">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29EABC5">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7C308F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6E034FB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015B76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C290258">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3C4BB858">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EBE1A9">
      <w:pPr>
        <w:autoSpaceDE w:val="0"/>
        <w:autoSpaceDN w:val="0"/>
        <w:adjustRightInd w:val="0"/>
        <w:spacing w:line="420" w:lineRule="exact"/>
        <w:jc w:val="left"/>
        <w:rPr>
          <w:rFonts w:ascii="宋体" w:hAnsi="宋体" w:cs="黑体"/>
          <w:color w:val="000000"/>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860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73CD42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3A2D79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936BC3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33E042F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3D757FD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FB5C5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B593A8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0927A40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0CBE5C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393BB3BA">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426AC0A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146CED6E">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31DD61F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504F64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7A682986">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090DFAE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116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4C443A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86479B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9F559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8A2C34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AD46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22A006">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61D9A6">
            <w:pPr>
              <w:autoSpaceDE w:val="0"/>
              <w:autoSpaceDN w:val="0"/>
              <w:adjustRightInd w:val="0"/>
              <w:spacing w:line="420" w:lineRule="exact"/>
              <w:jc w:val="center"/>
              <w:rPr>
                <w:rFonts w:ascii="宋体" w:hAnsi="宋体" w:cs="黑体"/>
                <w:kern w:val="0"/>
                <w:sz w:val="24"/>
              </w:rPr>
            </w:pPr>
          </w:p>
        </w:tc>
        <w:tc>
          <w:tcPr>
            <w:tcW w:w="659" w:type="dxa"/>
            <w:vAlign w:val="center"/>
          </w:tcPr>
          <w:p w14:paraId="6CE79C7B">
            <w:pPr>
              <w:autoSpaceDE w:val="0"/>
              <w:autoSpaceDN w:val="0"/>
              <w:adjustRightInd w:val="0"/>
              <w:spacing w:line="420" w:lineRule="exact"/>
              <w:jc w:val="center"/>
              <w:rPr>
                <w:rFonts w:ascii="宋体" w:hAnsi="宋体" w:cs="黑体"/>
                <w:kern w:val="0"/>
                <w:sz w:val="24"/>
              </w:rPr>
            </w:pPr>
          </w:p>
        </w:tc>
        <w:tc>
          <w:tcPr>
            <w:tcW w:w="928" w:type="dxa"/>
            <w:vAlign w:val="center"/>
          </w:tcPr>
          <w:p w14:paraId="0C6AF919">
            <w:pPr>
              <w:autoSpaceDE w:val="0"/>
              <w:autoSpaceDN w:val="0"/>
              <w:adjustRightInd w:val="0"/>
              <w:spacing w:line="420" w:lineRule="exact"/>
              <w:jc w:val="center"/>
              <w:rPr>
                <w:rFonts w:ascii="宋体" w:hAnsi="宋体" w:cs="黑体"/>
                <w:kern w:val="0"/>
                <w:sz w:val="24"/>
              </w:rPr>
            </w:pPr>
          </w:p>
        </w:tc>
        <w:tc>
          <w:tcPr>
            <w:tcW w:w="928" w:type="dxa"/>
            <w:vAlign w:val="center"/>
          </w:tcPr>
          <w:p w14:paraId="7EE2E276">
            <w:pPr>
              <w:autoSpaceDE w:val="0"/>
              <w:autoSpaceDN w:val="0"/>
              <w:adjustRightInd w:val="0"/>
              <w:spacing w:line="420" w:lineRule="exact"/>
              <w:jc w:val="center"/>
              <w:rPr>
                <w:rFonts w:ascii="宋体" w:hAnsi="宋体" w:cs="黑体"/>
                <w:color w:val="000000"/>
                <w:kern w:val="0"/>
                <w:sz w:val="24"/>
              </w:rPr>
            </w:pPr>
          </w:p>
        </w:tc>
      </w:tr>
      <w:tr w14:paraId="7597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EEDCEB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420EB5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DF1822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51A332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929797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24E44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D556348">
            <w:pPr>
              <w:autoSpaceDE w:val="0"/>
              <w:autoSpaceDN w:val="0"/>
              <w:adjustRightInd w:val="0"/>
              <w:spacing w:line="420" w:lineRule="exact"/>
              <w:jc w:val="center"/>
              <w:rPr>
                <w:rFonts w:ascii="宋体" w:hAnsi="宋体" w:cs="黑体"/>
                <w:kern w:val="0"/>
                <w:sz w:val="24"/>
              </w:rPr>
            </w:pPr>
          </w:p>
        </w:tc>
        <w:tc>
          <w:tcPr>
            <w:tcW w:w="659" w:type="dxa"/>
            <w:vAlign w:val="center"/>
          </w:tcPr>
          <w:p w14:paraId="4FCEC0E9">
            <w:pPr>
              <w:autoSpaceDE w:val="0"/>
              <w:autoSpaceDN w:val="0"/>
              <w:adjustRightInd w:val="0"/>
              <w:spacing w:line="420" w:lineRule="exact"/>
              <w:jc w:val="center"/>
              <w:rPr>
                <w:rFonts w:ascii="宋体" w:hAnsi="宋体" w:cs="黑体"/>
                <w:kern w:val="0"/>
                <w:sz w:val="24"/>
              </w:rPr>
            </w:pPr>
          </w:p>
        </w:tc>
        <w:tc>
          <w:tcPr>
            <w:tcW w:w="928" w:type="dxa"/>
            <w:vAlign w:val="center"/>
          </w:tcPr>
          <w:p w14:paraId="49CB78F2">
            <w:pPr>
              <w:autoSpaceDE w:val="0"/>
              <w:autoSpaceDN w:val="0"/>
              <w:adjustRightInd w:val="0"/>
              <w:spacing w:line="420" w:lineRule="exact"/>
              <w:jc w:val="center"/>
              <w:rPr>
                <w:rFonts w:ascii="宋体" w:hAnsi="宋体" w:cs="黑体"/>
                <w:kern w:val="0"/>
                <w:sz w:val="24"/>
              </w:rPr>
            </w:pPr>
          </w:p>
        </w:tc>
        <w:tc>
          <w:tcPr>
            <w:tcW w:w="928" w:type="dxa"/>
            <w:vAlign w:val="center"/>
          </w:tcPr>
          <w:p w14:paraId="1DEBAEA3">
            <w:pPr>
              <w:autoSpaceDE w:val="0"/>
              <w:autoSpaceDN w:val="0"/>
              <w:adjustRightInd w:val="0"/>
              <w:spacing w:line="420" w:lineRule="exact"/>
              <w:jc w:val="center"/>
              <w:rPr>
                <w:rFonts w:ascii="宋体" w:hAnsi="宋体" w:cs="黑体"/>
                <w:color w:val="000000"/>
                <w:kern w:val="0"/>
                <w:sz w:val="24"/>
              </w:rPr>
            </w:pPr>
          </w:p>
        </w:tc>
      </w:tr>
      <w:tr w14:paraId="0492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CF372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287CD4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EDA2BF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D4F45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EAEE9D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74D284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60F29D3">
            <w:pPr>
              <w:autoSpaceDE w:val="0"/>
              <w:autoSpaceDN w:val="0"/>
              <w:adjustRightInd w:val="0"/>
              <w:spacing w:line="420" w:lineRule="exact"/>
              <w:jc w:val="center"/>
              <w:rPr>
                <w:rFonts w:ascii="宋体" w:hAnsi="宋体" w:cs="黑体"/>
                <w:kern w:val="0"/>
                <w:sz w:val="24"/>
              </w:rPr>
            </w:pPr>
          </w:p>
        </w:tc>
        <w:tc>
          <w:tcPr>
            <w:tcW w:w="659" w:type="dxa"/>
            <w:vAlign w:val="center"/>
          </w:tcPr>
          <w:p w14:paraId="7EC44B0E">
            <w:pPr>
              <w:autoSpaceDE w:val="0"/>
              <w:autoSpaceDN w:val="0"/>
              <w:adjustRightInd w:val="0"/>
              <w:spacing w:line="420" w:lineRule="exact"/>
              <w:jc w:val="center"/>
              <w:rPr>
                <w:rFonts w:ascii="宋体" w:hAnsi="宋体" w:cs="黑体"/>
                <w:kern w:val="0"/>
                <w:sz w:val="24"/>
              </w:rPr>
            </w:pPr>
          </w:p>
        </w:tc>
        <w:tc>
          <w:tcPr>
            <w:tcW w:w="928" w:type="dxa"/>
            <w:vAlign w:val="center"/>
          </w:tcPr>
          <w:p w14:paraId="4B805C42">
            <w:pPr>
              <w:autoSpaceDE w:val="0"/>
              <w:autoSpaceDN w:val="0"/>
              <w:adjustRightInd w:val="0"/>
              <w:spacing w:line="420" w:lineRule="exact"/>
              <w:jc w:val="center"/>
              <w:rPr>
                <w:rFonts w:ascii="宋体" w:hAnsi="宋体" w:cs="黑体"/>
                <w:kern w:val="0"/>
                <w:sz w:val="24"/>
              </w:rPr>
            </w:pPr>
          </w:p>
        </w:tc>
        <w:tc>
          <w:tcPr>
            <w:tcW w:w="928" w:type="dxa"/>
            <w:vAlign w:val="center"/>
          </w:tcPr>
          <w:p w14:paraId="166039B4">
            <w:pPr>
              <w:autoSpaceDE w:val="0"/>
              <w:autoSpaceDN w:val="0"/>
              <w:adjustRightInd w:val="0"/>
              <w:spacing w:line="420" w:lineRule="exact"/>
              <w:jc w:val="center"/>
              <w:rPr>
                <w:rFonts w:ascii="宋体" w:hAnsi="宋体" w:cs="黑体"/>
                <w:color w:val="000000"/>
                <w:kern w:val="0"/>
                <w:sz w:val="24"/>
              </w:rPr>
            </w:pPr>
          </w:p>
        </w:tc>
      </w:tr>
      <w:tr w14:paraId="0333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0735F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2EBFA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7BE38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4D59B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1ACDA9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F4B978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200A508">
            <w:pPr>
              <w:autoSpaceDE w:val="0"/>
              <w:autoSpaceDN w:val="0"/>
              <w:adjustRightInd w:val="0"/>
              <w:spacing w:line="420" w:lineRule="exact"/>
              <w:jc w:val="center"/>
              <w:rPr>
                <w:rFonts w:ascii="宋体" w:hAnsi="宋体" w:cs="黑体"/>
                <w:kern w:val="0"/>
                <w:sz w:val="24"/>
              </w:rPr>
            </w:pPr>
          </w:p>
        </w:tc>
        <w:tc>
          <w:tcPr>
            <w:tcW w:w="659" w:type="dxa"/>
            <w:vAlign w:val="center"/>
          </w:tcPr>
          <w:p w14:paraId="0DC7E3F9">
            <w:pPr>
              <w:autoSpaceDE w:val="0"/>
              <w:autoSpaceDN w:val="0"/>
              <w:adjustRightInd w:val="0"/>
              <w:spacing w:line="420" w:lineRule="exact"/>
              <w:jc w:val="center"/>
              <w:rPr>
                <w:rFonts w:ascii="宋体" w:hAnsi="宋体" w:cs="黑体"/>
                <w:kern w:val="0"/>
                <w:sz w:val="24"/>
              </w:rPr>
            </w:pPr>
          </w:p>
        </w:tc>
        <w:tc>
          <w:tcPr>
            <w:tcW w:w="928" w:type="dxa"/>
            <w:vAlign w:val="center"/>
          </w:tcPr>
          <w:p w14:paraId="4881868C">
            <w:pPr>
              <w:autoSpaceDE w:val="0"/>
              <w:autoSpaceDN w:val="0"/>
              <w:adjustRightInd w:val="0"/>
              <w:spacing w:line="420" w:lineRule="exact"/>
              <w:jc w:val="center"/>
              <w:rPr>
                <w:rFonts w:ascii="宋体" w:hAnsi="宋体" w:cs="黑体"/>
                <w:kern w:val="0"/>
                <w:sz w:val="24"/>
              </w:rPr>
            </w:pPr>
          </w:p>
        </w:tc>
        <w:tc>
          <w:tcPr>
            <w:tcW w:w="928" w:type="dxa"/>
            <w:vAlign w:val="center"/>
          </w:tcPr>
          <w:p w14:paraId="2C138074">
            <w:pPr>
              <w:autoSpaceDE w:val="0"/>
              <w:autoSpaceDN w:val="0"/>
              <w:adjustRightInd w:val="0"/>
              <w:spacing w:line="420" w:lineRule="exact"/>
              <w:jc w:val="center"/>
              <w:rPr>
                <w:rFonts w:ascii="宋体" w:hAnsi="宋体" w:cs="黑体"/>
                <w:color w:val="000000"/>
                <w:kern w:val="0"/>
                <w:sz w:val="24"/>
              </w:rPr>
            </w:pPr>
          </w:p>
        </w:tc>
      </w:tr>
      <w:tr w14:paraId="1E0B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EF0E9B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B423B0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DEE1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F8AE9B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F341D6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D595DD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8722EB7">
            <w:pPr>
              <w:autoSpaceDE w:val="0"/>
              <w:autoSpaceDN w:val="0"/>
              <w:adjustRightInd w:val="0"/>
              <w:spacing w:line="420" w:lineRule="exact"/>
              <w:jc w:val="center"/>
              <w:rPr>
                <w:rFonts w:ascii="宋体" w:hAnsi="宋体" w:cs="黑体"/>
                <w:kern w:val="0"/>
                <w:sz w:val="24"/>
              </w:rPr>
            </w:pPr>
          </w:p>
        </w:tc>
        <w:tc>
          <w:tcPr>
            <w:tcW w:w="659" w:type="dxa"/>
            <w:vAlign w:val="center"/>
          </w:tcPr>
          <w:p w14:paraId="2F76F700">
            <w:pPr>
              <w:autoSpaceDE w:val="0"/>
              <w:autoSpaceDN w:val="0"/>
              <w:adjustRightInd w:val="0"/>
              <w:spacing w:line="420" w:lineRule="exact"/>
              <w:jc w:val="center"/>
              <w:rPr>
                <w:rFonts w:ascii="宋体" w:hAnsi="宋体" w:cs="黑体"/>
                <w:kern w:val="0"/>
                <w:sz w:val="24"/>
              </w:rPr>
            </w:pPr>
          </w:p>
        </w:tc>
        <w:tc>
          <w:tcPr>
            <w:tcW w:w="928" w:type="dxa"/>
            <w:vAlign w:val="center"/>
          </w:tcPr>
          <w:p w14:paraId="01EE90A6">
            <w:pPr>
              <w:autoSpaceDE w:val="0"/>
              <w:autoSpaceDN w:val="0"/>
              <w:adjustRightInd w:val="0"/>
              <w:spacing w:line="420" w:lineRule="exact"/>
              <w:jc w:val="center"/>
              <w:rPr>
                <w:rFonts w:ascii="宋体" w:hAnsi="宋体" w:cs="黑体"/>
                <w:kern w:val="0"/>
                <w:sz w:val="24"/>
              </w:rPr>
            </w:pPr>
          </w:p>
        </w:tc>
        <w:tc>
          <w:tcPr>
            <w:tcW w:w="928" w:type="dxa"/>
            <w:vAlign w:val="center"/>
          </w:tcPr>
          <w:p w14:paraId="382FD505">
            <w:pPr>
              <w:autoSpaceDE w:val="0"/>
              <w:autoSpaceDN w:val="0"/>
              <w:adjustRightInd w:val="0"/>
              <w:spacing w:line="420" w:lineRule="exact"/>
              <w:jc w:val="center"/>
              <w:rPr>
                <w:rFonts w:ascii="宋体" w:hAnsi="宋体" w:cs="黑体"/>
                <w:color w:val="000000"/>
                <w:kern w:val="0"/>
                <w:sz w:val="24"/>
              </w:rPr>
            </w:pPr>
          </w:p>
        </w:tc>
      </w:tr>
    </w:tbl>
    <w:p w14:paraId="4CA1A77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0A1AEDB">
      <w:pPr>
        <w:autoSpaceDE w:val="0"/>
        <w:autoSpaceDN w:val="0"/>
        <w:adjustRightInd w:val="0"/>
        <w:spacing w:line="420" w:lineRule="exact"/>
        <w:jc w:val="left"/>
        <w:rPr>
          <w:rFonts w:ascii="宋体" w:hAnsi="宋体" w:cs="黑体"/>
          <w:color w:val="000000"/>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D7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5BDFD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64BB66E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4680E8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2701292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293AEA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26A02A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988E89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44F19B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99AFBF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9C1153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3F569FD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793EC6E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786291C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87F0F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00F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2597E1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E478B8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BFA87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AE6D3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69FBEB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964BBD0">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885F70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6280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BEAF6EB">
            <w:pPr>
              <w:autoSpaceDE w:val="0"/>
              <w:autoSpaceDN w:val="0"/>
              <w:adjustRightInd w:val="0"/>
              <w:spacing w:line="420" w:lineRule="exact"/>
              <w:jc w:val="center"/>
              <w:rPr>
                <w:rFonts w:ascii="宋体" w:hAnsi="宋体" w:cs="黑体"/>
                <w:color w:val="000000"/>
                <w:kern w:val="0"/>
                <w:sz w:val="24"/>
              </w:rPr>
            </w:pPr>
          </w:p>
        </w:tc>
      </w:tr>
      <w:tr w14:paraId="7EE7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B63B9B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BD8021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8D4DBB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FDA72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602CC1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45DC79B">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CBF795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A0193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0F41572">
            <w:pPr>
              <w:autoSpaceDE w:val="0"/>
              <w:autoSpaceDN w:val="0"/>
              <w:adjustRightInd w:val="0"/>
              <w:spacing w:line="420" w:lineRule="exact"/>
              <w:jc w:val="center"/>
              <w:rPr>
                <w:rFonts w:ascii="宋体" w:hAnsi="宋体" w:cs="黑体"/>
                <w:color w:val="000000"/>
                <w:kern w:val="0"/>
                <w:sz w:val="24"/>
              </w:rPr>
            </w:pPr>
          </w:p>
        </w:tc>
      </w:tr>
      <w:tr w14:paraId="0FA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F7FB9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20A6C8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4F1C8E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AB48A8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B3228C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52BFF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79C567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3AE730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68035FA">
            <w:pPr>
              <w:autoSpaceDE w:val="0"/>
              <w:autoSpaceDN w:val="0"/>
              <w:adjustRightInd w:val="0"/>
              <w:spacing w:line="420" w:lineRule="exact"/>
              <w:jc w:val="center"/>
              <w:rPr>
                <w:rFonts w:ascii="宋体" w:hAnsi="宋体" w:cs="黑体"/>
                <w:color w:val="000000"/>
                <w:kern w:val="0"/>
                <w:sz w:val="24"/>
              </w:rPr>
            </w:pPr>
          </w:p>
        </w:tc>
      </w:tr>
      <w:tr w14:paraId="6A35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9F178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255502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DF0F36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B5E32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D8F063">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0B4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13BE89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256241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B2AA1F">
            <w:pPr>
              <w:autoSpaceDE w:val="0"/>
              <w:autoSpaceDN w:val="0"/>
              <w:adjustRightInd w:val="0"/>
              <w:spacing w:line="420" w:lineRule="exact"/>
              <w:jc w:val="center"/>
              <w:rPr>
                <w:rFonts w:ascii="宋体" w:hAnsi="宋体" w:cs="黑体"/>
                <w:color w:val="000000"/>
                <w:kern w:val="0"/>
                <w:sz w:val="24"/>
              </w:rPr>
            </w:pPr>
          </w:p>
        </w:tc>
      </w:tr>
      <w:tr w14:paraId="3AC3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49CDBD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0A9DFD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FFDA2D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5DA4A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38215C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147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29C0B0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75F7BB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1AA8A0">
            <w:pPr>
              <w:autoSpaceDE w:val="0"/>
              <w:autoSpaceDN w:val="0"/>
              <w:adjustRightInd w:val="0"/>
              <w:spacing w:line="420" w:lineRule="exact"/>
              <w:jc w:val="center"/>
              <w:rPr>
                <w:rFonts w:ascii="宋体" w:hAnsi="宋体" w:cs="黑体"/>
                <w:color w:val="000000"/>
                <w:kern w:val="0"/>
                <w:sz w:val="24"/>
              </w:rPr>
            </w:pPr>
          </w:p>
        </w:tc>
      </w:tr>
    </w:tbl>
    <w:p w14:paraId="03B5889E">
      <w:pPr>
        <w:autoSpaceDE w:val="0"/>
        <w:autoSpaceDN w:val="0"/>
        <w:adjustRightInd w:val="0"/>
        <w:spacing w:line="420" w:lineRule="exact"/>
        <w:jc w:val="left"/>
        <w:rPr>
          <w:rFonts w:ascii="黑体" w:hAnsi="新宋体" w:eastAsia="黑体" w:cs="黑体"/>
          <w:color w:val="000000"/>
          <w:kern w:val="0"/>
          <w:sz w:val="28"/>
          <w:szCs w:val="28"/>
        </w:rPr>
      </w:pPr>
    </w:p>
    <w:p w14:paraId="6646CB6B">
      <w:pPr>
        <w:autoSpaceDE w:val="0"/>
        <w:autoSpaceDN w:val="0"/>
        <w:adjustRightInd w:val="0"/>
        <w:spacing w:line="420" w:lineRule="exact"/>
        <w:jc w:val="left"/>
        <w:rPr>
          <w:rFonts w:ascii="黑体" w:hAnsi="新宋体" w:eastAsia="黑体" w:cs="黑体"/>
          <w:color w:val="000000"/>
          <w:kern w:val="0"/>
          <w:sz w:val="28"/>
          <w:szCs w:val="28"/>
        </w:rPr>
      </w:pPr>
    </w:p>
    <w:p w14:paraId="44F6C6A6">
      <w:pPr>
        <w:autoSpaceDE w:val="0"/>
        <w:autoSpaceDN w:val="0"/>
        <w:adjustRightInd w:val="0"/>
        <w:spacing w:line="420" w:lineRule="exact"/>
        <w:jc w:val="left"/>
        <w:rPr>
          <w:rFonts w:ascii="黑体" w:hAnsi="新宋体" w:eastAsia="黑体" w:cs="黑体"/>
          <w:color w:val="000000"/>
          <w:kern w:val="0"/>
          <w:sz w:val="28"/>
          <w:szCs w:val="28"/>
        </w:rPr>
      </w:pPr>
    </w:p>
    <w:p w14:paraId="4A2FB508">
      <w:pPr>
        <w:autoSpaceDE w:val="0"/>
        <w:autoSpaceDN w:val="0"/>
        <w:adjustRightInd w:val="0"/>
        <w:spacing w:line="420" w:lineRule="exact"/>
        <w:jc w:val="left"/>
        <w:rPr>
          <w:rFonts w:ascii="黑体" w:hAnsi="新宋体" w:eastAsia="黑体" w:cs="黑体"/>
          <w:color w:val="000000"/>
          <w:kern w:val="0"/>
          <w:sz w:val="28"/>
          <w:szCs w:val="28"/>
        </w:rPr>
      </w:pPr>
    </w:p>
    <w:p w14:paraId="2340CEDF">
      <w:pPr>
        <w:autoSpaceDE w:val="0"/>
        <w:autoSpaceDN w:val="0"/>
        <w:adjustRightInd w:val="0"/>
        <w:spacing w:line="420" w:lineRule="exact"/>
        <w:jc w:val="left"/>
        <w:rPr>
          <w:rFonts w:ascii="黑体" w:hAnsi="新宋体" w:eastAsia="黑体" w:cs="黑体"/>
          <w:color w:val="000000"/>
          <w:kern w:val="0"/>
          <w:sz w:val="28"/>
          <w:szCs w:val="28"/>
        </w:rPr>
      </w:pPr>
    </w:p>
    <w:p w14:paraId="084D081F">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0E3D4F34">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C42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1142B5F">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5DD0BF2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61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2C4923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A2A20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3DC88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6422E1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EE324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0B50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124598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A8BF40D">
            <w:pPr>
              <w:autoSpaceDE w:val="0"/>
              <w:autoSpaceDN w:val="0"/>
              <w:adjustRightInd w:val="0"/>
              <w:spacing w:line="420" w:lineRule="exact"/>
              <w:jc w:val="center"/>
              <w:rPr>
                <w:rFonts w:ascii="宋体" w:hAnsi="宋体" w:cs="黑体"/>
                <w:color w:val="000000"/>
                <w:kern w:val="0"/>
                <w:szCs w:val="21"/>
              </w:rPr>
            </w:pPr>
          </w:p>
        </w:tc>
      </w:tr>
      <w:tr w14:paraId="77C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4A279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2DCFCC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2DB52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05BA1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C05F0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0B084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4A73F9">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54FF6EA">
            <w:pPr>
              <w:autoSpaceDE w:val="0"/>
              <w:autoSpaceDN w:val="0"/>
              <w:adjustRightInd w:val="0"/>
              <w:spacing w:line="420" w:lineRule="exact"/>
              <w:jc w:val="center"/>
              <w:rPr>
                <w:rFonts w:ascii="宋体" w:hAnsi="宋体" w:cs="黑体"/>
                <w:color w:val="000000"/>
                <w:kern w:val="0"/>
                <w:szCs w:val="21"/>
              </w:rPr>
            </w:pPr>
          </w:p>
        </w:tc>
      </w:tr>
      <w:tr w14:paraId="3FE9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13235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E3FD14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14CFA6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12FC25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03FA44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48D15D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38CF82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2180E51">
            <w:pPr>
              <w:autoSpaceDE w:val="0"/>
              <w:autoSpaceDN w:val="0"/>
              <w:adjustRightInd w:val="0"/>
              <w:spacing w:line="420" w:lineRule="exact"/>
              <w:jc w:val="center"/>
              <w:rPr>
                <w:rFonts w:ascii="宋体" w:hAnsi="宋体" w:cs="黑体"/>
                <w:color w:val="000000"/>
                <w:kern w:val="0"/>
                <w:szCs w:val="21"/>
              </w:rPr>
            </w:pPr>
          </w:p>
        </w:tc>
      </w:tr>
      <w:tr w14:paraId="20E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EA7A56">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063F1B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3C9CF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5FC0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5E1F9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EF291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C074E0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F48A4F3">
            <w:pPr>
              <w:autoSpaceDE w:val="0"/>
              <w:autoSpaceDN w:val="0"/>
              <w:adjustRightInd w:val="0"/>
              <w:spacing w:line="420" w:lineRule="exact"/>
              <w:jc w:val="center"/>
              <w:rPr>
                <w:rFonts w:ascii="宋体" w:hAnsi="宋体" w:cs="黑体"/>
                <w:color w:val="000000"/>
                <w:kern w:val="0"/>
                <w:szCs w:val="21"/>
              </w:rPr>
            </w:pPr>
          </w:p>
        </w:tc>
      </w:tr>
    </w:tbl>
    <w:p w14:paraId="3D255ADD">
      <w:pPr>
        <w:autoSpaceDE w:val="0"/>
        <w:autoSpaceDN w:val="0"/>
        <w:adjustRightInd w:val="0"/>
        <w:spacing w:line="420" w:lineRule="exact"/>
        <w:jc w:val="left"/>
        <w:rPr>
          <w:rFonts w:ascii="黑体" w:hAnsi="新宋体" w:eastAsia="黑体" w:cs="黑体"/>
          <w:color w:val="000000"/>
          <w:kern w:val="0"/>
          <w:sz w:val="28"/>
          <w:szCs w:val="28"/>
        </w:rPr>
      </w:pPr>
    </w:p>
    <w:p w14:paraId="5D1BAF98">
      <w:pPr>
        <w:autoSpaceDE w:val="0"/>
        <w:autoSpaceDN w:val="0"/>
        <w:adjustRightInd w:val="0"/>
        <w:spacing w:line="420" w:lineRule="exact"/>
        <w:jc w:val="left"/>
        <w:rPr>
          <w:rFonts w:ascii="黑体" w:hAnsi="新宋体" w:eastAsia="黑体" w:cs="黑体"/>
          <w:color w:val="000000"/>
          <w:kern w:val="0"/>
          <w:sz w:val="28"/>
          <w:szCs w:val="28"/>
        </w:rPr>
      </w:pPr>
    </w:p>
    <w:p w14:paraId="0A2C35DC">
      <w:pPr>
        <w:autoSpaceDE w:val="0"/>
        <w:autoSpaceDN w:val="0"/>
        <w:adjustRightInd w:val="0"/>
        <w:spacing w:line="420" w:lineRule="exact"/>
        <w:jc w:val="left"/>
        <w:rPr>
          <w:rFonts w:ascii="黑体" w:hAnsi="新宋体" w:eastAsia="黑体" w:cs="黑体"/>
          <w:color w:val="000000"/>
          <w:kern w:val="0"/>
          <w:sz w:val="28"/>
          <w:szCs w:val="28"/>
        </w:rPr>
      </w:pPr>
    </w:p>
    <w:p w14:paraId="5D1AF20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6DC36D06">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7D3A7CC2">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47D108CD">
      <w:pPr>
        <w:pStyle w:val="10"/>
        <w:rPr>
          <w:sz w:val="20"/>
        </w:rPr>
      </w:pPr>
    </w:p>
    <w:p w14:paraId="394B70B9">
      <w:pPr>
        <w:pStyle w:val="10"/>
        <w:spacing w:before="5"/>
        <w:rPr>
          <w:b/>
          <w:sz w:val="20"/>
        </w:rPr>
      </w:pPr>
      <w:r>
        <w:rPr>
          <w:rFonts w:hint="eastAsia" w:ascii="宋体" w:hAnsi="宋体" w:cs="宋体"/>
          <w:sz w:val="24"/>
        </w:rPr>
        <w:t>格式7</w:t>
      </w:r>
    </w:p>
    <w:p w14:paraId="1E30314A">
      <w:pPr>
        <w:rPr>
          <w:sz w:val="24"/>
        </w:rPr>
      </w:pPr>
    </w:p>
    <w:p w14:paraId="39DFB3AF">
      <w:pPr>
        <w:pStyle w:val="5"/>
        <w:spacing w:before="120" w:after="120" w:line="240" w:lineRule="auto"/>
      </w:pPr>
      <w:r>
        <w:rPr>
          <w:rFonts w:hint="eastAsia"/>
          <w:b w:val="0"/>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D13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5FD053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6BDAAC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4D7D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58C2E64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48096FD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7177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82250E2">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3785E4D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26A9C84E">
            <w:pPr>
              <w:autoSpaceDE w:val="0"/>
              <w:autoSpaceDN w:val="0"/>
              <w:adjustRightInd w:val="0"/>
              <w:spacing w:line="420" w:lineRule="exact"/>
              <w:jc w:val="center"/>
              <w:rPr>
                <w:rFonts w:ascii="宋体" w:hAnsi="宋体" w:cs="黑体"/>
                <w:kern w:val="0"/>
                <w:sz w:val="24"/>
              </w:rPr>
            </w:pPr>
          </w:p>
        </w:tc>
        <w:tc>
          <w:tcPr>
            <w:tcW w:w="1156" w:type="dxa"/>
            <w:vAlign w:val="center"/>
          </w:tcPr>
          <w:p w14:paraId="5A761FE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0B2599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5233DE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409ED0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4BD625DD">
            <w:pPr>
              <w:autoSpaceDE w:val="0"/>
              <w:autoSpaceDN w:val="0"/>
              <w:adjustRightInd w:val="0"/>
              <w:spacing w:line="420" w:lineRule="exact"/>
              <w:jc w:val="center"/>
              <w:rPr>
                <w:rFonts w:ascii="宋体" w:hAnsi="宋体" w:cs="黑体"/>
                <w:kern w:val="0"/>
                <w:sz w:val="24"/>
              </w:rPr>
            </w:pPr>
          </w:p>
        </w:tc>
      </w:tr>
      <w:tr w14:paraId="5C11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D1A23A">
            <w:pPr>
              <w:autoSpaceDE w:val="0"/>
              <w:autoSpaceDN w:val="0"/>
              <w:adjustRightInd w:val="0"/>
              <w:spacing w:line="420" w:lineRule="exact"/>
              <w:jc w:val="center"/>
              <w:rPr>
                <w:rFonts w:ascii="宋体" w:hAnsi="宋体" w:cs="黑体"/>
                <w:kern w:val="0"/>
                <w:sz w:val="24"/>
              </w:rPr>
            </w:pPr>
          </w:p>
        </w:tc>
        <w:tc>
          <w:tcPr>
            <w:tcW w:w="1033" w:type="dxa"/>
            <w:vAlign w:val="center"/>
          </w:tcPr>
          <w:p w14:paraId="78494C08">
            <w:pPr>
              <w:autoSpaceDE w:val="0"/>
              <w:autoSpaceDN w:val="0"/>
              <w:adjustRightInd w:val="0"/>
              <w:spacing w:line="420" w:lineRule="exact"/>
              <w:jc w:val="center"/>
              <w:rPr>
                <w:rFonts w:ascii="宋体" w:hAnsi="宋体" w:cs="黑体"/>
                <w:kern w:val="0"/>
                <w:sz w:val="24"/>
              </w:rPr>
            </w:pPr>
          </w:p>
        </w:tc>
        <w:tc>
          <w:tcPr>
            <w:tcW w:w="1034" w:type="dxa"/>
            <w:vAlign w:val="center"/>
          </w:tcPr>
          <w:p w14:paraId="2EF6BB41">
            <w:pPr>
              <w:autoSpaceDE w:val="0"/>
              <w:autoSpaceDN w:val="0"/>
              <w:adjustRightInd w:val="0"/>
              <w:spacing w:line="420" w:lineRule="exact"/>
              <w:jc w:val="center"/>
              <w:rPr>
                <w:rFonts w:ascii="宋体" w:hAnsi="宋体" w:cs="黑体"/>
                <w:kern w:val="0"/>
                <w:sz w:val="24"/>
              </w:rPr>
            </w:pPr>
          </w:p>
        </w:tc>
        <w:tc>
          <w:tcPr>
            <w:tcW w:w="1156" w:type="dxa"/>
            <w:vAlign w:val="center"/>
          </w:tcPr>
          <w:p w14:paraId="4A7A7944">
            <w:pPr>
              <w:autoSpaceDE w:val="0"/>
              <w:autoSpaceDN w:val="0"/>
              <w:adjustRightInd w:val="0"/>
              <w:spacing w:line="420" w:lineRule="exact"/>
              <w:jc w:val="center"/>
              <w:rPr>
                <w:rFonts w:ascii="宋体" w:hAnsi="宋体" w:cs="黑体"/>
                <w:kern w:val="0"/>
                <w:sz w:val="24"/>
              </w:rPr>
            </w:pPr>
          </w:p>
        </w:tc>
        <w:tc>
          <w:tcPr>
            <w:tcW w:w="912" w:type="dxa"/>
            <w:vAlign w:val="center"/>
          </w:tcPr>
          <w:p w14:paraId="578AF893">
            <w:pPr>
              <w:autoSpaceDE w:val="0"/>
              <w:autoSpaceDN w:val="0"/>
              <w:adjustRightInd w:val="0"/>
              <w:spacing w:line="420" w:lineRule="exact"/>
              <w:jc w:val="center"/>
              <w:rPr>
                <w:rFonts w:ascii="宋体" w:hAnsi="宋体" w:cs="黑体"/>
                <w:kern w:val="0"/>
                <w:sz w:val="24"/>
              </w:rPr>
            </w:pPr>
          </w:p>
        </w:tc>
        <w:tc>
          <w:tcPr>
            <w:tcW w:w="1324" w:type="dxa"/>
            <w:vAlign w:val="center"/>
          </w:tcPr>
          <w:p w14:paraId="096EF533">
            <w:pPr>
              <w:autoSpaceDE w:val="0"/>
              <w:autoSpaceDN w:val="0"/>
              <w:adjustRightInd w:val="0"/>
              <w:spacing w:line="420" w:lineRule="exact"/>
              <w:jc w:val="center"/>
              <w:rPr>
                <w:rFonts w:ascii="宋体" w:hAnsi="宋体" w:cs="黑体"/>
                <w:kern w:val="0"/>
                <w:sz w:val="24"/>
              </w:rPr>
            </w:pPr>
          </w:p>
        </w:tc>
        <w:tc>
          <w:tcPr>
            <w:tcW w:w="1399" w:type="dxa"/>
            <w:vAlign w:val="center"/>
          </w:tcPr>
          <w:p w14:paraId="00C1582F">
            <w:pPr>
              <w:autoSpaceDE w:val="0"/>
              <w:autoSpaceDN w:val="0"/>
              <w:adjustRightInd w:val="0"/>
              <w:spacing w:line="420" w:lineRule="exact"/>
              <w:jc w:val="center"/>
              <w:rPr>
                <w:rFonts w:ascii="宋体" w:hAnsi="宋体" w:cs="黑体"/>
                <w:kern w:val="0"/>
                <w:sz w:val="24"/>
              </w:rPr>
            </w:pPr>
          </w:p>
        </w:tc>
        <w:tc>
          <w:tcPr>
            <w:tcW w:w="900" w:type="dxa"/>
            <w:vAlign w:val="center"/>
          </w:tcPr>
          <w:p w14:paraId="1460AE76">
            <w:pPr>
              <w:autoSpaceDE w:val="0"/>
              <w:autoSpaceDN w:val="0"/>
              <w:adjustRightInd w:val="0"/>
              <w:spacing w:line="420" w:lineRule="exact"/>
              <w:jc w:val="center"/>
              <w:rPr>
                <w:rFonts w:ascii="宋体" w:hAnsi="宋体" w:cs="黑体"/>
                <w:kern w:val="0"/>
                <w:sz w:val="24"/>
              </w:rPr>
            </w:pPr>
          </w:p>
        </w:tc>
      </w:tr>
      <w:tr w14:paraId="7446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B0859E4">
            <w:pPr>
              <w:autoSpaceDE w:val="0"/>
              <w:autoSpaceDN w:val="0"/>
              <w:adjustRightInd w:val="0"/>
              <w:spacing w:line="420" w:lineRule="exact"/>
              <w:jc w:val="center"/>
              <w:rPr>
                <w:rFonts w:ascii="宋体" w:hAnsi="宋体" w:cs="黑体"/>
                <w:kern w:val="0"/>
                <w:sz w:val="24"/>
              </w:rPr>
            </w:pPr>
          </w:p>
        </w:tc>
        <w:tc>
          <w:tcPr>
            <w:tcW w:w="1033" w:type="dxa"/>
            <w:vAlign w:val="center"/>
          </w:tcPr>
          <w:p w14:paraId="7A6D5AA3">
            <w:pPr>
              <w:autoSpaceDE w:val="0"/>
              <w:autoSpaceDN w:val="0"/>
              <w:adjustRightInd w:val="0"/>
              <w:spacing w:line="420" w:lineRule="exact"/>
              <w:jc w:val="center"/>
              <w:rPr>
                <w:rFonts w:ascii="宋体" w:hAnsi="宋体" w:cs="黑体"/>
                <w:kern w:val="0"/>
                <w:sz w:val="24"/>
              </w:rPr>
            </w:pPr>
          </w:p>
        </w:tc>
        <w:tc>
          <w:tcPr>
            <w:tcW w:w="1034" w:type="dxa"/>
            <w:vAlign w:val="center"/>
          </w:tcPr>
          <w:p w14:paraId="503B251C">
            <w:pPr>
              <w:autoSpaceDE w:val="0"/>
              <w:autoSpaceDN w:val="0"/>
              <w:adjustRightInd w:val="0"/>
              <w:spacing w:line="420" w:lineRule="exact"/>
              <w:jc w:val="center"/>
              <w:rPr>
                <w:rFonts w:ascii="宋体" w:hAnsi="宋体" w:cs="黑体"/>
                <w:kern w:val="0"/>
                <w:sz w:val="24"/>
              </w:rPr>
            </w:pPr>
          </w:p>
        </w:tc>
        <w:tc>
          <w:tcPr>
            <w:tcW w:w="1156" w:type="dxa"/>
            <w:vAlign w:val="center"/>
          </w:tcPr>
          <w:p w14:paraId="080B93CB">
            <w:pPr>
              <w:autoSpaceDE w:val="0"/>
              <w:autoSpaceDN w:val="0"/>
              <w:adjustRightInd w:val="0"/>
              <w:spacing w:line="420" w:lineRule="exact"/>
              <w:jc w:val="center"/>
              <w:rPr>
                <w:rFonts w:ascii="宋体" w:hAnsi="宋体" w:cs="黑体"/>
                <w:kern w:val="0"/>
                <w:sz w:val="24"/>
              </w:rPr>
            </w:pPr>
          </w:p>
        </w:tc>
        <w:tc>
          <w:tcPr>
            <w:tcW w:w="912" w:type="dxa"/>
            <w:vAlign w:val="center"/>
          </w:tcPr>
          <w:p w14:paraId="3F318672">
            <w:pPr>
              <w:autoSpaceDE w:val="0"/>
              <w:autoSpaceDN w:val="0"/>
              <w:adjustRightInd w:val="0"/>
              <w:spacing w:line="420" w:lineRule="exact"/>
              <w:jc w:val="center"/>
              <w:rPr>
                <w:rFonts w:ascii="宋体" w:hAnsi="宋体" w:cs="黑体"/>
                <w:kern w:val="0"/>
                <w:sz w:val="24"/>
              </w:rPr>
            </w:pPr>
          </w:p>
        </w:tc>
        <w:tc>
          <w:tcPr>
            <w:tcW w:w="1324" w:type="dxa"/>
            <w:vAlign w:val="center"/>
          </w:tcPr>
          <w:p w14:paraId="69FFA9FD">
            <w:pPr>
              <w:autoSpaceDE w:val="0"/>
              <w:autoSpaceDN w:val="0"/>
              <w:adjustRightInd w:val="0"/>
              <w:spacing w:line="420" w:lineRule="exact"/>
              <w:jc w:val="center"/>
              <w:rPr>
                <w:rFonts w:ascii="宋体" w:hAnsi="宋体" w:cs="黑体"/>
                <w:kern w:val="0"/>
                <w:sz w:val="24"/>
              </w:rPr>
            </w:pPr>
          </w:p>
        </w:tc>
        <w:tc>
          <w:tcPr>
            <w:tcW w:w="1399" w:type="dxa"/>
            <w:vAlign w:val="center"/>
          </w:tcPr>
          <w:p w14:paraId="1029424E">
            <w:pPr>
              <w:autoSpaceDE w:val="0"/>
              <w:autoSpaceDN w:val="0"/>
              <w:adjustRightInd w:val="0"/>
              <w:spacing w:line="420" w:lineRule="exact"/>
              <w:jc w:val="center"/>
              <w:rPr>
                <w:rFonts w:ascii="宋体" w:hAnsi="宋体" w:cs="黑体"/>
                <w:kern w:val="0"/>
                <w:sz w:val="24"/>
              </w:rPr>
            </w:pPr>
          </w:p>
        </w:tc>
        <w:tc>
          <w:tcPr>
            <w:tcW w:w="900" w:type="dxa"/>
            <w:vAlign w:val="center"/>
          </w:tcPr>
          <w:p w14:paraId="19E15353">
            <w:pPr>
              <w:autoSpaceDE w:val="0"/>
              <w:autoSpaceDN w:val="0"/>
              <w:adjustRightInd w:val="0"/>
              <w:spacing w:line="420" w:lineRule="exact"/>
              <w:jc w:val="center"/>
              <w:rPr>
                <w:rFonts w:ascii="宋体" w:hAnsi="宋体" w:cs="黑体"/>
                <w:kern w:val="0"/>
                <w:sz w:val="24"/>
              </w:rPr>
            </w:pPr>
          </w:p>
        </w:tc>
      </w:tr>
      <w:tr w14:paraId="2D46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9B7DC7E">
            <w:pPr>
              <w:autoSpaceDE w:val="0"/>
              <w:autoSpaceDN w:val="0"/>
              <w:adjustRightInd w:val="0"/>
              <w:spacing w:line="420" w:lineRule="exact"/>
              <w:jc w:val="center"/>
              <w:rPr>
                <w:rFonts w:ascii="宋体" w:hAnsi="宋体" w:cs="黑体"/>
                <w:kern w:val="0"/>
                <w:sz w:val="24"/>
              </w:rPr>
            </w:pPr>
          </w:p>
        </w:tc>
        <w:tc>
          <w:tcPr>
            <w:tcW w:w="1033" w:type="dxa"/>
            <w:vAlign w:val="center"/>
          </w:tcPr>
          <w:p w14:paraId="2D92B45A">
            <w:pPr>
              <w:autoSpaceDE w:val="0"/>
              <w:autoSpaceDN w:val="0"/>
              <w:adjustRightInd w:val="0"/>
              <w:spacing w:line="420" w:lineRule="exact"/>
              <w:jc w:val="center"/>
              <w:rPr>
                <w:rFonts w:ascii="宋体" w:hAnsi="宋体" w:cs="黑体"/>
                <w:kern w:val="0"/>
                <w:sz w:val="24"/>
              </w:rPr>
            </w:pPr>
          </w:p>
        </w:tc>
        <w:tc>
          <w:tcPr>
            <w:tcW w:w="1034" w:type="dxa"/>
            <w:vAlign w:val="center"/>
          </w:tcPr>
          <w:p w14:paraId="701DADB8">
            <w:pPr>
              <w:autoSpaceDE w:val="0"/>
              <w:autoSpaceDN w:val="0"/>
              <w:adjustRightInd w:val="0"/>
              <w:spacing w:line="420" w:lineRule="exact"/>
              <w:jc w:val="center"/>
              <w:rPr>
                <w:rFonts w:ascii="宋体" w:hAnsi="宋体" w:cs="黑体"/>
                <w:kern w:val="0"/>
                <w:sz w:val="24"/>
              </w:rPr>
            </w:pPr>
          </w:p>
        </w:tc>
        <w:tc>
          <w:tcPr>
            <w:tcW w:w="1156" w:type="dxa"/>
            <w:vAlign w:val="center"/>
          </w:tcPr>
          <w:p w14:paraId="3D9E618E">
            <w:pPr>
              <w:autoSpaceDE w:val="0"/>
              <w:autoSpaceDN w:val="0"/>
              <w:adjustRightInd w:val="0"/>
              <w:spacing w:line="420" w:lineRule="exact"/>
              <w:jc w:val="center"/>
              <w:rPr>
                <w:rFonts w:ascii="宋体" w:hAnsi="宋体" w:cs="黑体"/>
                <w:kern w:val="0"/>
                <w:sz w:val="24"/>
              </w:rPr>
            </w:pPr>
          </w:p>
        </w:tc>
        <w:tc>
          <w:tcPr>
            <w:tcW w:w="912" w:type="dxa"/>
            <w:vAlign w:val="center"/>
          </w:tcPr>
          <w:p w14:paraId="00116C37">
            <w:pPr>
              <w:autoSpaceDE w:val="0"/>
              <w:autoSpaceDN w:val="0"/>
              <w:adjustRightInd w:val="0"/>
              <w:spacing w:line="420" w:lineRule="exact"/>
              <w:jc w:val="center"/>
              <w:rPr>
                <w:rFonts w:ascii="宋体" w:hAnsi="宋体" w:cs="黑体"/>
                <w:kern w:val="0"/>
                <w:sz w:val="24"/>
              </w:rPr>
            </w:pPr>
          </w:p>
        </w:tc>
        <w:tc>
          <w:tcPr>
            <w:tcW w:w="1324" w:type="dxa"/>
            <w:vAlign w:val="center"/>
          </w:tcPr>
          <w:p w14:paraId="37713579">
            <w:pPr>
              <w:autoSpaceDE w:val="0"/>
              <w:autoSpaceDN w:val="0"/>
              <w:adjustRightInd w:val="0"/>
              <w:spacing w:line="420" w:lineRule="exact"/>
              <w:jc w:val="center"/>
              <w:rPr>
                <w:rFonts w:ascii="宋体" w:hAnsi="宋体" w:cs="黑体"/>
                <w:kern w:val="0"/>
                <w:sz w:val="24"/>
              </w:rPr>
            </w:pPr>
          </w:p>
        </w:tc>
        <w:tc>
          <w:tcPr>
            <w:tcW w:w="1399" w:type="dxa"/>
            <w:vAlign w:val="center"/>
          </w:tcPr>
          <w:p w14:paraId="0D1D4558">
            <w:pPr>
              <w:autoSpaceDE w:val="0"/>
              <w:autoSpaceDN w:val="0"/>
              <w:adjustRightInd w:val="0"/>
              <w:spacing w:line="420" w:lineRule="exact"/>
              <w:jc w:val="center"/>
              <w:rPr>
                <w:rFonts w:ascii="宋体" w:hAnsi="宋体" w:cs="黑体"/>
                <w:kern w:val="0"/>
                <w:sz w:val="24"/>
              </w:rPr>
            </w:pPr>
          </w:p>
        </w:tc>
        <w:tc>
          <w:tcPr>
            <w:tcW w:w="900" w:type="dxa"/>
            <w:vAlign w:val="center"/>
          </w:tcPr>
          <w:p w14:paraId="36F9EEAD">
            <w:pPr>
              <w:autoSpaceDE w:val="0"/>
              <w:autoSpaceDN w:val="0"/>
              <w:adjustRightInd w:val="0"/>
              <w:spacing w:line="420" w:lineRule="exact"/>
              <w:jc w:val="center"/>
              <w:rPr>
                <w:rFonts w:ascii="宋体" w:hAnsi="宋体" w:cs="黑体"/>
                <w:kern w:val="0"/>
                <w:sz w:val="24"/>
              </w:rPr>
            </w:pPr>
          </w:p>
        </w:tc>
      </w:tr>
      <w:tr w14:paraId="7E83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6DCACC">
            <w:pPr>
              <w:autoSpaceDE w:val="0"/>
              <w:autoSpaceDN w:val="0"/>
              <w:adjustRightInd w:val="0"/>
              <w:spacing w:line="420" w:lineRule="exact"/>
              <w:jc w:val="center"/>
              <w:rPr>
                <w:rFonts w:ascii="宋体" w:hAnsi="宋体" w:cs="黑体"/>
                <w:kern w:val="0"/>
                <w:sz w:val="24"/>
              </w:rPr>
            </w:pPr>
          </w:p>
        </w:tc>
        <w:tc>
          <w:tcPr>
            <w:tcW w:w="1033" w:type="dxa"/>
            <w:vAlign w:val="center"/>
          </w:tcPr>
          <w:p w14:paraId="0409F238">
            <w:pPr>
              <w:autoSpaceDE w:val="0"/>
              <w:autoSpaceDN w:val="0"/>
              <w:adjustRightInd w:val="0"/>
              <w:spacing w:line="420" w:lineRule="exact"/>
              <w:jc w:val="center"/>
              <w:rPr>
                <w:rFonts w:ascii="宋体" w:hAnsi="宋体" w:cs="黑体"/>
                <w:kern w:val="0"/>
                <w:sz w:val="24"/>
              </w:rPr>
            </w:pPr>
          </w:p>
        </w:tc>
        <w:tc>
          <w:tcPr>
            <w:tcW w:w="1034" w:type="dxa"/>
            <w:vAlign w:val="center"/>
          </w:tcPr>
          <w:p w14:paraId="0C9DF66F">
            <w:pPr>
              <w:autoSpaceDE w:val="0"/>
              <w:autoSpaceDN w:val="0"/>
              <w:adjustRightInd w:val="0"/>
              <w:spacing w:line="420" w:lineRule="exact"/>
              <w:jc w:val="center"/>
              <w:rPr>
                <w:rFonts w:ascii="宋体" w:hAnsi="宋体" w:cs="黑体"/>
                <w:kern w:val="0"/>
                <w:sz w:val="24"/>
              </w:rPr>
            </w:pPr>
          </w:p>
        </w:tc>
        <w:tc>
          <w:tcPr>
            <w:tcW w:w="1156" w:type="dxa"/>
            <w:vAlign w:val="center"/>
          </w:tcPr>
          <w:p w14:paraId="2303BA9F">
            <w:pPr>
              <w:autoSpaceDE w:val="0"/>
              <w:autoSpaceDN w:val="0"/>
              <w:adjustRightInd w:val="0"/>
              <w:spacing w:line="420" w:lineRule="exact"/>
              <w:jc w:val="center"/>
              <w:rPr>
                <w:rFonts w:ascii="宋体" w:hAnsi="宋体" w:cs="黑体"/>
                <w:kern w:val="0"/>
                <w:sz w:val="24"/>
              </w:rPr>
            </w:pPr>
          </w:p>
        </w:tc>
        <w:tc>
          <w:tcPr>
            <w:tcW w:w="912" w:type="dxa"/>
            <w:vAlign w:val="center"/>
          </w:tcPr>
          <w:p w14:paraId="611B2560">
            <w:pPr>
              <w:autoSpaceDE w:val="0"/>
              <w:autoSpaceDN w:val="0"/>
              <w:adjustRightInd w:val="0"/>
              <w:spacing w:line="420" w:lineRule="exact"/>
              <w:jc w:val="center"/>
              <w:rPr>
                <w:rFonts w:ascii="宋体" w:hAnsi="宋体" w:cs="黑体"/>
                <w:kern w:val="0"/>
                <w:sz w:val="24"/>
              </w:rPr>
            </w:pPr>
          </w:p>
        </w:tc>
        <w:tc>
          <w:tcPr>
            <w:tcW w:w="1324" w:type="dxa"/>
            <w:vAlign w:val="center"/>
          </w:tcPr>
          <w:p w14:paraId="6975B5E1">
            <w:pPr>
              <w:autoSpaceDE w:val="0"/>
              <w:autoSpaceDN w:val="0"/>
              <w:adjustRightInd w:val="0"/>
              <w:spacing w:line="420" w:lineRule="exact"/>
              <w:jc w:val="center"/>
              <w:rPr>
                <w:rFonts w:ascii="宋体" w:hAnsi="宋体" w:cs="黑体"/>
                <w:kern w:val="0"/>
                <w:sz w:val="24"/>
              </w:rPr>
            </w:pPr>
          </w:p>
        </w:tc>
        <w:tc>
          <w:tcPr>
            <w:tcW w:w="1399" w:type="dxa"/>
            <w:vAlign w:val="center"/>
          </w:tcPr>
          <w:p w14:paraId="63CF690E">
            <w:pPr>
              <w:autoSpaceDE w:val="0"/>
              <w:autoSpaceDN w:val="0"/>
              <w:adjustRightInd w:val="0"/>
              <w:spacing w:line="420" w:lineRule="exact"/>
              <w:jc w:val="center"/>
              <w:rPr>
                <w:rFonts w:ascii="宋体" w:hAnsi="宋体" w:cs="黑体"/>
                <w:kern w:val="0"/>
                <w:sz w:val="24"/>
              </w:rPr>
            </w:pPr>
          </w:p>
        </w:tc>
        <w:tc>
          <w:tcPr>
            <w:tcW w:w="900" w:type="dxa"/>
            <w:vAlign w:val="center"/>
          </w:tcPr>
          <w:p w14:paraId="26FE22A4">
            <w:pPr>
              <w:autoSpaceDE w:val="0"/>
              <w:autoSpaceDN w:val="0"/>
              <w:adjustRightInd w:val="0"/>
              <w:spacing w:line="420" w:lineRule="exact"/>
              <w:jc w:val="center"/>
              <w:rPr>
                <w:rFonts w:ascii="宋体" w:hAnsi="宋体" w:cs="黑体"/>
                <w:kern w:val="0"/>
                <w:sz w:val="24"/>
              </w:rPr>
            </w:pPr>
          </w:p>
        </w:tc>
      </w:tr>
      <w:tr w14:paraId="7F3E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F277553">
            <w:pPr>
              <w:autoSpaceDE w:val="0"/>
              <w:autoSpaceDN w:val="0"/>
              <w:adjustRightInd w:val="0"/>
              <w:spacing w:line="420" w:lineRule="exact"/>
              <w:jc w:val="center"/>
              <w:rPr>
                <w:rFonts w:ascii="宋体" w:hAnsi="宋体" w:cs="黑体"/>
                <w:kern w:val="0"/>
                <w:sz w:val="24"/>
              </w:rPr>
            </w:pPr>
          </w:p>
        </w:tc>
        <w:tc>
          <w:tcPr>
            <w:tcW w:w="1033" w:type="dxa"/>
            <w:vAlign w:val="center"/>
          </w:tcPr>
          <w:p w14:paraId="47CCA839">
            <w:pPr>
              <w:autoSpaceDE w:val="0"/>
              <w:autoSpaceDN w:val="0"/>
              <w:adjustRightInd w:val="0"/>
              <w:spacing w:line="420" w:lineRule="exact"/>
              <w:jc w:val="center"/>
              <w:rPr>
                <w:rFonts w:ascii="宋体" w:hAnsi="宋体" w:cs="黑体"/>
                <w:kern w:val="0"/>
                <w:sz w:val="24"/>
              </w:rPr>
            </w:pPr>
          </w:p>
        </w:tc>
        <w:tc>
          <w:tcPr>
            <w:tcW w:w="1034" w:type="dxa"/>
            <w:vAlign w:val="center"/>
          </w:tcPr>
          <w:p w14:paraId="115E7FF5">
            <w:pPr>
              <w:autoSpaceDE w:val="0"/>
              <w:autoSpaceDN w:val="0"/>
              <w:adjustRightInd w:val="0"/>
              <w:spacing w:line="420" w:lineRule="exact"/>
              <w:jc w:val="center"/>
              <w:rPr>
                <w:rFonts w:ascii="宋体" w:hAnsi="宋体" w:cs="黑体"/>
                <w:kern w:val="0"/>
                <w:sz w:val="24"/>
              </w:rPr>
            </w:pPr>
          </w:p>
        </w:tc>
        <w:tc>
          <w:tcPr>
            <w:tcW w:w="1156" w:type="dxa"/>
            <w:vAlign w:val="center"/>
          </w:tcPr>
          <w:p w14:paraId="715F8708">
            <w:pPr>
              <w:autoSpaceDE w:val="0"/>
              <w:autoSpaceDN w:val="0"/>
              <w:adjustRightInd w:val="0"/>
              <w:spacing w:line="420" w:lineRule="exact"/>
              <w:jc w:val="center"/>
              <w:rPr>
                <w:rFonts w:ascii="宋体" w:hAnsi="宋体" w:cs="黑体"/>
                <w:kern w:val="0"/>
                <w:sz w:val="24"/>
              </w:rPr>
            </w:pPr>
          </w:p>
        </w:tc>
        <w:tc>
          <w:tcPr>
            <w:tcW w:w="912" w:type="dxa"/>
            <w:vAlign w:val="center"/>
          </w:tcPr>
          <w:p w14:paraId="78CC4479">
            <w:pPr>
              <w:autoSpaceDE w:val="0"/>
              <w:autoSpaceDN w:val="0"/>
              <w:adjustRightInd w:val="0"/>
              <w:spacing w:line="420" w:lineRule="exact"/>
              <w:jc w:val="center"/>
              <w:rPr>
                <w:rFonts w:ascii="宋体" w:hAnsi="宋体" w:cs="黑体"/>
                <w:kern w:val="0"/>
                <w:sz w:val="24"/>
              </w:rPr>
            </w:pPr>
          </w:p>
        </w:tc>
        <w:tc>
          <w:tcPr>
            <w:tcW w:w="1324" w:type="dxa"/>
            <w:vAlign w:val="center"/>
          </w:tcPr>
          <w:p w14:paraId="4F6BDEDA">
            <w:pPr>
              <w:autoSpaceDE w:val="0"/>
              <w:autoSpaceDN w:val="0"/>
              <w:adjustRightInd w:val="0"/>
              <w:spacing w:line="420" w:lineRule="exact"/>
              <w:jc w:val="center"/>
              <w:rPr>
                <w:rFonts w:ascii="宋体" w:hAnsi="宋体" w:cs="黑体"/>
                <w:kern w:val="0"/>
                <w:sz w:val="24"/>
              </w:rPr>
            </w:pPr>
          </w:p>
        </w:tc>
        <w:tc>
          <w:tcPr>
            <w:tcW w:w="1399" w:type="dxa"/>
            <w:vAlign w:val="center"/>
          </w:tcPr>
          <w:p w14:paraId="785125A3">
            <w:pPr>
              <w:autoSpaceDE w:val="0"/>
              <w:autoSpaceDN w:val="0"/>
              <w:adjustRightInd w:val="0"/>
              <w:spacing w:line="420" w:lineRule="exact"/>
              <w:jc w:val="center"/>
              <w:rPr>
                <w:rFonts w:ascii="宋体" w:hAnsi="宋体" w:cs="黑体"/>
                <w:kern w:val="0"/>
                <w:sz w:val="24"/>
              </w:rPr>
            </w:pPr>
          </w:p>
        </w:tc>
        <w:tc>
          <w:tcPr>
            <w:tcW w:w="900" w:type="dxa"/>
            <w:vAlign w:val="center"/>
          </w:tcPr>
          <w:p w14:paraId="5C1DD340">
            <w:pPr>
              <w:autoSpaceDE w:val="0"/>
              <w:autoSpaceDN w:val="0"/>
              <w:adjustRightInd w:val="0"/>
              <w:spacing w:line="420" w:lineRule="exact"/>
              <w:jc w:val="center"/>
              <w:rPr>
                <w:rFonts w:ascii="宋体" w:hAnsi="宋体" w:cs="黑体"/>
                <w:kern w:val="0"/>
                <w:sz w:val="24"/>
              </w:rPr>
            </w:pPr>
          </w:p>
        </w:tc>
      </w:tr>
    </w:tbl>
    <w:p w14:paraId="105C4BEC"/>
    <w:p w14:paraId="3FD95169"/>
    <w:p w14:paraId="0F14F739"/>
    <w:p w14:paraId="325D0386"/>
    <w:p w14:paraId="355CFFE6"/>
    <w:p w14:paraId="4BD1FAB0"/>
    <w:p w14:paraId="518B0D80"/>
    <w:p w14:paraId="5E91BFFD"/>
    <w:p w14:paraId="187F3A9C"/>
    <w:p w14:paraId="63F82326"/>
    <w:p w14:paraId="416956A6"/>
    <w:p w14:paraId="012E0316"/>
    <w:p w14:paraId="5D39223B"/>
    <w:p w14:paraId="73E316F6"/>
    <w:p w14:paraId="69F4C563">
      <w:pPr>
        <w:pStyle w:val="5"/>
        <w:spacing w:before="120" w:after="120" w:line="240" w:lineRule="auto"/>
        <w:rPr>
          <w:rFonts w:ascii="黑体" w:hAnsi="宋体"/>
          <w:sz w:val="24"/>
        </w:rPr>
      </w:pPr>
      <w:r>
        <w:rPr>
          <w:rFonts w:hint="eastAsia"/>
          <w:b w:val="0"/>
          <w:sz w:val="24"/>
          <w:szCs w:val="24"/>
        </w:rPr>
        <w:t>（二）主要人员简历表</w:t>
      </w:r>
    </w:p>
    <w:p w14:paraId="6E456810">
      <w:pPr>
        <w:spacing w:line="420" w:lineRule="exact"/>
        <w:rPr>
          <w:rFonts w:ascii="黑体" w:hAnsi="宋体" w:eastAsia="黑体"/>
          <w:szCs w:val="21"/>
        </w:rPr>
      </w:pPr>
      <w:r>
        <w:rPr>
          <w:rFonts w:hint="eastAsia" w:ascii="黑体" w:hAnsi="宋体" w:eastAsia="黑体"/>
          <w:szCs w:val="21"/>
        </w:rPr>
        <w:t>附1：项目经理简历表</w:t>
      </w:r>
    </w:p>
    <w:p w14:paraId="77B62CBD">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9A7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DF437A">
            <w:pPr>
              <w:jc w:val="center"/>
              <w:rPr>
                <w:rFonts w:ascii="宋体" w:hAnsi="宋体"/>
                <w:szCs w:val="21"/>
              </w:rPr>
            </w:pPr>
            <w:r>
              <w:rPr>
                <w:rFonts w:hint="eastAsia" w:ascii="宋体" w:hAnsi="宋体"/>
                <w:szCs w:val="21"/>
              </w:rPr>
              <w:t>姓  名</w:t>
            </w:r>
          </w:p>
        </w:tc>
        <w:tc>
          <w:tcPr>
            <w:tcW w:w="1098" w:type="dxa"/>
            <w:vAlign w:val="center"/>
          </w:tcPr>
          <w:p w14:paraId="6A2C59B0">
            <w:pPr>
              <w:jc w:val="center"/>
              <w:rPr>
                <w:rFonts w:ascii="宋体" w:hAnsi="宋体"/>
                <w:szCs w:val="21"/>
              </w:rPr>
            </w:pPr>
          </w:p>
        </w:tc>
        <w:tc>
          <w:tcPr>
            <w:tcW w:w="1203" w:type="dxa"/>
            <w:vAlign w:val="center"/>
          </w:tcPr>
          <w:p w14:paraId="4279A1E2">
            <w:pPr>
              <w:jc w:val="center"/>
              <w:rPr>
                <w:rFonts w:ascii="宋体" w:hAnsi="宋体"/>
                <w:szCs w:val="21"/>
              </w:rPr>
            </w:pPr>
            <w:r>
              <w:rPr>
                <w:rFonts w:hint="eastAsia" w:ascii="宋体" w:hAnsi="宋体"/>
                <w:szCs w:val="21"/>
              </w:rPr>
              <w:t>年  龄</w:t>
            </w:r>
          </w:p>
        </w:tc>
        <w:tc>
          <w:tcPr>
            <w:tcW w:w="1352" w:type="dxa"/>
            <w:vAlign w:val="center"/>
          </w:tcPr>
          <w:p w14:paraId="4F4438FC">
            <w:pPr>
              <w:jc w:val="center"/>
              <w:rPr>
                <w:rFonts w:ascii="宋体" w:hAnsi="宋体"/>
                <w:szCs w:val="21"/>
              </w:rPr>
            </w:pPr>
          </w:p>
        </w:tc>
        <w:tc>
          <w:tcPr>
            <w:tcW w:w="1954" w:type="dxa"/>
            <w:vAlign w:val="center"/>
          </w:tcPr>
          <w:p w14:paraId="074B0C3E">
            <w:pPr>
              <w:jc w:val="center"/>
              <w:rPr>
                <w:rFonts w:ascii="宋体" w:hAnsi="宋体"/>
                <w:szCs w:val="21"/>
              </w:rPr>
            </w:pPr>
            <w:r>
              <w:rPr>
                <w:rFonts w:hint="eastAsia" w:ascii="宋体" w:hAnsi="宋体"/>
                <w:szCs w:val="21"/>
              </w:rPr>
              <w:t>学历</w:t>
            </w:r>
          </w:p>
        </w:tc>
        <w:tc>
          <w:tcPr>
            <w:tcW w:w="2255" w:type="dxa"/>
            <w:vAlign w:val="center"/>
          </w:tcPr>
          <w:p w14:paraId="65216131">
            <w:pPr>
              <w:jc w:val="center"/>
              <w:rPr>
                <w:rFonts w:ascii="宋体" w:hAnsi="宋体"/>
                <w:szCs w:val="21"/>
              </w:rPr>
            </w:pPr>
          </w:p>
        </w:tc>
      </w:tr>
      <w:tr w14:paraId="18CA8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DDEC60">
            <w:pPr>
              <w:jc w:val="center"/>
              <w:rPr>
                <w:rFonts w:ascii="宋体" w:hAnsi="宋体"/>
                <w:szCs w:val="21"/>
              </w:rPr>
            </w:pPr>
            <w:r>
              <w:rPr>
                <w:rFonts w:hint="eastAsia" w:ascii="宋体" w:hAnsi="宋体"/>
                <w:szCs w:val="21"/>
              </w:rPr>
              <w:t>职  称</w:t>
            </w:r>
          </w:p>
        </w:tc>
        <w:tc>
          <w:tcPr>
            <w:tcW w:w="1098" w:type="dxa"/>
            <w:vAlign w:val="center"/>
          </w:tcPr>
          <w:p w14:paraId="48C21111">
            <w:pPr>
              <w:jc w:val="center"/>
              <w:rPr>
                <w:rFonts w:ascii="宋体" w:hAnsi="宋体"/>
                <w:szCs w:val="21"/>
              </w:rPr>
            </w:pPr>
          </w:p>
        </w:tc>
        <w:tc>
          <w:tcPr>
            <w:tcW w:w="1203" w:type="dxa"/>
            <w:vAlign w:val="center"/>
          </w:tcPr>
          <w:p w14:paraId="58158C1F">
            <w:pPr>
              <w:jc w:val="center"/>
              <w:rPr>
                <w:rFonts w:ascii="宋体" w:hAnsi="宋体"/>
                <w:szCs w:val="21"/>
              </w:rPr>
            </w:pPr>
            <w:r>
              <w:rPr>
                <w:rFonts w:hint="eastAsia" w:ascii="宋体" w:hAnsi="宋体"/>
                <w:szCs w:val="21"/>
              </w:rPr>
              <w:t>职  务</w:t>
            </w:r>
          </w:p>
        </w:tc>
        <w:tc>
          <w:tcPr>
            <w:tcW w:w="1352" w:type="dxa"/>
            <w:vAlign w:val="center"/>
          </w:tcPr>
          <w:p w14:paraId="4DAD5E06">
            <w:pPr>
              <w:jc w:val="center"/>
              <w:rPr>
                <w:rFonts w:ascii="宋体" w:hAnsi="宋体"/>
                <w:szCs w:val="21"/>
              </w:rPr>
            </w:pPr>
          </w:p>
        </w:tc>
        <w:tc>
          <w:tcPr>
            <w:tcW w:w="1954" w:type="dxa"/>
            <w:vAlign w:val="center"/>
          </w:tcPr>
          <w:p w14:paraId="0EFCE114">
            <w:pPr>
              <w:jc w:val="center"/>
              <w:rPr>
                <w:rFonts w:ascii="宋体" w:hAnsi="宋体"/>
                <w:szCs w:val="21"/>
              </w:rPr>
            </w:pPr>
            <w:r>
              <w:rPr>
                <w:rFonts w:hint="eastAsia" w:ascii="宋体" w:hAnsi="宋体"/>
                <w:szCs w:val="21"/>
              </w:rPr>
              <w:t>拟在本工程任职</w:t>
            </w:r>
          </w:p>
        </w:tc>
        <w:tc>
          <w:tcPr>
            <w:tcW w:w="2255" w:type="dxa"/>
            <w:vAlign w:val="center"/>
          </w:tcPr>
          <w:p w14:paraId="16536807">
            <w:pPr>
              <w:jc w:val="center"/>
              <w:rPr>
                <w:rFonts w:ascii="宋体" w:hAnsi="宋体"/>
                <w:szCs w:val="21"/>
              </w:rPr>
            </w:pPr>
            <w:r>
              <w:rPr>
                <w:rFonts w:hint="eastAsia" w:ascii="宋体" w:hAnsi="宋体"/>
                <w:szCs w:val="21"/>
              </w:rPr>
              <w:t>项目经理</w:t>
            </w:r>
          </w:p>
        </w:tc>
      </w:tr>
      <w:tr w14:paraId="15200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D43F451">
            <w:pPr>
              <w:jc w:val="center"/>
              <w:rPr>
                <w:rFonts w:ascii="宋体" w:hAnsi="宋体"/>
                <w:szCs w:val="21"/>
              </w:rPr>
            </w:pPr>
            <w:r>
              <w:rPr>
                <w:rFonts w:hint="eastAsia" w:ascii="宋体" w:hAnsi="宋体"/>
                <w:szCs w:val="21"/>
              </w:rPr>
              <w:t>注册建造师执业资格等级</w:t>
            </w:r>
          </w:p>
        </w:tc>
        <w:tc>
          <w:tcPr>
            <w:tcW w:w="1352" w:type="dxa"/>
            <w:vAlign w:val="center"/>
          </w:tcPr>
          <w:p w14:paraId="2300956E">
            <w:pPr>
              <w:jc w:val="center"/>
              <w:rPr>
                <w:rFonts w:ascii="宋体" w:hAnsi="宋体"/>
                <w:szCs w:val="21"/>
              </w:rPr>
            </w:pPr>
            <w:r>
              <w:rPr>
                <w:rFonts w:hint="eastAsia" w:ascii="宋体" w:hAnsi="宋体"/>
                <w:szCs w:val="21"/>
              </w:rPr>
              <w:t xml:space="preserve">      级</w:t>
            </w:r>
          </w:p>
        </w:tc>
        <w:tc>
          <w:tcPr>
            <w:tcW w:w="1954" w:type="dxa"/>
            <w:vAlign w:val="center"/>
          </w:tcPr>
          <w:p w14:paraId="687153CE">
            <w:pPr>
              <w:jc w:val="center"/>
              <w:rPr>
                <w:rFonts w:ascii="宋体" w:hAnsi="宋体"/>
                <w:szCs w:val="21"/>
              </w:rPr>
            </w:pPr>
            <w:r>
              <w:rPr>
                <w:rFonts w:hint="eastAsia" w:ascii="宋体" w:hAnsi="宋体"/>
                <w:szCs w:val="21"/>
              </w:rPr>
              <w:t>建造师专业</w:t>
            </w:r>
          </w:p>
        </w:tc>
        <w:tc>
          <w:tcPr>
            <w:tcW w:w="2255" w:type="dxa"/>
            <w:vAlign w:val="center"/>
          </w:tcPr>
          <w:p w14:paraId="5EA9048A">
            <w:pPr>
              <w:jc w:val="center"/>
              <w:rPr>
                <w:rFonts w:ascii="宋体" w:hAnsi="宋体"/>
                <w:szCs w:val="21"/>
              </w:rPr>
            </w:pPr>
          </w:p>
        </w:tc>
      </w:tr>
      <w:tr w14:paraId="1B6F6F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7F566E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6C79E5BD">
            <w:pPr>
              <w:jc w:val="center"/>
              <w:rPr>
                <w:rFonts w:ascii="宋体" w:hAnsi="宋体"/>
                <w:szCs w:val="21"/>
              </w:rPr>
            </w:pPr>
          </w:p>
        </w:tc>
      </w:tr>
      <w:tr w14:paraId="76B7A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14AA36">
            <w:pPr>
              <w:jc w:val="center"/>
              <w:rPr>
                <w:rFonts w:ascii="宋体" w:hAnsi="宋体"/>
                <w:szCs w:val="21"/>
              </w:rPr>
            </w:pPr>
            <w:r>
              <w:rPr>
                <w:rFonts w:hint="eastAsia" w:ascii="宋体" w:hAnsi="宋体"/>
                <w:szCs w:val="21"/>
              </w:rPr>
              <w:t>毕业学校</w:t>
            </w:r>
          </w:p>
        </w:tc>
        <w:tc>
          <w:tcPr>
            <w:tcW w:w="7862" w:type="dxa"/>
            <w:gridSpan w:val="5"/>
            <w:vAlign w:val="center"/>
          </w:tcPr>
          <w:p w14:paraId="3CD29C01">
            <w:pPr>
              <w:ind w:firstLine="840" w:firstLineChars="400"/>
              <w:rPr>
                <w:rFonts w:ascii="宋体" w:hAnsi="宋体"/>
                <w:szCs w:val="21"/>
              </w:rPr>
            </w:pPr>
            <w:r>
              <w:rPr>
                <w:rFonts w:hint="eastAsia" w:ascii="宋体" w:hAnsi="宋体"/>
                <w:szCs w:val="21"/>
              </w:rPr>
              <w:t>年毕业于                  学校            专业</w:t>
            </w:r>
          </w:p>
        </w:tc>
      </w:tr>
      <w:tr w14:paraId="7F9F1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EF45CF5">
            <w:pPr>
              <w:jc w:val="center"/>
              <w:rPr>
                <w:rFonts w:ascii="宋体" w:hAnsi="宋体"/>
                <w:szCs w:val="21"/>
              </w:rPr>
            </w:pPr>
            <w:r>
              <w:rPr>
                <w:rFonts w:hint="eastAsia" w:ascii="宋体" w:hAnsi="宋体"/>
                <w:szCs w:val="21"/>
              </w:rPr>
              <w:t>主要工作经历</w:t>
            </w:r>
          </w:p>
        </w:tc>
      </w:tr>
      <w:tr w14:paraId="44FD8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50591CD">
            <w:pPr>
              <w:jc w:val="center"/>
              <w:rPr>
                <w:rFonts w:ascii="宋体" w:hAnsi="宋体"/>
                <w:szCs w:val="21"/>
              </w:rPr>
            </w:pPr>
            <w:r>
              <w:rPr>
                <w:rFonts w:hint="eastAsia" w:ascii="宋体" w:hAnsi="宋体"/>
                <w:szCs w:val="21"/>
              </w:rPr>
              <w:t>时  间</w:t>
            </w:r>
          </w:p>
        </w:tc>
        <w:tc>
          <w:tcPr>
            <w:tcW w:w="3653" w:type="dxa"/>
            <w:gridSpan w:val="3"/>
            <w:vAlign w:val="center"/>
          </w:tcPr>
          <w:p w14:paraId="11B7168E">
            <w:pPr>
              <w:jc w:val="center"/>
              <w:rPr>
                <w:rFonts w:ascii="宋体" w:hAnsi="宋体"/>
                <w:szCs w:val="21"/>
              </w:rPr>
            </w:pPr>
            <w:r>
              <w:rPr>
                <w:rFonts w:hint="eastAsia" w:ascii="宋体" w:hAnsi="宋体"/>
                <w:szCs w:val="21"/>
              </w:rPr>
              <w:t>参加过的类似项目名称</w:t>
            </w:r>
          </w:p>
        </w:tc>
        <w:tc>
          <w:tcPr>
            <w:tcW w:w="1954" w:type="dxa"/>
            <w:vAlign w:val="center"/>
          </w:tcPr>
          <w:p w14:paraId="37E8F817">
            <w:pPr>
              <w:jc w:val="center"/>
              <w:rPr>
                <w:rFonts w:ascii="宋体" w:hAnsi="宋体"/>
                <w:szCs w:val="21"/>
              </w:rPr>
            </w:pPr>
            <w:r>
              <w:rPr>
                <w:rFonts w:hint="eastAsia" w:ascii="宋体" w:hAnsi="宋体"/>
                <w:szCs w:val="21"/>
              </w:rPr>
              <w:t>工程概况说明</w:t>
            </w:r>
          </w:p>
        </w:tc>
        <w:tc>
          <w:tcPr>
            <w:tcW w:w="2255" w:type="dxa"/>
            <w:vAlign w:val="center"/>
          </w:tcPr>
          <w:p w14:paraId="7F824E29">
            <w:pPr>
              <w:jc w:val="center"/>
              <w:rPr>
                <w:rFonts w:ascii="宋体" w:hAnsi="宋体"/>
                <w:szCs w:val="21"/>
              </w:rPr>
            </w:pPr>
            <w:r>
              <w:rPr>
                <w:rFonts w:hint="eastAsia" w:ascii="宋体" w:hAnsi="宋体"/>
                <w:szCs w:val="21"/>
              </w:rPr>
              <w:t>发包人及联系电话</w:t>
            </w:r>
          </w:p>
        </w:tc>
      </w:tr>
      <w:tr w14:paraId="1D1CC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9E8647">
            <w:pPr>
              <w:jc w:val="center"/>
              <w:rPr>
                <w:rFonts w:ascii="宋体" w:hAnsi="宋体"/>
                <w:szCs w:val="21"/>
              </w:rPr>
            </w:pPr>
          </w:p>
        </w:tc>
        <w:tc>
          <w:tcPr>
            <w:tcW w:w="3653" w:type="dxa"/>
            <w:gridSpan w:val="3"/>
            <w:vAlign w:val="center"/>
          </w:tcPr>
          <w:p w14:paraId="559224F6">
            <w:pPr>
              <w:jc w:val="center"/>
              <w:rPr>
                <w:rFonts w:ascii="宋体" w:hAnsi="宋体"/>
                <w:szCs w:val="21"/>
              </w:rPr>
            </w:pPr>
          </w:p>
        </w:tc>
        <w:tc>
          <w:tcPr>
            <w:tcW w:w="1954" w:type="dxa"/>
            <w:vAlign w:val="center"/>
          </w:tcPr>
          <w:p w14:paraId="62A0E308">
            <w:pPr>
              <w:jc w:val="center"/>
              <w:rPr>
                <w:rFonts w:ascii="宋体" w:hAnsi="宋体"/>
                <w:szCs w:val="21"/>
              </w:rPr>
            </w:pPr>
          </w:p>
        </w:tc>
        <w:tc>
          <w:tcPr>
            <w:tcW w:w="2255" w:type="dxa"/>
            <w:vAlign w:val="center"/>
          </w:tcPr>
          <w:p w14:paraId="513298CD">
            <w:pPr>
              <w:jc w:val="center"/>
              <w:rPr>
                <w:rFonts w:ascii="宋体" w:hAnsi="宋体"/>
                <w:szCs w:val="21"/>
              </w:rPr>
            </w:pPr>
          </w:p>
        </w:tc>
      </w:tr>
      <w:tr w14:paraId="53156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8D3C1D">
            <w:pPr>
              <w:jc w:val="center"/>
              <w:rPr>
                <w:rFonts w:ascii="宋体" w:hAnsi="宋体"/>
                <w:szCs w:val="21"/>
              </w:rPr>
            </w:pPr>
          </w:p>
        </w:tc>
        <w:tc>
          <w:tcPr>
            <w:tcW w:w="3653" w:type="dxa"/>
            <w:gridSpan w:val="3"/>
            <w:vAlign w:val="center"/>
          </w:tcPr>
          <w:p w14:paraId="0C480F50">
            <w:pPr>
              <w:jc w:val="center"/>
              <w:rPr>
                <w:rFonts w:ascii="宋体" w:hAnsi="宋体"/>
                <w:szCs w:val="21"/>
              </w:rPr>
            </w:pPr>
          </w:p>
        </w:tc>
        <w:tc>
          <w:tcPr>
            <w:tcW w:w="1954" w:type="dxa"/>
            <w:vAlign w:val="center"/>
          </w:tcPr>
          <w:p w14:paraId="43801D65">
            <w:pPr>
              <w:jc w:val="center"/>
              <w:rPr>
                <w:rFonts w:ascii="宋体" w:hAnsi="宋体"/>
                <w:szCs w:val="21"/>
              </w:rPr>
            </w:pPr>
          </w:p>
        </w:tc>
        <w:tc>
          <w:tcPr>
            <w:tcW w:w="2255" w:type="dxa"/>
            <w:vAlign w:val="center"/>
          </w:tcPr>
          <w:p w14:paraId="24F48169">
            <w:pPr>
              <w:jc w:val="center"/>
              <w:rPr>
                <w:rFonts w:ascii="宋体" w:hAnsi="宋体"/>
                <w:szCs w:val="21"/>
              </w:rPr>
            </w:pPr>
          </w:p>
        </w:tc>
      </w:tr>
      <w:tr w14:paraId="30ABB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BE0CAA">
            <w:pPr>
              <w:jc w:val="center"/>
              <w:rPr>
                <w:rFonts w:ascii="宋体" w:hAnsi="宋体"/>
                <w:szCs w:val="21"/>
              </w:rPr>
            </w:pPr>
          </w:p>
        </w:tc>
        <w:tc>
          <w:tcPr>
            <w:tcW w:w="3653" w:type="dxa"/>
            <w:gridSpan w:val="3"/>
            <w:vAlign w:val="center"/>
          </w:tcPr>
          <w:p w14:paraId="50F8DC1B">
            <w:pPr>
              <w:jc w:val="center"/>
              <w:rPr>
                <w:rFonts w:ascii="宋体" w:hAnsi="宋体"/>
                <w:szCs w:val="21"/>
              </w:rPr>
            </w:pPr>
          </w:p>
        </w:tc>
        <w:tc>
          <w:tcPr>
            <w:tcW w:w="1954" w:type="dxa"/>
            <w:vAlign w:val="center"/>
          </w:tcPr>
          <w:p w14:paraId="7620C582">
            <w:pPr>
              <w:jc w:val="center"/>
              <w:rPr>
                <w:rFonts w:ascii="宋体" w:hAnsi="宋体"/>
                <w:szCs w:val="21"/>
              </w:rPr>
            </w:pPr>
          </w:p>
        </w:tc>
        <w:tc>
          <w:tcPr>
            <w:tcW w:w="2255" w:type="dxa"/>
            <w:vAlign w:val="center"/>
          </w:tcPr>
          <w:p w14:paraId="6245F3ED">
            <w:pPr>
              <w:jc w:val="center"/>
              <w:rPr>
                <w:rFonts w:ascii="宋体" w:hAnsi="宋体"/>
                <w:szCs w:val="21"/>
              </w:rPr>
            </w:pPr>
          </w:p>
        </w:tc>
      </w:tr>
      <w:tr w14:paraId="1468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2242FE">
            <w:pPr>
              <w:jc w:val="center"/>
              <w:rPr>
                <w:rFonts w:ascii="宋体" w:hAnsi="宋体"/>
                <w:szCs w:val="21"/>
              </w:rPr>
            </w:pPr>
          </w:p>
        </w:tc>
        <w:tc>
          <w:tcPr>
            <w:tcW w:w="3653" w:type="dxa"/>
            <w:gridSpan w:val="3"/>
            <w:vAlign w:val="center"/>
          </w:tcPr>
          <w:p w14:paraId="2B70F772">
            <w:pPr>
              <w:jc w:val="center"/>
              <w:rPr>
                <w:rFonts w:ascii="宋体" w:hAnsi="宋体"/>
                <w:szCs w:val="21"/>
              </w:rPr>
            </w:pPr>
          </w:p>
        </w:tc>
        <w:tc>
          <w:tcPr>
            <w:tcW w:w="1954" w:type="dxa"/>
            <w:vAlign w:val="center"/>
          </w:tcPr>
          <w:p w14:paraId="27D19CD8">
            <w:pPr>
              <w:jc w:val="center"/>
              <w:rPr>
                <w:rFonts w:ascii="宋体" w:hAnsi="宋体"/>
                <w:szCs w:val="21"/>
              </w:rPr>
            </w:pPr>
          </w:p>
        </w:tc>
        <w:tc>
          <w:tcPr>
            <w:tcW w:w="2255" w:type="dxa"/>
            <w:vAlign w:val="center"/>
          </w:tcPr>
          <w:p w14:paraId="2F7AC870">
            <w:pPr>
              <w:jc w:val="center"/>
              <w:rPr>
                <w:rFonts w:ascii="宋体" w:hAnsi="宋体"/>
                <w:szCs w:val="21"/>
              </w:rPr>
            </w:pPr>
          </w:p>
        </w:tc>
      </w:tr>
      <w:tr w14:paraId="5F374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7F4292">
            <w:pPr>
              <w:jc w:val="center"/>
              <w:rPr>
                <w:rFonts w:ascii="宋体" w:hAnsi="宋体"/>
                <w:szCs w:val="21"/>
              </w:rPr>
            </w:pPr>
          </w:p>
        </w:tc>
        <w:tc>
          <w:tcPr>
            <w:tcW w:w="3653" w:type="dxa"/>
            <w:gridSpan w:val="3"/>
            <w:vAlign w:val="center"/>
          </w:tcPr>
          <w:p w14:paraId="5C29DDB6">
            <w:pPr>
              <w:jc w:val="center"/>
              <w:rPr>
                <w:rFonts w:ascii="宋体" w:hAnsi="宋体"/>
                <w:szCs w:val="21"/>
              </w:rPr>
            </w:pPr>
          </w:p>
        </w:tc>
        <w:tc>
          <w:tcPr>
            <w:tcW w:w="1954" w:type="dxa"/>
            <w:vAlign w:val="center"/>
          </w:tcPr>
          <w:p w14:paraId="4D2B86ED">
            <w:pPr>
              <w:jc w:val="center"/>
              <w:rPr>
                <w:rFonts w:ascii="宋体" w:hAnsi="宋体"/>
                <w:szCs w:val="21"/>
              </w:rPr>
            </w:pPr>
          </w:p>
        </w:tc>
        <w:tc>
          <w:tcPr>
            <w:tcW w:w="2255" w:type="dxa"/>
            <w:vAlign w:val="center"/>
          </w:tcPr>
          <w:p w14:paraId="19E41CF3">
            <w:pPr>
              <w:jc w:val="center"/>
              <w:rPr>
                <w:rFonts w:ascii="宋体" w:hAnsi="宋体"/>
                <w:szCs w:val="21"/>
              </w:rPr>
            </w:pPr>
          </w:p>
        </w:tc>
      </w:tr>
      <w:tr w14:paraId="13E19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32017D">
            <w:pPr>
              <w:jc w:val="center"/>
              <w:rPr>
                <w:rFonts w:ascii="宋体" w:hAnsi="宋体"/>
                <w:szCs w:val="21"/>
              </w:rPr>
            </w:pPr>
          </w:p>
        </w:tc>
        <w:tc>
          <w:tcPr>
            <w:tcW w:w="3653" w:type="dxa"/>
            <w:gridSpan w:val="3"/>
            <w:vAlign w:val="center"/>
          </w:tcPr>
          <w:p w14:paraId="04701552">
            <w:pPr>
              <w:jc w:val="center"/>
              <w:rPr>
                <w:rFonts w:ascii="宋体" w:hAnsi="宋体"/>
                <w:szCs w:val="21"/>
              </w:rPr>
            </w:pPr>
          </w:p>
        </w:tc>
        <w:tc>
          <w:tcPr>
            <w:tcW w:w="1954" w:type="dxa"/>
            <w:vAlign w:val="center"/>
          </w:tcPr>
          <w:p w14:paraId="5AEE9665">
            <w:pPr>
              <w:jc w:val="center"/>
              <w:rPr>
                <w:rFonts w:ascii="宋体" w:hAnsi="宋体"/>
                <w:szCs w:val="21"/>
              </w:rPr>
            </w:pPr>
          </w:p>
        </w:tc>
        <w:tc>
          <w:tcPr>
            <w:tcW w:w="2255" w:type="dxa"/>
            <w:vAlign w:val="center"/>
          </w:tcPr>
          <w:p w14:paraId="0E0C95F5">
            <w:pPr>
              <w:jc w:val="center"/>
              <w:rPr>
                <w:rFonts w:ascii="宋体" w:hAnsi="宋体"/>
                <w:szCs w:val="21"/>
              </w:rPr>
            </w:pPr>
          </w:p>
        </w:tc>
      </w:tr>
      <w:tr w14:paraId="2EEF1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03A8DA3">
            <w:pPr>
              <w:jc w:val="center"/>
              <w:rPr>
                <w:rFonts w:ascii="宋体" w:hAnsi="宋体"/>
                <w:szCs w:val="21"/>
              </w:rPr>
            </w:pPr>
          </w:p>
        </w:tc>
        <w:tc>
          <w:tcPr>
            <w:tcW w:w="3653" w:type="dxa"/>
            <w:gridSpan w:val="3"/>
            <w:vAlign w:val="center"/>
          </w:tcPr>
          <w:p w14:paraId="71588A77">
            <w:pPr>
              <w:jc w:val="center"/>
              <w:rPr>
                <w:rFonts w:ascii="宋体" w:hAnsi="宋体"/>
                <w:szCs w:val="21"/>
              </w:rPr>
            </w:pPr>
          </w:p>
        </w:tc>
        <w:tc>
          <w:tcPr>
            <w:tcW w:w="1954" w:type="dxa"/>
            <w:vAlign w:val="center"/>
          </w:tcPr>
          <w:p w14:paraId="6CC4F8C7">
            <w:pPr>
              <w:jc w:val="center"/>
              <w:rPr>
                <w:rFonts w:ascii="宋体" w:hAnsi="宋体"/>
                <w:szCs w:val="21"/>
              </w:rPr>
            </w:pPr>
          </w:p>
        </w:tc>
        <w:tc>
          <w:tcPr>
            <w:tcW w:w="2255" w:type="dxa"/>
            <w:vAlign w:val="center"/>
          </w:tcPr>
          <w:p w14:paraId="5B88ECBE">
            <w:pPr>
              <w:jc w:val="center"/>
              <w:rPr>
                <w:rFonts w:ascii="宋体" w:hAnsi="宋体"/>
                <w:szCs w:val="21"/>
              </w:rPr>
            </w:pPr>
          </w:p>
        </w:tc>
      </w:tr>
      <w:tr w14:paraId="1788E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78B62E">
            <w:pPr>
              <w:jc w:val="center"/>
              <w:rPr>
                <w:rFonts w:ascii="宋体" w:hAnsi="宋体"/>
                <w:szCs w:val="21"/>
              </w:rPr>
            </w:pPr>
          </w:p>
        </w:tc>
        <w:tc>
          <w:tcPr>
            <w:tcW w:w="3653" w:type="dxa"/>
            <w:gridSpan w:val="3"/>
            <w:vAlign w:val="center"/>
          </w:tcPr>
          <w:p w14:paraId="22F1D80E">
            <w:pPr>
              <w:jc w:val="center"/>
              <w:rPr>
                <w:rFonts w:ascii="宋体" w:hAnsi="宋体"/>
                <w:szCs w:val="21"/>
              </w:rPr>
            </w:pPr>
          </w:p>
        </w:tc>
        <w:tc>
          <w:tcPr>
            <w:tcW w:w="1954" w:type="dxa"/>
            <w:vAlign w:val="center"/>
          </w:tcPr>
          <w:p w14:paraId="32FA66A8">
            <w:pPr>
              <w:jc w:val="center"/>
              <w:rPr>
                <w:rFonts w:ascii="宋体" w:hAnsi="宋体"/>
                <w:szCs w:val="21"/>
              </w:rPr>
            </w:pPr>
          </w:p>
        </w:tc>
        <w:tc>
          <w:tcPr>
            <w:tcW w:w="2255" w:type="dxa"/>
            <w:vAlign w:val="center"/>
          </w:tcPr>
          <w:p w14:paraId="4B40FF24">
            <w:pPr>
              <w:jc w:val="center"/>
              <w:rPr>
                <w:rFonts w:ascii="宋体" w:hAnsi="宋体"/>
                <w:szCs w:val="21"/>
              </w:rPr>
            </w:pPr>
          </w:p>
        </w:tc>
      </w:tr>
      <w:tr w14:paraId="61096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F39EAB">
            <w:pPr>
              <w:jc w:val="center"/>
              <w:rPr>
                <w:rFonts w:ascii="宋体" w:hAnsi="宋体"/>
                <w:szCs w:val="21"/>
              </w:rPr>
            </w:pPr>
          </w:p>
        </w:tc>
        <w:tc>
          <w:tcPr>
            <w:tcW w:w="3653" w:type="dxa"/>
            <w:gridSpan w:val="3"/>
            <w:vAlign w:val="center"/>
          </w:tcPr>
          <w:p w14:paraId="121B0128">
            <w:pPr>
              <w:jc w:val="center"/>
              <w:rPr>
                <w:rFonts w:ascii="宋体" w:hAnsi="宋体"/>
                <w:szCs w:val="21"/>
              </w:rPr>
            </w:pPr>
          </w:p>
        </w:tc>
        <w:tc>
          <w:tcPr>
            <w:tcW w:w="1954" w:type="dxa"/>
            <w:vAlign w:val="center"/>
          </w:tcPr>
          <w:p w14:paraId="310818E6">
            <w:pPr>
              <w:jc w:val="center"/>
              <w:rPr>
                <w:rFonts w:ascii="宋体" w:hAnsi="宋体"/>
                <w:szCs w:val="21"/>
              </w:rPr>
            </w:pPr>
          </w:p>
        </w:tc>
        <w:tc>
          <w:tcPr>
            <w:tcW w:w="2255" w:type="dxa"/>
            <w:vAlign w:val="center"/>
          </w:tcPr>
          <w:p w14:paraId="1EB00054">
            <w:pPr>
              <w:jc w:val="center"/>
              <w:rPr>
                <w:rFonts w:ascii="宋体" w:hAnsi="宋体"/>
                <w:szCs w:val="21"/>
              </w:rPr>
            </w:pPr>
          </w:p>
        </w:tc>
      </w:tr>
      <w:tr w14:paraId="63503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0E7168">
            <w:pPr>
              <w:jc w:val="center"/>
              <w:rPr>
                <w:rFonts w:ascii="宋体" w:hAnsi="宋体"/>
                <w:szCs w:val="21"/>
              </w:rPr>
            </w:pPr>
          </w:p>
        </w:tc>
        <w:tc>
          <w:tcPr>
            <w:tcW w:w="3653" w:type="dxa"/>
            <w:gridSpan w:val="3"/>
            <w:vAlign w:val="center"/>
          </w:tcPr>
          <w:p w14:paraId="62216A09">
            <w:pPr>
              <w:jc w:val="center"/>
              <w:rPr>
                <w:rFonts w:ascii="宋体" w:hAnsi="宋体"/>
                <w:szCs w:val="21"/>
              </w:rPr>
            </w:pPr>
          </w:p>
        </w:tc>
        <w:tc>
          <w:tcPr>
            <w:tcW w:w="1954" w:type="dxa"/>
            <w:vAlign w:val="center"/>
          </w:tcPr>
          <w:p w14:paraId="36EDD182">
            <w:pPr>
              <w:jc w:val="center"/>
              <w:rPr>
                <w:rFonts w:ascii="宋体" w:hAnsi="宋体"/>
                <w:szCs w:val="21"/>
              </w:rPr>
            </w:pPr>
          </w:p>
        </w:tc>
        <w:tc>
          <w:tcPr>
            <w:tcW w:w="2255" w:type="dxa"/>
            <w:vAlign w:val="center"/>
          </w:tcPr>
          <w:p w14:paraId="5C8B33D4">
            <w:pPr>
              <w:jc w:val="center"/>
              <w:rPr>
                <w:rFonts w:ascii="宋体" w:hAnsi="宋体"/>
                <w:szCs w:val="21"/>
              </w:rPr>
            </w:pPr>
          </w:p>
        </w:tc>
      </w:tr>
    </w:tbl>
    <w:p w14:paraId="165E6200">
      <w:pPr>
        <w:spacing w:line="420" w:lineRule="exact"/>
        <w:rPr>
          <w:rFonts w:ascii="宋体" w:hAnsi="宋体"/>
          <w:szCs w:val="21"/>
        </w:rPr>
      </w:pPr>
    </w:p>
    <w:p w14:paraId="3DE24768">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CDA3D78">
      <w:pPr>
        <w:spacing w:line="420" w:lineRule="exact"/>
        <w:ind w:firstLine="359" w:firstLineChars="171"/>
        <w:rPr>
          <w:rFonts w:ascii="宋体" w:hAnsi="宋体"/>
          <w:szCs w:val="21"/>
        </w:rPr>
      </w:pPr>
    </w:p>
    <w:p w14:paraId="4B74F285">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69D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088AE8F">
            <w:pPr>
              <w:spacing w:line="420" w:lineRule="exact"/>
              <w:rPr>
                <w:rFonts w:ascii="宋体" w:hAnsi="宋体"/>
                <w:szCs w:val="21"/>
              </w:rPr>
            </w:pPr>
            <w:r>
              <w:rPr>
                <w:rFonts w:hint="eastAsia" w:ascii="宋体" w:hAnsi="宋体"/>
                <w:szCs w:val="21"/>
              </w:rPr>
              <w:t>岗位名称</w:t>
            </w:r>
          </w:p>
        </w:tc>
      </w:tr>
      <w:tr w14:paraId="4A765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3541B88">
            <w:pPr>
              <w:spacing w:line="420" w:lineRule="exact"/>
              <w:rPr>
                <w:rFonts w:ascii="宋体" w:hAnsi="宋体"/>
                <w:szCs w:val="21"/>
              </w:rPr>
            </w:pPr>
            <w:r>
              <w:rPr>
                <w:rFonts w:hint="eastAsia" w:ascii="宋体" w:hAnsi="宋体"/>
                <w:szCs w:val="21"/>
              </w:rPr>
              <w:t>姓    名</w:t>
            </w:r>
          </w:p>
        </w:tc>
        <w:tc>
          <w:tcPr>
            <w:tcW w:w="4420" w:type="dxa"/>
          </w:tcPr>
          <w:p w14:paraId="1CB0ECBA">
            <w:pPr>
              <w:spacing w:line="420" w:lineRule="exact"/>
              <w:rPr>
                <w:rFonts w:ascii="宋体" w:hAnsi="宋体"/>
                <w:szCs w:val="21"/>
              </w:rPr>
            </w:pPr>
            <w:r>
              <w:rPr>
                <w:rFonts w:hint="eastAsia" w:ascii="宋体" w:hAnsi="宋体"/>
                <w:szCs w:val="21"/>
              </w:rPr>
              <w:t>年    龄</w:t>
            </w:r>
          </w:p>
        </w:tc>
      </w:tr>
      <w:tr w14:paraId="63D18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908226B">
            <w:pPr>
              <w:spacing w:line="420" w:lineRule="exact"/>
              <w:rPr>
                <w:rFonts w:ascii="宋体" w:hAnsi="宋体"/>
                <w:szCs w:val="21"/>
              </w:rPr>
            </w:pPr>
            <w:r>
              <w:rPr>
                <w:rFonts w:hint="eastAsia" w:ascii="宋体" w:hAnsi="宋体"/>
                <w:szCs w:val="21"/>
              </w:rPr>
              <w:t>性    别</w:t>
            </w:r>
          </w:p>
        </w:tc>
        <w:tc>
          <w:tcPr>
            <w:tcW w:w="4420" w:type="dxa"/>
          </w:tcPr>
          <w:p w14:paraId="081D36F2">
            <w:pPr>
              <w:spacing w:line="420" w:lineRule="exact"/>
              <w:rPr>
                <w:rFonts w:ascii="宋体" w:hAnsi="宋体"/>
                <w:szCs w:val="21"/>
              </w:rPr>
            </w:pPr>
            <w:r>
              <w:rPr>
                <w:rFonts w:hint="eastAsia" w:ascii="宋体" w:hAnsi="宋体"/>
                <w:szCs w:val="21"/>
              </w:rPr>
              <w:t>毕业学校</w:t>
            </w:r>
          </w:p>
        </w:tc>
      </w:tr>
      <w:tr w14:paraId="06FF5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937BC30">
            <w:pPr>
              <w:spacing w:line="420" w:lineRule="exact"/>
              <w:rPr>
                <w:rFonts w:ascii="宋体" w:hAnsi="宋体"/>
                <w:szCs w:val="21"/>
              </w:rPr>
            </w:pPr>
            <w:r>
              <w:rPr>
                <w:rFonts w:hint="eastAsia" w:ascii="宋体" w:hAnsi="宋体"/>
                <w:szCs w:val="21"/>
              </w:rPr>
              <w:t>学历和专业</w:t>
            </w:r>
          </w:p>
        </w:tc>
        <w:tc>
          <w:tcPr>
            <w:tcW w:w="4420" w:type="dxa"/>
          </w:tcPr>
          <w:p w14:paraId="6A3B7B8A">
            <w:pPr>
              <w:spacing w:line="420" w:lineRule="exact"/>
              <w:rPr>
                <w:rFonts w:ascii="宋体" w:hAnsi="宋体"/>
                <w:szCs w:val="21"/>
              </w:rPr>
            </w:pPr>
            <w:r>
              <w:rPr>
                <w:rFonts w:hint="eastAsia" w:ascii="宋体" w:hAnsi="宋体"/>
                <w:szCs w:val="21"/>
              </w:rPr>
              <w:t>毕业时间</w:t>
            </w:r>
          </w:p>
        </w:tc>
      </w:tr>
      <w:tr w14:paraId="7AA79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BF79193">
            <w:pPr>
              <w:spacing w:line="420" w:lineRule="exact"/>
              <w:rPr>
                <w:rFonts w:ascii="宋体" w:hAnsi="宋体"/>
                <w:szCs w:val="21"/>
              </w:rPr>
            </w:pPr>
            <w:r>
              <w:rPr>
                <w:rFonts w:hint="eastAsia" w:ascii="宋体" w:hAnsi="宋体"/>
                <w:szCs w:val="21"/>
              </w:rPr>
              <w:t>拥有的执业资格</w:t>
            </w:r>
          </w:p>
        </w:tc>
        <w:tc>
          <w:tcPr>
            <w:tcW w:w="4420" w:type="dxa"/>
          </w:tcPr>
          <w:p w14:paraId="33987404">
            <w:pPr>
              <w:spacing w:line="420" w:lineRule="exact"/>
              <w:rPr>
                <w:rFonts w:ascii="宋体" w:hAnsi="宋体"/>
                <w:szCs w:val="21"/>
              </w:rPr>
            </w:pPr>
            <w:r>
              <w:rPr>
                <w:rFonts w:hint="eastAsia" w:ascii="宋体" w:hAnsi="宋体"/>
                <w:szCs w:val="21"/>
              </w:rPr>
              <w:t>专业职称</w:t>
            </w:r>
          </w:p>
        </w:tc>
      </w:tr>
      <w:tr w14:paraId="47F7C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B9D3BD3">
            <w:pPr>
              <w:spacing w:line="420" w:lineRule="exact"/>
              <w:rPr>
                <w:rFonts w:ascii="宋体" w:hAnsi="宋体"/>
                <w:szCs w:val="21"/>
              </w:rPr>
            </w:pPr>
            <w:r>
              <w:rPr>
                <w:rFonts w:hint="eastAsia" w:ascii="宋体" w:hAnsi="宋体"/>
                <w:szCs w:val="21"/>
              </w:rPr>
              <w:t>执业资格证书编号</w:t>
            </w:r>
          </w:p>
        </w:tc>
        <w:tc>
          <w:tcPr>
            <w:tcW w:w="4420" w:type="dxa"/>
          </w:tcPr>
          <w:p w14:paraId="2A0CCBEB">
            <w:pPr>
              <w:spacing w:line="420" w:lineRule="exact"/>
              <w:rPr>
                <w:rFonts w:ascii="宋体" w:hAnsi="宋体"/>
                <w:szCs w:val="21"/>
              </w:rPr>
            </w:pPr>
            <w:r>
              <w:rPr>
                <w:rFonts w:hint="eastAsia" w:ascii="宋体" w:hAnsi="宋体"/>
                <w:szCs w:val="21"/>
              </w:rPr>
              <w:t>工作年限</w:t>
            </w:r>
          </w:p>
        </w:tc>
      </w:tr>
      <w:tr w14:paraId="367E0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8A81D0B">
            <w:pPr>
              <w:rPr>
                <w:rFonts w:ascii="宋体" w:hAnsi="宋体"/>
                <w:szCs w:val="21"/>
              </w:rPr>
            </w:pPr>
            <w:r>
              <w:rPr>
                <w:rFonts w:hint="eastAsia" w:ascii="宋体" w:hAnsi="宋体"/>
                <w:szCs w:val="21"/>
              </w:rPr>
              <w:t>主</w:t>
            </w:r>
          </w:p>
          <w:p w14:paraId="346EE672">
            <w:pPr>
              <w:rPr>
                <w:rFonts w:ascii="宋体" w:hAnsi="宋体"/>
                <w:szCs w:val="21"/>
              </w:rPr>
            </w:pPr>
            <w:r>
              <w:rPr>
                <w:rFonts w:hint="eastAsia" w:ascii="宋体" w:hAnsi="宋体"/>
                <w:szCs w:val="21"/>
              </w:rPr>
              <w:t>要</w:t>
            </w:r>
          </w:p>
          <w:p w14:paraId="1D8B66C7">
            <w:pPr>
              <w:rPr>
                <w:rFonts w:ascii="宋体" w:hAnsi="宋体"/>
                <w:szCs w:val="21"/>
              </w:rPr>
            </w:pPr>
            <w:r>
              <w:rPr>
                <w:rFonts w:hint="eastAsia" w:ascii="宋体" w:hAnsi="宋体"/>
                <w:szCs w:val="21"/>
              </w:rPr>
              <w:t>工</w:t>
            </w:r>
          </w:p>
          <w:p w14:paraId="07F29F16">
            <w:pPr>
              <w:rPr>
                <w:rFonts w:ascii="宋体" w:hAnsi="宋体"/>
                <w:szCs w:val="21"/>
              </w:rPr>
            </w:pPr>
            <w:r>
              <w:rPr>
                <w:rFonts w:hint="eastAsia" w:ascii="宋体" w:hAnsi="宋体"/>
                <w:szCs w:val="21"/>
              </w:rPr>
              <w:t>作</w:t>
            </w:r>
          </w:p>
          <w:p w14:paraId="01CDCAB7">
            <w:pPr>
              <w:rPr>
                <w:rFonts w:ascii="宋体" w:hAnsi="宋体"/>
                <w:szCs w:val="21"/>
              </w:rPr>
            </w:pPr>
            <w:r>
              <w:rPr>
                <w:rFonts w:hint="eastAsia" w:ascii="宋体" w:hAnsi="宋体"/>
                <w:szCs w:val="21"/>
              </w:rPr>
              <w:t>业</w:t>
            </w:r>
          </w:p>
          <w:p w14:paraId="4EE6790A">
            <w:pPr>
              <w:rPr>
                <w:rFonts w:ascii="宋体" w:hAnsi="宋体"/>
                <w:szCs w:val="21"/>
              </w:rPr>
            </w:pPr>
            <w:r>
              <w:rPr>
                <w:rFonts w:hint="eastAsia" w:ascii="宋体" w:hAnsi="宋体"/>
                <w:szCs w:val="21"/>
              </w:rPr>
              <w:t>绩</w:t>
            </w:r>
          </w:p>
          <w:p w14:paraId="7ABE5511">
            <w:pPr>
              <w:rPr>
                <w:rFonts w:ascii="宋体" w:hAnsi="宋体"/>
                <w:szCs w:val="21"/>
              </w:rPr>
            </w:pPr>
            <w:r>
              <w:rPr>
                <w:rFonts w:hint="eastAsia" w:ascii="宋体" w:hAnsi="宋体"/>
                <w:szCs w:val="21"/>
              </w:rPr>
              <w:t>及</w:t>
            </w:r>
          </w:p>
          <w:p w14:paraId="72D25540">
            <w:pPr>
              <w:rPr>
                <w:rFonts w:ascii="宋体" w:hAnsi="宋体"/>
                <w:szCs w:val="21"/>
              </w:rPr>
            </w:pPr>
            <w:r>
              <w:rPr>
                <w:rFonts w:hint="eastAsia" w:ascii="宋体" w:hAnsi="宋体"/>
                <w:szCs w:val="21"/>
              </w:rPr>
              <w:t>担</w:t>
            </w:r>
          </w:p>
          <w:p w14:paraId="0A1D5DA2">
            <w:pPr>
              <w:rPr>
                <w:rFonts w:ascii="宋体" w:hAnsi="宋体"/>
                <w:szCs w:val="21"/>
              </w:rPr>
            </w:pPr>
            <w:r>
              <w:rPr>
                <w:rFonts w:hint="eastAsia" w:ascii="宋体" w:hAnsi="宋体"/>
                <w:szCs w:val="21"/>
              </w:rPr>
              <w:t>任</w:t>
            </w:r>
          </w:p>
          <w:p w14:paraId="239DBA30">
            <w:pPr>
              <w:rPr>
                <w:rFonts w:ascii="宋体" w:hAnsi="宋体"/>
                <w:szCs w:val="21"/>
              </w:rPr>
            </w:pPr>
            <w:r>
              <w:rPr>
                <w:rFonts w:hint="eastAsia" w:ascii="宋体" w:hAnsi="宋体"/>
                <w:szCs w:val="21"/>
              </w:rPr>
              <w:t>的</w:t>
            </w:r>
          </w:p>
          <w:p w14:paraId="74FC8EF6">
            <w:pPr>
              <w:rPr>
                <w:rFonts w:ascii="宋体" w:hAnsi="宋体"/>
                <w:szCs w:val="21"/>
              </w:rPr>
            </w:pPr>
            <w:r>
              <w:rPr>
                <w:rFonts w:hint="eastAsia" w:ascii="宋体" w:hAnsi="宋体"/>
                <w:szCs w:val="21"/>
              </w:rPr>
              <w:t>主</w:t>
            </w:r>
          </w:p>
          <w:p w14:paraId="1805772B">
            <w:pPr>
              <w:rPr>
                <w:rFonts w:ascii="宋体" w:hAnsi="宋体"/>
                <w:szCs w:val="21"/>
              </w:rPr>
            </w:pPr>
            <w:r>
              <w:rPr>
                <w:rFonts w:hint="eastAsia" w:ascii="宋体" w:hAnsi="宋体"/>
                <w:szCs w:val="21"/>
              </w:rPr>
              <w:t>要</w:t>
            </w:r>
          </w:p>
          <w:p w14:paraId="24B97395">
            <w:pPr>
              <w:rPr>
                <w:rFonts w:ascii="宋体" w:hAnsi="宋体"/>
                <w:szCs w:val="21"/>
              </w:rPr>
            </w:pPr>
            <w:r>
              <w:rPr>
                <w:rFonts w:hint="eastAsia" w:ascii="宋体" w:hAnsi="宋体"/>
                <w:szCs w:val="21"/>
              </w:rPr>
              <w:t>工</w:t>
            </w:r>
          </w:p>
          <w:p w14:paraId="7993CF20">
            <w:pPr>
              <w:rPr>
                <w:rFonts w:ascii="宋体" w:hAnsi="宋体"/>
                <w:szCs w:val="21"/>
              </w:rPr>
            </w:pPr>
            <w:r>
              <w:rPr>
                <w:rFonts w:hint="eastAsia" w:ascii="宋体" w:hAnsi="宋体"/>
                <w:szCs w:val="21"/>
              </w:rPr>
              <w:t>作</w:t>
            </w:r>
          </w:p>
        </w:tc>
      </w:tr>
    </w:tbl>
    <w:p w14:paraId="1AFC18E3">
      <w:pPr>
        <w:pStyle w:val="44"/>
        <w:ind w:firstLine="210"/>
        <w:sectPr>
          <w:pgSz w:w="11850" w:h="16790"/>
          <w:pgMar w:top="1560" w:right="1180" w:bottom="920" w:left="1580" w:header="0" w:footer="721" w:gutter="0"/>
          <w:cols w:space="720" w:num="1"/>
        </w:sectPr>
      </w:pPr>
    </w:p>
    <w:p w14:paraId="54536DEB">
      <w:pPr>
        <w:pStyle w:val="10"/>
        <w:rPr>
          <w:b/>
          <w:sz w:val="20"/>
        </w:rPr>
      </w:pPr>
      <w:r>
        <w:rPr>
          <w:rFonts w:hint="eastAsia" w:ascii="宋体" w:hAnsi="宋体" w:cs="宋体"/>
          <w:sz w:val="24"/>
        </w:rPr>
        <w:t>格式8</w:t>
      </w:r>
    </w:p>
    <w:p w14:paraId="1FACA5B7">
      <w:pPr>
        <w:pStyle w:val="10"/>
        <w:rPr>
          <w:b/>
          <w:sz w:val="20"/>
        </w:rPr>
      </w:pPr>
    </w:p>
    <w:p w14:paraId="3D5E330D">
      <w:pPr>
        <w:pStyle w:val="10"/>
        <w:spacing w:before="12"/>
        <w:rPr>
          <w:b/>
          <w:sz w:val="22"/>
        </w:rPr>
      </w:pPr>
    </w:p>
    <w:p w14:paraId="61D93DD5">
      <w:pPr>
        <w:spacing w:before="55"/>
        <w:ind w:left="588" w:right="987"/>
        <w:jc w:val="center"/>
        <w:rPr>
          <w:b/>
          <w:sz w:val="32"/>
        </w:rPr>
      </w:pPr>
      <w:r>
        <w:rPr>
          <w:rFonts w:hint="eastAsia"/>
          <w:b/>
          <w:sz w:val="32"/>
        </w:rPr>
        <w:t>项目管理机构配备情况辅助说明资料</w:t>
      </w:r>
    </w:p>
    <w:p w14:paraId="6625F27D">
      <w:pPr>
        <w:pStyle w:val="10"/>
        <w:spacing w:before="9"/>
        <w:rPr>
          <w:b/>
          <w:sz w:val="12"/>
        </w:rPr>
      </w:pPr>
    </w:p>
    <w:p w14:paraId="58D484A5">
      <w:pPr>
        <w:pStyle w:val="10"/>
        <w:spacing w:before="66"/>
        <w:ind w:left="218"/>
      </w:pPr>
      <w:r>
        <w:rPr>
          <w:rFonts w:hint="eastAsia"/>
        </w:rPr>
        <w:t>项目名称：</w:t>
      </w:r>
    </w:p>
    <w:p w14:paraId="6BF1829C">
      <w:pPr>
        <w:pStyle w:val="10"/>
        <w:spacing w:before="10"/>
        <w:rPr>
          <w:sz w:val="8"/>
        </w:rPr>
      </w:pPr>
      <w:r>
        <mc:AlternateContent>
          <mc:Choice Requires="wpg">
            <w:drawing>
              <wp:anchor distT="0" distB="0" distL="114300" distR="114300" simplePos="0" relativeHeight="251659264" behindDoc="1" locked="0" layoutInCell="1" allowOverlap="1">
                <wp:simplePos x="0" y="0"/>
                <wp:positionH relativeFrom="page">
                  <wp:posOffset>880745</wp:posOffset>
                </wp:positionH>
                <wp:positionV relativeFrom="paragraph">
                  <wp:posOffset>36830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69.35pt;margin-top:2.9pt;height:421.05pt;width:443.75pt;mso-position-horizontal-relative:page;mso-wrap-distance-bottom:0pt;mso-wrap-distance-top:0pt;z-index:-251657216;mso-width-relative:page;mso-height-relative:page;" coordorigin="1685,419" coordsize="8875,8421" o:gfxdata="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RLL+L2gAAAAo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2B2C7E41">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4F44686">
      <w:pPr>
        <w:pStyle w:val="10"/>
        <w:spacing w:before="1"/>
        <w:ind w:left="818"/>
      </w:pPr>
      <w:r>
        <w:rPr>
          <w:rFonts w:hint="eastAsia"/>
        </w:rPr>
        <w:t>2、项目管理机构配备情况说明资料另附（与本投标文件一起装订）</w:t>
      </w:r>
    </w:p>
    <w:p w14:paraId="045744FC">
      <w:pPr>
        <w:spacing w:line="360" w:lineRule="auto"/>
        <w:rPr>
          <w:rFonts w:hint="eastAsia" w:ascii="宋体" w:hAnsi="宋体" w:cs="宋体"/>
          <w:sz w:val="24"/>
        </w:rPr>
      </w:pPr>
    </w:p>
    <w:p w14:paraId="7214B94F">
      <w:pPr>
        <w:spacing w:line="360" w:lineRule="auto"/>
        <w:rPr>
          <w:rFonts w:ascii="宋体" w:hAnsi="宋体" w:cs="宋体"/>
          <w:sz w:val="24"/>
        </w:rPr>
      </w:pPr>
      <w:r>
        <w:rPr>
          <w:rFonts w:hint="eastAsia" w:ascii="宋体" w:hAnsi="宋体" w:cs="宋体"/>
          <w:sz w:val="24"/>
        </w:rPr>
        <w:t>格式9</w:t>
      </w:r>
    </w:p>
    <w:p w14:paraId="2015F174">
      <w:pPr>
        <w:spacing w:line="360" w:lineRule="auto"/>
        <w:ind w:firstLine="1680" w:firstLineChars="700"/>
        <w:rPr>
          <w:rFonts w:ascii="宋体" w:hAnsi="宋体" w:cs="宋体"/>
          <w:kern w:val="1"/>
          <w:sz w:val="24"/>
        </w:rPr>
      </w:pPr>
    </w:p>
    <w:p w14:paraId="04DCBC65">
      <w:pPr>
        <w:spacing w:line="360" w:lineRule="auto"/>
        <w:jc w:val="center"/>
        <w:rPr>
          <w:rFonts w:ascii="宋体" w:hAnsi="宋体" w:cs="宋体"/>
          <w:kern w:val="1"/>
          <w:sz w:val="24"/>
        </w:rPr>
      </w:pPr>
      <w:r>
        <w:rPr>
          <w:rFonts w:hint="eastAsia" w:ascii="宋体" w:hAnsi="宋体" w:cs="宋体"/>
          <w:kern w:val="1"/>
          <w:sz w:val="24"/>
        </w:rPr>
        <w:t>合格供应商的声明函和承诺书</w:t>
      </w:r>
    </w:p>
    <w:p w14:paraId="23342C96">
      <w:pPr>
        <w:spacing w:line="360" w:lineRule="auto"/>
        <w:jc w:val="center"/>
        <w:rPr>
          <w:rFonts w:ascii="宋体" w:hAnsi="宋体" w:cs="宋体"/>
          <w:b/>
          <w:bCs/>
          <w:sz w:val="24"/>
        </w:rPr>
      </w:pPr>
    </w:p>
    <w:p w14:paraId="239F2B52">
      <w:pPr>
        <w:spacing w:line="360" w:lineRule="auto"/>
        <w:jc w:val="center"/>
        <w:rPr>
          <w:rFonts w:ascii="宋体" w:hAnsi="宋体" w:cs="宋体"/>
          <w:b/>
          <w:bCs/>
          <w:sz w:val="24"/>
        </w:rPr>
      </w:pPr>
    </w:p>
    <w:p w14:paraId="2C4D9E70">
      <w:pPr>
        <w:spacing w:line="360" w:lineRule="auto"/>
        <w:jc w:val="center"/>
        <w:rPr>
          <w:rFonts w:ascii="宋体" w:hAnsi="宋体" w:cs="宋体"/>
          <w:b/>
          <w:bCs/>
          <w:sz w:val="24"/>
        </w:rPr>
      </w:pPr>
    </w:p>
    <w:p w14:paraId="38C40AA0">
      <w:pPr>
        <w:spacing w:line="360" w:lineRule="auto"/>
        <w:jc w:val="center"/>
        <w:rPr>
          <w:rFonts w:ascii="宋体" w:hAnsi="宋体" w:cs="宋体"/>
          <w:b/>
          <w:sz w:val="24"/>
        </w:rPr>
      </w:pPr>
    </w:p>
    <w:p w14:paraId="53D87118">
      <w:pPr>
        <w:spacing w:line="360" w:lineRule="auto"/>
        <w:jc w:val="center"/>
        <w:rPr>
          <w:rFonts w:ascii="宋体" w:hAnsi="宋体" w:cs="宋体"/>
          <w:b/>
          <w:sz w:val="24"/>
        </w:rPr>
      </w:pPr>
    </w:p>
    <w:p w14:paraId="31777ECF">
      <w:pPr>
        <w:spacing w:line="360" w:lineRule="auto"/>
        <w:jc w:val="center"/>
        <w:rPr>
          <w:rFonts w:ascii="宋体" w:hAnsi="宋体" w:cs="宋体"/>
          <w:b/>
          <w:sz w:val="24"/>
        </w:rPr>
      </w:pPr>
    </w:p>
    <w:p w14:paraId="5048A3EA">
      <w:pPr>
        <w:spacing w:line="360" w:lineRule="auto"/>
        <w:jc w:val="center"/>
        <w:rPr>
          <w:rFonts w:ascii="宋体" w:hAnsi="宋体" w:cs="宋体"/>
          <w:b/>
          <w:sz w:val="24"/>
        </w:rPr>
      </w:pPr>
    </w:p>
    <w:p w14:paraId="0DC5243F">
      <w:pPr>
        <w:spacing w:line="360" w:lineRule="auto"/>
        <w:jc w:val="center"/>
        <w:rPr>
          <w:rFonts w:ascii="宋体" w:hAnsi="宋体" w:cs="宋体"/>
          <w:b/>
          <w:sz w:val="24"/>
        </w:rPr>
      </w:pPr>
    </w:p>
    <w:p w14:paraId="5F0C4F5D">
      <w:pPr>
        <w:spacing w:line="360" w:lineRule="auto"/>
        <w:jc w:val="center"/>
        <w:rPr>
          <w:rFonts w:ascii="宋体" w:hAnsi="宋体" w:cs="宋体"/>
          <w:b/>
          <w:sz w:val="24"/>
        </w:rPr>
      </w:pPr>
    </w:p>
    <w:p w14:paraId="764D91C0">
      <w:pPr>
        <w:spacing w:line="360" w:lineRule="auto"/>
        <w:jc w:val="center"/>
        <w:rPr>
          <w:rFonts w:ascii="宋体" w:hAnsi="宋体" w:cs="宋体"/>
          <w:b/>
          <w:sz w:val="24"/>
        </w:rPr>
      </w:pPr>
    </w:p>
    <w:p w14:paraId="18DD7354">
      <w:pPr>
        <w:spacing w:line="360" w:lineRule="auto"/>
        <w:jc w:val="center"/>
        <w:rPr>
          <w:rFonts w:ascii="宋体" w:hAnsi="宋体" w:cs="宋体"/>
          <w:b/>
          <w:sz w:val="24"/>
        </w:rPr>
      </w:pPr>
    </w:p>
    <w:p w14:paraId="029E2BAB">
      <w:pPr>
        <w:spacing w:line="360" w:lineRule="auto"/>
        <w:jc w:val="center"/>
        <w:rPr>
          <w:rFonts w:ascii="宋体" w:hAnsi="宋体" w:cs="宋体"/>
          <w:b/>
          <w:sz w:val="24"/>
        </w:rPr>
      </w:pPr>
    </w:p>
    <w:p w14:paraId="08FE03E9">
      <w:pPr>
        <w:spacing w:line="360" w:lineRule="auto"/>
        <w:jc w:val="center"/>
        <w:rPr>
          <w:rFonts w:ascii="宋体" w:hAnsi="宋体" w:cs="宋体"/>
          <w:b/>
          <w:sz w:val="24"/>
        </w:rPr>
      </w:pPr>
    </w:p>
    <w:p w14:paraId="13E8AB63">
      <w:pPr>
        <w:spacing w:line="360" w:lineRule="auto"/>
        <w:jc w:val="center"/>
        <w:rPr>
          <w:rFonts w:ascii="宋体" w:hAnsi="宋体" w:cs="宋体"/>
          <w:b/>
          <w:sz w:val="24"/>
        </w:rPr>
      </w:pPr>
    </w:p>
    <w:p w14:paraId="60039FBD">
      <w:pPr>
        <w:spacing w:line="380" w:lineRule="exact"/>
        <w:ind w:firstLine="3360" w:firstLineChars="1400"/>
        <w:rPr>
          <w:rFonts w:ascii="宋体" w:hAnsi="宋体" w:cs="宋体"/>
          <w:sz w:val="24"/>
        </w:rPr>
      </w:pPr>
      <w:r>
        <w:rPr>
          <w:rFonts w:hint="eastAsia" w:ascii="宋体" w:hAnsi="宋体" w:cs="宋体"/>
          <w:sz w:val="24"/>
        </w:rPr>
        <w:t>供应商电子公章：</w:t>
      </w:r>
    </w:p>
    <w:p w14:paraId="0613FBC1">
      <w:pPr>
        <w:spacing w:line="380" w:lineRule="exact"/>
        <w:ind w:right="640" w:firstLine="1560" w:firstLineChars="650"/>
        <w:rPr>
          <w:rFonts w:ascii="宋体" w:hAnsi="宋体" w:cs="宋体"/>
          <w:sz w:val="24"/>
        </w:rPr>
      </w:pPr>
    </w:p>
    <w:p w14:paraId="47ADCE10">
      <w:pPr>
        <w:spacing w:line="360" w:lineRule="auto"/>
        <w:jc w:val="center"/>
        <w:rPr>
          <w:rFonts w:ascii="宋体" w:hAnsi="宋体" w:cs="宋体"/>
          <w:b/>
          <w:sz w:val="24"/>
        </w:rPr>
      </w:pPr>
      <w:r>
        <w:rPr>
          <w:rFonts w:hint="eastAsia" w:ascii="宋体" w:hAnsi="宋体" w:cs="宋体"/>
          <w:sz w:val="24"/>
        </w:rPr>
        <w:t xml:space="preserve">      年   月    日</w:t>
      </w:r>
    </w:p>
    <w:p w14:paraId="71C7296E">
      <w:pPr>
        <w:spacing w:line="380" w:lineRule="exact"/>
        <w:jc w:val="center"/>
        <w:rPr>
          <w:rFonts w:ascii="宋体" w:hAnsi="宋体" w:cs="宋体"/>
          <w:sz w:val="24"/>
        </w:rPr>
      </w:pPr>
    </w:p>
    <w:p w14:paraId="008D5734">
      <w:pPr>
        <w:spacing w:line="380" w:lineRule="exact"/>
        <w:rPr>
          <w:rFonts w:ascii="宋体" w:hAnsi="宋体" w:cs="宋体"/>
          <w:sz w:val="24"/>
        </w:rPr>
      </w:pPr>
    </w:p>
    <w:p w14:paraId="49570B48">
      <w:pPr>
        <w:spacing w:line="380" w:lineRule="exact"/>
        <w:rPr>
          <w:rFonts w:ascii="宋体" w:hAnsi="宋体" w:cs="宋体"/>
          <w:sz w:val="24"/>
        </w:rPr>
      </w:pPr>
    </w:p>
    <w:p w14:paraId="2B589523">
      <w:pPr>
        <w:spacing w:line="380" w:lineRule="exact"/>
        <w:rPr>
          <w:rFonts w:ascii="宋体" w:hAnsi="宋体" w:cs="宋体"/>
          <w:sz w:val="24"/>
        </w:rPr>
      </w:pPr>
    </w:p>
    <w:p w14:paraId="005E25B4">
      <w:pPr>
        <w:spacing w:line="380" w:lineRule="exact"/>
        <w:rPr>
          <w:rFonts w:ascii="宋体" w:hAnsi="宋体" w:cs="宋体"/>
          <w:sz w:val="24"/>
        </w:rPr>
      </w:pPr>
    </w:p>
    <w:p w14:paraId="36D91088">
      <w:pPr>
        <w:spacing w:line="380" w:lineRule="exact"/>
        <w:rPr>
          <w:rFonts w:ascii="宋体" w:hAnsi="宋体" w:cs="宋体"/>
          <w:sz w:val="24"/>
        </w:rPr>
      </w:pPr>
    </w:p>
    <w:p w14:paraId="405BF658">
      <w:pPr>
        <w:spacing w:line="380" w:lineRule="exact"/>
        <w:rPr>
          <w:rFonts w:ascii="宋体" w:hAnsi="宋体" w:cs="宋体"/>
          <w:sz w:val="24"/>
        </w:rPr>
      </w:pPr>
    </w:p>
    <w:p w14:paraId="23065407">
      <w:pPr>
        <w:spacing w:line="380" w:lineRule="exact"/>
        <w:rPr>
          <w:rFonts w:ascii="宋体" w:hAnsi="宋体" w:cs="宋体"/>
          <w:sz w:val="24"/>
        </w:rPr>
      </w:pPr>
    </w:p>
    <w:p w14:paraId="44D26403">
      <w:pPr>
        <w:spacing w:line="380" w:lineRule="exact"/>
        <w:rPr>
          <w:rFonts w:ascii="宋体" w:hAnsi="宋体" w:cs="宋体"/>
          <w:sz w:val="24"/>
        </w:rPr>
      </w:pPr>
    </w:p>
    <w:p w14:paraId="5653AE44">
      <w:pPr>
        <w:spacing w:line="380" w:lineRule="exact"/>
        <w:rPr>
          <w:rFonts w:ascii="宋体" w:hAnsi="宋体" w:cs="宋体"/>
          <w:sz w:val="24"/>
        </w:rPr>
      </w:pPr>
    </w:p>
    <w:p w14:paraId="6351451C">
      <w:pPr>
        <w:spacing w:line="380" w:lineRule="exact"/>
        <w:rPr>
          <w:rFonts w:ascii="宋体" w:hAnsi="宋体" w:cs="宋体"/>
          <w:sz w:val="24"/>
        </w:rPr>
      </w:pPr>
    </w:p>
    <w:p w14:paraId="3FD53E48">
      <w:pPr>
        <w:spacing w:line="380" w:lineRule="exact"/>
        <w:rPr>
          <w:rFonts w:ascii="宋体" w:hAnsi="宋体" w:cs="宋体"/>
          <w:sz w:val="24"/>
        </w:rPr>
      </w:pPr>
    </w:p>
    <w:p w14:paraId="40F032AF">
      <w:pPr>
        <w:spacing w:line="380" w:lineRule="exact"/>
        <w:rPr>
          <w:rFonts w:ascii="宋体" w:hAnsi="宋体" w:cs="宋体"/>
          <w:sz w:val="24"/>
        </w:rPr>
      </w:pPr>
      <w:r>
        <w:rPr>
          <w:rFonts w:hint="eastAsia" w:ascii="宋体" w:hAnsi="宋体" w:cs="宋体"/>
          <w:sz w:val="24"/>
        </w:rPr>
        <w:t>格式10</w:t>
      </w:r>
    </w:p>
    <w:p w14:paraId="59D53EC3">
      <w:pPr>
        <w:spacing w:line="380" w:lineRule="exact"/>
        <w:jc w:val="center"/>
        <w:rPr>
          <w:rFonts w:ascii="宋体" w:hAnsi="宋体" w:cs="宋体"/>
          <w:sz w:val="24"/>
        </w:rPr>
      </w:pPr>
      <w:r>
        <w:rPr>
          <w:rFonts w:hint="eastAsia" w:ascii="宋体" w:hAnsi="宋体" w:cs="宋体"/>
          <w:sz w:val="24"/>
        </w:rPr>
        <w:t>售后服务承诺</w:t>
      </w:r>
    </w:p>
    <w:p w14:paraId="64D59ADA">
      <w:pPr>
        <w:spacing w:line="380" w:lineRule="exact"/>
        <w:jc w:val="center"/>
        <w:rPr>
          <w:rFonts w:ascii="宋体" w:hAnsi="宋体" w:cs="宋体"/>
          <w:sz w:val="24"/>
        </w:rPr>
      </w:pPr>
    </w:p>
    <w:p w14:paraId="71A27921">
      <w:pPr>
        <w:spacing w:line="380" w:lineRule="exact"/>
        <w:ind w:firstLine="360" w:firstLineChars="150"/>
        <w:rPr>
          <w:rFonts w:ascii="宋体" w:hAnsi="宋体" w:cs="宋体"/>
          <w:sz w:val="24"/>
        </w:rPr>
      </w:pPr>
    </w:p>
    <w:p w14:paraId="010DE253">
      <w:pPr>
        <w:pStyle w:val="46"/>
        <w:rPr>
          <w:rFonts w:ascii="宋体" w:hAnsi="宋体" w:cs="宋体"/>
          <w:sz w:val="24"/>
          <w:szCs w:val="24"/>
        </w:rPr>
      </w:pPr>
    </w:p>
    <w:p w14:paraId="0CB03D08">
      <w:pPr>
        <w:pStyle w:val="46"/>
        <w:rPr>
          <w:rFonts w:ascii="宋体" w:hAnsi="宋体" w:cs="宋体"/>
          <w:sz w:val="24"/>
          <w:szCs w:val="24"/>
        </w:rPr>
      </w:pPr>
    </w:p>
    <w:p w14:paraId="60221C32">
      <w:pPr>
        <w:pStyle w:val="46"/>
        <w:rPr>
          <w:rFonts w:ascii="宋体" w:hAnsi="宋体" w:cs="宋体"/>
          <w:sz w:val="24"/>
          <w:szCs w:val="24"/>
        </w:rPr>
      </w:pPr>
    </w:p>
    <w:p w14:paraId="17A089AA">
      <w:pPr>
        <w:pStyle w:val="46"/>
        <w:rPr>
          <w:rFonts w:ascii="宋体" w:hAnsi="宋体" w:cs="宋体"/>
          <w:sz w:val="24"/>
          <w:szCs w:val="24"/>
        </w:rPr>
      </w:pPr>
    </w:p>
    <w:p w14:paraId="04CDF250">
      <w:pPr>
        <w:pStyle w:val="46"/>
        <w:rPr>
          <w:rFonts w:ascii="宋体" w:hAnsi="宋体" w:cs="宋体"/>
          <w:sz w:val="24"/>
          <w:szCs w:val="24"/>
        </w:rPr>
      </w:pPr>
    </w:p>
    <w:p w14:paraId="6BD59956">
      <w:pPr>
        <w:pStyle w:val="46"/>
        <w:rPr>
          <w:rFonts w:ascii="宋体" w:hAnsi="宋体" w:cs="宋体"/>
          <w:sz w:val="24"/>
          <w:szCs w:val="24"/>
        </w:rPr>
      </w:pPr>
    </w:p>
    <w:p w14:paraId="7C6873DF">
      <w:pPr>
        <w:spacing w:line="380" w:lineRule="exact"/>
        <w:rPr>
          <w:rFonts w:ascii="宋体" w:hAnsi="宋体" w:cs="宋体"/>
          <w:sz w:val="24"/>
        </w:rPr>
      </w:pPr>
    </w:p>
    <w:p w14:paraId="4E322720">
      <w:pPr>
        <w:spacing w:line="380" w:lineRule="exact"/>
        <w:ind w:firstLine="4008" w:firstLineChars="1670"/>
        <w:rPr>
          <w:rFonts w:ascii="宋体" w:hAnsi="宋体" w:cs="宋体"/>
          <w:sz w:val="24"/>
        </w:rPr>
      </w:pPr>
      <w:r>
        <w:rPr>
          <w:rFonts w:hint="eastAsia" w:ascii="宋体" w:hAnsi="宋体" w:cs="宋体"/>
          <w:sz w:val="24"/>
        </w:rPr>
        <w:t>供应商电子公章：</w:t>
      </w:r>
    </w:p>
    <w:p w14:paraId="7513CCDD">
      <w:pPr>
        <w:spacing w:line="380" w:lineRule="exact"/>
        <w:ind w:right="640" w:firstLine="1560" w:firstLineChars="650"/>
        <w:rPr>
          <w:rFonts w:ascii="宋体" w:hAnsi="宋体" w:cs="宋体"/>
          <w:sz w:val="24"/>
        </w:rPr>
      </w:pPr>
    </w:p>
    <w:p w14:paraId="13A73D1D">
      <w:pPr>
        <w:spacing w:line="380" w:lineRule="exact"/>
        <w:ind w:right="640" w:firstLine="4680" w:firstLineChars="1950"/>
        <w:rPr>
          <w:rFonts w:ascii="宋体" w:hAnsi="宋体" w:cs="宋体"/>
          <w:sz w:val="24"/>
        </w:rPr>
      </w:pPr>
    </w:p>
    <w:p w14:paraId="11E03AB5">
      <w:pPr>
        <w:spacing w:line="380" w:lineRule="exact"/>
        <w:jc w:val="center"/>
        <w:rPr>
          <w:rFonts w:ascii="宋体" w:hAnsi="宋体" w:cs="宋体"/>
          <w:sz w:val="24"/>
        </w:rPr>
      </w:pPr>
    </w:p>
    <w:p w14:paraId="6238FBE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F25D2EC">
      <w:pPr>
        <w:spacing w:line="360" w:lineRule="auto"/>
        <w:jc w:val="center"/>
        <w:rPr>
          <w:rFonts w:ascii="宋体" w:hAnsi="宋体" w:cs="宋体"/>
          <w:b/>
          <w:bCs/>
          <w:sz w:val="24"/>
        </w:rPr>
      </w:pPr>
      <w:r>
        <w:rPr>
          <w:rFonts w:hint="eastAsia" w:ascii="宋体" w:hAnsi="宋体" w:cs="宋体"/>
          <w:b/>
          <w:bCs/>
          <w:sz w:val="24"/>
        </w:rPr>
        <w:br w:type="page"/>
      </w:r>
    </w:p>
    <w:p w14:paraId="29196C12">
      <w:pPr>
        <w:spacing w:line="380" w:lineRule="exact"/>
        <w:jc w:val="center"/>
        <w:rPr>
          <w:rFonts w:ascii="宋体" w:hAnsi="宋体" w:cs="宋体"/>
          <w:sz w:val="24"/>
        </w:rPr>
      </w:pPr>
      <w:r>
        <w:rPr>
          <w:rFonts w:hint="eastAsia" w:ascii="宋体" w:hAnsi="宋体" w:cs="宋体"/>
          <w:sz w:val="24"/>
        </w:rPr>
        <w:t>格式11  中小企业声明函（工程、服务）</w:t>
      </w:r>
    </w:p>
    <w:p w14:paraId="4F53BB31">
      <w:pPr>
        <w:spacing w:line="360" w:lineRule="auto"/>
        <w:rPr>
          <w:b/>
          <w:bCs/>
          <w:sz w:val="32"/>
          <w:szCs w:val="32"/>
        </w:rPr>
      </w:pPr>
    </w:p>
    <w:p w14:paraId="5A4119AC">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82B148">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6D7C9CF">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F65DBF2">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1B3B345">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45F14E89">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55EA9E5">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A8A503">
      <w:pPr>
        <w:pStyle w:val="46"/>
        <w:rPr>
          <w:rFonts w:ascii="宋体" w:hAnsi="宋体" w:cs="宋体"/>
          <w:sz w:val="24"/>
          <w:szCs w:val="24"/>
        </w:rPr>
      </w:pPr>
    </w:p>
    <w:p w14:paraId="7FCF305D">
      <w:pPr>
        <w:pStyle w:val="6"/>
        <w:rPr>
          <w:rFonts w:ascii="宋体" w:hAnsi="宋体" w:eastAsia="宋体" w:cs="宋体"/>
          <w:sz w:val="24"/>
        </w:rPr>
      </w:pPr>
    </w:p>
    <w:p w14:paraId="4A7F5C8A">
      <w:pPr>
        <w:rPr>
          <w:rFonts w:ascii="宋体" w:hAnsi="宋体" w:cs="宋体"/>
          <w:sz w:val="24"/>
        </w:rPr>
      </w:pPr>
    </w:p>
    <w:p w14:paraId="130E049C">
      <w:pPr>
        <w:pStyle w:val="46"/>
        <w:rPr>
          <w:rFonts w:ascii="宋体" w:hAnsi="宋体" w:cs="宋体"/>
          <w:sz w:val="24"/>
          <w:szCs w:val="24"/>
        </w:rPr>
      </w:pPr>
    </w:p>
    <w:p w14:paraId="1BD38C6C">
      <w:pPr>
        <w:pStyle w:val="6"/>
      </w:pPr>
    </w:p>
    <w:p w14:paraId="1DBEC41B">
      <w:pPr>
        <w:spacing w:line="360" w:lineRule="auto"/>
      </w:pPr>
      <w:r>
        <w:rPr>
          <w:rFonts w:hint="eastAsia"/>
        </w:rPr>
        <w:t>注：1.从业人员、营业收入、资产总额填报上一年度数据，无上一年度数据的新成立企业可不填报。</w:t>
      </w:r>
    </w:p>
    <w:p w14:paraId="3A76147A">
      <w:pPr>
        <w:spacing w:line="360" w:lineRule="auto"/>
        <w:ind w:firstLine="420" w:firstLineChars="200"/>
      </w:pPr>
      <w:r>
        <w:rPr>
          <w:rFonts w:hint="eastAsia"/>
        </w:rPr>
        <w:t>2.本项目如是只面向中小企业采购的应当必须提供。</w:t>
      </w:r>
    </w:p>
    <w:p w14:paraId="5EFC6FE6">
      <w:pPr>
        <w:spacing w:line="360" w:lineRule="auto"/>
        <w:jc w:val="center"/>
        <w:rPr>
          <w:rFonts w:ascii="宋体" w:hAnsi="宋体" w:cs="宋体"/>
          <w:b/>
          <w:sz w:val="24"/>
        </w:rPr>
      </w:pPr>
    </w:p>
    <w:p w14:paraId="155DB3C2">
      <w:pPr>
        <w:spacing w:line="360" w:lineRule="auto"/>
        <w:jc w:val="center"/>
        <w:rPr>
          <w:rFonts w:ascii="宋体" w:hAnsi="宋体" w:cs="宋体"/>
          <w:b/>
          <w:sz w:val="24"/>
        </w:rPr>
      </w:pPr>
    </w:p>
    <w:p w14:paraId="46C5CDDA">
      <w:pPr>
        <w:spacing w:line="360" w:lineRule="auto"/>
        <w:rPr>
          <w:rFonts w:ascii="宋体" w:hAnsi="宋体" w:cs="宋体"/>
          <w:sz w:val="24"/>
        </w:rPr>
      </w:pPr>
    </w:p>
    <w:p w14:paraId="2D76FCC3">
      <w:pPr>
        <w:pStyle w:val="46"/>
        <w:rPr>
          <w:rFonts w:ascii="宋体" w:hAnsi="宋体" w:cs="宋体"/>
          <w:sz w:val="24"/>
        </w:rPr>
      </w:pPr>
    </w:p>
    <w:p w14:paraId="48CB9324">
      <w:pPr>
        <w:pStyle w:val="6"/>
      </w:pPr>
    </w:p>
    <w:p w14:paraId="7170B10A">
      <w:pPr>
        <w:spacing w:line="360" w:lineRule="auto"/>
        <w:rPr>
          <w:rFonts w:hint="eastAsia" w:ascii="宋体" w:hAnsi="宋体" w:cs="宋体"/>
          <w:sz w:val="24"/>
        </w:rPr>
      </w:pPr>
      <w:r>
        <w:rPr>
          <w:rFonts w:hint="eastAsia" w:ascii="宋体" w:hAnsi="宋体" w:cs="宋体"/>
          <w:sz w:val="24"/>
        </w:rPr>
        <w:t xml:space="preserve">格式12      </w:t>
      </w:r>
    </w:p>
    <w:p w14:paraId="44D89ECD">
      <w:pPr>
        <w:spacing w:line="360" w:lineRule="auto"/>
        <w:jc w:val="center"/>
        <w:rPr>
          <w:rFonts w:ascii="宋体" w:hAnsi="宋体" w:cs="宋体"/>
          <w:sz w:val="24"/>
        </w:rPr>
      </w:pPr>
      <w:r>
        <w:rPr>
          <w:rFonts w:hint="eastAsia" w:ascii="宋体" w:hAnsi="宋体" w:cs="宋体"/>
          <w:sz w:val="24"/>
        </w:rPr>
        <w:t>其他资料</w:t>
      </w:r>
    </w:p>
    <w:p w14:paraId="4550E654">
      <w:pPr>
        <w:pStyle w:val="44"/>
        <w:ind w:firstLine="240"/>
        <w:rPr>
          <w:rFonts w:ascii="宋体" w:hAnsi="宋体" w:cs="宋体"/>
          <w:sz w:val="24"/>
        </w:rPr>
      </w:pPr>
    </w:p>
    <w:p w14:paraId="4BA105C6">
      <w:pPr>
        <w:pStyle w:val="44"/>
        <w:ind w:firstLine="240"/>
        <w:rPr>
          <w:rFonts w:ascii="宋体" w:hAnsi="宋体" w:cs="宋体"/>
          <w:sz w:val="24"/>
        </w:rPr>
      </w:pPr>
    </w:p>
    <w:p w14:paraId="7B674DED">
      <w:pPr>
        <w:pStyle w:val="44"/>
        <w:ind w:firstLine="240"/>
        <w:rPr>
          <w:rFonts w:ascii="宋体" w:hAnsi="宋体" w:cs="宋体"/>
          <w:sz w:val="24"/>
        </w:rPr>
      </w:pPr>
    </w:p>
    <w:p w14:paraId="45256480">
      <w:pPr>
        <w:pStyle w:val="44"/>
        <w:ind w:firstLine="240"/>
        <w:rPr>
          <w:rFonts w:ascii="宋体" w:hAnsi="宋体" w:cs="宋体"/>
          <w:sz w:val="24"/>
        </w:rPr>
      </w:pPr>
    </w:p>
    <w:p w14:paraId="468D4F74">
      <w:pPr>
        <w:pStyle w:val="44"/>
        <w:ind w:firstLine="240"/>
        <w:rPr>
          <w:rFonts w:ascii="宋体" w:hAnsi="宋体" w:cs="宋体"/>
          <w:sz w:val="24"/>
        </w:rPr>
      </w:pPr>
    </w:p>
    <w:p w14:paraId="362DDD86">
      <w:pPr>
        <w:pStyle w:val="44"/>
        <w:ind w:firstLine="240"/>
        <w:rPr>
          <w:rFonts w:ascii="宋体" w:hAnsi="宋体" w:cs="宋体"/>
          <w:sz w:val="24"/>
        </w:rPr>
      </w:pPr>
    </w:p>
    <w:p w14:paraId="189822FE">
      <w:pPr>
        <w:pStyle w:val="44"/>
        <w:ind w:firstLine="240"/>
        <w:rPr>
          <w:rFonts w:ascii="宋体" w:hAnsi="宋体" w:cs="宋体"/>
          <w:sz w:val="24"/>
        </w:rPr>
      </w:pPr>
    </w:p>
    <w:p w14:paraId="1F831E6D">
      <w:pPr>
        <w:pStyle w:val="44"/>
        <w:ind w:firstLine="0" w:firstLineChars="0"/>
        <w:rPr>
          <w:rFonts w:ascii="宋体" w:hAnsi="宋体" w:cs="宋体"/>
          <w:sz w:val="24"/>
        </w:rPr>
      </w:pPr>
    </w:p>
    <w:p w14:paraId="0432FF43">
      <w:pPr>
        <w:pStyle w:val="44"/>
        <w:ind w:firstLine="240"/>
        <w:rPr>
          <w:rFonts w:ascii="宋体" w:hAnsi="宋体" w:cs="宋体"/>
          <w:sz w:val="24"/>
        </w:rPr>
      </w:pPr>
    </w:p>
    <w:p w14:paraId="2A381D22">
      <w:pPr>
        <w:spacing w:line="360" w:lineRule="auto"/>
        <w:jc w:val="center"/>
        <w:rPr>
          <w:rFonts w:ascii="宋体" w:hAnsi="宋体" w:cs="宋体"/>
          <w:b/>
          <w:sz w:val="24"/>
        </w:rPr>
      </w:pPr>
    </w:p>
    <w:p w14:paraId="45C25B6C">
      <w:pPr>
        <w:pStyle w:val="44"/>
        <w:ind w:firstLine="210"/>
      </w:pPr>
    </w:p>
    <w:p w14:paraId="4C3A0F4E">
      <w:pPr>
        <w:pStyle w:val="44"/>
        <w:ind w:firstLine="210"/>
      </w:pPr>
    </w:p>
    <w:p w14:paraId="6A6A11B4">
      <w:pPr>
        <w:pStyle w:val="44"/>
        <w:ind w:firstLine="210"/>
      </w:pPr>
    </w:p>
    <w:p w14:paraId="02361597">
      <w:pPr>
        <w:pStyle w:val="44"/>
        <w:ind w:firstLine="210"/>
      </w:pPr>
    </w:p>
    <w:p w14:paraId="6FE6E43F">
      <w:pPr>
        <w:pStyle w:val="44"/>
        <w:ind w:firstLine="210"/>
      </w:pPr>
    </w:p>
    <w:p w14:paraId="07CF2D0B">
      <w:pPr>
        <w:pStyle w:val="44"/>
        <w:ind w:firstLine="210"/>
      </w:pPr>
    </w:p>
    <w:p w14:paraId="31FFB59F">
      <w:pPr>
        <w:pStyle w:val="44"/>
        <w:ind w:firstLine="210"/>
      </w:pPr>
    </w:p>
    <w:p w14:paraId="39E75833">
      <w:pPr>
        <w:spacing w:line="360" w:lineRule="auto"/>
        <w:rPr>
          <w:rFonts w:ascii="宋体" w:hAnsi="宋体" w:cs="宋体"/>
          <w:b/>
          <w:bCs/>
          <w:sz w:val="24"/>
        </w:rPr>
      </w:pPr>
    </w:p>
    <w:p w14:paraId="7B2F6248">
      <w:pPr>
        <w:pStyle w:val="44"/>
        <w:ind w:firstLine="210"/>
      </w:pPr>
    </w:p>
    <w:p w14:paraId="63DA687A">
      <w:pPr>
        <w:pStyle w:val="44"/>
        <w:ind w:firstLine="210"/>
      </w:pPr>
    </w:p>
    <w:p w14:paraId="4CE70821">
      <w:pPr>
        <w:pStyle w:val="44"/>
        <w:ind w:firstLine="210"/>
      </w:pPr>
    </w:p>
    <w:p w14:paraId="562FC4D6">
      <w:pPr>
        <w:pStyle w:val="44"/>
        <w:ind w:firstLine="210"/>
      </w:pPr>
    </w:p>
    <w:p w14:paraId="019F2056">
      <w:pPr>
        <w:pStyle w:val="44"/>
        <w:ind w:firstLine="210"/>
      </w:pPr>
    </w:p>
    <w:p w14:paraId="50A82782">
      <w:pPr>
        <w:pStyle w:val="44"/>
        <w:ind w:firstLine="210"/>
      </w:pPr>
    </w:p>
    <w:p w14:paraId="5E007CC5">
      <w:pPr>
        <w:pStyle w:val="44"/>
        <w:ind w:firstLine="210"/>
      </w:pPr>
    </w:p>
    <w:p w14:paraId="53BF6F00">
      <w:pPr>
        <w:pStyle w:val="44"/>
        <w:ind w:firstLine="210"/>
      </w:pPr>
    </w:p>
    <w:p w14:paraId="7212403E">
      <w:pPr>
        <w:pStyle w:val="44"/>
        <w:ind w:firstLine="210"/>
      </w:pPr>
    </w:p>
    <w:p w14:paraId="41378448">
      <w:pPr>
        <w:pStyle w:val="44"/>
        <w:ind w:firstLine="210"/>
      </w:pPr>
    </w:p>
    <w:p w14:paraId="09DA9E71">
      <w:pPr>
        <w:pStyle w:val="44"/>
        <w:ind w:firstLine="210"/>
      </w:pPr>
    </w:p>
    <w:p w14:paraId="22FD1830">
      <w:pPr>
        <w:pStyle w:val="44"/>
        <w:ind w:firstLine="210"/>
      </w:pPr>
    </w:p>
    <w:p w14:paraId="7AE22E93">
      <w:pPr>
        <w:spacing w:line="360" w:lineRule="auto"/>
      </w:pPr>
      <w:r>
        <w:rPr>
          <w:rFonts w:hint="eastAsia" w:ascii="宋体" w:hAnsi="宋体" w:cs="宋体"/>
          <w:sz w:val="24"/>
        </w:rPr>
        <w:t>格式13</w:t>
      </w:r>
    </w:p>
    <w:p w14:paraId="2A1EA7B9">
      <w:pPr>
        <w:spacing w:line="380" w:lineRule="exact"/>
        <w:jc w:val="center"/>
        <w:rPr>
          <w:rStyle w:val="75"/>
          <w:rFonts w:ascii="宋体"/>
          <w:b/>
          <w:bCs/>
          <w:sz w:val="28"/>
          <w:szCs w:val="28"/>
        </w:rPr>
      </w:pPr>
      <w:r>
        <w:rPr>
          <w:rStyle w:val="75"/>
          <w:rFonts w:hint="eastAsia" w:ascii="宋体" w:hAnsi="宋体" w:cs="宋体"/>
          <w:b/>
          <w:bCs/>
          <w:sz w:val="28"/>
          <w:szCs w:val="28"/>
        </w:rPr>
        <w:t>政府采购供应商诚信承诺书</w:t>
      </w:r>
    </w:p>
    <w:p w14:paraId="7FCA7A00">
      <w:pPr>
        <w:spacing w:line="380" w:lineRule="exact"/>
        <w:jc w:val="center"/>
        <w:rPr>
          <w:rStyle w:val="75"/>
          <w:rFonts w:ascii="宋体"/>
          <w:b/>
          <w:bCs/>
          <w:sz w:val="24"/>
        </w:rPr>
      </w:pPr>
    </w:p>
    <w:p w14:paraId="66E85542">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720873">
      <w:pPr>
        <w:spacing w:line="380" w:lineRule="exact"/>
        <w:rPr>
          <w:rFonts w:ascii="宋体" w:hAnsi="宋体" w:cs="宋体"/>
          <w:sz w:val="24"/>
        </w:rPr>
      </w:pPr>
      <w:r>
        <w:rPr>
          <w:rFonts w:hint="eastAsia" w:ascii="宋体" w:hAnsi="宋体" w:cs="宋体"/>
          <w:sz w:val="24"/>
        </w:rPr>
        <w:t>（一）提供虚假材料谋取中标;</w:t>
      </w:r>
    </w:p>
    <w:p w14:paraId="687EA60B">
      <w:pPr>
        <w:spacing w:line="380" w:lineRule="exact"/>
        <w:rPr>
          <w:rFonts w:ascii="宋体" w:hAnsi="宋体" w:cs="宋体"/>
          <w:sz w:val="24"/>
        </w:rPr>
      </w:pPr>
      <w:r>
        <w:rPr>
          <w:rFonts w:hint="eastAsia" w:ascii="宋体" w:hAnsi="宋体" w:cs="宋体"/>
          <w:sz w:val="24"/>
        </w:rPr>
        <w:t>（二）采取不正当手段诋毁、排挤其他供应商;</w:t>
      </w:r>
    </w:p>
    <w:p w14:paraId="78B45FF4">
      <w:pPr>
        <w:spacing w:line="380" w:lineRule="exact"/>
        <w:rPr>
          <w:rFonts w:ascii="宋体" w:hAnsi="宋体" w:cs="宋体"/>
          <w:sz w:val="24"/>
        </w:rPr>
      </w:pPr>
      <w:r>
        <w:rPr>
          <w:rFonts w:hint="eastAsia" w:ascii="宋体" w:hAnsi="宋体" w:cs="宋体"/>
          <w:sz w:val="24"/>
        </w:rPr>
        <w:t>（三）与招标采购单位、其他投标人恶意串通;</w:t>
      </w:r>
    </w:p>
    <w:p w14:paraId="5B7E04CB">
      <w:pPr>
        <w:spacing w:line="380" w:lineRule="exact"/>
        <w:rPr>
          <w:rFonts w:ascii="宋体" w:hAnsi="宋体" w:cs="宋体"/>
          <w:sz w:val="24"/>
        </w:rPr>
      </w:pPr>
      <w:r>
        <w:rPr>
          <w:rFonts w:hint="eastAsia" w:ascii="宋体" w:hAnsi="宋体" w:cs="宋体"/>
          <w:sz w:val="24"/>
        </w:rPr>
        <w:t>（四）向招标采购单位或提供其他不正当利益;</w:t>
      </w:r>
    </w:p>
    <w:p w14:paraId="1AB3F3E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BE4F68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35062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04F17FF8">
      <w:pPr>
        <w:spacing w:line="380" w:lineRule="exact"/>
        <w:rPr>
          <w:rFonts w:ascii="宋体" w:hAnsi="宋体" w:cs="宋体"/>
          <w:sz w:val="24"/>
        </w:rPr>
      </w:pPr>
      <w:r>
        <w:rPr>
          <w:rFonts w:hint="eastAsia" w:ascii="宋体" w:hAnsi="宋体" w:cs="宋体"/>
          <w:sz w:val="24"/>
        </w:rPr>
        <w:t>（八）将中标项目转让给他人或非法分包他人;</w:t>
      </w:r>
    </w:p>
    <w:p w14:paraId="5DF4ABC0">
      <w:pPr>
        <w:spacing w:line="380" w:lineRule="exact"/>
        <w:rPr>
          <w:rFonts w:ascii="宋体" w:hAnsi="宋体" w:cs="宋体"/>
          <w:sz w:val="24"/>
        </w:rPr>
      </w:pPr>
      <w:r>
        <w:rPr>
          <w:rFonts w:hint="eastAsia" w:ascii="宋体" w:hAnsi="宋体" w:cs="宋体"/>
          <w:sz w:val="24"/>
        </w:rPr>
        <w:t>（九）无正当理由，拒绝履行合同义务;</w:t>
      </w:r>
    </w:p>
    <w:p w14:paraId="75DDE65F">
      <w:pPr>
        <w:spacing w:line="380" w:lineRule="exact"/>
        <w:rPr>
          <w:rFonts w:ascii="宋体" w:hAnsi="宋体" w:cs="宋体"/>
          <w:sz w:val="24"/>
        </w:rPr>
      </w:pPr>
      <w:r>
        <w:rPr>
          <w:rFonts w:hint="eastAsia" w:ascii="宋体" w:hAnsi="宋体" w:cs="宋体"/>
          <w:sz w:val="24"/>
        </w:rPr>
        <w:t>（十）无正当理由放弃中标（成交）项目;</w:t>
      </w:r>
    </w:p>
    <w:p w14:paraId="1D4AF19F">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375F121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ACA0A9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0D8F143">
      <w:pPr>
        <w:spacing w:line="380" w:lineRule="exact"/>
        <w:rPr>
          <w:rFonts w:ascii="宋体" w:hAnsi="宋体" w:cs="宋体"/>
          <w:sz w:val="24"/>
        </w:rPr>
      </w:pPr>
      <w:r>
        <w:rPr>
          <w:rFonts w:hint="eastAsia" w:ascii="宋体" w:hAnsi="宋体" w:cs="宋体"/>
          <w:sz w:val="24"/>
        </w:rPr>
        <w:t>（十四）开标后对招标文件的相关内容再进行质疑；</w:t>
      </w:r>
    </w:p>
    <w:p w14:paraId="5286E6C7">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CF11B8">
      <w:pPr>
        <w:spacing w:line="380" w:lineRule="exact"/>
        <w:rPr>
          <w:rFonts w:ascii="宋体" w:hAnsi="宋体" w:cs="宋体"/>
          <w:sz w:val="24"/>
        </w:rPr>
      </w:pPr>
      <w:r>
        <w:rPr>
          <w:rFonts w:hint="eastAsia" w:ascii="宋体" w:hAnsi="宋体" w:cs="宋体"/>
          <w:sz w:val="24"/>
        </w:rPr>
        <w:t>（十六）拒绝有关部门监督检查或者提供虚假情况；</w:t>
      </w:r>
    </w:p>
    <w:p w14:paraId="190102B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8C7B837">
      <w:pPr>
        <w:spacing w:line="380" w:lineRule="exact"/>
        <w:ind w:firstLine="3360" w:firstLineChars="1400"/>
        <w:rPr>
          <w:rFonts w:ascii="宋体" w:hAnsi="宋体" w:cs="宋体"/>
          <w:sz w:val="24"/>
        </w:rPr>
      </w:pPr>
    </w:p>
    <w:p w14:paraId="42CEEBCB">
      <w:pPr>
        <w:spacing w:line="380" w:lineRule="exact"/>
        <w:ind w:firstLine="3360" w:firstLineChars="1400"/>
        <w:rPr>
          <w:rFonts w:ascii="宋体" w:hAnsi="宋体" w:cs="宋体"/>
          <w:sz w:val="24"/>
        </w:rPr>
      </w:pPr>
      <w:r>
        <w:rPr>
          <w:rFonts w:hint="eastAsia" w:ascii="宋体" w:hAnsi="宋体" w:cs="宋体"/>
          <w:sz w:val="24"/>
        </w:rPr>
        <w:t>供应商名称：（盖章）</w:t>
      </w:r>
    </w:p>
    <w:p w14:paraId="58376C8D">
      <w:pPr>
        <w:spacing w:line="380" w:lineRule="exact"/>
        <w:ind w:firstLine="3360" w:firstLineChars="1400"/>
        <w:rPr>
          <w:rFonts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3ED79DFE">
      <w:pPr>
        <w:spacing w:line="380" w:lineRule="exact"/>
        <w:ind w:firstLine="3360" w:firstLineChars="1400"/>
        <w:rPr>
          <w:rFonts w:ascii="宋体" w:hAnsi="宋体" w:cs="宋体"/>
          <w:sz w:val="24"/>
        </w:rPr>
      </w:pPr>
    </w:p>
    <w:p w14:paraId="692DECF8">
      <w:pPr>
        <w:spacing w:line="380" w:lineRule="exact"/>
        <w:ind w:firstLine="3360" w:firstLineChars="1400"/>
        <w:rPr>
          <w:rFonts w:ascii="宋体" w:hAnsi="宋体" w:cs="宋体"/>
          <w:b/>
          <w:sz w:val="24"/>
        </w:rPr>
      </w:pPr>
      <w:r>
        <w:rPr>
          <w:rFonts w:hint="eastAsia" w:ascii="宋体" w:hAnsi="宋体" w:cs="宋体"/>
          <w:sz w:val="24"/>
        </w:rPr>
        <w:t>日期：年月日</w:t>
      </w:r>
    </w:p>
    <w:p w14:paraId="77F62AC8">
      <w:pPr>
        <w:pStyle w:val="44"/>
        <w:ind w:firstLine="210"/>
      </w:pPr>
    </w:p>
    <w:p w14:paraId="25015D05">
      <w:pPr>
        <w:spacing w:line="360" w:lineRule="auto"/>
        <w:jc w:val="center"/>
        <w:rPr>
          <w:rFonts w:ascii="宋体" w:hAnsi="宋体" w:cs="宋体"/>
          <w:b/>
          <w:sz w:val="24"/>
        </w:rPr>
      </w:pPr>
    </w:p>
    <w:p w14:paraId="7B431EA3">
      <w:pPr>
        <w:bidi w:val="0"/>
        <w:rPr>
          <w:rFonts w:hint="eastAsia"/>
        </w:rPr>
      </w:pPr>
    </w:p>
    <w:p w14:paraId="293E4ECF">
      <w:pPr>
        <w:bidi w:val="0"/>
        <w:rPr>
          <w:rFonts w:hint="eastAsia"/>
        </w:rPr>
      </w:pPr>
    </w:p>
    <w:p w14:paraId="0D5F7536">
      <w:pPr>
        <w:pStyle w:val="3"/>
        <w:spacing w:line="500" w:lineRule="exact"/>
        <w:rPr>
          <w:rFonts w:hint="eastAsia" w:ascii="宋体" w:hAnsi="宋体" w:cs="宋体"/>
          <w:b/>
          <w:kern w:val="2"/>
          <w:szCs w:val="28"/>
        </w:rPr>
      </w:pPr>
    </w:p>
    <w:p w14:paraId="405A589E">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65066A08">
      <w:pPr>
        <w:ind w:firstLine="880" w:firstLineChars="200"/>
        <w:jc w:val="center"/>
        <w:rPr>
          <w:rFonts w:ascii="微软雅黑" w:hAnsi="黑体" w:eastAsia="微软雅黑" w:cs="黑体"/>
          <w:sz w:val="44"/>
          <w:szCs w:val="44"/>
        </w:rPr>
      </w:pPr>
    </w:p>
    <w:p w14:paraId="421E9D6E">
      <w:pPr>
        <w:pStyle w:val="92"/>
        <w:spacing w:beforeLines="0" w:afterLines="0"/>
        <w:ind w:left="0" w:firstLine="640" w:firstLineChars="200"/>
        <w:rPr>
          <w:rFonts w:ascii="黑体" w:hAnsi="黑体" w:eastAsia="黑体" w:cs="黑体"/>
          <w:sz w:val="32"/>
          <w:szCs w:val="32"/>
        </w:rPr>
      </w:pPr>
    </w:p>
    <w:p w14:paraId="2B8A6DB6">
      <w:pPr>
        <w:pStyle w:val="92"/>
        <w:spacing w:beforeLines="0" w:afterLines="0"/>
        <w:ind w:left="0" w:firstLine="640" w:firstLineChars="200"/>
        <w:rPr>
          <w:rFonts w:ascii="黑体" w:hAnsi="黑体" w:eastAsia="黑体" w:cs="黑体"/>
          <w:sz w:val="32"/>
          <w:szCs w:val="32"/>
        </w:rPr>
      </w:pPr>
    </w:p>
    <w:p w14:paraId="789FB668">
      <w:pPr>
        <w:pStyle w:val="92"/>
        <w:spacing w:beforeLines="0" w:afterLines="0"/>
        <w:ind w:left="0" w:firstLine="640" w:firstLineChars="200"/>
        <w:rPr>
          <w:rFonts w:ascii="黑体" w:hAnsi="黑体" w:eastAsia="黑体" w:cs="黑体"/>
          <w:sz w:val="32"/>
          <w:szCs w:val="32"/>
        </w:rPr>
      </w:pPr>
    </w:p>
    <w:p w14:paraId="2225A513">
      <w:pPr>
        <w:pStyle w:val="92"/>
        <w:spacing w:beforeLines="0" w:afterLines="0"/>
        <w:ind w:left="0" w:firstLine="600" w:firstLineChars="200"/>
        <w:rPr>
          <w:rFonts w:ascii="黑体" w:hAnsi="黑体" w:eastAsia="黑体" w:cs="黑体"/>
          <w:sz w:val="30"/>
          <w:szCs w:val="30"/>
        </w:rPr>
      </w:pPr>
    </w:p>
    <w:p w14:paraId="193A95F5">
      <w:pPr>
        <w:pStyle w:val="92"/>
        <w:spacing w:beforeLines="0" w:afterLines="0"/>
        <w:ind w:left="0" w:firstLine="560" w:firstLineChars="200"/>
        <w:rPr>
          <w:rFonts w:ascii="黑体" w:hAnsi="黑体" w:eastAsia="黑体" w:cs="黑体"/>
          <w:sz w:val="28"/>
          <w:szCs w:val="28"/>
        </w:rPr>
      </w:pPr>
    </w:p>
    <w:p w14:paraId="7797997D">
      <w:pPr>
        <w:pStyle w:val="92"/>
        <w:spacing w:beforeLines="0" w:afterLines="0"/>
        <w:ind w:left="0" w:firstLine="560" w:firstLineChars="200"/>
        <w:rPr>
          <w:rFonts w:ascii="黑体" w:hAnsi="黑体" w:eastAsia="黑体" w:cs="黑体"/>
          <w:sz w:val="28"/>
          <w:szCs w:val="28"/>
        </w:rPr>
      </w:pPr>
    </w:p>
    <w:p w14:paraId="0DE8472D">
      <w:pPr>
        <w:pStyle w:val="92"/>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2FF3914">
      <w:pPr>
        <w:pStyle w:val="92"/>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343D82CB">
      <w:pPr>
        <w:pStyle w:val="92"/>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36CF6702">
      <w:pPr>
        <w:pStyle w:val="92"/>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4DAF9995">
      <w:pPr>
        <w:pStyle w:val="92"/>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64A3CB82">
      <w:pPr>
        <w:pStyle w:val="92"/>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7AC32705">
      <w:pPr>
        <w:pStyle w:val="92"/>
        <w:spacing w:beforeLines="0" w:afterLines="0"/>
        <w:ind w:left="0" w:firstLine="600" w:firstLineChars="200"/>
        <w:rPr>
          <w:rFonts w:ascii="黑体" w:hAnsi="黑体" w:eastAsia="黑体" w:cs="黑体"/>
          <w:sz w:val="30"/>
          <w:szCs w:val="30"/>
        </w:rPr>
      </w:pPr>
    </w:p>
    <w:p w14:paraId="2BBCE121">
      <w:pPr>
        <w:pStyle w:val="92"/>
        <w:spacing w:beforeLines="0" w:afterLines="0"/>
        <w:ind w:left="0" w:firstLine="600" w:firstLineChars="200"/>
        <w:rPr>
          <w:rFonts w:ascii="黑体" w:hAnsi="黑体" w:eastAsia="黑体" w:cs="黑体"/>
          <w:sz w:val="30"/>
          <w:szCs w:val="30"/>
        </w:rPr>
      </w:pPr>
    </w:p>
    <w:p w14:paraId="081581A3">
      <w:pPr>
        <w:pStyle w:val="92"/>
        <w:spacing w:beforeLines="0" w:afterLines="0"/>
        <w:ind w:left="0" w:firstLine="600" w:firstLineChars="200"/>
        <w:rPr>
          <w:rFonts w:ascii="黑体" w:hAnsi="黑体" w:eastAsia="黑体" w:cs="黑体"/>
          <w:sz w:val="30"/>
          <w:szCs w:val="30"/>
        </w:rPr>
      </w:pPr>
    </w:p>
    <w:p w14:paraId="3C1B0B1A">
      <w:pPr>
        <w:pStyle w:val="92"/>
        <w:spacing w:beforeLines="0" w:afterLines="0"/>
        <w:ind w:left="0" w:firstLine="600" w:firstLineChars="200"/>
        <w:rPr>
          <w:rFonts w:ascii="黑体" w:hAnsi="黑体" w:eastAsia="黑体" w:cs="黑体"/>
          <w:sz w:val="30"/>
          <w:szCs w:val="30"/>
        </w:rPr>
      </w:pPr>
    </w:p>
    <w:p w14:paraId="7485C9D2">
      <w:pPr>
        <w:pStyle w:val="92"/>
        <w:spacing w:beforeLines="0" w:afterLines="0"/>
        <w:ind w:left="0" w:firstLine="600" w:firstLineChars="200"/>
        <w:rPr>
          <w:rFonts w:ascii="黑体" w:hAnsi="黑体" w:eastAsia="黑体" w:cs="黑体"/>
          <w:sz w:val="30"/>
          <w:szCs w:val="30"/>
        </w:rPr>
      </w:pPr>
    </w:p>
    <w:p w14:paraId="57863A40">
      <w:pPr>
        <w:pStyle w:val="92"/>
        <w:spacing w:beforeLines="0" w:afterLines="0"/>
        <w:ind w:left="0"/>
        <w:rPr>
          <w:sz w:val="30"/>
          <w:szCs w:val="30"/>
        </w:rPr>
      </w:pPr>
    </w:p>
    <w:p w14:paraId="5375961F">
      <w:pPr>
        <w:pStyle w:val="92"/>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610CFA2D">
      <w:pPr>
        <w:pStyle w:val="92"/>
        <w:spacing w:beforeLines="0" w:afterLines="0" w:line="440" w:lineRule="exact"/>
        <w:ind w:left="0" w:firstLine="420" w:firstLineChars="200"/>
        <w:rPr>
          <w:szCs w:val="21"/>
        </w:rPr>
      </w:pPr>
      <w:r>
        <w:rPr>
          <w:rFonts w:hint="eastAsia"/>
          <w:szCs w:val="21"/>
        </w:rPr>
        <w:t>一、采购人在签订合同时应提供的资料：</w:t>
      </w:r>
    </w:p>
    <w:p w14:paraId="49E68529">
      <w:pPr>
        <w:pStyle w:val="92"/>
        <w:spacing w:beforeLines="0" w:afterLines="0" w:line="440" w:lineRule="exact"/>
        <w:ind w:left="0" w:firstLine="420" w:firstLineChars="200"/>
        <w:rPr>
          <w:szCs w:val="21"/>
        </w:rPr>
      </w:pPr>
      <w:r>
        <w:rPr>
          <w:rFonts w:hint="eastAsia"/>
          <w:szCs w:val="21"/>
        </w:rPr>
        <w:t>1、该政府采购项目的招标采购文件（以网上发布内容为准）；</w:t>
      </w:r>
    </w:p>
    <w:p w14:paraId="2B8F568E">
      <w:pPr>
        <w:pStyle w:val="92"/>
        <w:spacing w:beforeLines="0" w:afterLines="0" w:line="440" w:lineRule="exact"/>
        <w:ind w:left="0" w:firstLine="420" w:firstLineChars="200"/>
        <w:rPr>
          <w:szCs w:val="21"/>
        </w:rPr>
      </w:pPr>
      <w:r>
        <w:rPr>
          <w:rFonts w:hint="eastAsia"/>
          <w:szCs w:val="21"/>
        </w:rPr>
        <w:t>2、该政府采购项目招标文件的澄清和修改内容（公告内容）；</w:t>
      </w:r>
    </w:p>
    <w:p w14:paraId="34F84533">
      <w:pPr>
        <w:pStyle w:val="92"/>
        <w:spacing w:beforeLines="0" w:afterLines="0" w:line="440" w:lineRule="exact"/>
        <w:ind w:left="0" w:firstLine="420" w:firstLineChars="200"/>
        <w:rPr>
          <w:szCs w:val="21"/>
        </w:rPr>
      </w:pPr>
      <w:r>
        <w:rPr>
          <w:rFonts w:hint="eastAsia"/>
          <w:szCs w:val="21"/>
        </w:rPr>
        <w:t>3、该政府采购项目评审报告；</w:t>
      </w:r>
    </w:p>
    <w:p w14:paraId="33839789">
      <w:pPr>
        <w:pStyle w:val="92"/>
        <w:spacing w:beforeLines="0" w:afterLines="0" w:line="440" w:lineRule="exact"/>
        <w:ind w:left="0" w:firstLine="420" w:firstLineChars="200"/>
        <w:rPr>
          <w:szCs w:val="21"/>
        </w:rPr>
      </w:pPr>
      <w:r>
        <w:rPr>
          <w:rFonts w:hint="eastAsia"/>
          <w:szCs w:val="21"/>
        </w:rPr>
        <w:t>4、采购单位法人授权委托书（法人到场并签字的除外）；</w:t>
      </w:r>
    </w:p>
    <w:p w14:paraId="5A592CB9">
      <w:pPr>
        <w:pStyle w:val="92"/>
        <w:spacing w:beforeLines="0" w:afterLines="0" w:line="440" w:lineRule="exact"/>
        <w:ind w:left="0" w:firstLine="420" w:firstLineChars="200"/>
        <w:rPr>
          <w:szCs w:val="21"/>
        </w:rPr>
      </w:pPr>
      <w:r>
        <w:rPr>
          <w:rFonts w:hint="eastAsia"/>
          <w:szCs w:val="21"/>
        </w:rPr>
        <w:t>5、采购单位被授权人身份证件（法人到场并签字的除外）；</w:t>
      </w:r>
    </w:p>
    <w:p w14:paraId="2A1599C3">
      <w:pPr>
        <w:pStyle w:val="92"/>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9B89E8A">
      <w:pPr>
        <w:pStyle w:val="92"/>
        <w:spacing w:beforeLines="0" w:afterLines="0" w:line="440" w:lineRule="exact"/>
        <w:ind w:left="0" w:firstLine="420" w:firstLineChars="200"/>
        <w:rPr>
          <w:szCs w:val="21"/>
        </w:rPr>
      </w:pPr>
      <w:r>
        <w:rPr>
          <w:rFonts w:hint="eastAsia"/>
          <w:szCs w:val="21"/>
        </w:rPr>
        <w:t>二、供应商在签订合同时应提供的资料：</w:t>
      </w:r>
    </w:p>
    <w:p w14:paraId="5AA6DFA9">
      <w:pPr>
        <w:pStyle w:val="92"/>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4EDF33D4">
      <w:pPr>
        <w:pStyle w:val="92"/>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63D43942">
      <w:pPr>
        <w:pStyle w:val="92"/>
        <w:spacing w:beforeLines="0" w:afterLines="0" w:line="440" w:lineRule="exact"/>
        <w:ind w:left="0" w:firstLine="420" w:firstLineChars="200"/>
        <w:rPr>
          <w:szCs w:val="21"/>
        </w:rPr>
      </w:pPr>
      <w:r>
        <w:rPr>
          <w:rFonts w:hint="eastAsia"/>
          <w:szCs w:val="21"/>
        </w:rPr>
        <w:t>3、该政府采购项目中标通知书；</w:t>
      </w:r>
    </w:p>
    <w:p w14:paraId="5FA592BC">
      <w:pPr>
        <w:pStyle w:val="92"/>
        <w:spacing w:beforeLines="0" w:afterLines="0" w:line="440" w:lineRule="exact"/>
        <w:ind w:left="0" w:firstLine="420" w:firstLineChars="200"/>
        <w:rPr>
          <w:szCs w:val="21"/>
        </w:rPr>
      </w:pPr>
      <w:r>
        <w:rPr>
          <w:rFonts w:hint="eastAsia"/>
          <w:szCs w:val="21"/>
        </w:rPr>
        <w:t>4、供应商法人授权委托书（法人到场并签字的除外）；</w:t>
      </w:r>
    </w:p>
    <w:p w14:paraId="6DFB1681">
      <w:pPr>
        <w:pStyle w:val="92"/>
        <w:spacing w:beforeLines="0" w:afterLines="0" w:line="440" w:lineRule="exact"/>
        <w:ind w:left="0" w:firstLine="420" w:firstLineChars="200"/>
        <w:rPr>
          <w:szCs w:val="21"/>
        </w:rPr>
      </w:pPr>
      <w:r>
        <w:rPr>
          <w:rFonts w:hint="eastAsia"/>
          <w:szCs w:val="21"/>
        </w:rPr>
        <w:t>5、供应商被授权人身份证件（法人到场并签字的除外）；</w:t>
      </w:r>
    </w:p>
    <w:p w14:paraId="549B3565">
      <w:pPr>
        <w:pStyle w:val="92"/>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15C3822">
      <w:pPr>
        <w:pStyle w:val="92"/>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9E26564">
      <w:pPr>
        <w:pStyle w:val="92"/>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6D587C86">
      <w:pPr>
        <w:pStyle w:val="92"/>
        <w:spacing w:beforeLines="0" w:afterLines="0" w:line="440" w:lineRule="exact"/>
        <w:ind w:left="0" w:firstLine="420" w:firstLineChars="200"/>
        <w:rPr>
          <w:szCs w:val="27"/>
        </w:rPr>
      </w:pPr>
      <w:r>
        <w:rPr>
          <w:rFonts w:hint="eastAsia" w:ascii="宋体"/>
          <w:szCs w:val="21"/>
        </w:rPr>
        <w:t>1、供应商不得擅自变更合同标的服务内容；</w:t>
      </w:r>
    </w:p>
    <w:p w14:paraId="76AE20A7">
      <w:pPr>
        <w:pStyle w:val="92"/>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127B02A">
      <w:pPr>
        <w:pStyle w:val="92"/>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A9DFAB9">
      <w:pPr>
        <w:pStyle w:val="92"/>
        <w:spacing w:beforeLines="0" w:afterLines="0" w:line="440" w:lineRule="exact"/>
        <w:ind w:left="0" w:firstLine="420" w:firstLineChars="200"/>
        <w:rPr>
          <w:szCs w:val="21"/>
        </w:rPr>
      </w:pPr>
      <w:r>
        <w:rPr>
          <w:rFonts w:hint="eastAsia"/>
          <w:szCs w:val="21"/>
        </w:rPr>
        <w:t>4、在满足验收条件5个工作日内通知采购人组织验收；</w:t>
      </w:r>
    </w:p>
    <w:p w14:paraId="59A85F46">
      <w:pPr>
        <w:pStyle w:val="92"/>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2B5BF8FE">
      <w:pPr>
        <w:pStyle w:val="92"/>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026BE5B8">
      <w:pPr>
        <w:pStyle w:val="92"/>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058753A">
      <w:pPr>
        <w:pStyle w:val="92"/>
        <w:spacing w:beforeLines="0" w:afterLines="0" w:line="440" w:lineRule="exact"/>
        <w:ind w:left="0" w:firstLine="420" w:firstLineChars="200"/>
        <w:rPr>
          <w:szCs w:val="21"/>
        </w:rPr>
      </w:pPr>
    </w:p>
    <w:p w14:paraId="5C95DA15">
      <w:pPr>
        <w:pStyle w:val="92"/>
        <w:spacing w:beforeLines="0" w:afterLines="0" w:line="60" w:lineRule="auto"/>
        <w:ind w:left="0" w:firstLine="420" w:firstLineChars="200"/>
        <w:rPr>
          <w:szCs w:val="21"/>
        </w:rPr>
      </w:pPr>
    </w:p>
    <w:p w14:paraId="4572E160">
      <w:pPr>
        <w:bidi w:val="0"/>
        <w:rPr>
          <w:rFonts w:hint="eastAsia"/>
        </w:rPr>
      </w:pPr>
      <w:bookmarkStart w:id="41" w:name="_Toc48834555"/>
    </w:p>
    <w:p w14:paraId="0122CB4C">
      <w:pPr>
        <w:bidi w:val="0"/>
        <w:rPr>
          <w:rFonts w:hint="eastAsia"/>
        </w:rPr>
      </w:pPr>
    </w:p>
    <w:p w14:paraId="2F0823FE">
      <w:pPr>
        <w:rPr>
          <w:rFonts w:hint="eastAsia" w:ascii="微软雅黑" w:hAnsi="宋体" w:eastAsia="微软雅黑"/>
          <w:sz w:val="36"/>
          <w:szCs w:val="36"/>
        </w:rPr>
      </w:pPr>
      <w:r>
        <w:rPr>
          <w:rFonts w:hint="eastAsia" w:ascii="微软雅黑" w:hAnsi="宋体" w:eastAsia="微软雅黑"/>
          <w:sz w:val="36"/>
          <w:szCs w:val="36"/>
        </w:rPr>
        <w:br w:type="page"/>
      </w:r>
    </w:p>
    <w:p w14:paraId="7BDC4850">
      <w:pPr>
        <w:pStyle w:val="3"/>
        <w:spacing w:line="360" w:lineRule="auto"/>
        <w:rPr>
          <w:rFonts w:ascii="微软雅黑" w:hAnsi="宋体" w:eastAsia="微软雅黑"/>
          <w:sz w:val="36"/>
          <w:szCs w:val="36"/>
        </w:rPr>
      </w:pPr>
      <w:r>
        <w:rPr>
          <w:rFonts w:hint="eastAsia" w:ascii="微软雅黑" w:hAnsi="宋体" w:eastAsia="微软雅黑"/>
          <w:sz w:val="36"/>
          <w:szCs w:val="36"/>
        </w:rPr>
        <w:t>合同</w:t>
      </w:r>
      <w:bookmarkEnd w:id="41"/>
      <w:r>
        <w:rPr>
          <w:rFonts w:hint="eastAsia" w:ascii="微软雅黑" w:hAnsi="宋体" w:eastAsia="微软雅黑"/>
          <w:sz w:val="36"/>
          <w:szCs w:val="36"/>
        </w:rPr>
        <w:t>内容</w:t>
      </w:r>
    </w:p>
    <w:p w14:paraId="4CCF1C33">
      <w:pPr>
        <w:ind w:firstLine="420" w:firstLineChars="200"/>
        <w:rPr>
          <w:rFonts w:eastAsia="黑体"/>
        </w:rPr>
      </w:pPr>
    </w:p>
    <w:p w14:paraId="4079A32C">
      <w:pPr>
        <w:spacing w:line="460" w:lineRule="exact"/>
        <w:jc w:val="center"/>
        <w:rPr>
          <w:rFonts w:ascii="黑体" w:hAnsi="黑体" w:eastAsia="黑体"/>
          <w:sz w:val="32"/>
          <w:szCs w:val="32"/>
        </w:rPr>
      </w:pPr>
      <w:bookmarkStart w:id="42" w:name="_Toc351203494"/>
      <w:bookmarkStart w:id="43" w:name="_Toc427566452"/>
      <w:bookmarkStart w:id="44" w:name="_Toc428024701"/>
      <w:r>
        <w:rPr>
          <w:rFonts w:hint="eastAsia" w:ascii="黑体" w:hAnsi="黑体" w:eastAsia="黑体"/>
          <w:sz w:val="32"/>
          <w:szCs w:val="32"/>
        </w:rPr>
        <w:t>第一部分协议书</w:t>
      </w:r>
    </w:p>
    <w:p w14:paraId="5FDD012C">
      <w:pPr>
        <w:spacing w:line="460" w:lineRule="exact"/>
        <w:ind w:firstLine="420" w:firstLineChars="200"/>
      </w:pPr>
      <w:r>
        <w:rPr>
          <w:rFonts w:hint="eastAsia"/>
        </w:rPr>
        <w:t>发包人（全称）：</w:t>
      </w:r>
    </w:p>
    <w:p w14:paraId="3C82EBF9">
      <w:pPr>
        <w:spacing w:line="460" w:lineRule="exact"/>
        <w:ind w:firstLine="420" w:firstLineChars="200"/>
      </w:pPr>
      <w:r>
        <w:rPr>
          <w:rFonts w:hint="eastAsia"/>
        </w:rPr>
        <w:t>承包人（全称）：</w:t>
      </w:r>
    </w:p>
    <w:p w14:paraId="05A37405">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AA69F02">
      <w:pPr>
        <w:ind w:firstLine="422" w:firstLineChars="200"/>
        <w:rPr>
          <w:b/>
        </w:rPr>
      </w:pPr>
      <w:r>
        <w:rPr>
          <w:rFonts w:hint="eastAsia"/>
          <w:b/>
        </w:rPr>
        <w:t>一、工程概况</w:t>
      </w:r>
    </w:p>
    <w:p w14:paraId="152EFC9A">
      <w:pPr>
        <w:spacing w:line="460" w:lineRule="exact"/>
        <w:ind w:firstLine="420" w:firstLineChars="200"/>
      </w:pPr>
      <w:r>
        <w:rPr>
          <w:rFonts w:hint="eastAsia"/>
        </w:rPr>
        <w:t>工程名称：</w:t>
      </w:r>
    </w:p>
    <w:p w14:paraId="469D5080">
      <w:pPr>
        <w:ind w:firstLine="420" w:firstLineChars="200"/>
        <w:rPr>
          <w:rFonts w:ascii="仿宋_GB2312" w:hAnsi="黑体" w:eastAsia="仿宋_GB2312"/>
        </w:rPr>
      </w:pPr>
      <w:r>
        <w:rPr>
          <w:rFonts w:hint="eastAsia"/>
        </w:rPr>
        <w:t>工程地点：</w:t>
      </w:r>
    </w:p>
    <w:p w14:paraId="1C260CF4">
      <w:pPr>
        <w:spacing w:line="460" w:lineRule="exact"/>
        <w:ind w:firstLine="420" w:firstLineChars="200"/>
      </w:pPr>
      <w:r>
        <w:rPr>
          <w:rFonts w:hint="eastAsia"/>
        </w:rPr>
        <w:t>工程内容：</w:t>
      </w:r>
    </w:p>
    <w:p w14:paraId="7ACBA6EE">
      <w:pPr>
        <w:spacing w:line="460" w:lineRule="exact"/>
        <w:ind w:firstLine="420" w:firstLineChars="200"/>
      </w:pPr>
      <w:r>
        <w:rPr>
          <w:rFonts w:hint="eastAsia"/>
        </w:rPr>
        <w:t>工程立项批准文号：</w:t>
      </w:r>
    </w:p>
    <w:p w14:paraId="71D004CD">
      <w:pPr>
        <w:spacing w:line="460" w:lineRule="exact"/>
        <w:ind w:firstLine="420" w:firstLineChars="200"/>
      </w:pPr>
      <w:r>
        <w:rPr>
          <w:rFonts w:hint="eastAsia"/>
        </w:rPr>
        <w:t>资金来源：</w:t>
      </w:r>
    </w:p>
    <w:p w14:paraId="54550E8E">
      <w:pPr>
        <w:ind w:firstLine="422" w:firstLineChars="200"/>
        <w:rPr>
          <w:b/>
        </w:rPr>
      </w:pPr>
      <w:r>
        <w:rPr>
          <w:rFonts w:hint="eastAsia"/>
          <w:b/>
        </w:rPr>
        <w:t>二、工程承包范围</w:t>
      </w:r>
    </w:p>
    <w:p w14:paraId="5E1C2E95">
      <w:pPr>
        <w:spacing w:line="460" w:lineRule="exact"/>
        <w:ind w:firstLine="420" w:firstLineChars="200"/>
        <w:rPr>
          <w:u w:val="single"/>
        </w:rPr>
      </w:pPr>
      <w:r>
        <w:rPr>
          <w:rFonts w:hint="eastAsia"/>
        </w:rPr>
        <w:t>承包范围：</w:t>
      </w:r>
      <w:r>
        <w:rPr>
          <w:rFonts w:hint="eastAsia"/>
          <w:u w:val="single"/>
        </w:rPr>
        <w:t>工程量清单中包含的所有内容</w:t>
      </w:r>
    </w:p>
    <w:p w14:paraId="7A33F187">
      <w:pPr>
        <w:ind w:firstLine="422" w:firstLineChars="200"/>
        <w:rPr>
          <w:b/>
        </w:rPr>
      </w:pPr>
      <w:r>
        <w:rPr>
          <w:rFonts w:hint="eastAsia"/>
          <w:b/>
        </w:rPr>
        <w:t>三、合同工期</w:t>
      </w:r>
    </w:p>
    <w:p w14:paraId="35C5BB5C">
      <w:pPr>
        <w:spacing w:line="460" w:lineRule="exact"/>
        <w:ind w:firstLine="420" w:firstLineChars="200"/>
      </w:pPr>
      <w:r>
        <w:rPr>
          <w:rFonts w:hint="eastAsia"/>
        </w:rPr>
        <w:t>开工日期：年月日</w:t>
      </w:r>
    </w:p>
    <w:p w14:paraId="7DB180E0">
      <w:pPr>
        <w:spacing w:line="460" w:lineRule="exact"/>
        <w:ind w:firstLine="420" w:firstLineChars="200"/>
      </w:pPr>
      <w:r>
        <w:rPr>
          <w:rFonts w:hint="eastAsia"/>
        </w:rPr>
        <w:t>竣工日期：年月日</w:t>
      </w:r>
    </w:p>
    <w:p w14:paraId="1DAA040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1E68E3FF">
      <w:pPr>
        <w:ind w:firstLine="422" w:firstLineChars="200"/>
        <w:rPr>
          <w:b/>
        </w:rPr>
      </w:pPr>
      <w:r>
        <w:rPr>
          <w:rFonts w:hint="eastAsia"/>
          <w:b/>
        </w:rPr>
        <w:t>四、质量标准</w:t>
      </w:r>
    </w:p>
    <w:p w14:paraId="38FF7F9C">
      <w:pPr>
        <w:spacing w:line="460" w:lineRule="exact"/>
        <w:ind w:firstLine="420" w:firstLineChars="200"/>
      </w:pPr>
      <w:r>
        <w:rPr>
          <w:rFonts w:hint="eastAsia"/>
        </w:rPr>
        <w:t>工程质量标准：</w:t>
      </w:r>
      <w:r>
        <w:rPr>
          <w:rFonts w:hint="eastAsia"/>
          <w:u w:val="single"/>
        </w:rPr>
        <w:t>合格</w:t>
      </w:r>
    </w:p>
    <w:p w14:paraId="3CCF5292">
      <w:pPr>
        <w:ind w:firstLine="422" w:firstLineChars="200"/>
        <w:rPr>
          <w:b/>
        </w:rPr>
      </w:pPr>
      <w:r>
        <w:rPr>
          <w:rFonts w:hint="eastAsia"/>
          <w:b/>
        </w:rPr>
        <w:t>五、合同价款</w:t>
      </w:r>
    </w:p>
    <w:p w14:paraId="789F8F24">
      <w:pPr>
        <w:spacing w:line="460" w:lineRule="exact"/>
        <w:ind w:firstLine="420" w:firstLineChars="200"/>
        <w:rPr>
          <w:u w:val="single"/>
        </w:rPr>
      </w:pPr>
      <w:r>
        <w:rPr>
          <w:rFonts w:hint="eastAsia"/>
        </w:rPr>
        <w:t xml:space="preserve">金额（大写）：(人民币)  </w:t>
      </w:r>
    </w:p>
    <w:p w14:paraId="1C434BB2">
      <w:pPr>
        <w:spacing w:line="460" w:lineRule="exact"/>
        <w:ind w:firstLine="420" w:firstLineChars="200"/>
      </w:pPr>
      <w:r>
        <w:rPr>
          <w:rFonts w:hint="eastAsia" w:ascii="宋体" w:hAnsi="宋体"/>
        </w:rPr>
        <w:t xml:space="preserve"> ￥：</w:t>
      </w:r>
      <w:r>
        <w:rPr>
          <w:rFonts w:hint="eastAsia"/>
        </w:rPr>
        <w:t xml:space="preserve">元(人民币)  </w:t>
      </w:r>
    </w:p>
    <w:p w14:paraId="5CBBA9A1">
      <w:pPr>
        <w:ind w:firstLine="422" w:firstLineChars="200"/>
        <w:rPr>
          <w:b/>
        </w:rPr>
      </w:pPr>
      <w:r>
        <w:rPr>
          <w:rFonts w:hint="eastAsia"/>
          <w:b/>
        </w:rPr>
        <w:t>六、组成合同的文件</w:t>
      </w:r>
    </w:p>
    <w:p w14:paraId="266767A5">
      <w:pPr>
        <w:spacing w:line="460" w:lineRule="exact"/>
        <w:ind w:firstLine="420" w:firstLineChars="200"/>
        <w:rPr>
          <w:rFonts w:ascii="宋体" w:hAnsi="宋体"/>
        </w:rPr>
      </w:pPr>
      <w:r>
        <w:rPr>
          <w:rFonts w:hint="eastAsia" w:ascii="宋体" w:hAnsi="宋体"/>
        </w:rPr>
        <w:t>组成本合同的文件包括：</w:t>
      </w:r>
    </w:p>
    <w:p w14:paraId="67FFFCD5">
      <w:pPr>
        <w:spacing w:line="460" w:lineRule="exact"/>
        <w:ind w:firstLine="420" w:firstLineChars="200"/>
        <w:rPr>
          <w:rFonts w:ascii="宋体" w:hAnsi="宋体"/>
        </w:rPr>
      </w:pPr>
      <w:r>
        <w:rPr>
          <w:rFonts w:hint="eastAsia" w:ascii="宋体" w:hAnsi="宋体"/>
        </w:rPr>
        <w:t>1.本合同协议书</w:t>
      </w:r>
    </w:p>
    <w:p w14:paraId="629353B0">
      <w:pPr>
        <w:spacing w:line="460" w:lineRule="exact"/>
        <w:ind w:firstLine="420" w:firstLineChars="200"/>
      </w:pPr>
      <w:r>
        <w:rPr>
          <w:rFonts w:hint="eastAsia"/>
        </w:rPr>
        <w:t>2</w:t>
      </w:r>
      <w:r>
        <w:rPr>
          <w:rFonts w:hint="eastAsia" w:ascii="宋体" w:hAnsi="宋体"/>
        </w:rPr>
        <w:t>.</w:t>
      </w:r>
      <w:r>
        <w:rPr>
          <w:rFonts w:hint="eastAsia"/>
        </w:rPr>
        <w:t>中标通知书</w:t>
      </w:r>
    </w:p>
    <w:p w14:paraId="48FE7EBF">
      <w:pPr>
        <w:spacing w:line="460" w:lineRule="exact"/>
        <w:ind w:firstLine="420" w:firstLineChars="200"/>
      </w:pPr>
      <w:r>
        <w:rPr>
          <w:rFonts w:hint="eastAsia"/>
        </w:rPr>
        <w:t>3</w:t>
      </w:r>
      <w:r>
        <w:rPr>
          <w:rFonts w:hint="eastAsia" w:ascii="宋体" w:hAnsi="宋体"/>
        </w:rPr>
        <w:t>.</w:t>
      </w:r>
      <w:r>
        <w:rPr>
          <w:rFonts w:hint="eastAsia"/>
        </w:rPr>
        <w:t>投标书及其附件</w:t>
      </w:r>
    </w:p>
    <w:p w14:paraId="6651503C">
      <w:pPr>
        <w:spacing w:line="460" w:lineRule="exact"/>
        <w:ind w:firstLine="420" w:firstLineChars="200"/>
      </w:pPr>
      <w:r>
        <w:rPr>
          <w:rFonts w:hint="eastAsia"/>
        </w:rPr>
        <w:t>4</w:t>
      </w:r>
      <w:r>
        <w:rPr>
          <w:rFonts w:hint="eastAsia" w:ascii="宋体" w:hAnsi="宋体"/>
        </w:rPr>
        <w:t>.</w:t>
      </w:r>
      <w:r>
        <w:rPr>
          <w:rFonts w:hint="eastAsia"/>
        </w:rPr>
        <w:t>本合同专用条款</w:t>
      </w:r>
    </w:p>
    <w:p w14:paraId="587FE862">
      <w:pPr>
        <w:spacing w:line="460" w:lineRule="exact"/>
        <w:ind w:firstLine="420" w:firstLineChars="200"/>
      </w:pPr>
      <w:r>
        <w:rPr>
          <w:rFonts w:hint="eastAsia"/>
        </w:rPr>
        <w:t>5</w:t>
      </w:r>
      <w:r>
        <w:rPr>
          <w:rFonts w:hint="eastAsia" w:ascii="宋体" w:hAnsi="宋体"/>
        </w:rPr>
        <w:t>.</w:t>
      </w:r>
      <w:r>
        <w:rPr>
          <w:rFonts w:hint="eastAsia"/>
        </w:rPr>
        <w:t>本合同通用条款</w:t>
      </w:r>
    </w:p>
    <w:p w14:paraId="3E02E898">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0A1E5C4">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2DF83BD0">
      <w:pPr>
        <w:spacing w:line="460" w:lineRule="exact"/>
        <w:ind w:firstLine="420" w:firstLineChars="200"/>
      </w:pPr>
      <w:r>
        <w:rPr>
          <w:rFonts w:hint="eastAsia"/>
        </w:rPr>
        <w:t>8</w:t>
      </w:r>
      <w:r>
        <w:rPr>
          <w:rFonts w:hint="eastAsia" w:ascii="宋体" w:hAnsi="宋体"/>
        </w:rPr>
        <w:t>.</w:t>
      </w:r>
      <w:r>
        <w:rPr>
          <w:rFonts w:hint="eastAsia"/>
        </w:rPr>
        <w:t>工程量清单</w:t>
      </w:r>
    </w:p>
    <w:p w14:paraId="271B6977">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61A9B7F8">
      <w:pPr>
        <w:spacing w:line="460" w:lineRule="exact"/>
        <w:ind w:firstLine="420" w:firstLineChars="200"/>
      </w:pPr>
      <w:r>
        <w:rPr>
          <w:rFonts w:hint="eastAsia"/>
        </w:rPr>
        <w:t>双方有关工程的洽商、变更等书面协议或文件视为本合同的组成部分。</w:t>
      </w:r>
    </w:p>
    <w:p w14:paraId="470398B5">
      <w:pPr>
        <w:spacing w:line="460" w:lineRule="exact"/>
        <w:ind w:firstLine="422" w:firstLineChars="200"/>
        <w:rPr>
          <w:b/>
        </w:rPr>
      </w:pPr>
      <w:r>
        <w:rPr>
          <w:rFonts w:hint="eastAsia"/>
          <w:b/>
        </w:rPr>
        <w:t>七、本协议书中有关词语含义与本合同第二部分《通用条款》中分别赋予它们的定义相同。</w:t>
      </w:r>
    </w:p>
    <w:p w14:paraId="70063C01">
      <w:pPr>
        <w:spacing w:line="460" w:lineRule="exact"/>
        <w:ind w:firstLine="422" w:firstLineChars="200"/>
        <w:rPr>
          <w:b/>
        </w:rPr>
      </w:pPr>
      <w:r>
        <w:rPr>
          <w:rFonts w:hint="eastAsia"/>
          <w:b/>
        </w:rPr>
        <w:t>八、承包人向发包人承诺按照合同约定进行施工、竣工并在质量保修期内承担工程质量保修责任。</w:t>
      </w:r>
    </w:p>
    <w:p w14:paraId="3A38F3EA">
      <w:pPr>
        <w:spacing w:line="460" w:lineRule="exact"/>
        <w:ind w:firstLine="422" w:firstLineChars="200"/>
        <w:rPr>
          <w:b/>
        </w:rPr>
      </w:pPr>
      <w:r>
        <w:rPr>
          <w:rFonts w:hint="eastAsia"/>
          <w:b/>
        </w:rPr>
        <w:t>九、发包人向承包人承诺按照合同约定的期限和支付方式支付合同价款及其他应当支付的款项。</w:t>
      </w:r>
    </w:p>
    <w:p w14:paraId="35F23418">
      <w:pPr>
        <w:spacing w:line="460" w:lineRule="exact"/>
        <w:ind w:firstLine="422" w:firstLineChars="200"/>
        <w:rPr>
          <w:b/>
        </w:rPr>
      </w:pPr>
      <w:r>
        <w:rPr>
          <w:rFonts w:hint="eastAsia"/>
          <w:b/>
        </w:rPr>
        <w:t>十、合同生效</w:t>
      </w:r>
    </w:p>
    <w:p w14:paraId="27C55FA0">
      <w:pPr>
        <w:spacing w:line="460" w:lineRule="exact"/>
        <w:ind w:firstLine="420" w:firstLineChars="200"/>
      </w:pPr>
      <w:r>
        <w:rPr>
          <w:rFonts w:hint="eastAsia"/>
        </w:rPr>
        <w:t>合同订立时间：年月日</w:t>
      </w:r>
    </w:p>
    <w:p w14:paraId="59F24DF9">
      <w:pPr>
        <w:spacing w:line="460" w:lineRule="exact"/>
        <w:ind w:firstLine="420" w:firstLineChars="200"/>
      </w:pPr>
      <w:r>
        <w:rPr>
          <w:rFonts w:hint="eastAsia"/>
        </w:rPr>
        <w:t>合同订立地点：</w:t>
      </w:r>
    </w:p>
    <w:p w14:paraId="3FA622EC">
      <w:pPr>
        <w:spacing w:line="460" w:lineRule="exact"/>
        <w:ind w:firstLine="420" w:firstLineChars="200"/>
      </w:pPr>
      <w:r>
        <w:rPr>
          <w:rFonts w:hint="eastAsia"/>
        </w:rPr>
        <w:t>本合同双方约定：</w:t>
      </w:r>
      <w:r>
        <w:rPr>
          <w:rFonts w:hint="eastAsia"/>
          <w:u w:val="single"/>
        </w:rPr>
        <w:t>双方签字盖章后生效</w:t>
      </w:r>
    </w:p>
    <w:p w14:paraId="63968CED">
      <w:pPr>
        <w:spacing w:line="460" w:lineRule="exact"/>
        <w:ind w:firstLine="420" w:firstLineChars="200"/>
      </w:pPr>
      <w:r>
        <w:rPr>
          <w:rFonts w:hint="eastAsia"/>
        </w:rPr>
        <w:t>发包人：（公章）承包人：（公章）</w:t>
      </w:r>
    </w:p>
    <w:p w14:paraId="21A94E18">
      <w:pPr>
        <w:spacing w:line="460" w:lineRule="exact"/>
        <w:ind w:firstLine="420" w:firstLineChars="200"/>
      </w:pPr>
      <w:r>
        <w:rPr>
          <w:rFonts w:hint="eastAsia"/>
        </w:rPr>
        <w:t>住所：住所：</w:t>
      </w:r>
    </w:p>
    <w:p w14:paraId="7725BB11">
      <w:pPr>
        <w:spacing w:line="460" w:lineRule="exact"/>
        <w:ind w:firstLine="420" w:firstLineChars="200"/>
      </w:pPr>
      <w:r>
        <w:rPr>
          <w:rFonts w:hint="eastAsia"/>
        </w:rPr>
        <w:t>法定代表人：法定代表人：</w:t>
      </w:r>
    </w:p>
    <w:p w14:paraId="7D867EE5">
      <w:pPr>
        <w:spacing w:line="460" w:lineRule="exact"/>
        <w:ind w:firstLine="420" w:firstLineChars="200"/>
      </w:pPr>
      <w:r>
        <w:rPr>
          <w:rFonts w:hint="eastAsia"/>
        </w:rPr>
        <w:t>委托代理人：委托代理人：</w:t>
      </w:r>
    </w:p>
    <w:p w14:paraId="2BBF23FC">
      <w:pPr>
        <w:spacing w:line="460" w:lineRule="exact"/>
        <w:ind w:firstLine="420" w:firstLineChars="200"/>
      </w:pPr>
      <w:r>
        <w:rPr>
          <w:rFonts w:hint="eastAsia"/>
        </w:rPr>
        <w:t>电话：电话：</w:t>
      </w:r>
    </w:p>
    <w:p w14:paraId="5ED439B6">
      <w:pPr>
        <w:spacing w:line="460" w:lineRule="exact"/>
        <w:ind w:firstLine="420" w:firstLineChars="200"/>
      </w:pPr>
      <w:r>
        <w:rPr>
          <w:rFonts w:hint="eastAsia"/>
        </w:rPr>
        <w:t>传真：传真：</w:t>
      </w:r>
    </w:p>
    <w:p w14:paraId="0EB6D9AE">
      <w:pPr>
        <w:spacing w:line="460" w:lineRule="exact"/>
        <w:ind w:firstLine="420" w:firstLineChars="200"/>
      </w:pPr>
      <w:r>
        <w:rPr>
          <w:rFonts w:hint="eastAsia"/>
        </w:rPr>
        <w:t>开户银行：开户银行：</w:t>
      </w:r>
    </w:p>
    <w:p w14:paraId="17C9A488">
      <w:pPr>
        <w:spacing w:line="460" w:lineRule="exact"/>
        <w:ind w:firstLine="420" w:firstLineChars="200"/>
      </w:pPr>
      <w:r>
        <w:rPr>
          <w:rFonts w:hint="eastAsia"/>
        </w:rPr>
        <w:t>账号：账号：</w:t>
      </w:r>
    </w:p>
    <w:p w14:paraId="2DB9B15A">
      <w:pPr>
        <w:spacing w:line="460" w:lineRule="exact"/>
        <w:ind w:firstLine="420" w:firstLineChars="200"/>
        <w:rPr>
          <w:rFonts w:ascii="黑体" w:eastAsia="黑体"/>
        </w:rPr>
      </w:pPr>
      <w:r>
        <w:rPr>
          <w:rFonts w:hint="eastAsia"/>
        </w:rPr>
        <w:t>邮政编码：邮政编码：</w:t>
      </w:r>
    </w:p>
    <w:p w14:paraId="65FBBDF6">
      <w:pPr>
        <w:pStyle w:val="4"/>
        <w:jc w:val="center"/>
        <w:rPr>
          <w:rFonts w:ascii="黑体" w:eastAsia="黑体"/>
        </w:rPr>
      </w:pPr>
      <w:bookmarkStart w:id="45" w:name="_Toc48834557"/>
      <w:r>
        <w:rPr>
          <w:rFonts w:hint="eastAsia" w:ascii="黑体" w:eastAsia="黑体"/>
        </w:rPr>
        <w:t>第二部分 通用合同条款</w:t>
      </w:r>
      <w:bookmarkEnd w:id="42"/>
      <w:bookmarkEnd w:id="43"/>
      <w:bookmarkEnd w:id="44"/>
      <w:bookmarkEnd w:id="45"/>
    </w:p>
    <w:p w14:paraId="05B37EEE">
      <w:pPr>
        <w:jc w:val="center"/>
        <w:rPr>
          <w:rFonts w:ascii="黑体" w:hAnsi="黑体" w:eastAsia="黑体"/>
          <w:bCs/>
          <w:sz w:val="32"/>
          <w:szCs w:val="32"/>
        </w:rPr>
      </w:pPr>
      <w:r>
        <w:rPr>
          <w:rFonts w:hint="eastAsia" w:ascii="黑体" w:hAnsi="黑体" w:eastAsia="黑体"/>
          <w:bCs/>
          <w:sz w:val="32"/>
          <w:szCs w:val="32"/>
        </w:rPr>
        <w:t>（根据国家相关示范文本）</w:t>
      </w:r>
    </w:p>
    <w:p w14:paraId="2B02CEA9">
      <w:pPr>
        <w:pStyle w:val="64"/>
        <w:spacing w:line="360" w:lineRule="auto"/>
        <w:ind w:firstLine="420" w:firstLineChars="200"/>
      </w:pPr>
      <w:r>
        <w:t>参见建设工程施工合同</w:t>
      </w:r>
    </w:p>
    <w:p w14:paraId="25BEF7C5">
      <w:pPr>
        <w:pStyle w:val="64"/>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A341A42">
      <w:pPr>
        <w:pStyle w:val="64"/>
        <w:spacing w:line="360" w:lineRule="auto"/>
        <w:ind w:firstLine="420" w:firstLineChars="200"/>
      </w:pPr>
      <w:r>
        <w:t>通用合同条款内容。</w:t>
      </w:r>
    </w:p>
    <w:p w14:paraId="4F473CC0">
      <w:pPr>
        <w:pStyle w:val="4"/>
        <w:jc w:val="center"/>
        <w:rPr>
          <w:rFonts w:ascii="黑体" w:hAnsi="黑体" w:eastAsia="黑体"/>
        </w:rPr>
      </w:pPr>
      <w:bookmarkStart w:id="46" w:name="_Toc48834558"/>
      <w:bookmarkStart w:id="47" w:name="_Toc427566453"/>
      <w:bookmarkStart w:id="48" w:name="_Toc428024702"/>
      <w:r>
        <w:rPr>
          <w:rFonts w:hint="eastAsia" w:ascii="黑体" w:hAnsi="黑体" w:eastAsia="黑体"/>
        </w:rPr>
        <w:t>第三部分 专用合同条款</w:t>
      </w:r>
      <w:bookmarkEnd w:id="46"/>
      <w:bookmarkEnd w:id="47"/>
      <w:bookmarkEnd w:id="48"/>
    </w:p>
    <w:p w14:paraId="7AF25F39">
      <w:pPr>
        <w:jc w:val="center"/>
        <w:rPr>
          <w:rFonts w:ascii="黑体" w:hAnsi="黑体" w:eastAsia="黑体"/>
          <w:sz w:val="32"/>
          <w:szCs w:val="32"/>
        </w:rPr>
      </w:pPr>
      <w:r>
        <w:rPr>
          <w:rFonts w:hint="eastAsia" w:ascii="黑体" w:hAnsi="黑体" w:eastAsia="黑体"/>
          <w:bCs/>
          <w:sz w:val="32"/>
          <w:szCs w:val="32"/>
        </w:rPr>
        <w:t>（根据国家相关示范文本）</w:t>
      </w:r>
    </w:p>
    <w:p w14:paraId="3F3C06DE">
      <w:pPr>
        <w:spacing w:line="460" w:lineRule="exact"/>
        <w:rPr>
          <w:b/>
          <w:bCs/>
        </w:rPr>
      </w:pPr>
    </w:p>
    <w:p w14:paraId="7CE0418B">
      <w:pPr>
        <w:spacing w:line="400" w:lineRule="exact"/>
        <w:ind w:firstLine="422" w:firstLineChars="200"/>
        <w:rPr>
          <w:b/>
        </w:rPr>
      </w:pPr>
      <w:r>
        <w:rPr>
          <w:rFonts w:hint="eastAsia"/>
          <w:b/>
        </w:rPr>
        <w:t>一、词语定义及合同文件</w:t>
      </w:r>
    </w:p>
    <w:p w14:paraId="423F7BF7">
      <w:pPr>
        <w:spacing w:line="400" w:lineRule="exact"/>
        <w:ind w:firstLine="422" w:firstLineChars="200"/>
        <w:rPr>
          <w:b/>
        </w:rPr>
      </w:pPr>
      <w:r>
        <w:rPr>
          <w:rFonts w:hint="eastAsia"/>
          <w:b/>
        </w:rPr>
        <w:t>2. 合同文件及解释顺序</w:t>
      </w:r>
    </w:p>
    <w:p w14:paraId="18837FFC">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7D1A471">
      <w:pPr>
        <w:spacing w:line="400" w:lineRule="exact"/>
        <w:ind w:firstLine="422" w:firstLineChars="200"/>
        <w:rPr>
          <w:b/>
        </w:rPr>
      </w:pPr>
      <w:r>
        <w:rPr>
          <w:rFonts w:hint="eastAsia"/>
          <w:b/>
        </w:rPr>
        <w:t>3．语言文字和适用法律、标准及规范</w:t>
      </w:r>
    </w:p>
    <w:p w14:paraId="109E37E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0D26864">
      <w:pPr>
        <w:spacing w:line="400" w:lineRule="exact"/>
        <w:ind w:firstLine="420" w:firstLineChars="200"/>
      </w:pPr>
      <w:r>
        <w:rPr>
          <w:rFonts w:hint="eastAsia"/>
        </w:rPr>
        <w:t>3.2适用法律和法规</w:t>
      </w:r>
    </w:p>
    <w:p w14:paraId="42FB79E7">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48067E3">
      <w:pPr>
        <w:spacing w:line="400" w:lineRule="exact"/>
        <w:ind w:firstLine="420" w:firstLineChars="200"/>
      </w:pPr>
      <w:r>
        <w:rPr>
          <w:rFonts w:hint="eastAsia"/>
        </w:rPr>
        <w:t>3.3适用标准、规范</w:t>
      </w:r>
    </w:p>
    <w:p w14:paraId="0D1E488F">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DD2484D">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672C8E35">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33587819">
      <w:pPr>
        <w:spacing w:line="400" w:lineRule="exact"/>
        <w:ind w:firstLine="422" w:firstLineChars="200"/>
        <w:rPr>
          <w:b/>
        </w:rPr>
      </w:pPr>
      <w:r>
        <w:rPr>
          <w:rFonts w:hint="eastAsia"/>
          <w:b/>
        </w:rPr>
        <w:t>4.图纸</w:t>
      </w:r>
    </w:p>
    <w:p w14:paraId="64041FB0">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D407D28">
      <w:pPr>
        <w:spacing w:line="400" w:lineRule="exact"/>
        <w:ind w:firstLine="422" w:firstLineChars="200"/>
        <w:rPr>
          <w:b/>
        </w:rPr>
      </w:pPr>
      <w:r>
        <w:rPr>
          <w:rFonts w:hint="eastAsia"/>
          <w:b/>
        </w:rPr>
        <w:t>二、双方一般权利和义务</w:t>
      </w:r>
    </w:p>
    <w:p w14:paraId="7E0E0F51">
      <w:pPr>
        <w:spacing w:line="400" w:lineRule="exact"/>
        <w:ind w:firstLine="422" w:firstLineChars="200"/>
        <w:rPr>
          <w:b/>
        </w:rPr>
      </w:pPr>
      <w:r>
        <w:rPr>
          <w:rFonts w:hint="eastAsia"/>
          <w:b/>
        </w:rPr>
        <w:t>5.工程师</w:t>
      </w:r>
    </w:p>
    <w:p w14:paraId="7C6E8192">
      <w:pPr>
        <w:spacing w:line="400" w:lineRule="exact"/>
        <w:ind w:firstLine="420" w:firstLineChars="200"/>
      </w:pPr>
      <w:r>
        <w:rPr>
          <w:rFonts w:hint="eastAsia"/>
        </w:rPr>
        <w:t>5.2监理单位委派的工程师</w:t>
      </w:r>
    </w:p>
    <w:p w14:paraId="366DB4A7">
      <w:pPr>
        <w:spacing w:line="400" w:lineRule="exact"/>
        <w:ind w:firstLine="420" w:firstLineChars="200"/>
        <w:rPr>
          <w:u w:val="single"/>
        </w:rPr>
      </w:pPr>
      <w:r>
        <w:rPr>
          <w:rFonts w:hint="eastAsia"/>
        </w:rPr>
        <w:t>姓名：职务：</w:t>
      </w:r>
      <w:r>
        <w:rPr>
          <w:rFonts w:hint="eastAsia"/>
          <w:u w:val="single"/>
        </w:rPr>
        <w:t>总监理工程师</w:t>
      </w:r>
    </w:p>
    <w:p w14:paraId="29B832D3">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A829F6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2AB2C0">
      <w:pPr>
        <w:spacing w:line="400" w:lineRule="exact"/>
        <w:ind w:firstLine="420" w:firstLineChars="200"/>
      </w:pPr>
      <w:r>
        <w:rPr>
          <w:rFonts w:hint="eastAsia"/>
        </w:rPr>
        <w:t>5.3发包人派驻的工程师</w:t>
      </w:r>
    </w:p>
    <w:p w14:paraId="2118324A">
      <w:pPr>
        <w:spacing w:line="400" w:lineRule="exact"/>
        <w:ind w:firstLine="420" w:firstLineChars="200"/>
        <w:rPr>
          <w:u w:val="single"/>
        </w:rPr>
      </w:pPr>
      <w:r>
        <w:rPr>
          <w:rFonts w:hint="eastAsia"/>
        </w:rPr>
        <w:t>姓名：职务：</w:t>
      </w:r>
      <w:r>
        <w:rPr>
          <w:rFonts w:hint="eastAsia"/>
          <w:u w:val="single"/>
        </w:rPr>
        <w:t>工程师</w:t>
      </w:r>
    </w:p>
    <w:p w14:paraId="384DFFC0">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23592B70">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2EE4347E">
      <w:pPr>
        <w:spacing w:line="400" w:lineRule="exact"/>
        <w:ind w:firstLine="422" w:firstLineChars="200"/>
        <w:rPr>
          <w:b/>
        </w:rPr>
      </w:pPr>
      <w:r>
        <w:rPr>
          <w:rFonts w:hint="eastAsia"/>
          <w:b/>
        </w:rPr>
        <w:t>6.项目经理</w:t>
      </w:r>
    </w:p>
    <w:p w14:paraId="03BE8039">
      <w:pPr>
        <w:spacing w:line="480" w:lineRule="exact"/>
        <w:ind w:firstLine="420" w:firstLineChars="200"/>
        <w:rPr>
          <w:u w:val="single"/>
        </w:rPr>
      </w:pPr>
      <w:r>
        <w:rPr>
          <w:rFonts w:hint="eastAsia"/>
        </w:rPr>
        <w:t>姓名：职务：</w:t>
      </w:r>
      <w:r>
        <w:rPr>
          <w:rFonts w:hint="eastAsia"/>
          <w:u w:val="single"/>
        </w:rPr>
        <w:t>项目经理</w:t>
      </w:r>
    </w:p>
    <w:p w14:paraId="3E49B1E5">
      <w:pPr>
        <w:spacing w:line="480" w:lineRule="exact"/>
        <w:ind w:firstLine="422" w:firstLineChars="200"/>
        <w:rPr>
          <w:b/>
        </w:rPr>
      </w:pPr>
      <w:r>
        <w:rPr>
          <w:rFonts w:hint="eastAsia"/>
          <w:b/>
        </w:rPr>
        <w:t>7.发包人工作</w:t>
      </w:r>
    </w:p>
    <w:p w14:paraId="2C3A77F5">
      <w:pPr>
        <w:spacing w:line="480" w:lineRule="exact"/>
        <w:ind w:firstLine="420" w:firstLineChars="200"/>
      </w:pPr>
      <w:r>
        <w:rPr>
          <w:rFonts w:hint="eastAsia"/>
        </w:rPr>
        <w:t>7.1发包人应按约定的时间和要求完成以下工作：</w:t>
      </w:r>
    </w:p>
    <w:p w14:paraId="5A18BCB5">
      <w:pPr>
        <w:spacing w:line="480" w:lineRule="exact"/>
        <w:ind w:firstLine="420" w:firstLineChars="200"/>
      </w:pPr>
      <w:r>
        <w:rPr>
          <w:rFonts w:hint="eastAsia"/>
        </w:rPr>
        <w:t>（1）施工场地具备施工条件的要求及完成的时间：</w:t>
      </w:r>
    </w:p>
    <w:p w14:paraId="020C4945">
      <w:pPr>
        <w:spacing w:line="480" w:lineRule="exact"/>
        <w:ind w:firstLine="420" w:firstLineChars="200"/>
        <w:rPr>
          <w:u w:val="single"/>
        </w:rPr>
      </w:pPr>
      <w:r>
        <w:rPr>
          <w:rFonts w:hint="eastAsia"/>
          <w:u w:val="single"/>
        </w:rPr>
        <w:t>已具备开工条件</w:t>
      </w:r>
    </w:p>
    <w:p w14:paraId="2C63838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0BAADDE">
      <w:pPr>
        <w:spacing w:line="480" w:lineRule="exact"/>
        <w:ind w:firstLine="420" w:firstLineChars="200"/>
      </w:pPr>
      <w:r>
        <w:rPr>
          <w:rFonts w:hint="eastAsia"/>
        </w:rPr>
        <w:t>（3）施工场地与公共道路的开通时间和要求：</w:t>
      </w:r>
      <w:r>
        <w:rPr>
          <w:rFonts w:hint="eastAsia"/>
          <w:u w:val="single"/>
        </w:rPr>
        <w:t>已开通</w:t>
      </w:r>
    </w:p>
    <w:p w14:paraId="14ACC883">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394F92C">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4527D913">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4BF8605">
      <w:pPr>
        <w:spacing w:line="480" w:lineRule="exact"/>
        <w:ind w:firstLine="420" w:firstLineChars="200"/>
        <w:rPr>
          <w:u w:val="single"/>
        </w:rPr>
      </w:pPr>
      <w:r>
        <w:rPr>
          <w:rFonts w:hint="eastAsia"/>
        </w:rPr>
        <w:t>（7）图纸会审和设计交底时间：</w:t>
      </w:r>
      <w:r>
        <w:rPr>
          <w:rFonts w:hint="eastAsia"/>
          <w:u w:val="single"/>
        </w:rPr>
        <w:t>开工前 天</w:t>
      </w:r>
    </w:p>
    <w:p w14:paraId="628538AB">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BDBE392">
      <w:pPr>
        <w:spacing w:line="480" w:lineRule="exact"/>
        <w:ind w:firstLine="420" w:firstLineChars="200"/>
        <w:rPr>
          <w:u w:val="single"/>
        </w:rPr>
      </w:pPr>
      <w:r>
        <w:rPr>
          <w:rFonts w:hint="eastAsia"/>
        </w:rPr>
        <w:t>（9）双方约定发包人应做的其他工作：</w:t>
      </w:r>
      <w:r>
        <w:rPr>
          <w:rFonts w:hint="eastAsia"/>
          <w:u w:val="single"/>
        </w:rPr>
        <w:t>双方协商</w:t>
      </w:r>
    </w:p>
    <w:p w14:paraId="2DB61DA6">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3E9C3954">
      <w:pPr>
        <w:spacing w:line="480" w:lineRule="exact"/>
        <w:ind w:firstLine="420" w:firstLineChars="200"/>
      </w:pPr>
      <w:r>
        <w:rPr>
          <w:rFonts w:hint="eastAsia"/>
        </w:rPr>
        <w:t>8.承包人工作</w:t>
      </w:r>
    </w:p>
    <w:p w14:paraId="0A50250F">
      <w:pPr>
        <w:spacing w:line="480" w:lineRule="exact"/>
        <w:ind w:firstLine="420" w:firstLineChars="200"/>
      </w:pPr>
      <w:r>
        <w:rPr>
          <w:rFonts w:hint="eastAsia"/>
        </w:rPr>
        <w:t>8.1承包人应按约定时间和要求，完成以下工作：</w:t>
      </w:r>
    </w:p>
    <w:p w14:paraId="3FAA664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72168C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7BCCD91">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1270D8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223E52A1">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BF49D8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24B9F2F">
      <w:pPr>
        <w:spacing w:line="480" w:lineRule="exact"/>
        <w:ind w:firstLine="420" w:firstLineChars="200"/>
      </w:pPr>
      <w:r>
        <w:rPr>
          <w:rFonts w:hint="eastAsia"/>
        </w:rPr>
        <w:t>（7）施工场地周围地下管线和邻近建筑物、构筑物（含文物保护建筑）、古树名木的保护要求及费用承担：</w:t>
      </w:r>
    </w:p>
    <w:p w14:paraId="2A267377">
      <w:pPr>
        <w:spacing w:line="480" w:lineRule="exact"/>
        <w:ind w:firstLine="420" w:firstLineChars="200"/>
      </w:pPr>
      <w:r>
        <w:rPr>
          <w:rFonts w:hint="eastAsia"/>
        </w:rPr>
        <w:t>（8）施工场地清洁卫生的要求：</w:t>
      </w:r>
    </w:p>
    <w:p w14:paraId="20286836">
      <w:pPr>
        <w:spacing w:line="480" w:lineRule="exact"/>
        <w:ind w:firstLine="420" w:firstLineChars="200"/>
      </w:pPr>
      <w:r>
        <w:rPr>
          <w:rFonts w:hint="eastAsia"/>
        </w:rPr>
        <w:t>（9）双方约定承包人应做的其他工作：</w:t>
      </w:r>
    </w:p>
    <w:p w14:paraId="4932B124">
      <w:pPr>
        <w:ind w:firstLine="422" w:firstLineChars="200"/>
        <w:rPr>
          <w:b/>
        </w:rPr>
      </w:pPr>
      <w:r>
        <w:rPr>
          <w:rFonts w:hint="eastAsia"/>
          <w:b/>
        </w:rPr>
        <w:t>三、施工组织设计和工期</w:t>
      </w:r>
    </w:p>
    <w:p w14:paraId="38C27D88">
      <w:pPr>
        <w:spacing w:line="480" w:lineRule="exact"/>
        <w:ind w:firstLine="422" w:firstLineChars="200"/>
        <w:rPr>
          <w:b/>
          <w:color w:val="FFFFFF"/>
        </w:rPr>
      </w:pPr>
      <w:r>
        <w:rPr>
          <w:rFonts w:hint="eastAsia"/>
          <w:b/>
        </w:rPr>
        <w:t>9.进度计划</w:t>
      </w:r>
    </w:p>
    <w:p w14:paraId="1856A0E0">
      <w:pPr>
        <w:spacing w:line="480" w:lineRule="exact"/>
        <w:ind w:firstLine="420" w:firstLineChars="200"/>
      </w:pPr>
      <w:r>
        <w:rPr>
          <w:rFonts w:hint="eastAsia"/>
        </w:rPr>
        <w:t>9.1承包人提供施工组织设计（施工方案）和进度计划的时间：</w:t>
      </w:r>
    </w:p>
    <w:p w14:paraId="4E667C61">
      <w:pPr>
        <w:spacing w:line="400" w:lineRule="exact"/>
        <w:ind w:firstLine="420" w:firstLineChars="200"/>
        <w:rPr>
          <w:u w:val="single"/>
        </w:rPr>
      </w:pPr>
      <w:r>
        <w:rPr>
          <w:rFonts w:hint="eastAsia"/>
          <w:u w:val="single"/>
        </w:rPr>
        <w:t>实施前 天提交施工组织设计（施工方案）和进度计划（含时标网络计划）</w:t>
      </w:r>
    </w:p>
    <w:p w14:paraId="4CBE6842">
      <w:pPr>
        <w:spacing w:line="400" w:lineRule="exact"/>
        <w:ind w:firstLine="420" w:firstLineChars="200"/>
        <w:rPr>
          <w:u w:val="single"/>
        </w:rPr>
      </w:pPr>
      <w:r>
        <w:rPr>
          <w:rFonts w:hint="eastAsia"/>
        </w:rPr>
        <w:t>工程师确认的时间</w:t>
      </w:r>
      <w:r>
        <w:rPr>
          <w:rFonts w:hint="eastAsia"/>
          <w:u w:val="single"/>
        </w:rPr>
        <w:t>：收到后 个工作日</w:t>
      </w:r>
    </w:p>
    <w:p w14:paraId="3FB28FB5">
      <w:pPr>
        <w:spacing w:line="400" w:lineRule="exact"/>
        <w:ind w:firstLine="420" w:firstLineChars="200"/>
        <w:rPr>
          <w:u w:val="single"/>
        </w:rPr>
      </w:pPr>
      <w:r>
        <w:rPr>
          <w:rFonts w:hint="eastAsia"/>
        </w:rPr>
        <w:t>9.2群体工程中有关进度计划的要求：</w:t>
      </w:r>
      <w:r>
        <w:rPr>
          <w:rFonts w:hint="eastAsia"/>
          <w:u w:val="single"/>
        </w:rPr>
        <w:t>无</w:t>
      </w:r>
    </w:p>
    <w:p w14:paraId="403FE387">
      <w:pPr>
        <w:spacing w:line="400" w:lineRule="exact"/>
        <w:ind w:firstLine="420" w:firstLineChars="200"/>
      </w:pPr>
      <w:r>
        <w:rPr>
          <w:rFonts w:hint="eastAsia"/>
        </w:rPr>
        <w:t>13.工期延误</w:t>
      </w:r>
    </w:p>
    <w:p w14:paraId="6E088489">
      <w:pPr>
        <w:spacing w:line="400" w:lineRule="exact"/>
        <w:ind w:firstLine="420" w:firstLineChars="200"/>
      </w:pPr>
      <w:r>
        <w:rPr>
          <w:rFonts w:hint="eastAsia"/>
        </w:rPr>
        <w:t>13.1双方约定工期顺延的其他情况：</w:t>
      </w:r>
    </w:p>
    <w:p w14:paraId="57D17B72">
      <w:pPr>
        <w:spacing w:line="400" w:lineRule="exact"/>
        <w:ind w:firstLine="422" w:firstLineChars="200"/>
        <w:rPr>
          <w:b/>
        </w:rPr>
      </w:pPr>
      <w:r>
        <w:rPr>
          <w:rFonts w:hint="eastAsia"/>
          <w:b/>
        </w:rPr>
        <w:t>四、质量与验收</w:t>
      </w:r>
    </w:p>
    <w:p w14:paraId="1A79B209">
      <w:pPr>
        <w:spacing w:line="400" w:lineRule="exact"/>
        <w:ind w:firstLine="420" w:firstLineChars="200"/>
      </w:pPr>
      <w:r>
        <w:rPr>
          <w:rFonts w:hint="eastAsia"/>
        </w:rPr>
        <w:t>17.隐蔽工程和中间验收</w:t>
      </w:r>
    </w:p>
    <w:p w14:paraId="49AFD325">
      <w:pPr>
        <w:spacing w:line="400" w:lineRule="exact"/>
        <w:ind w:firstLine="420" w:firstLineChars="200"/>
      </w:pPr>
      <w:r>
        <w:rPr>
          <w:rFonts w:hint="eastAsia"/>
        </w:rPr>
        <w:t>17.1双约定中间验收部位：</w:t>
      </w:r>
    </w:p>
    <w:p w14:paraId="7943FE0A">
      <w:pPr>
        <w:spacing w:line="400" w:lineRule="exact"/>
        <w:ind w:firstLine="420" w:firstLineChars="200"/>
      </w:pPr>
      <w:r>
        <w:rPr>
          <w:rFonts w:hint="eastAsia"/>
        </w:rPr>
        <w:t>19.工程试车</w:t>
      </w:r>
    </w:p>
    <w:p w14:paraId="4075D066">
      <w:pPr>
        <w:spacing w:line="400" w:lineRule="exact"/>
        <w:ind w:firstLine="420" w:firstLineChars="200"/>
        <w:rPr>
          <w:u w:val="single"/>
        </w:rPr>
      </w:pPr>
      <w:r>
        <w:rPr>
          <w:rFonts w:hint="eastAsia"/>
        </w:rPr>
        <w:t>19.5试车费用地承担：</w:t>
      </w:r>
      <w:r>
        <w:rPr>
          <w:rFonts w:hint="eastAsia" w:ascii="宋体" w:hAnsi="宋体"/>
          <w:u w:val="single"/>
        </w:rPr>
        <w:t>无</w:t>
      </w:r>
    </w:p>
    <w:p w14:paraId="02C8C22F">
      <w:pPr>
        <w:spacing w:line="400" w:lineRule="exact"/>
        <w:ind w:firstLine="422" w:firstLineChars="200"/>
        <w:rPr>
          <w:b/>
        </w:rPr>
      </w:pPr>
      <w:r>
        <w:rPr>
          <w:rFonts w:hint="eastAsia"/>
          <w:b/>
        </w:rPr>
        <w:t>五、安全施工：</w:t>
      </w:r>
    </w:p>
    <w:p w14:paraId="6ACE327A">
      <w:pPr>
        <w:spacing w:line="400" w:lineRule="exact"/>
        <w:ind w:firstLine="420" w:firstLineChars="200"/>
      </w:pPr>
      <w:r>
        <w:rPr>
          <w:rFonts w:hint="eastAsia"/>
        </w:rPr>
        <w:t>遵照国家、建设部、河南省及周口市现行有关规定执行。</w:t>
      </w:r>
    </w:p>
    <w:p w14:paraId="03737560">
      <w:pPr>
        <w:spacing w:line="400" w:lineRule="exact"/>
        <w:ind w:firstLine="422" w:firstLineChars="200"/>
        <w:rPr>
          <w:b/>
        </w:rPr>
      </w:pPr>
      <w:r>
        <w:rPr>
          <w:rFonts w:hint="eastAsia"/>
          <w:b/>
        </w:rPr>
        <w:t>六、合同价款及调整</w:t>
      </w:r>
    </w:p>
    <w:p w14:paraId="7F6AA270">
      <w:pPr>
        <w:spacing w:line="400" w:lineRule="exact"/>
        <w:ind w:firstLine="422" w:firstLineChars="200"/>
        <w:rPr>
          <w:b/>
        </w:rPr>
      </w:pPr>
      <w:r>
        <w:rPr>
          <w:rFonts w:hint="eastAsia"/>
          <w:b/>
        </w:rPr>
        <w:t>23. 合同价款及调整</w:t>
      </w:r>
    </w:p>
    <w:p w14:paraId="38E6963A">
      <w:pPr>
        <w:spacing w:line="400" w:lineRule="exact"/>
        <w:ind w:firstLine="420" w:firstLineChars="200"/>
      </w:pPr>
      <w:r>
        <w:rPr>
          <w:rFonts w:hint="eastAsia"/>
        </w:rPr>
        <w:t>23.2本合同价款采用</w:t>
      </w:r>
      <w:r>
        <w:rPr>
          <w:rFonts w:hint="eastAsia"/>
          <w:u w:val="single"/>
        </w:rPr>
        <w:t>（1）</w:t>
      </w:r>
      <w:r>
        <w:rPr>
          <w:rFonts w:hint="eastAsia"/>
        </w:rPr>
        <w:t>方式确定。</w:t>
      </w:r>
    </w:p>
    <w:p w14:paraId="011E0C83">
      <w:pPr>
        <w:spacing w:line="400" w:lineRule="exact"/>
        <w:ind w:firstLine="420" w:firstLineChars="200"/>
        <w:rPr>
          <w:u w:val="single"/>
        </w:rPr>
      </w:pPr>
      <w:r>
        <w:rPr>
          <w:rFonts w:hint="eastAsia"/>
        </w:rPr>
        <w:t>（1）采用固定价格合同，合同价款中包括：</w:t>
      </w:r>
    </w:p>
    <w:p w14:paraId="78D29E1B">
      <w:pPr>
        <w:spacing w:line="400" w:lineRule="exact"/>
        <w:ind w:firstLine="420" w:firstLineChars="200"/>
      </w:pPr>
      <w:r>
        <w:rPr>
          <w:rFonts w:hint="eastAsia"/>
        </w:rPr>
        <w:t>除下列原因外合同的固定总价均不得改变：</w:t>
      </w:r>
    </w:p>
    <w:p w14:paraId="43086B92">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138580">
      <w:pPr>
        <w:snapToGrid w:val="0"/>
        <w:spacing w:line="400" w:lineRule="exact"/>
        <w:ind w:firstLine="420" w:firstLineChars="200"/>
      </w:pPr>
      <w:r>
        <w:rPr>
          <w:rFonts w:hint="eastAsia"/>
        </w:rPr>
        <w:t>②如果直接取消某分部分项工程量清单项目，则该项目价款不予支付。</w:t>
      </w:r>
    </w:p>
    <w:p w14:paraId="48F54196">
      <w:pPr>
        <w:snapToGrid w:val="0"/>
        <w:spacing w:line="400" w:lineRule="exact"/>
        <w:ind w:firstLine="420" w:firstLineChars="200"/>
      </w:pPr>
      <w:r>
        <w:rPr>
          <w:rFonts w:hint="eastAsia"/>
        </w:rPr>
        <w:t>③措施费均为税后的包干价，不因设计变更而调增。</w:t>
      </w:r>
    </w:p>
    <w:p w14:paraId="03E1F947">
      <w:pPr>
        <w:spacing w:line="400" w:lineRule="exact"/>
        <w:ind w:firstLine="420" w:firstLineChars="200"/>
        <w:rPr>
          <w:u w:val="single"/>
        </w:rPr>
      </w:pPr>
      <w:r>
        <w:rPr>
          <w:rFonts w:hint="eastAsia"/>
        </w:rPr>
        <w:t>（2）采用可调价格合同，合同价款调整方法：</w:t>
      </w:r>
    </w:p>
    <w:p w14:paraId="0F24CDD8">
      <w:pPr>
        <w:spacing w:line="400" w:lineRule="exact"/>
        <w:ind w:firstLine="420" w:firstLineChars="200"/>
        <w:rPr>
          <w:u w:val="single"/>
        </w:rPr>
      </w:pPr>
      <w:r>
        <w:rPr>
          <w:rFonts w:hint="eastAsia"/>
        </w:rPr>
        <w:t>（3）采用成本加酬金合同，有关成本和酬金的约定：</w:t>
      </w:r>
    </w:p>
    <w:p w14:paraId="11F9A207">
      <w:pPr>
        <w:spacing w:line="400" w:lineRule="exact"/>
        <w:ind w:firstLine="420" w:firstLineChars="200"/>
        <w:rPr>
          <w:u w:val="single"/>
        </w:rPr>
      </w:pPr>
      <w:r>
        <w:rPr>
          <w:rFonts w:hint="eastAsia"/>
        </w:rPr>
        <w:t>23.3双方约定合同价款的其他调整因素：</w:t>
      </w:r>
    </w:p>
    <w:p w14:paraId="30C98FC1">
      <w:pPr>
        <w:spacing w:line="400" w:lineRule="exact"/>
        <w:ind w:firstLine="422" w:firstLineChars="200"/>
        <w:rPr>
          <w:b/>
        </w:rPr>
      </w:pPr>
      <w:r>
        <w:rPr>
          <w:rFonts w:hint="eastAsia"/>
          <w:b/>
        </w:rPr>
        <w:t>24.工程预付款</w:t>
      </w:r>
    </w:p>
    <w:p w14:paraId="3F9CB535">
      <w:pPr>
        <w:spacing w:line="400" w:lineRule="exact"/>
        <w:ind w:firstLine="420" w:firstLineChars="200"/>
        <w:rPr>
          <w:u w:val="single"/>
        </w:rPr>
      </w:pPr>
      <w:r>
        <w:rPr>
          <w:rFonts w:hint="eastAsia"/>
        </w:rPr>
        <w:t>发包人向承包人预付工程款的时间和金额或占合同价款总额的比例：</w:t>
      </w:r>
    </w:p>
    <w:p w14:paraId="79E080C7">
      <w:pPr>
        <w:spacing w:line="480" w:lineRule="exact"/>
        <w:ind w:firstLine="420" w:firstLineChars="200"/>
        <w:rPr>
          <w:u w:val="single"/>
        </w:rPr>
      </w:pPr>
      <w:r>
        <w:rPr>
          <w:rFonts w:hint="eastAsia"/>
        </w:rPr>
        <w:t>扣回工程款的时间、比例：</w:t>
      </w:r>
    </w:p>
    <w:p w14:paraId="34B939EB">
      <w:pPr>
        <w:spacing w:line="480" w:lineRule="exact"/>
        <w:ind w:firstLine="422" w:firstLineChars="200"/>
        <w:rPr>
          <w:b/>
        </w:rPr>
      </w:pPr>
      <w:r>
        <w:rPr>
          <w:rFonts w:hint="eastAsia"/>
          <w:b/>
        </w:rPr>
        <w:t>25.工程量确认</w:t>
      </w:r>
    </w:p>
    <w:p w14:paraId="40EFCE4D">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ACA4952">
      <w:pPr>
        <w:spacing w:line="480" w:lineRule="exact"/>
        <w:ind w:firstLine="422" w:firstLineChars="200"/>
        <w:rPr>
          <w:b/>
        </w:rPr>
      </w:pPr>
      <w:r>
        <w:rPr>
          <w:rFonts w:hint="eastAsia"/>
          <w:b/>
        </w:rPr>
        <w:t>26. 工程款支付</w:t>
      </w:r>
    </w:p>
    <w:p w14:paraId="4D6BB777">
      <w:pPr>
        <w:spacing w:line="480" w:lineRule="exact"/>
        <w:ind w:firstLine="420" w:firstLineChars="200"/>
        <w:rPr>
          <w:u w:val="single"/>
        </w:rPr>
      </w:pPr>
      <w:r>
        <w:rPr>
          <w:rFonts w:hint="eastAsia"/>
          <w:u w:val="single"/>
        </w:rPr>
        <w:t>双方约定的工程款（进度款）支付的方式和时间：中标后双方协商。</w:t>
      </w:r>
    </w:p>
    <w:p w14:paraId="386A208E">
      <w:pPr>
        <w:ind w:firstLine="422" w:firstLineChars="200"/>
        <w:rPr>
          <w:b/>
        </w:rPr>
      </w:pPr>
      <w:r>
        <w:rPr>
          <w:rFonts w:hint="eastAsia"/>
          <w:b/>
        </w:rPr>
        <w:t>七、材料设备供应</w:t>
      </w:r>
    </w:p>
    <w:p w14:paraId="5A6FB6A2">
      <w:pPr>
        <w:spacing w:line="480" w:lineRule="exact"/>
        <w:ind w:firstLine="422" w:firstLineChars="200"/>
        <w:rPr>
          <w:b/>
        </w:rPr>
      </w:pPr>
      <w:r>
        <w:rPr>
          <w:rFonts w:hint="eastAsia"/>
          <w:b/>
        </w:rPr>
        <w:t>27.发包人供应材料设备</w:t>
      </w:r>
    </w:p>
    <w:p w14:paraId="0ABE56E5">
      <w:pPr>
        <w:spacing w:line="480" w:lineRule="exact"/>
        <w:ind w:firstLine="420" w:firstLineChars="200"/>
      </w:pPr>
      <w:r>
        <w:rPr>
          <w:rFonts w:hint="eastAsia"/>
        </w:rPr>
        <w:t>27.4发包人供应的材料设备与一览表不符时，双方约定发包人承担责任如下：</w:t>
      </w:r>
    </w:p>
    <w:p w14:paraId="43185433">
      <w:pPr>
        <w:spacing w:line="480" w:lineRule="exact"/>
        <w:ind w:firstLine="420" w:firstLineChars="200"/>
        <w:rPr>
          <w:u w:val="single"/>
        </w:rPr>
      </w:pPr>
      <w:r>
        <w:rPr>
          <w:rFonts w:hint="eastAsia"/>
        </w:rPr>
        <w:t>（1）材料设备单价与一览表不符：</w:t>
      </w:r>
    </w:p>
    <w:p w14:paraId="17630D89">
      <w:pPr>
        <w:spacing w:line="480" w:lineRule="exact"/>
        <w:ind w:firstLine="420" w:firstLineChars="200"/>
      </w:pPr>
      <w:r>
        <w:rPr>
          <w:rFonts w:hint="eastAsia"/>
        </w:rPr>
        <w:t>（2）材料设备的品种、规格、型号、质量等级与一览表不符：</w:t>
      </w:r>
    </w:p>
    <w:p w14:paraId="4E0AEE8D">
      <w:pPr>
        <w:spacing w:line="480" w:lineRule="exact"/>
        <w:ind w:firstLine="420" w:firstLineChars="200"/>
        <w:rPr>
          <w:u w:val="single"/>
        </w:rPr>
      </w:pPr>
      <w:r>
        <w:rPr>
          <w:rFonts w:hint="eastAsia"/>
        </w:rPr>
        <w:t>（3）承包人可代为调剂串换的材料：</w:t>
      </w:r>
    </w:p>
    <w:p w14:paraId="146E7064">
      <w:pPr>
        <w:spacing w:line="480" w:lineRule="exact"/>
        <w:ind w:firstLine="420" w:firstLineChars="200"/>
        <w:rPr>
          <w:u w:val="single"/>
        </w:rPr>
      </w:pPr>
      <w:r>
        <w:rPr>
          <w:rFonts w:hint="eastAsia"/>
        </w:rPr>
        <w:t>（4）到货地点与一览表不符：</w:t>
      </w:r>
    </w:p>
    <w:p w14:paraId="6BDA65A5">
      <w:pPr>
        <w:spacing w:line="480" w:lineRule="exact"/>
        <w:ind w:firstLine="420" w:firstLineChars="200"/>
        <w:rPr>
          <w:u w:val="single"/>
        </w:rPr>
      </w:pPr>
      <w:r>
        <w:rPr>
          <w:rFonts w:hint="eastAsia"/>
        </w:rPr>
        <w:t>（5）供应数量与一览表不符：</w:t>
      </w:r>
    </w:p>
    <w:p w14:paraId="347A696C">
      <w:pPr>
        <w:spacing w:line="480" w:lineRule="exact"/>
        <w:ind w:firstLine="420" w:firstLineChars="200"/>
      </w:pPr>
      <w:r>
        <w:rPr>
          <w:rFonts w:hint="eastAsia"/>
        </w:rPr>
        <w:t>（6）到货时间与一览表不符：</w:t>
      </w:r>
    </w:p>
    <w:p w14:paraId="572B1F16">
      <w:pPr>
        <w:spacing w:line="480" w:lineRule="exact"/>
        <w:ind w:firstLine="420" w:firstLineChars="200"/>
      </w:pPr>
      <w:r>
        <w:rPr>
          <w:rFonts w:hint="eastAsia"/>
        </w:rPr>
        <w:t>27.6发包人供应材料设备的结算方法：</w:t>
      </w:r>
    </w:p>
    <w:p w14:paraId="2C547A71">
      <w:pPr>
        <w:spacing w:line="480" w:lineRule="exact"/>
        <w:ind w:firstLine="422" w:firstLineChars="200"/>
        <w:rPr>
          <w:b/>
        </w:rPr>
      </w:pPr>
      <w:r>
        <w:rPr>
          <w:rFonts w:hint="eastAsia"/>
          <w:b/>
        </w:rPr>
        <w:t>28.承包人采购材料设备</w:t>
      </w:r>
    </w:p>
    <w:p w14:paraId="3FEA06A9">
      <w:pPr>
        <w:spacing w:line="480" w:lineRule="exact"/>
        <w:ind w:firstLine="420" w:firstLineChars="200"/>
      </w:pPr>
      <w:r>
        <w:rPr>
          <w:rFonts w:hint="eastAsia"/>
        </w:rPr>
        <w:t>28．1承包人采购材料设备的约定：</w:t>
      </w:r>
      <w:r>
        <w:rPr>
          <w:rFonts w:hint="eastAsia"/>
          <w:u w:val="single"/>
        </w:rPr>
        <w:t>执行通用条款</w:t>
      </w:r>
    </w:p>
    <w:p w14:paraId="100E516C">
      <w:pPr>
        <w:spacing w:line="480" w:lineRule="exact"/>
        <w:ind w:firstLine="422" w:firstLineChars="200"/>
        <w:rPr>
          <w:b/>
          <w:u w:val="single"/>
        </w:rPr>
      </w:pPr>
      <w:r>
        <w:rPr>
          <w:rFonts w:hint="eastAsia"/>
          <w:b/>
        </w:rPr>
        <w:t>八、工程变更</w:t>
      </w:r>
      <w:r>
        <w:rPr>
          <w:rFonts w:hint="eastAsia"/>
          <w:u w:val="single"/>
        </w:rPr>
        <w:t>执行通用条款</w:t>
      </w:r>
    </w:p>
    <w:p w14:paraId="10564F6A">
      <w:pPr>
        <w:spacing w:line="480" w:lineRule="exact"/>
        <w:ind w:firstLine="422" w:firstLineChars="200"/>
        <w:rPr>
          <w:b/>
        </w:rPr>
      </w:pPr>
      <w:r>
        <w:rPr>
          <w:rFonts w:hint="eastAsia"/>
          <w:b/>
        </w:rPr>
        <w:t>九、竣工验收与结算</w:t>
      </w:r>
    </w:p>
    <w:p w14:paraId="5A314B4E">
      <w:pPr>
        <w:spacing w:line="480" w:lineRule="exact"/>
        <w:ind w:firstLine="422" w:firstLineChars="200"/>
        <w:rPr>
          <w:b/>
        </w:rPr>
      </w:pPr>
      <w:r>
        <w:rPr>
          <w:rFonts w:hint="eastAsia"/>
          <w:b/>
        </w:rPr>
        <w:t>32.竣工验收</w:t>
      </w:r>
    </w:p>
    <w:p w14:paraId="3022D93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3F3B95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81A3ECE">
      <w:pPr>
        <w:spacing w:line="480" w:lineRule="exact"/>
        <w:ind w:firstLine="422" w:firstLineChars="200"/>
        <w:rPr>
          <w:b/>
        </w:rPr>
      </w:pPr>
      <w:r>
        <w:rPr>
          <w:rFonts w:hint="eastAsia"/>
          <w:b/>
        </w:rPr>
        <w:t>十、违约、索赔和争议</w:t>
      </w:r>
    </w:p>
    <w:p w14:paraId="21E85CE0">
      <w:pPr>
        <w:spacing w:line="480" w:lineRule="exact"/>
        <w:ind w:firstLine="422" w:firstLineChars="200"/>
        <w:rPr>
          <w:b/>
        </w:rPr>
      </w:pPr>
      <w:r>
        <w:rPr>
          <w:rFonts w:hint="eastAsia"/>
          <w:b/>
        </w:rPr>
        <w:t>35.违约</w:t>
      </w:r>
    </w:p>
    <w:p w14:paraId="6A3FB08C">
      <w:pPr>
        <w:spacing w:line="480" w:lineRule="exact"/>
        <w:ind w:firstLine="420" w:firstLineChars="200"/>
      </w:pPr>
      <w:r>
        <w:rPr>
          <w:rFonts w:hint="eastAsia"/>
        </w:rPr>
        <w:t>35.1本合同中关于发包人违约的具体责任如下：</w:t>
      </w:r>
    </w:p>
    <w:p w14:paraId="2864ED63">
      <w:pPr>
        <w:spacing w:line="480" w:lineRule="exact"/>
        <w:ind w:firstLine="420" w:firstLineChars="200"/>
        <w:rPr>
          <w:u w:val="single"/>
        </w:rPr>
      </w:pPr>
      <w:r>
        <w:rPr>
          <w:rFonts w:hint="eastAsia"/>
        </w:rPr>
        <w:t>本合同通用条款第24条约定发包人违约应承担的违约责任：</w:t>
      </w:r>
    </w:p>
    <w:p w14:paraId="42F3B27A">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A12BF0D">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5C38093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6CC5BB32">
      <w:pPr>
        <w:spacing w:line="480" w:lineRule="exact"/>
        <w:ind w:firstLine="420" w:firstLineChars="200"/>
      </w:pPr>
      <w:r>
        <w:rPr>
          <w:rFonts w:hint="eastAsia"/>
        </w:rPr>
        <w:t>35.2本合同中关于承包人违约的具体责任如下：</w:t>
      </w:r>
    </w:p>
    <w:p w14:paraId="78AB6C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37E41A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DAA3647">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5F136FC">
      <w:pPr>
        <w:spacing w:line="480" w:lineRule="exact"/>
        <w:ind w:firstLine="422" w:firstLineChars="200"/>
        <w:rPr>
          <w:b/>
        </w:rPr>
      </w:pPr>
      <w:r>
        <w:rPr>
          <w:rFonts w:hint="eastAsia"/>
          <w:b/>
        </w:rPr>
        <w:t>37.争议</w:t>
      </w:r>
    </w:p>
    <w:p w14:paraId="11D71853">
      <w:pPr>
        <w:spacing w:line="480" w:lineRule="exact"/>
        <w:ind w:firstLine="420" w:firstLineChars="200"/>
      </w:pPr>
      <w:r>
        <w:rPr>
          <w:rFonts w:hint="eastAsia"/>
        </w:rPr>
        <w:t>37.1双方约定，在履行合同过程中产生争议时：</w:t>
      </w:r>
    </w:p>
    <w:p w14:paraId="03CCD32A">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63CDAFC6">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4DD1DA3">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1C6E6D6">
      <w:pPr>
        <w:spacing w:line="480" w:lineRule="exact"/>
        <w:ind w:firstLine="422" w:firstLineChars="200"/>
        <w:rPr>
          <w:b/>
        </w:rPr>
      </w:pPr>
      <w:r>
        <w:rPr>
          <w:rFonts w:hint="eastAsia"/>
          <w:b/>
        </w:rPr>
        <w:t>十一、其他</w:t>
      </w:r>
    </w:p>
    <w:p w14:paraId="16925372">
      <w:pPr>
        <w:spacing w:line="480" w:lineRule="exact"/>
        <w:ind w:firstLine="422" w:firstLineChars="200"/>
        <w:rPr>
          <w:b/>
        </w:rPr>
      </w:pPr>
      <w:r>
        <w:rPr>
          <w:rFonts w:hint="eastAsia"/>
          <w:b/>
        </w:rPr>
        <w:t>38. 工程分包</w:t>
      </w:r>
    </w:p>
    <w:p w14:paraId="0697FCA2">
      <w:pPr>
        <w:spacing w:line="480" w:lineRule="exact"/>
        <w:ind w:firstLine="420" w:firstLineChars="200"/>
        <w:rPr>
          <w:u w:val="single"/>
        </w:rPr>
      </w:pPr>
      <w:r>
        <w:rPr>
          <w:rFonts w:hint="eastAsia"/>
        </w:rPr>
        <w:t>38.1本工程发包人同意承包人分包的工程：</w:t>
      </w:r>
    </w:p>
    <w:p w14:paraId="0FC37985">
      <w:pPr>
        <w:spacing w:line="480" w:lineRule="exact"/>
        <w:ind w:firstLine="420" w:firstLineChars="200"/>
        <w:rPr>
          <w:u w:val="single"/>
        </w:rPr>
      </w:pPr>
      <w:r>
        <w:rPr>
          <w:rFonts w:hint="eastAsia"/>
        </w:rPr>
        <w:t>分包施工单位为：</w:t>
      </w:r>
      <w:r>
        <w:rPr>
          <w:rFonts w:hint="eastAsia"/>
          <w:u w:val="single"/>
        </w:rPr>
        <w:t xml:space="preserve">                /                                                         </w:t>
      </w:r>
    </w:p>
    <w:p w14:paraId="59198C4D">
      <w:pPr>
        <w:spacing w:line="480" w:lineRule="exact"/>
        <w:ind w:firstLine="422" w:firstLineChars="200"/>
        <w:rPr>
          <w:b/>
        </w:rPr>
      </w:pPr>
      <w:r>
        <w:rPr>
          <w:rFonts w:hint="eastAsia"/>
          <w:b/>
        </w:rPr>
        <w:t>39.不可抗力</w:t>
      </w:r>
    </w:p>
    <w:p w14:paraId="44284D86">
      <w:pPr>
        <w:spacing w:line="480" w:lineRule="exact"/>
        <w:ind w:firstLine="420" w:firstLineChars="200"/>
      </w:pPr>
      <w:r>
        <w:rPr>
          <w:rFonts w:hint="eastAsia"/>
        </w:rPr>
        <w:t>39.1双方关于不可抗力的约定：</w:t>
      </w:r>
      <w:r>
        <w:rPr>
          <w:rFonts w:hint="eastAsia"/>
          <w:u w:val="single"/>
        </w:rPr>
        <w:t>执行通用条款</w:t>
      </w:r>
    </w:p>
    <w:p w14:paraId="5932E891">
      <w:pPr>
        <w:spacing w:line="480" w:lineRule="exact"/>
        <w:ind w:firstLine="422" w:firstLineChars="200"/>
        <w:rPr>
          <w:b/>
        </w:rPr>
      </w:pPr>
      <w:r>
        <w:rPr>
          <w:rFonts w:hint="eastAsia"/>
          <w:b/>
        </w:rPr>
        <w:t>40.保险</w:t>
      </w:r>
    </w:p>
    <w:p w14:paraId="1110E92E">
      <w:pPr>
        <w:spacing w:line="480" w:lineRule="exact"/>
        <w:ind w:firstLine="420" w:firstLineChars="200"/>
      </w:pPr>
      <w:r>
        <w:rPr>
          <w:rFonts w:hint="eastAsia"/>
        </w:rPr>
        <w:t>40.6本工程双方约定投保内容如下：</w:t>
      </w:r>
    </w:p>
    <w:p w14:paraId="50CE4FC5">
      <w:pPr>
        <w:spacing w:line="480" w:lineRule="exact"/>
        <w:ind w:firstLine="420" w:firstLineChars="200"/>
        <w:rPr>
          <w:u w:val="single"/>
        </w:rPr>
      </w:pPr>
      <w:r>
        <w:rPr>
          <w:rFonts w:hint="eastAsia"/>
        </w:rPr>
        <w:t>（1）发包人投保内容：</w:t>
      </w:r>
      <w:r>
        <w:rPr>
          <w:rFonts w:hint="eastAsia"/>
          <w:u w:val="single"/>
        </w:rPr>
        <w:t>执行通用条款</w:t>
      </w:r>
    </w:p>
    <w:p w14:paraId="15D70C0A">
      <w:pPr>
        <w:spacing w:line="480" w:lineRule="exact"/>
        <w:ind w:firstLine="420" w:firstLineChars="200"/>
        <w:rPr>
          <w:u w:val="single"/>
        </w:rPr>
      </w:pPr>
      <w:r>
        <w:rPr>
          <w:rFonts w:hint="eastAsia"/>
        </w:rPr>
        <w:t>发包人委托承包人办理的保险事项：</w:t>
      </w:r>
    </w:p>
    <w:p w14:paraId="75F59C71">
      <w:pPr>
        <w:spacing w:line="480" w:lineRule="exact"/>
        <w:ind w:firstLine="420" w:firstLineChars="200"/>
      </w:pPr>
      <w:r>
        <w:rPr>
          <w:rFonts w:hint="eastAsia"/>
        </w:rPr>
        <w:t>（2）承包人的投保内容：</w:t>
      </w:r>
    </w:p>
    <w:p w14:paraId="6A7F9FD2">
      <w:pPr>
        <w:spacing w:line="480" w:lineRule="exact"/>
        <w:ind w:firstLine="422" w:firstLineChars="200"/>
        <w:rPr>
          <w:b/>
        </w:rPr>
      </w:pPr>
      <w:r>
        <w:rPr>
          <w:rFonts w:hint="eastAsia"/>
          <w:b/>
        </w:rPr>
        <w:t>41.担保</w:t>
      </w:r>
    </w:p>
    <w:p w14:paraId="3D233666">
      <w:pPr>
        <w:spacing w:line="480" w:lineRule="exact"/>
        <w:ind w:firstLine="420" w:firstLineChars="200"/>
      </w:pPr>
      <w:r>
        <w:rPr>
          <w:rFonts w:hint="eastAsia"/>
        </w:rPr>
        <w:t>41.3本工程双方承包人提供履约担保，担保事项如下：</w:t>
      </w:r>
    </w:p>
    <w:p w14:paraId="0AEAAB3E">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7B8283C">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EEC8746">
      <w:pPr>
        <w:spacing w:line="480" w:lineRule="exact"/>
        <w:ind w:firstLine="420" w:firstLineChars="200"/>
        <w:rPr>
          <w:u w:val="single"/>
        </w:rPr>
      </w:pPr>
      <w:r>
        <w:rPr>
          <w:rFonts w:hint="eastAsia"/>
        </w:rPr>
        <w:t>（3）双方约定的其他担保事项：</w:t>
      </w:r>
    </w:p>
    <w:p w14:paraId="730E5D78">
      <w:pPr>
        <w:spacing w:line="480" w:lineRule="exact"/>
        <w:ind w:firstLine="422" w:firstLineChars="200"/>
        <w:rPr>
          <w:b/>
        </w:rPr>
      </w:pPr>
      <w:r>
        <w:rPr>
          <w:rFonts w:hint="eastAsia"/>
          <w:b/>
        </w:rPr>
        <w:t>46.合同份数</w:t>
      </w:r>
    </w:p>
    <w:p w14:paraId="0924CB05">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638D2D32">
      <w:pPr>
        <w:spacing w:line="480" w:lineRule="exact"/>
        <w:ind w:firstLine="420" w:firstLineChars="200"/>
      </w:pPr>
      <w:r>
        <w:rPr>
          <w:rFonts w:hint="eastAsia"/>
        </w:rPr>
        <w:t>47.补充条款</w:t>
      </w:r>
    </w:p>
    <w:p w14:paraId="3A0BC1B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013483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须在响</w:t>
      </w:r>
      <w:r>
        <w:rPr>
          <w:rFonts w:hint="eastAsia"/>
          <w:sz w:val="2"/>
          <w:szCs w:val="2"/>
          <w:u w:val="single"/>
          <w:vertAlign w:val="superscript"/>
          <w:lang w:val="en-US" w:eastAsia="zh-CN"/>
        </w:rPr>
        <w:t xml:space="preserve">  </w:t>
      </w:r>
      <w:r>
        <w:rPr>
          <w:rFonts w:hint="eastAsia"/>
          <w:u w:val="single"/>
          <w:lang w:val="en-US" w:eastAsia="zh-CN"/>
        </w:rPr>
        <w:t>应文件中承</w:t>
      </w:r>
      <w:r>
        <w:rPr>
          <w:rFonts w:hint="eastAsia"/>
          <w:sz w:val="2"/>
          <w:szCs w:val="2"/>
          <w:u w:val="single"/>
          <w:vertAlign w:val="superscript"/>
          <w:lang w:val="en-US" w:eastAsia="zh-CN"/>
        </w:rPr>
        <w:t xml:space="preserve">  </w:t>
      </w:r>
      <w:r>
        <w:rPr>
          <w:rFonts w:hint="eastAsia"/>
          <w:u w:val="single"/>
          <w:lang w:val="en-US" w:eastAsia="zh-CN"/>
        </w:rPr>
        <w:t>诺，</w:t>
      </w:r>
      <w:r>
        <w:rPr>
          <w:rFonts w:hint="eastAsia"/>
          <w:u w:val="single"/>
        </w:rPr>
        <w:t>否则</w:t>
      </w:r>
      <w:r>
        <w:rPr>
          <w:rFonts w:hint="eastAsia"/>
          <w:u w:val="single"/>
          <w:lang w:val="en-US" w:eastAsia="zh-CN"/>
        </w:rPr>
        <w:t>视为不响</w:t>
      </w:r>
      <w:r>
        <w:rPr>
          <w:rFonts w:hint="eastAsia"/>
          <w:sz w:val="2"/>
          <w:szCs w:val="2"/>
          <w:u w:val="single"/>
          <w:vertAlign w:val="superscript"/>
          <w:lang w:val="en-US" w:eastAsia="zh-CN"/>
        </w:rPr>
        <w:t xml:space="preserve">  </w:t>
      </w:r>
      <w:r>
        <w:rPr>
          <w:rFonts w:hint="eastAsia"/>
          <w:u w:val="single"/>
          <w:lang w:val="en-US" w:eastAsia="zh-CN"/>
        </w:rPr>
        <w:t>应。</w:t>
      </w:r>
      <w:r>
        <w:rPr>
          <w:rFonts w:hint="eastAsia"/>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EC5814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9FD55D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6D2D2CD">
      <w:pPr>
        <w:spacing w:line="480" w:lineRule="exact"/>
        <w:ind w:firstLine="420" w:firstLineChars="200"/>
        <w:rPr>
          <w:u w:val="single"/>
        </w:rPr>
      </w:pPr>
      <w:r>
        <w:rPr>
          <w:rFonts w:hint="eastAsia"/>
          <w:u w:val="single"/>
        </w:rPr>
        <w:t>5、人工费按国家和地方有关文件规定执行。</w:t>
      </w:r>
    </w:p>
    <w:p w14:paraId="50EDD711">
      <w:pPr>
        <w:spacing w:line="480" w:lineRule="exact"/>
        <w:ind w:firstLine="420" w:firstLineChars="200"/>
        <w:rPr>
          <w:u w:val="single"/>
        </w:rPr>
      </w:pPr>
      <w:r>
        <w:rPr>
          <w:rFonts w:hint="eastAsia"/>
          <w:u w:val="single"/>
        </w:rPr>
        <w:t>6、施工过程中如遇国家、地方等政策性调整，按规定执行。</w:t>
      </w:r>
    </w:p>
    <w:p w14:paraId="4F6083C9">
      <w:pPr>
        <w:spacing w:line="440" w:lineRule="exact"/>
        <w:ind w:firstLine="420" w:firstLineChars="200"/>
        <w:rPr>
          <w:u w:val="single"/>
        </w:rPr>
      </w:pPr>
      <w:r>
        <w:rPr>
          <w:rFonts w:hint="eastAsia"/>
          <w:u w:val="single"/>
        </w:rPr>
        <w:t>7、在保修期内给水工程的维护和维修，由承包方负责并承担全部费用。</w:t>
      </w:r>
    </w:p>
    <w:p w14:paraId="44ACA357">
      <w:pPr>
        <w:spacing w:line="480" w:lineRule="exact"/>
        <w:ind w:firstLine="420" w:firstLineChars="200"/>
      </w:pPr>
      <w:r>
        <w:rPr>
          <w:rFonts w:hint="eastAsia"/>
        </w:rPr>
        <w:t>本合同未尽事宜，双方另行协商，协商内容作为本合同的附件，与本合同具有同等法律效力。</w:t>
      </w:r>
    </w:p>
    <w:p w14:paraId="2E031AF8">
      <w:pPr>
        <w:spacing w:line="360" w:lineRule="auto"/>
        <w:ind w:firstLine="420" w:firstLineChars="200"/>
        <w:rPr>
          <w:szCs w:val="21"/>
          <w:u w:val="single"/>
        </w:rPr>
      </w:pPr>
    </w:p>
    <w:p w14:paraId="483E64A5">
      <w:pPr>
        <w:spacing w:line="360" w:lineRule="auto"/>
        <w:rPr>
          <w:rFonts w:hint="eastAsia" w:ascii="黑体" w:hAnsi="黑体" w:eastAsia="黑体"/>
          <w:sz w:val="28"/>
          <w:szCs w:val="28"/>
        </w:rPr>
      </w:pPr>
    </w:p>
    <w:p w14:paraId="088FF50D">
      <w:pPr>
        <w:spacing w:line="360" w:lineRule="auto"/>
        <w:rPr>
          <w:rFonts w:ascii="黑体" w:hAnsi="黑体" w:eastAsia="黑体"/>
          <w:sz w:val="44"/>
          <w:szCs w:val="44"/>
        </w:rPr>
      </w:pPr>
      <w:r>
        <w:rPr>
          <w:rFonts w:hint="eastAsia" w:ascii="黑体" w:hAnsi="黑体" w:eastAsia="黑体"/>
          <w:sz w:val="28"/>
          <w:szCs w:val="28"/>
        </w:rPr>
        <w:t>附件1：</w:t>
      </w:r>
    </w:p>
    <w:p w14:paraId="15B8B37D">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8D0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CA8BFD">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A6950FD">
            <w:pPr>
              <w:spacing w:line="360" w:lineRule="auto"/>
              <w:jc w:val="center"/>
              <w:rPr>
                <w:rFonts w:ascii="宋体" w:hAnsi="宋体"/>
                <w:szCs w:val="21"/>
              </w:rPr>
            </w:pPr>
            <w:r>
              <w:rPr>
                <w:rFonts w:hint="eastAsia" w:ascii="宋体" w:hAnsi="宋体"/>
                <w:szCs w:val="21"/>
              </w:rPr>
              <w:t>建设</w:t>
            </w:r>
          </w:p>
          <w:p w14:paraId="5554B8D9">
            <w:pPr>
              <w:spacing w:line="360" w:lineRule="auto"/>
              <w:jc w:val="center"/>
              <w:rPr>
                <w:rFonts w:ascii="宋体" w:hAnsi="宋体"/>
                <w:szCs w:val="21"/>
              </w:rPr>
            </w:pPr>
            <w:r>
              <w:rPr>
                <w:rFonts w:hint="eastAsia" w:ascii="宋体" w:hAnsi="宋体"/>
                <w:szCs w:val="21"/>
              </w:rPr>
              <w:t>规模</w:t>
            </w:r>
          </w:p>
        </w:tc>
        <w:tc>
          <w:tcPr>
            <w:tcW w:w="1319" w:type="dxa"/>
            <w:vAlign w:val="center"/>
          </w:tcPr>
          <w:p w14:paraId="2E444CDA">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D450FE1">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D7EE58F">
            <w:pPr>
              <w:spacing w:line="360" w:lineRule="auto"/>
              <w:jc w:val="center"/>
              <w:rPr>
                <w:rFonts w:ascii="宋体" w:hAnsi="宋体"/>
                <w:szCs w:val="21"/>
              </w:rPr>
            </w:pPr>
            <w:r>
              <w:rPr>
                <w:rFonts w:hint="eastAsia" w:ascii="宋体" w:hAnsi="宋体"/>
                <w:szCs w:val="21"/>
              </w:rPr>
              <w:t>层数</w:t>
            </w:r>
          </w:p>
        </w:tc>
        <w:tc>
          <w:tcPr>
            <w:tcW w:w="877" w:type="dxa"/>
            <w:vAlign w:val="center"/>
          </w:tcPr>
          <w:p w14:paraId="783968FA">
            <w:pPr>
              <w:spacing w:line="360" w:lineRule="auto"/>
              <w:jc w:val="center"/>
              <w:rPr>
                <w:rFonts w:ascii="宋体" w:hAnsi="宋体"/>
                <w:szCs w:val="21"/>
              </w:rPr>
            </w:pPr>
            <w:r>
              <w:rPr>
                <w:rFonts w:hint="eastAsia" w:ascii="宋体" w:hAnsi="宋体"/>
                <w:szCs w:val="21"/>
              </w:rPr>
              <w:t>跨度</w:t>
            </w:r>
          </w:p>
          <w:p w14:paraId="4D7D2A58">
            <w:pPr>
              <w:spacing w:line="360" w:lineRule="auto"/>
              <w:jc w:val="center"/>
              <w:rPr>
                <w:rFonts w:ascii="宋体" w:hAnsi="宋体"/>
                <w:szCs w:val="21"/>
              </w:rPr>
            </w:pPr>
            <w:r>
              <w:rPr>
                <w:rFonts w:hint="eastAsia" w:ascii="宋体" w:hAnsi="宋体"/>
                <w:szCs w:val="21"/>
              </w:rPr>
              <w:t>（米）</w:t>
            </w:r>
          </w:p>
        </w:tc>
        <w:tc>
          <w:tcPr>
            <w:tcW w:w="800" w:type="dxa"/>
            <w:vAlign w:val="center"/>
          </w:tcPr>
          <w:p w14:paraId="55CE3E9F">
            <w:pPr>
              <w:spacing w:line="360" w:lineRule="auto"/>
              <w:jc w:val="center"/>
              <w:rPr>
                <w:rFonts w:ascii="宋体" w:hAnsi="宋体"/>
                <w:szCs w:val="21"/>
              </w:rPr>
            </w:pPr>
            <w:r>
              <w:rPr>
                <w:rFonts w:hint="eastAsia" w:ascii="宋体" w:hAnsi="宋体"/>
                <w:szCs w:val="21"/>
              </w:rPr>
              <w:t>设备</w:t>
            </w:r>
          </w:p>
          <w:p w14:paraId="64452CA1">
            <w:pPr>
              <w:spacing w:line="360" w:lineRule="auto"/>
              <w:jc w:val="center"/>
              <w:rPr>
                <w:rFonts w:ascii="宋体" w:hAnsi="宋体"/>
                <w:szCs w:val="21"/>
              </w:rPr>
            </w:pPr>
            <w:r>
              <w:rPr>
                <w:rFonts w:hint="eastAsia" w:ascii="宋体" w:hAnsi="宋体"/>
                <w:szCs w:val="21"/>
              </w:rPr>
              <w:t>安装</w:t>
            </w:r>
          </w:p>
          <w:p w14:paraId="4CCE18A5">
            <w:pPr>
              <w:spacing w:line="360" w:lineRule="auto"/>
              <w:jc w:val="center"/>
              <w:rPr>
                <w:rFonts w:ascii="宋体" w:hAnsi="宋体"/>
                <w:szCs w:val="21"/>
              </w:rPr>
            </w:pPr>
            <w:r>
              <w:rPr>
                <w:rFonts w:hint="eastAsia" w:ascii="宋体" w:hAnsi="宋体"/>
                <w:szCs w:val="21"/>
              </w:rPr>
              <w:t>内容</w:t>
            </w:r>
          </w:p>
        </w:tc>
        <w:tc>
          <w:tcPr>
            <w:tcW w:w="850" w:type="dxa"/>
            <w:vAlign w:val="center"/>
          </w:tcPr>
          <w:p w14:paraId="19944AF5">
            <w:pPr>
              <w:spacing w:line="360" w:lineRule="auto"/>
              <w:jc w:val="center"/>
              <w:rPr>
                <w:rFonts w:ascii="宋体" w:hAnsi="宋体"/>
                <w:szCs w:val="21"/>
              </w:rPr>
            </w:pPr>
            <w:r>
              <w:rPr>
                <w:rFonts w:hint="eastAsia" w:ascii="宋体" w:hAnsi="宋体"/>
                <w:szCs w:val="21"/>
              </w:rPr>
              <w:t>工程</w:t>
            </w:r>
          </w:p>
          <w:p w14:paraId="690C6AC0">
            <w:pPr>
              <w:spacing w:line="360" w:lineRule="auto"/>
              <w:jc w:val="center"/>
              <w:rPr>
                <w:rFonts w:ascii="宋体" w:hAnsi="宋体"/>
                <w:szCs w:val="21"/>
              </w:rPr>
            </w:pPr>
            <w:r>
              <w:rPr>
                <w:rFonts w:hint="eastAsia" w:ascii="宋体" w:hAnsi="宋体"/>
                <w:szCs w:val="21"/>
              </w:rPr>
              <w:t>造价</w:t>
            </w:r>
          </w:p>
          <w:p w14:paraId="1C68281C">
            <w:pPr>
              <w:spacing w:line="360" w:lineRule="auto"/>
              <w:jc w:val="center"/>
              <w:rPr>
                <w:rFonts w:ascii="宋体" w:hAnsi="宋体"/>
                <w:szCs w:val="21"/>
              </w:rPr>
            </w:pPr>
            <w:r>
              <w:rPr>
                <w:rFonts w:hint="eastAsia" w:ascii="宋体" w:hAnsi="宋体"/>
                <w:szCs w:val="21"/>
              </w:rPr>
              <w:t>（元）</w:t>
            </w:r>
          </w:p>
        </w:tc>
        <w:tc>
          <w:tcPr>
            <w:tcW w:w="709" w:type="dxa"/>
            <w:vAlign w:val="center"/>
          </w:tcPr>
          <w:p w14:paraId="62D78446">
            <w:pPr>
              <w:spacing w:line="360" w:lineRule="auto"/>
              <w:jc w:val="center"/>
              <w:rPr>
                <w:rFonts w:ascii="宋体" w:hAnsi="宋体"/>
                <w:szCs w:val="21"/>
              </w:rPr>
            </w:pPr>
            <w:r>
              <w:rPr>
                <w:rFonts w:hint="eastAsia" w:ascii="宋体" w:hAnsi="宋体"/>
                <w:szCs w:val="21"/>
              </w:rPr>
              <w:t>开工</w:t>
            </w:r>
          </w:p>
          <w:p w14:paraId="00FA63ED">
            <w:pPr>
              <w:spacing w:line="360" w:lineRule="auto"/>
              <w:jc w:val="center"/>
              <w:rPr>
                <w:rFonts w:ascii="宋体" w:hAnsi="宋体"/>
                <w:szCs w:val="21"/>
              </w:rPr>
            </w:pPr>
            <w:r>
              <w:rPr>
                <w:rFonts w:hint="eastAsia" w:ascii="宋体" w:hAnsi="宋体"/>
                <w:szCs w:val="21"/>
              </w:rPr>
              <w:t>日期</w:t>
            </w:r>
          </w:p>
        </w:tc>
        <w:tc>
          <w:tcPr>
            <w:tcW w:w="709" w:type="dxa"/>
            <w:vAlign w:val="center"/>
          </w:tcPr>
          <w:p w14:paraId="20D81D31">
            <w:pPr>
              <w:spacing w:line="360" w:lineRule="auto"/>
              <w:jc w:val="center"/>
              <w:rPr>
                <w:rFonts w:ascii="宋体" w:hAnsi="宋体"/>
                <w:szCs w:val="21"/>
              </w:rPr>
            </w:pPr>
            <w:r>
              <w:rPr>
                <w:rFonts w:hint="eastAsia" w:ascii="宋体" w:hAnsi="宋体"/>
                <w:szCs w:val="21"/>
              </w:rPr>
              <w:t>竣工</w:t>
            </w:r>
          </w:p>
          <w:p w14:paraId="1DE4AD15">
            <w:pPr>
              <w:spacing w:line="360" w:lineRule="auto"/>
              <w:jc w:val="center"/>
              <w:rPr>
                <w:rFonts w:ascii="宋体" w:hAnsi="宋体"/>
                <w:szCs w:val="21"/>
              </w:rPr>
            </w:pPr>
            <w:r>
              <w:rPr>
                <w:rFonts w:hint="eastAsia" w:ascii="宋体" w:hAnsi="宋体"/>
                <w:szCs w:val="21"/>
              </w:rPr>
              <w:t>日期</w:t>
            </w:r>
          </w:p>
        </w:tc>
      </w:tr>
      <w:tr w14:paraId="68AD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28994">
            <w:pPr>
              <w:spacing w:line="360" w:lineRule="auto"/>
              <w:ind w:firstLine="420" w:firstLineChars="200"/>
              <w:rPr>
                <w:rFonts w:ascii="宋体" w:hAnsi="宋体"/>
                <w:szCs w:val="21"/>
              </w:rPr>
            </w:pPr>
          </w:p>
        </w:tc>
        <w:tc>
          <w:tcPr>
            <w:tcW w:w="900" w:type="dxa"/>
            <w:vAlign w:val="center"/>
          </w:tcPr>
          <w:p w14:paraId="6CE4CA48">
            <w:pPr>
              <w:spacing w:line="360" w:lineRule="auto"/>
              <w:ind w:firstLine="420" w:firstLineChars="200"/>
              <w:rPr>
                <w:rFonts w:ascii="宋体" w:hAnsi="宋体"/>
                <w:szCs w:val="21"/>
              </w:rPr>
            </w:pPr>
          </w:p>
        </w:tc>
        <w:tc>
          <w:tcPr>
            <w:tcW w:w="1319" w:type="dxa"/>
            <w:vAlign w:val="center"/>
          </w:tcPr>
          <w:p w14:paraId="20310BFE">
            <w:pPr>
              <w:spacing w:line="360" w:lineRule="auto"/>
              <w:ind w:firstLine="420" w:firstLineChars="200"/>
              <w:rPr>
                <w:rFonts w:ascii="宋体" w:hAnsi="宋体"/>
                <w:szCs w:val="21"/>
              </w:rPr>
            </w:pPr>
          </w:p>
        </w:tc>
        <w:tc>
          <w:tcPr>
            <w:tcW w:w="682" w:type="dxa"/>
            <w:vAlign w:val="center"/>
          </w:tcPr>
          <w:p w14:paraId="14A5CF0A">
            <w:pPr>
              <w:spacing w:line="360" w:lineRule="auto"/>
              <w:ind w:firstLine="420" w:firstLineChars="200"/>
              <w:rPr>
                <w:rFonts w:ascii="宋体" w:hAnsi="宋体"/>
                <w:szCs w:val="21"/>
              </w:rPr>
            </w:pPr>
          </w:p>
        </w:tc>
        <w:tc>
          <w:tcPr>
            <w:tcW w:w="709" w:type="dxa"/>
            <w:vAlign w:val="center"/>
          </w:tcPr>
          <w:p w14:paraId="38047C37">
            <w:pPr>
              <w:spacing w:line="360" w:lineRule="auto"/>
              <w:ind w:firstLine="420" w:firstLineChars="200"/>
              <w:rPr>
                <w:rFonts w:ascii="宋体" w:hAnsi="宋体"/>
                <w:szCs w:val="21"/>
              </w:rPr>
            </w:pPr>
          </w:p>
        </w:tc>
        <w:tc>
          <w:tcPr>
            <w:tcW w:w="877" w:type="dxa"/>
            <w:vAlign w:val="center"/>
          </w:tcPr>
          <w:p w14:paraId="1F1E0BB2">
            <w:pPr>
              <w:spacing w:line="360" w:lineRule="auto"/>
              <w:ind w:firstLine="420" w:firstLineChars="200"/>
              <w:rPr>
                <w:rFonts w:ascii="宋体" w:hAnsi="宋体"/>
                <w:szCs w:val="21"/>
              </w:rPr>
            </w:pPr>
          </w:p>
        </w:tc>
        <w:tc>
          <w:tcPr>
            <w:tcW w:w="800" w:type="dxa"/>
            <w:vAlign w:val="center"/>
          </w:tcPr>
          <w:p w14:paraId="5EB36A9A">
            <w:pPr>
              <w:spacing w:line="360" w:lineRule="auto"/>
              <w:ind w:firstLine="420" w:firstLineChars="200"/>
              <w:rPr>
                <w:rFonts w:ascii="宋体" w:hAnsi="宋体"/>
                <w:szCs w:val="21"/>
              </w:rPr>
            </w:pPr>
          </w:p>
        </w:tc>
        <w:tc>
          <w:tcPr>
            <w:tcW w:w="850" w:type="dxa"/>
            <w:vAlign w:val="center"/>
          </w:tcPr>
          <w:p w14:paraId="240D85F7">
            <w:pPr>
              <w:spacing w:line="360" w:lineRule="auto"/>
              <w:ind w:firstLine="420" w:firstLineChars="200"/>
              <w:rPr>
                <w:rFonts w:ascii="宋体" w:hAnsi="宋体"/>
                <w:szCs w:val="21"/>
              </w:rPr>
            </w:pPr>
          </w:p>
        </w:tc>
        <w:tc>
          <w:tcPr>
            <w:tcW w:w="709" w:type="dxa"/>
            <w:vAlign w:val="center"/>
          </w:tcPr>
          <w:p w14:paraId="35D91D69">
            <w:pPr>
              <w:spacing w:line="360" w:lineRule="auto"/>
              <w:ind w:firstLine="420" w:firstLineChars="200"/>
              <w:rPr>
                <w:rFonts w:ascii="宋体" w:hAnsi="宋体"/>
                <w:szCs w:val="21"/>
              </w:rPr>
            </w:pPr>
          </w:p>
        </w:tc>
        <w:tc>
          <w:tcPr>
            <w:tcW w:w="709" w:type="dxa"/>
            <w:vAlign w:val="center"/>
          </w:tcPr>
          <w:p w14:paraId="654A2653">
            <w:pPr>
              <w:spacing w:line="360" w:lineRule="auto"/>
              <w:ind w:firstLine="420" w:firstLineChars="200"/>
              <w:rPr>
                <w:rFonts w:ascii="宋体" w:hAnsi="宋体"/>
                <w:szCs w:val="21"/>
              </w:rPr>
            </w:pPr>
          </w:p>
        </w:tc>
      </w:tr>
      <w:tr w14:paraId="3AE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DF7604">
            <w:pPr>
              <w:spacing w:line="360" w:lineRule="auto"/>
              <w:ind w:firstLine="420" w:firstLineChars="200"/>
              <w:rPr>
                <w:rFonts w:ascii="宋体" w:hAnsi="宋体"/>
                <w:szCs w:val="21"/>
              </w:rPr>
            </w:pPr>
          </w:p>
        </w:tc>
        <w:tc>
          <w:tcPr>
            <w:tcW w:w="900" w:type="dxa"/>
            <w:vAlign w:val="center"/>
          </w:tcPr>
          <w:p w14:paraId="55BF6A64">
            <w:pPr>
              <w:spacing w:line="360" w:lineRule="auto"/>
              <w:ind w:firstLine="420" w:firstLineChars="200"/>
              <w:rPr>
                <w:rFonts w:ascii="宋体" w:hAnsi="宋体"/>
                <w:szCs w:val="21"/>
              </w:rPr>
            </w:pPr>
          </w:p>
        </w:tc>
        <w:tc>
          <w:tcPr>
            <w:tcW w:w="1319" w:type="dxa"/>
            <w:vAlign w:val="center"/>
          </w:tcPr>
          <w:p w14:paraId="2B617098">
            <w:pPr>
              <w:spacing w:line="360" w:lineRule="auto"/>
              <w:ind w:firstLine="420" w:firstLineChars="200"/>
              <w:rPr>
                <w:rFonts w:ascii="宋体" w:hAnsi="宋体"/>
                <w:szCs w:val="21"/>
              </w:rPr>
            </w:pPr>
          </w:p>
        </w:tc>
        <w:tc>
          <w:tcPr>
            <w:tcW w:w="682" w:type="dxa"/>
            <w:vAlign w:val="center"/>
          </w:tcPr>
          <w:p w14:paraId="54295122">
            <w:pPr>
              <w:spacing w:line="360" w:lineRule="auto"/>
              <w:ind w:firstLine="420" w:firstLineChars="200"/>
              <w:rPr>
                <w:rFonts w:ascii="宋体" w:hAnsi="宋体"/>
                <w:szCs w:val="21"/>
              </w:rPr>
            </w:pPr>
          </w:p>
        </w:tc>
        <w:tc>
          <w:tcPr>
            <w:tcW w:w="709" w:type="dxa"/>
            <w:vAlign w:val="center"/>
          </w:tcPr>
          <w:p w14:paraId="501A5DFE">
            <w:pPr>
              <w:spacing w:line="360" w:lineRule="auto"/>
              <w:ind w:firstLine="420" w:firstLineChars="200"/>
              <w:rPr>
                <w:rFonts w:ascii="宋体" w:hAnsi="宋体"/>
                <w:szCs w:val="21"/>
              </w:rPr>
            </w:pPr>
          </w:p>
        </w:tc>
        <w:tc>
          <w:tcPr>
            <w:tcW w:w="877" w:type="dxa"/>
            <w:vAlign w:val="center"/>
          </w:tcPr>
          <w:p w14:paraId="1E94AE8B">
            <w:pPr>
              <w:spacing w:line="360" w:lineRule="auto"/>
              <w:ind w:firstLine="420" w:firstLineChars="200"/>
              <w:rPr>
                <w:rFonts w:ascii="宋体" w:hAnsi="宋体"/>
                <w:szCs w:val="21"/>
              </w:rPr>
            </w:pPr>
          </w:p>
        </w:tc>
        <w:tc>
          <w:tcPr>
            <w:tcW w:w="800" w:type="dxa"/>
            <w:vAlign w:val="center"/>
          </w:tcPr>
          <w:p w14:paraId="48F8D918">
            <w:pPr>
              <w:spacing w:line="360" w:lineRule="auto"/>
              <w:ind w:firstLine="420" w:firstLineChars="200"/>
              <w:rPr>
                <w:rFonts w:ascii="宋体" w:hAnsi="宋体"/>
                <w:szCs w:val="21"/>
              </w:rPr>
            </w:pPr>
          </w:p>
        </w:tc>
        <w:tc>
          <w:tcPr>
            <w:tcW w:w="850" w:type="dxa"/>
            <w:vAlign w:val="center"/>
          </w:tcPr>
          <w:p w14:paraId="0DAD5C51">
            <w:pPr>
              <w:spacing w:line="360" w:lineRule="auto"/>
              <w:ind w:firstLine="420" w:firstLineChars="200"/>
              <w:rPr>
                <w:rFonts w:ascii="宋体" w:hAnsi="宋体"/>
                <w:szCs w:val="21"/>
              </w:rPr>
            </w:pPr>
          </w:p>
        </w:tc>
        <w:tc>
          <w:tcPr>
            <w:tcW w:w="709" w:type="dxa"/>
            <w:vAlign w:val="center"/>
          </w:tcPr>
          <w:p w14:paraId="4EBB46CC">
            <w:pPr>
              <w:spacing w:line="360" w:lineRule="auto"/>
              <w:ind w:firstLine="420" w:firstLineChars="200"/>
              <w:rPr>
                <w:rFonts w:ascii="宋体" w:hAnsi="宋体"/>
                <w:szCs w:val="21"/>
              </w:rPr>
            </w:pPr>
          </w:p>
        </w:tc>
        <w:tc>
          <w:tcPr>
            <w:tcW w:w="709" w:type="dxa"/>
            <w:vAlign w:val="center"/>
          </w:tcPr>
          <w:p w14:paraId="0197E2DE">
            <w:pPr>
              <w:spacing w:line="360" w:lineRule="auto"/>
              <w:ind w:firstLine="420" w:firstLineChars="200"/>
              <w:rPr>
                <w:rFonts w:ascii="宋体" w:hAnsi="宋体"/>
                <w:szCs w:val="21"/>
              </w:rPr>
            </w:pPr>
          </w:p>
        </w:tc>
      </w:tr>
      <w:tr w14:paraId="3AFE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4CA8">
            <w:pPr>
              <w:spacing w:line="360" w:lineRule="auto"/>
              <w:ind w:firstLine="420" w:firstLineChars="200"/>
              <w:rPr>
                <w:rFonts w:ascii="宋体" w:hAnsi="宋体"/>
                <w:szCs w:val="21"/>
              </w:rPr>
            </w:pPr>
          </w:p>
        </w:tc>
        <w:tc>
          <w:tcPr>
            <w:tcW w:w="900" w:type="dxa"/>
            <w:vAlign w:val="center"/>
          </w:tcPr>
          <w:p w14:paraId="102CA8F1">
            <w:pPr>
              <w:spacing w:line="360" w:lineRule="auto"/>
              <w:ind w:firstLine="420" w:firstLineChars="200"/>
              <w:rPr>
                <w:rFonts w:ascii="宋体" w:hAnsi="宋体"/>
                <w:szCs w:val="21"/>
              </w:rPr>
            </w:pPr>
          </w:p>
        </w:tc>
        <w:tc>
          <w:tcPr>
            <w:tcW w:w="1319" w:type="dxa"/>
            <w:vAlign w:val="center"/>
          </w:tcPr>
          <w:p w14:paraId="1C59EC36">
            <w:pPr>
              <w:spacing w:line="360" w:lineRule="auto"/>
              <w:ind w:firstLine="420" w:firstLineChars="200"/>
              <w:rPr>
                <w:rFonts w:ascii="宋体" w:hAnsi="宋体"/>
                <w:szCs w:val="21"/>
              </w:rPr>
            </w:pPr>
          </w:p>
        </w:tc>
        <w:tc>
          <w:tcPr>
            <w:tcW w:w="682" w:type="dxa"/>
            <w:vAlign w:val="center"/>
          </w:tcPr>
          <w:p w14:paraId="40C7921C">
            <w:pPr>
              <w:spacing w:line="360" w:lineRule="auto"/>
              <w:ind w:firstLine="420" w:firstLineChars="200"/>
              <w:rPr>
                <w:rFonts w:ascii="宋体" w:hAnsi="宋体"/>
                <w:szCs w:val="21"/>
              </w:rPr>
            </w:pPr>
          </w:p>
        </w:tc>
        <w:tc>
          <w:tcPr>
            <w:tcW w:w="709" w:type="dxa"/>
            <w:vAlign w:val="center"/>
          </w:tcPr>
          <w:p w14:paraId="433D0261">
            <w:pPr>
              <w:spacing w:line="360" w:lineRule="auto"/>
              <w:ind w:firstLine="420" w:firstLineChars="200"/>
              <w:rPr>
                <w:rFonts w:ascii="宋体" w:hAnsi="宋体"/>
                <w:szCs w:val="21"/>
              </w:rPr>
            </w:pPr>
          </w:p>
        </w:tc>
        <w:tc>
          <w:tcPr>
            <w:tcW w:w="877" w:type="dxa"/>
            <w:vAlign w:val="center"/>
          </w:tcPr>
          <w:p w14:paraId="169124A6">
            <w:pPr>
              <w:spacing w:line="360" w:lineRule="auto"/>
              <w:ind w:firstLine="420" w:firstLineChars="200"/>
              <w:rPr>
                <w:rFonts w:ascii="宋体" w:hAnsi="宋体"/>
                <w:szCs w:val="21"/>
              </w:rPr>
            </w:pPr>
          </w:p>
        </w:tc>
        <w:tc>
          <w:tcPr>
            <w:tcW w:w="800" w:type="dxa"/>
            <w:vAlign w:val="center"/>
          </w:tcPr>
          <w:p w14:paraId="5937ACE0">
            <w:pPr>
              <w:spacing w:line="360" w:lineRule="auto"/>
              <w:ind w:firstLine="420" w:firstLineChars="200"/>
              <w:rPr>
                <w:rFonts w:ascii="宋体" w:hAnsi="宋体"/>
                <w:szCs w:val="21"/>
              </w:rPr>
            </w:pPr>
          </w:p>
        </w:tc>
        <w:tc>
          <w:tcPr>
            <w:tcW w:w="850" w:type="dxa"/>
            <w:vAlign w:val="center"/>
          </w:tcPr>
          <w:p w14:paraId="47EFEC89">
            <w:pPr>
              <w:spacing w:line="360" w:lineRule="auto"/>
              <w:ind w:firstLine="420" w:firstLineChars="200"/>
              <w:rPr>
                <w:rFonts w:ascii="宋体" w:hAnsi="宋体"/>
                <w:szCs w:val="21"/>
              </w:rPr>
            </w:pPr>
          </w:p>
        </w:tc>
        <w:tc>
          <w:tcPr>
            <w:tcW w:w="709" w:type="dxa"/>
            <w:vAlign w:val="center"/>
          </w:tcPr>
          <w:p w14:paraId="5A521178">
            <w:pPr>
              <w:spacing w:line="360" w:lineRule="auto"/>
              <w:ind w:firstLine="420" w:firstLineChars="200"/>
              <w:rPr>
                <w:rFonts w:ascii="宋体" w:hAnsi="宋体"/>
                <w:szCs w:val="21"/>
              </w:rPr>
            </w:pPr>
          </w:p>
        </w:tc>
        <w:tc>
          <w:tcPr>
            <w:tcW w:w="709" w:type="dxa"/>
            <w:vAlign w:val="center"/>
          </w:tcPr>
          <w:p w14:paraId="1975104C">
            <w:pPr>
              <w:spacing w:line="360" w:lineRule="auto"/>
              <w:ind w:firstLine="420" w:firstLineChars="200"/>
              <w:rPr>
                <w:rFonts w:ascii="宋体" w:hAnsi="宋体"/>
                <w:szCs w:val="21"/>
              </w:rPr>
            </w:pPr>
          </w:p>
        </w:tc>
      </w:tr>
      <w:tr w14:paraId="016D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32EECC">
            <w:pPr>
              <w:spacing w:line="360" w:lineRule="auto"/>
              <w:ind w:firstLine="640" w:firstLineChars="200"/>
              <w:rPr>
                <w:rFonts w:ascii="宋体" w:hAnsi="宋体"/>
                <w:sz w:val="32"/>
              </w:rPr>
            </w:pPr>
          </w:p>
        </w:tc>
        <w:tc>
          <w:tcPr>
            <w:tcW w:w="900" w:type="dxa"/>
            <w:vAlign w:val="center"/>
          </w:tcPr>
          <w:p w14:paraId="56FFF547">
            <w:pPr>
              <w:spacing w:line="360" w:lineRule="auto"/>
              <w:ind w:firstLine="640" w:firstLineChars="200"/>
              <w:rPr>
                <w:rFonts w:ascii="宋体" w:hAnsi="宋体"/>
                <w:sz w:val="32"/>
              </w:rPr>
            </w:pPr>
          </w:p>
        </w:tc>
        <w:tc>
          <w:tcPr>
            <w:tcW w:w="1319" w:type="dxa"/>
            <w:vAlign w:val="center"/>
          </w:tcPr>
          <w:p w14:paraId="34719796">
            <w:pPr>
              <w:spacing w:line="360" w:lineRule="auto"/>
              <w:ind w:firstLine="640" w:firstLineChars="200"/>
              <w:rPr>
                <w:rFonts w:ascii="宋体" w:hAnsi="宋体"/>
                <w:sz w:val="32"/>
              </w:rPr>
            </w:pPr>
          </w:p>
        </w:tc>
        <w:tc>
          <w:tcPr>
            <w:tcW w:w="682" w:type="dxa"/>
            <w:vAlign w:val="center"/>
          </w:tcPr>
          <w:p w14:paraId="04D11376">
            <w:pPr>
              <w:spacing w:line="360" w:lineRule="auto"/>
              <w:ind w:firstLine="640" w:firstLineChars="200"/>
              <w:rPr>
                <w:rFonts w:ascii="宋体" w:hAnsi="宋体"/>
                <w:sz w:val="32"/>
              </w:rPr>
            </w:pPr>
          </w:p>
        </w:tc>
        <w:tc>
          <w:tcPr>
            <w:tcW w:w="709" w:type="dxa"/>
            <w:vAlign w:val="center"/>
          </w:tcPr>
          <w:p w14:paraId="63E451A8">
            <w:pPr>
              <w:spacing w:line="360" w:lineRule="auto"/>
              <w:ind w:firstLine="640" w:firstLineChars="200"/>
              <w:rPr>
                <w:rFonts w:ascii="宋体" w:hAnsi="宋体"/>
                <w:sz w:val="32"/>
              </w:rPr>
            </w:pPr>
          </w:p>
        </w:tc>
        <w:tc>
          <w:tcPr>
            <w:tcW w:w="877" w:type="dxa"/>
            <w:vAlign w:val="center"/>
          </w:tcPr>
          <w:p w14:paraId="491D9849">
            <w:pPr>
              <w:spacing w:line="360" w:lineRule="auto"/>
              <w:ind w:firstLine="640" w:firstLineChars="200"/>
              <w:rPr>
                <w:rFonts w:ascii="宋体" w:hAnsi="宋体"/>
                <w:sz w:val="32"/>
              </w:rPr>
            </w:pPr>
          </w:p>
        </w:tc>
        <w:tc>
          <w:tcPr>
            <w:tcW w:w="800" w:type="dxa"/>
            <w:vAlign w:val="center"/>
          </w:tcPr>
          <w:p w14:paraId="0F6804D6">
            <w:pPr>
              <w:spacing w:line="360" w:lineRule="auto"/>
              <w:ind w:firstLine="640" w:firstLineChars="200"/>
              <w:rPr>
                <w:rFonts w:ascii="宋体" w:hAnsi="宋体"/>
                <w:sz w:val="32"/>
              </w:rPr>
            </w:pPr>
          </w:p>
        </w:tc>
        <w:tc>
          <w:tcPr>
            <w:tcW w:w="850" w:type="dxa"/>
            <w:vAlign w:val="center"/>
          </w:tcPr>
          <w:p w14:paraId="248E30D4">
            <w:pPr>
              <w:spacing w:line="360" w:lineRule="auto"/>
              <w:ind w:firstLine="640" w:firstLineChars="200"/>
              <w:rPr>
                <w:rFonts w:ascii="宋体" w:hAnsi="宋体"/>
                <w:sz w:val="32"/>
              </w:rPr>
            </w:pPr>
          </w:p>
        </w:tc>
        <w:tc>
          <w:tcPr>
            <w:tcW w:w="709" w:type="dxa"/>
            <w:vAlign w:val="center"/>
          </w:tcPr>
          <w:p w14:paraId="7DF3F97F">
            <w:pPr>
              <w:spacing w:line="360" w:lineRule="auto"/>
              <w:ind w:firstLine="640" w:firstLineChars="200"/>
              <w:rPr>
                <w:rFonts w:ascii="宋体" w:hAnsi="宋体"/>
                <w:sz w:val="32"/>
              </w:rPr>
            </w:pPr>
          </w:p>
        </w:tc>
        <w:tc>
          <w:tcPr>
            <w:tcW w:w="709" w:type="dxa"/>
            <w:vAlign w:val="center"/>
          </w:tcPr>
          <w:p w14:paraId="13B77E17">
            <w:pPr>
              <w:spacing w:line="360" w:lineRule="auto"/>
              <w:ind w:firstLine="640" w:firstLineChars="200"/>
              <w:rPr>
                <w:rFonts w:ascii="宋体" w:hAnsi="宋体"/>
                <w:sz w:val="32"/>
              </w:rPr>
            </w:pPr>
          </w:p>
        </w:tc>
      </w:tr>
      <w:tr w14:paraId="3812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B33F6">
            <w:pPr>
              <w:spacing w:line="360" w:lineRule="auto"/>
              <w:ind w:firstLine="640" w:firstLineChars="200"/>
              <w:rPr>
                <w:rFonts w:ascii="宋体" w:hAnsi="宋体"/>
                <w:sz w:val="32"/>
              </w:rPr>
            </w:pPr>
          </w:p>
        </w:tc>
        <w:tc>
          <w:tcPr>
            <w:tcW w:w="900" w:type="dxa"/>
            <w:vAlign w:val="center"/>
          </w:tcPr>
          <w:p w14:paraId="04A53239">
            <w:pPr>
              <w:spacing w:line="360" w:lineRule="auto"/>
              <w:ind w:firstLine="640" w:firstLineChars="200"/>
              <w:rPr>
                <w:rFonts w:ascii="宋体" w:hAnsi="宋体"/>
                <w:sz w:val="32"/>
              </w:rPr>
            </w:pPr>
          </w:p>
        </w:tc>
        <w:tc>
          <w:tcPr>
            <w:tcW w:w="1319" w:type="dxa"/>
            <w:vAlign w:val="center"/>
          </w:tcPr>
          <w:p w14:paraId="50846915">
            <w:pPr>
              <w:spacing w:line="360" w:lineRule="auto"/>
              <w:ind w:firstLine="640" w:firstLineChars="200"/>
              <w:rPr>
                <w:rFonts w:ascii="宋体" w:hAnsi="宋体"/>
                <w:sz w:val="32"/>
              </w:rPr>
            </w:pPr>
          </w:p>
        </w:tc>
        <w:tc>
          <w:tcPr>
            <w:tcW w:w="682" w:type="dxa"/>
            <w:vAlign w:val="center"/>
          </w:tcPr>
          <w:p w14:paraId="02C02333">
            <w:pPr>
              <w:spacing w:line="360" w:lineRule="auto"/>
              <w:ind w:firstLine="640" w:firstLineChars="200"/>
              <w:rPr>
                <w:rFonts w:ascii="宋体" w:hAnsi="宋体"/>
                <w:sz w:val="32"/>
              </w:rPr>
            </w:pPr>
          </w:p>
        </w:tc>
        <w:tc>
          <w:tcPr>
            <w:tcW w:w="709" w:type="dxa"/>
            <w:vAlign w:val="center"/>
          </w:tcPr>
          <w:p w14:paraId="20130377">
            <w:pPr>
              <w:spacing w:line="360" w:lineRule="auto"/>
              <w:ind w:firstLine="640" w:firstLineChars="200"/>
              <w:rPr>
                <w:rFonts w:ascii="宋体" w:hAnsi="宋体"/>
                <w:sz w:val="32"/>
              </w:rPr>
            </w:pPr>
          </w:p>
        </w:tc>
        <w:tc>
          <w:tcPr>
            <w:tcW w:w="877" w:type="dxa"/>
            <w:vAlign w:val="center"/>
          </w:tcPr>
          <w:p w14:paraId="1478BEF5">
            <w:pPr>
              <w:spacing w:line="360" w:lineRule="auto"/>
              <w:ind w:firstLine="640" w:firstLineChars="200"/>
              <w:rPr>
                <w:rFonts w:ascii="宋体" w:hAnsi="宋体"/>
                <w:sz w:val="32"/>
              </w:rPr>
            </w:pPr>
          </w:p>
        </w:tc>
        <w:tc>
          <w:tcPr>
            <w:tcW w:w="800" w:type="dxa"/>
            <w:vAlign w:val="center"/>
          </w:tcPr>
          <w:p w14:paraId="7742757F">
            <w:pPr>
              <w:spacing w:line="360" w:lineRule="auto"/>
              <w:ind w:firstLine="640" w:firstLineChars="200"/>
              <w:rPr>
                <w:rFonts w:ascii="宋体" w:hAnsi="宋体"/>
                <w:sz w:val="32"/>
              </w:rPr>
            </w:pPr>
          </w:p>
        </w:tc>
        <w:tc>
          <w:tcPr>
            <w:tcW w:w="850" w:type="dxa"/>
            <w:vAlign w:val="center"/>
          </w:tcPr>
          <w:p w14:paraId="4BA287B1">
            <w:pPr>
              <w:spacing w:line="360" w:lineRule="auto"/>
              <w:ind w:firstLine="640" w:firstLineChars="200"/>
              <w:rPr>
                <w:rFonts w:ascii="宋体" w:hAnsi="宋体"/>
                <w:sz w:val="32"/>
              </w:rPr>
            </w:pPr>
          </w:p>
        </w:tc>
        <w:tc>
          <w:tcPr>
            <w:tcW w:w="709" w:type="dxa"/>
            <w:vAlign w:val="center"/>
          </w:tcPr>
          <w:p w14:paraId="353C6333">
            <w:pPr>
              <w:spacing w:line="360" w:lineRule="auto"/>
              <w:ind w:firstLine="640" w:firstLineChars="200"/>
              <w:rPr>
                <w:rFonts w:ascii="宋体" w:hAnsi="宋体"/>
                <w:sz w:val="32"/>
              </w:rPr>
            </w:pPr>
          </w:p>
        </w:tc>
        <w:tc>
          <w:tcPr>
            <w:tcW w:w="709" w:type="dxa"/>
            <w:vAlign w:val="center"/>
          </w:tcPr>
          <w:p w14:paraId="68B66375">
            <w:pPr>
              <w:spacing w:line="360" w:lineRule="auto"/>
              <w:ind w:firstLine="640" w:firstLineChars="200"/>
              <w:rPr>
                <w:rFonts w:ascii="宋体" w:hAnsi="宋体"/>
                <w:sz w:val="32"/>
              </w:rPr>
            </w:pPr>
          </w:p>
        </w:tc>
      </w:tr>
      <w:tr w14:paraId="6BA8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223DD0">
            <w:pPr>
              <w:spacing w:line="360" w:lineRule="auto"/>
              <w:ind w:firstLine="640" w:firstLineChars="200"/>
              <w:rPr>
                <w:rFonts w:ascii="宋体" w:hAnsi="宋体"/>
                <w:sz w:val="32"/>
              </w:rPr>
            </w:pPr>
          </w:p>
        </w:tc>
        <w:tc>
          <w:tcPr>
            <w:tcW w:w="900" w:type="dxa"/>
            <w:vAlign w:val="center"/>
          </w:tcPr>
          <w:p w14:paraId="7DAA15F9">
            <w:pPr>
              <w:spacing w:line="360" w:lineRule="auto"/>
              <w:ind w:firstLine="640" w:firstLineChars="200"/>
              <w:rPr>
                <w:rFonts w:ascii="宋体" w:hAnsi="宋体"/>
                <w:sz w:val="32"/>
              </w:rPr>
            </w:pPr>
          </w:p>
        </w:tc>
        <w:tc>
          <w:tcPr>
            <w:tcW w:w="1319" w:type="dxa"/>
            <w:vAlign w:val="center"/>
          </w:tcPr>
          <w:p w14:paraId="0119E141">
            <w:pPr>
              <w:spacing w:line="360" w:lineRule="auto"/>
              <w:ind w:firstLine="640" w:firstLineChars="200"/>
              <w:rPr>
                <w:rFonts w:ascii="宋体" w:hAnsi="宋体"/>
                <w:sz w:val="32"/>
              </w:rPr>
            </w:pPr>
          </w:p>
        </w:tc>
        <w:tc>
          <w:tcPr>
            <w:tcW w:w="682" w:type="dxa"/>
            <w:vAlign w:val="center"/>
          </w:tcPr>
          <w:p w14:paraId="58E32E63">
            <w:pPr>
              <w:spacing w:line="360" w:lineRule="auto"/>
              <w:ind w:firstLine="640" w:firstLineChars="200"/>
              <w:rPr>
                <w:rFonts w:ascii="宋体" w:hAnsi="宋体"/>
                <w:sz w:val="32"/>
              </w:rPr>
            </w:pPr>
          </w:p>
        </w:tc>
        <w:tc>
          <w:tcPr>
            <w:tcW w:w="709" w:type="dxa"/>
            <w:vAlign w:val="center"/>
          </w:tcPr>
          <w:p w14:paraId="1E777983">
            <w:pPr>
              <w:spacing w:line="360" w:lineRule="auto"/>
              <w:ind w:firstLine="640" w:firstLineChars="200"/>
              <w:rPr>
                <w:rFonts w:ascii="宋体" w:hAnsi="宋体"/>
                <w:sz w:val="32"/>
              </w:rPr>
            </w:pPr>
          </w:p>
        </w:tc>
        <w:tc>
          <w:tcPr>
            <w:tcW w:w="877" w:type="dxa"/>
            <w:vAlign w:val="center"/>
          </w:tcPr>
          <w:p w14:paraId="687D6AF5">
            <w:pPr>
              <w:spacing w:line="360" w:lineRule="auto"/>
              <w:ind w:firstLine="640" w:firstLineChars="200"/>
              <w:rPr>
                <w:rFonts w:ascii="宋体" w:hAnsi="宋体"/>
                <w:sz w:val="32"/>
              </w:rPr>
            </w:pPr>
          </w:p>
        </w:tc>
        <w:tc>
          <w:tcPr>
            <w:tcW w:w="800" w:type="dxa"/>
            <w:vAlign w:val="center"/>
          </w:tcPr>
          <w:p w14:paraId="2E7D2713">
            <w:pPr>
              <w:spacing w:line="360" w:lineRule="auto"/>
              <w:ind w:firstLine="640" w:firstLineChars="200"/>
              <w:rPr>
                <w:rFonts w:ascii="宋体" w:hAnsi="宋体"/>
                <w:sz w:val="32"/>
              </w:rPr>
            </w:pPr>
          </w:p>
        </w:tc>
        <w:tc>
          <w:tcPr>
            <w:tcW w:w="850" w:type="dxa"/>
            <w:vAlign w:val="center"/>
          </w:tcPr>
          <w:p w14:paraId="1250D73A">
            <w:pPr>
              <w:spacing w:line="360" w:lineRule="auto"/>
              <w:ind w:firstLine="640" w:firstLineChars="200"/>
              <w:rPr>
                <w:rFonts w:ascii="宋体" w:hAnsi="宋体"/>
                <w:sz w:val="32"/>
              </w:rPr>
            </w:pPr>
          </w:p>
        </w:tc>
        <w:tc>
          <w:tcPr>
            <w:tcW w:w="709" w:type="dxa"/>
            <w:vAlign w:val="center"/>
          </w:tcPr>
          <w:p w14:paraId="425D7EF2">
            <w:pPr>
              <w:spacing w:line="360" w:lineRule="auto"/>
              <w:ind w:firstLine="640" w:firstLineChars="200"/>
              <w:rPr>
                <w:rFonts w:ascii="宋体" w:hAnsi="宋体"/>
                <w:sz w:val="32"/>
              </w:rPr>
            </w:pPr>
          </w:p>
        </w:tc>
        <w:tc>
          <w:tcPr>
            <w:tcW w:w="709" w:type="dxa"/>
            <w:vAlign w:val="center"/>
          </w:tcPr>
          <w:p w14:paraId="17DBF092">
            <w:pPr>
              <w:spacing w:line="360" w:lineRule="auto"/>
              <w:ind w:firstLine="640" w:firstLineChars="200"/>
              <w:rPr>
                <w:rFonts w:ascii="宋体" w:hAnsi="宋体"/>
                <w:sz w:val="32"/>
              </w:rPr>
            </w:pPr>
          </w:p>
        </w:tc>
      </w:tr>
      <w:tr w14:paraId="748A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A797B6">
            <w:pPr>
              <w:spacing w:line="360" w:lineRule="auto"/>
              <w:ind w:firstLine="640" w:firstLineChars="200"/>
              <w:rPr>
                <w:rFonts w:ascii="宋体" w:hAnsi="宋体"/>
                <w:sz w:val="32"/>
              </w:rPr>
            </w:pPr>
          </w:p>
        </w:tc>
        <w:tc>
          <w:tcPr>
            <w:tcW w:w="900" w:type="dxa"/>
            <w:vAlign w:val="center"/>
          </w:tcPr>
          <w:p w14:paraId="0F74090C">
            <w:pPr>
              <w:spacing w:line="360" w:lineRule="auto"/>
              <w:ind w:firstLine="640" w:firstLineChars="200"/>
              <w:rPr>
                <w:rFonts w:ascii="宋体" w:hAnsi="宋体"/>
                <w:sz w:val="32"/>
              </w:rPr>
            </w:pPr>
          </w:p>
        </w:tc>
        <w:tc>
          <w:tcPr>
            <w:tcW w:w="1319" w:type="dxa"/>
            <w:vAlign w:val="center"/>
          </w:tcPr>
          <w:p w14:paraId="718BC25C">
            <w:pPr>
              <w:spacing w:line="360" w:lineRule="auto"/>
              <w:ind w:firstLine="640" w:firstLineChars="200"/>
              <w:rPr>
                <w:rFonts w:ascii="宋体" w:hAnsi="宋体"/>
                <w:sz w:val="32"/>
              </w:rPr>
            </w:pPr>
          </w:p>
        </w:tc>
        <w:tc>
          <w:tcPr>
            <w:tcW w:w="682" w:type="dxa"/>
            <w:vAlign w:val="center"/>
          </w:tcPr>
          <w:p w14:paraId="19AC3BAF">
            <w:pPr>
              <w:spacing w:line="360" w:lineRule="auto"/>
              <w:ind w:firstLine="640" w:firstLineChars="200"/>
              <w:rPr>
                <w:rFonts w:ascii="宋体" w:hAnsi="宋体"/>
                <w:sz w:val="32"/>
              </w:rPr>
            </w:pPr>
          </w:p>
        </w:tc>
        <w:tc>
          <w:tcPr>
            <w:tcW w:w="709" w:type="dxa"/>
            <w:vAlign w:val="center"/>
          </w:tcPr>
          <w:p w14:paraId="7F7A7094">
            <w:pPr>
              <w:spacing w:line="360" w:lineRule="auto"/>
              <w:ind w:firstLine="640" w:firstLineChars="200"/>
              <w:rPr>
                <w:rFonts w:ascii="宋体" w:hAnsi="宋体"/>
                <w:sz w:val="32"/>
              </w:rPr>
            </w:pPr>
          </w:p>
        </w:tc>
        <w:tc>
          <w:tcPr>
            <w:tcW w:w="877" w:type="dxa"/>
            <w:vAlign w:val="center"/>
          </w:tcPr>
          <w:p w14:paraId="173DCCF6">
            <w:pPr>
              <w:spacing w:line="360" w:lineRule="auto"/>
              <w:ind w:firstLine="640" w:firstLineChars="200"/>
              <w:rPr>
                <w:rFonts w:ascii="宋体" w:hAnsi="宋体"/>
                <w:sz w:val="32"/>
              </w:rPr>
            </w:pPr>
          </w:p>
        </w:tc>
        <w:tc>
          <w:tcPr>
            <w:tcW w:w="800" w:type="dxa"/>
            <w:vAlign w:val="center"/>
          </w:tcPr>
          <w:p w14:paraId="38ECC220">
            <w:pPr>
              <w:spacing w:line="360" w:lineRule="auto"/>
              <w:ind w:firstLine="640" w:firstLineChars="200"/>
              <w:rPr>
                <w:rFonts w:ascii="宋体" w:hAnsi="宋体"/>
                <w:sz w:val="32"/>
              </w:rPr>
            </w:pPr>
          </w:p>
        </w:tc>
        <w:tc>
          <w:tcPr>
            <w:tcW w:w="850" w:type="dxa"/>
            <w:vAlign w:val="center"/>
          </w:tcPr>
          <w:p w14:paraId="6DE00769">
            <w:pPr>
              <w:spacing w:line="360" w:lineRule="auto"/>
              <w:ind w:firstLine="640" w:firstLineChars="200"/>
              <w:rPr>
                <w:rFonts w:ascii="宋体" w:hAnsi="宋体"/>
                <w:sz w:val="32"/>
              </w:rPr>
            </w:pPr>
          </w:p>
        </w:tc>
        <w:tc>
          <w:tcPr>
            <w:tcW w:w="709" w:type="dxa"/>
            <w:vAlign w:val="center"/>
          </w:tcPr>
          <w:p w14:paraId="4689336A">
            <w:pPr>
              <w:spacing w:line="360" w:lineRule="auto"/>
              <w:ind w:firstLine="640" w:firstLineChars="200"/>
              <w:rPr>
                <w:rFonts w:ascii="宋体" w:hAnsi="宋体"/>
                <w:sz w:val="32"/>
              </w:rPr>
            </w:pPr>
          </w:p>
        </w:tc>
        <w:tc>
          <w:tcPr>
            <w:tcW w:w="709" w:type="dxa"/>
            <w:vAlign w:val="center"/>
          </w:tcPr>
          <w:p w14:paraId="1886557B">
            <w:pPr>
              <w:spacing w:line="360" w:lineRule="auto"/>
              <w:ind w:firstLine="640" w:firstLineChars="200"/>
              <w:rPr>
                <w:rFonts w:ascii="宋体" w:hAnsi="宋体"/>
                <w:sz w:val="32"/>
              </w:rPr>
            </w:pPr>
          </w:p>
        </w:tc>
      </w:tr>
      <w:tr w14:paraId="09D5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EF3C4A">
            <w:pPr>
              <w:spacing w:line="360" w:lineRule="auto"/>
              <w:ind w:firstLine="640" w:firstLineChars="200"/>
              <w:rPr>
                <w:rFonts w:ascii="宋体" w:hAnsi="宋体"/>
                <w:sz w:val="32"/>
              </w:rPr>
            </w:pPr>
          </w:p>
        </w:tc>
        <w:tc>
          <w:tcPr>
            <w:tcW w:w="900" w:type="dxa"/>
            <w:vAlign w:val="center"/>
          </w:tcPr>
          <w:p w14:paraId="01E8E57D">
            <w:pPr>
              <w:spacing w:line="360" w:lineRule="auto"/>
              <w:ind w:firstLine="640" w:firstLineChars="200"/>
              <w:rPr>
                <w:rFonts w:ascii="宋体" w:hAnsi="宋体"/>
                <w:sz w:val="32"/>
              </w:rPr>
            </w:pPr>
          </w:p>
        </w:tc>
        <w:tc>
          <w:tcPr>
            <w:tcW w:w="1319" w:type="dxa"/>
            <w:vAlign w:val="center"/>
          </w:tcPr>
          <w:p w14:paraId="5EB89099">
            <w:pPr>
              <w:spacing w:line="360" w:lineRule="auto"/>
              <w:ind w:firstLine="640" w:firstLineChars="200"/>
              <w:rPr>
                <w:rFonts w:ascii="宋体" w:hAnsi="宋体"/>
                <w:sz w:val="32"/>
              </w:rPr>
            </w:pPr>
          </w:p>
        </w:tc>
        <w:tc>
          <w:tcPr>
            <w:tcW w:w="682" w:type="dxa"/>
            <w:vAlign w:val="center"/>
          </w:tcPr>
          <w:p w14:paraId="69903385">
            <w:pPr>
              <w:spacing w:line="360" w:lineRule="auto"/>
              <w:ind w:firstLine="640" w:firstLineChars="200"/>
              <w:rPr>
                <w:rFonts w:ascii="宋体" w:hAnsi="宋体"/>
                <w:sz w:val="32"/>
              </w:rPr>
            </w:pPr>
          </w:p>
        </w:tc>
        <w:tc>
          <w:tcPr>
            <w:tcW w:w="709" w:type="dxa"/>
            <w:vAlign w:val="center"/>
          </w:tcPr>
          <w:p w14:paraId="5C156269">
            <w:pPr>
              <w:spacing w:line="360" w:lineRule="auto"/>
              <w:ind w:firstLine="640" w:firstLineChars="200"/>
              <w:rPr>
                <w:rFonts w:ascii="宋体" w:hAnsi="宋体"/>
                <w:sz w:val="32"/>
              </w:rPr>
            </w:pPr>
          </w:p>
        </w:tc>
        <w:tc>
          <w:tcPr>
            <w:tcW w:w="877" w:type="dxa"/>
            <w:vAlign w:val="center"/>
          </w:tcPr>
          <w:p w14:paraId="3B6D41F8">
            <w:pPr>
              <w:spacing w:line="360" w:lineRule="auto"/>
              <w:ind w:firstLine="640" w:firstLineChars="200"/>
              <w:rPr>
                <w:rFonts w:ascii="宋体" w:hAnsi="宋体"/>
                <w:sz w:val="32"/>
              </w:rPr>
            </w:pPr>
          </w:p>
        </w:tc>
        <w:tc>
          <w:tcPr>
            <w:tcW w:w="800" w:type="dxa"/>
            <w:vAlign w:val="center"/>
          </w:tcPr>
          <w:p w14:paraId="6988892E">
            <w:pPr>
              <w:spacing w:line="360" w:lineRule="auto"/>
              <w:ind w:firstLine="640" w:firstLineChars="200"/>
              <w:rPr>
                <w:rFonts w:ascii="宋体" w:hAnsi="宋体"/>
                <w:sz w:val="32"/>
              </w:rPr>
            </w:pPr>
          </w:p>
        </w:tc>
        <w:tc>
          <w:tcPr>
            <w:tcW w:w="850" w:type="dxa"/>
            <w:vAlign w:val="center"/>
          </w:tcPr>
          <w:p w14:paraId="36038B7E">
            <w:pPr>
              <w:spacing w:line="360" w:lineRule="auto"/>
              <w:ind w:firstLine="640" w:firstLineChars="200"/>
              <w:rPr>
                <w:rFonts w:ascii="宋体" w:hAnsi="宋体"/>
                <w:sz w:val="32"/>
              </w:rPr>
            </w:pPr>
          </w:p>
        </w:tc>
        <w:tc>
          <w:tcPr>
            <w:tcW w:w="709" w:type="dxa"/>
            <w:vAlign w:val="center"/>
          </w:tcPr>
          <w:p w14:paraId="410B3C30">
            <w:pPr>
              <w:spacing w:line="360" w:lineRule="auto"/>
              <w:ind w:firstLine="640" w:firstLineChars="200"/>
              <w:rPr>
                <w:rFonts w:ascii="宋体" w:hAnsi="宋体"/>
                <w:sz w:val="32"/>
              </w:rPr>
            </w:pPr>
          </w:p>
        </w:tc>
        <w:tc>
          <w:tcPr>
            <w:tcW w:w="709" w:type="dxa"/>
            <w:vAlign w:val="center"/>
          </w:tcPr>
          <w:p w14:paraId="6710C7FD">
            <w:pPr>
              <w:spacing w:line="360" w:lineRule="auto"/>
              <w:ind w:firstLine="640" w:firstLineChars="200"/>
              <w:rPr>
                <w:rFonts w:ascii="宋体" w:hAnsi="宋体"/>
                <w:sz w:val="32"/>
              </w:rPr>
            </w:pPr>
          </w:p>
        </w:tc>
      </w:tr>
      <w:tr w14:paraId="2AAE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99CED">
            <w:pPr>
              <w:spacing w:line="360" w:lineRule="auto"/>
              <w:ind w:firstLine="640" w:firstLineChars="200"/>
              <w:rPr>
                <w:rFonts w:ascii="宋体" w:hAnsi="宋体"/>
                <w:sz w:val="32"/>
              </w:rPr>
            </w:pPr>
          </w:p>
        </w:tc>
        <w:tc>
          <w:tcPr>
            <w:tcW w:w="900" w:type="dxa"/>
            <w:vAlign w:val="center"/>
          </w:tcPr>
          <w:p w14:paraId="2465FEA0">
            <w:pPr>
              <w:spacing w:line="360" w:lineRule="auto"/>
              <w:ind w:firstLine="640" w:firstLineChars="200"/>
              <w:rPr>
                <w:rFonts w:ascii="宋体" w:hAnsi="宋体"/>
                <w:sz w:val="32"/>
              </w:rPr>
            </w:pPr>
          </w:p>
        </w:tc>
        <w:tc>
          <w:tcPr>
            <w:tcW w:w="1319" w:type="dxa"/>
            <w:vAlign w:val="center"/>
          </w:tcPr>
          <w:p w14:paraId="77E60162">
            <w:pPr>
              <w:spacing w:line="360" w:lineRule="auto"/>
              <w:ind w:firstLine="640" w:firstLineChars="200"/>
              <w:rPr>
                <w:rFonts w:ascii="宋体" w:hAnsi="宋体"/>
                <w:sz w:val="32"/>
              </w:rPr>
            </w:pPr>
          </w:p>
        </w:tc>
        <w:tc>
          <w:tcPr>
            <w:tcW w:w="682" w:type="dxa"/>
            <w:vAlign w:val="center"/>
          </w:tcPr>
          <w:p w14:paraId="4DD014D2">
            <w:pPr>
              <w:spacing w:line="360" w:lineRule="auto"/>
              <w:ind w:firstLine="640" w:firstLineChars="200"/>
              <w:rPr>
                <w:rFonts w:ascii="宋体" w:hAnsi="宋体"/>
                <w:sz w:val="32"/>
              </w:rPr>
            </w:pPr>
          </w:p>
        </w:tc>
        <w:tc>
          <w:tcPr>
            <w:tcW w:w="709" w:type="dxa"/>
            <w:vAlign w:val="center"/>
          </w:tcPr>
          <w:p w14:paraId="42BB9ED2">
            <w:pPr>
              <w:spacing w:line="360" w:lineRule="auto"/>
              <w:ind w:firstLine="640" w:firstLineChars="200"/>
              <w:rPr>
                <w:rFonts w:ascii="宋体" w:hAnsi="宋体"/>
                <w:sz w:val="32"/>
              </w:rPr>
            </w:pPr>
          </w:p>
        </w:tc>
        <w:tc>
          <w:tcPr>
            <w:tcW w:w="877" w:type="dxa"/>
            <w:vAlign w:val="center"/>
          </w:tcPr>
          <w:p w14:paraId="32C8B2A9">
            <w:pPr>
              <w:spacing w:line="360" w:lineRule="auto"/>
              <w:ind w:firstLine="640" w:firstLineChars="200"/>
              <w:rPr>
                <w:rFonts w:ascii="宋体" w:hAnsi="宋体"/>
                <w:sz w:val="32"/>
              </w:rPr>
            </w:pPr>
          </w:p>
        </w:tc>
        <w:tc>
          <w:tcPr>
            <w:tcW w:w="800" w:type="dxa"/>
            <w:vAlign w:val="center"/>
          </w:tcPr>
          <w:p w14:paraId="587AC51A">
            <w:pPr>
              <w:spacing w:line="360" w:lineRule="auto"/>
              <w:ind w:firstLine="640" w:firstLineChars="200"/>
              <w:rPr>
                <w:rFonts w:ascii="宋体" w:hAnsi="宋体"/>
                <w:sz w:val="32"/>
              </w:rPr>
            </w:pPr>
          </w:p>
        </w:tc>
        <w:tc>
          <w:tcPr>
            <w:tcW w:w="850" w:type="dxa"/>
            <w:vAlign w:val="center"/>
          </w:tcPr>
          <w:p w14:paraId="78E849C3">
            <w:pPr>
              <w:spacing w:line="360" w:lineRule="auto"/>
              <w:ind w:firstLine="640" w:firstLineChars="200"/>
              <w:rPr>
                <w:rFonts w:ascii="宋体" w:hAnsi="宋体"/>
                <w:sz w:val="32"/>
              </w:rPr>
            </w:pPr>
          </w:p>
        </w:tc>
        <w:tc>
          <w:tcPr>
            <w:tcW w:w="709" w:type="dxa"/>
            <w:vAlign w:val="center"/>
          </w:tcPr>
          <w:p w14:paraId="0262BD72">
            <w:pPr>
              <w:spacing w:line="360" w:lineRule="auto"/>
              <w:ind w:firstLine="640" w:firstLineChars="200"/>
              <w:rPr>
                <w:rFonts w:ascii="宋体" w:hAnsi="宋体"/>
                <w:sz w:val="32"/>
              </w:rPr>
            </w:pPr>
          </w:p>
        </w:tc>
        <w:tc>
          <w:tcPr>
            <w:tcW w:w="709" w:type="dxa"/>
            <w:vAlign w:val="center"/>
          </w:tcPr>
          <w:p w14:paraId="210A7EC8">
            <w:pPr>
              <w:spacing w:line="360" w:lineRule="auto"/>
              <w:ind w:firstLine="640" w:firstLineChars="200"/>
              <w:rPr>
                <w:rFonts w:ascii="宋体" w:hAnsi="宋体"/>
                <w:sz w:val="32"/>
              </w:rPr>
            </w:pPr>
          </w:p>
        </w:tc>
      </w:tr>
      <w:tr w14:paraId="38A8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888917">
            <w:pPr>
              <w:spacing w:line="360" w:lineRule="auto"/>
              <w:ind w:firstLine="640" w:firstLineChars="200"/>
              <w:rPr>
                <w:rFonts w:ascii="宋体" w:hAnsi="宋体"/>
                <w:sz w:val="32"/>
              </w:rPr>
            </w:pPr>
          </w:p>
        </w:tc>
        <w:tc>
          <w:tcPr>
            <w:tcW w:w="900" w:type="dxa"/>
            <w:vAlign w:val="center"/>
          </w:tcPr>
          <w:p w14:paraId="6DFFF039">
            <w:pPr>
              <w:spacing w:line="360" w:lineRule="auto"/>
              <w:ind w:firstLine="640" w:firstLineChars="200"/>
              <w:rPr>
                <w:rFonts w:ascii="宋体" w:hAnsi="宋体"/>
                <w:sz w:val="32"/>
              </w:rPr>
            </w:pPr>
          </w:p>
        </w:tc>
        <w:tc>
          <w:tcPr>
            <w:tcW w:w="1319" w:type="dxa"/>
            <w:vAlign w:val="center"/>
          </w:tcPr>
          <w:p w14:paraId="0EAFB5BE">
            <w:pPr>
              <w:spacing w:line="360" w:lineRule="auto"/>
              <w:ind w:firstLine="640" w:firstLineChars="200"/>
              <w:rPr>
                <w:rFonts w:ascii="宋体" w:hAnsi="宋体"/>
                <w:sz w:val="32"/>
              </w:rPr>
            </w:pPr>
          </w:p>
        </w:tc>
        <w:tc>
          <w:tcPr>
            <w:tcW w:w="682" w:type="dxa"/>
            <w:vAlign w:val="center"/>
          </w:tcPr>
          <w:p w14:paraId="05DC02C8">
            <w:pPr>
              <w:spacing w:line="360" w:lineRule="auto"/>
              <w:ind w:firstLine="640" w:firstLineChars="200"/>
              <w:rPr>
                <w:rFonts w:ascii="宋体" w:hAnsi="宋体"/>
                <w:sz w:val="32"/>
              </w:rPr>
            </w:pPr>
          </w:p>
        </w:tc>
        <w:tc>
          <w:tcPr>
            <w:tcW w:w="709" w:type="dxa"/>
            <w:vAlign w:val="center"/>
          </w:tcPr>
          <w:p w14:paraId="64637471">
            <w:pPr>
              <w:spacing w:line="360" w:lineRule="auto"/>
              <w:ind w:firstLine="640" w:firstLineChars="200"/>
              <w:rPr>
                <w:rFonts w:ascii="宋体" w:hAnsi="宋体"/>
                <w:sz w:val="32"/>
              </w:rPr>
            </w:pPr>
          </w:p>
        </w:tc>
        <w:tc>
          <w:tcPr>
            <w:tcW w:w="877" w:type="dxa"/>
            <w:vAlign w:val="center"/>
          </w:tcPr>
          <w:p w14:paraId="5676FF52">
            <w:pPr>
              <w:spacing w:line="360" w:lineRule="auto"/>
              <w:ind w:firstLine="640" w:firstLineChars="200"/>
              <w:rPr>
                <w:rFonts w:ascii="宋体" w:hAnsi="宋体"/>
                <w:sz w:val="32"/>
              </w:rPr>
            </w:pPr>
          </w:p>
        </w:tc>
        <w:tc>
          <w:tcPr>
            <w:tcW w:w="800" w:type="dxa"/>
            <w:vAlign w:val="center"/>
          </w:tcPr>
          <w:p w14:paraId="2E2DD8B0">
            <w:pPr>
              <w:spacing w:line="360" w:lineRule="auto"/>
              <w:ind w:firstLine="640" w:firstLineChars="200"/>
              <w:rPr>
                <w:rFonts w:ascii="宋体" w:hAnsi="宋体"/>
                <w:sz w:val="32"/>
              </w:rPr>
            </w:pPr>
          </w:p>
        </w:tc>
        <w:tc>
          <w:tcPr>
            <w:tcW w:w="850" w:type="dxa"/>
            <w:vAlign w:val="center"/>
          </w:tcPr>
          <w:p w14:paraId="2FDEA0FE">
            <w:pPr>
              <w:spacing w:line="360" w:lineRule="auto"/>
              <w:ind w:firstLine="640" w:firstLineChars="200"/>
              <w:rPr>
                <w:rFonts w:ascii="宋体" w:hAnsi="宋体"/>
                <w:sz w:val="32"/>
              </w:rPr>
            </w:pPr>
          </w:p>
        </w:tc>
        <w:tc>
          <w:tcPr>
            <w:tcW w:w="709" w:type="dxa"/>
            <w:vAlign w:val="center"/>
          </w:tcPr>
          <w:p w14:paraId="0AD30DF0">
            <w:pPr>
              <w:spacing w:line="360" w:lineRule="auto"/>
              <w:ind w:firstLine="640" w:firstLineChars="200"/>
              <w:rPr>
                <w:rFonts w:ascii="宋体" w:hAnsi="宋体"/>
                <w:sz w:val="32"/>
              </w:rPr>
            </w:pPr>
          </w:p>
        </w:tc>
        <w:tc>
          <w:tcPr>
            <w:tcW w:w="709" w:type="dxa"/>
            <w:vAlign w:val="center"/>
          </w:tcPr>
          <w:p w14:paraId="5DCA659C">
            <w:pPr>
              <w:spacing w:line="360" w:lineRule="auto"/>
              <w:ind w:firstLine="640" w:firstLineChars="200"/>
              <w:rPr>
                <w:rFonts w:ascii="宋体" w:hAnsi="宋体"/>
                <w:sz w:val="32"/>
              </w:rPr>
            </w:pPr>
          </w:p>
        </w:tc>
      </w:tr>
      <w:tr w14:paraId="4BA2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4E1082">
            <w:pPr>
              <w:spacing w:line="360" w:lineRule="auto"/>
              <w:ind w:firstLine="640" w:firstLineChars="200"/>
              <w:rPr>
                <w:rFonts w:ascii="宋体" w:hAnsi="宋体"/>
                <w:sz w:val="32"/>
              </w:rPr>
            </w:pPr>
          </w:p>
        </w:tc>
        <w:tc>
          <w:tcPr>
            <w:tcW w:w="900" w:type="dxa"/>
            <w:vAlign w:val="center"/>
          </w:tcPr>
          <w:p w14:paraId="3BDC2331">
            <w:pPr>
              <w:spacing w:line="360" w:lineRule="auto"/>
              <w:ind w:firstLine="640" w:firstLineChars="200"/>
              <w:rPr>
                <w:rFonts w:ascii="宋体" w:hAnsi="宋体"/>
                <w:sz w:val="32"/>
              </w:rPr>
            </w:pPr>
          </w:p>
        </w:tc>
        <w:tc>
          <w:tcPr>
            <w:tcW w:w="1319" w:type="dxa"/>
            <w:vAlign w:val="center"/>
          </w:tcPr>
          <w:p w14:paraId="073EF216">
            <w:pPr>
              <w:spacing w:line="360" w:lineRule="auto"/>
              <w:ind w:firstLine="640" w:firstLineChars="200"/>
              <w:rPr>
                <w:rFonts w:ascii="宋体" w:hAnsi="宋体"/>
                <w:sz w:val="32"/>
              </w:rPr>
            </w:pPr>
          </w:p>
        </w:tc>
        <w:tc>
          <w:tcPr>
            <w:tcW w:w="682" w:type="dxa"/>
            <w:vAlign w:val="center"/>
          </w:tcPr>
          <w:p w14:paraId="14D9DCF5">
            <w:pPr>
              <w:spacing w:line="360" w:lineRule="auto"/>
              <w:ind w:firstLine="640" w:firstLineChars="200"/>
              <w:rPr>
                <w:rFonts w:ascii="宋体" w:hAnsi="宋体"/>
                <w:sz w:val="32"/>
              </w:rPr>
            </w:pPr>
          </w:p>
        </w:tc>
        <w:tc>
          <w:tcPr>
            <w:tcW w:w="709" w:type="dxa"/>
            <w:vAlign w:val="center"/>
          </w:tcPr>
          <w:p w14:paraId="04FE67DE">
            <w:pPr>
              <w:spacing w:line="360" w:lineRule="auto"/>
              <w:ind w:firstLine="640" w:firstLineChars="200"/>
              <w:rPr>
                <w:rFonts w:ascii="宋体" w:hAnsi="宋体"/>
                <w:sz w:val="32"/>
              </w:rPr>
            </w:pPr>
          </w:p>
        </w:tc>
        <w:tc>
          <w:tcPr>
            <w:tcW w:w="877" w:type="dxa"/>
            <w:vAlign w:val="center"/>
          </w:tcPr>
          <w:p w14:paraId="2EE3605A">
            <w:pPr>
              <w:spacing w:line="360" w:lineRule="auto"/>
              <w:ind w:firstLine="640" w:firstLineChars="200"/>
              <w:rPr>
                <w:rFonts w:ascii="宋体" w:hAnsi="宋体"/>
                <w:sz w:val="32"/>
              </w:rPr>
            </w:pPr>
          </w:p>
        </w:tc>
        <w:tc>
          <w:tcPr>
            <w:tcW w:w="800" w:type="dxa"/>
            <w:vAlign w:val="center"/>
          </w:tcPr>
          <w:p w14:paraId="63F43914">
            <w:pPr>
              <w:spacing w:line="360" w:lineRule="auto"/>
              <w:ind w:firstLine="640" w:firstLineChars="200"/>
              <w:rPr>
                <w:rFonts w:ascii="宋体" w:hAnsi="宋体"/>
                <w:sz w:val="32"/>
              </w:rPr>
            </w:pPr>
          </w:p>
        </w:tc>
        <w:tc>
          <w:tcPr>
            <w:tcW w:w="850" w:type="dxa"/>
            <w:vAlign w:val="center"/>
          </w:tcPr>
          <w:p w14:paraId="2B3EB30C">
            <w:pPr>
              <w:spacing w:line="360" w:lineRule="auto"/>
              <w:ind w:firstLine="640" w:firstLineChars="200"/>
              <w:rPr>
                <w:rFonts w:ascii="宋体" w:hAnsi="宋体"/>
                <w:sz w:val="32"/>
              </w:rPr>
            </w:pPr>
          </w:p>
        </w:tc>
        <w:tc>
          <w:tcPr>
            <w:tcW w:w="709" w:type="dxa"/>
            <w:vAlign w:val="center"/>
          </w:tcPr>
          <w:p w14:paraId="1F6793BA">
            <w:pPr>
              <w:spacing w:line="360" w:lineRule="auto"/>
              <w:ind w:firstLine="640" w:firstLineChars="200"/>
              <w:rPr>
                <w:rFonts w:ascii="宋体" w:hAnsi="宋体"/>
                <w:sz w:val="32"/>
              </w:rPr>
            </w:pPr>
          </w:p>
        </w:tc>
        <w:tc>
          <w:tcPr>
            <w:tcW w:w="709" w:type="dxa"/>
            <w:vAlign w:val="center"/>
          </w:tcPr>
          <w:p w14:paraId="639AFB2B">
            <w:pPr>
              <w:spacing w:line="360" w:lineRule="auto"/>
              <w:ind w:firstLine="640" w:firstLineChars="200"/>
              <w:rPr>
                <w:rFonts w:ascii="宋体" w:hAnsi="宋体"/>
                <w:sz w:val="32"/>
              </w:rPr>
            </w:pPr>
          </w:p>
        </w:tc>
      </w:tr>
      <w:tr w14:paraId="10D5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31F0A8">
            <w:pPr>
              <w:spacing w:line="360" w:lineRule="auto"/>
              <w:ind w:firstLine="640" w:firstLineChars="200"/>
              <w:rPr>
                <w:rFonts w:ascii="宋体" w:hAnsi="宋体"/>
                <w:sz w:val="32"/>
              </w:rPr>
            </w:pPr>
          </w:p>
        </w:tc>
        <w:tc>
          <w:tcPr>
            <w:tcW w:w="900" w:type="dxa"/>
            <w:vAlign w:val="center"/>
          </w:tcPr>
          <w:p w14:paraId="34EA30E1">
            <w:pPr>
              <w:spacing w:line="360" w:lineRule="auto"/>
              <w:ind w:firstLine="640" w:firstLineChars="200"/>
              <w:rPr>
                <w:rFonts w:ascii="宋体" w:hAnsi="宋体"/>
                <w:sz w:val="32"/>
              </w:rPr>
            </w:pPr>
          </w:p>
        </w:tc>
        <w:tc>
          <w:tcPr>
            <w:tcW w:w="1319" w:type="dxa"/>
            <w:vAlign w:val="center"/>
          </w:tcPr>
          <w:p w14:paraId="1761E508">
            <w:pPr>
              <w:spacing w:line="360" w:lineRule="auto"/>
              <w:ind w:firstLine="640" w:firstLineChars="200"/>
              <w:rPr>
                <w:rFonts w:ascii="宋体" w:hAnsi="宋体"/>
                <w:sz w:val="32"/>
              </w:rPr>
            </w:pPr>
          </w:p>
        </w:tc>
        <w:tc>
          <w:tcPr>
            <w:tcW w:w="682" w:type="dxa"/>
            <w:vAlign w:val="center"/>
          </w:tcPr>
          <w:p w14:paraId="219C2DB6">
            <w:pPr>
              <w:spacing w:line="360" w:lineRule="auto"/>
              <w:ind w:firstLine="640" w:firstLineChars="200"/>
              <w:rPr>
                <w:rFonts w:ascii="宋体" w:hAnsi="宋体"/>
                <w:sz w:val="32"/>
              </w:rPr>
            </w:pPr>
          </w:p>
        </w:tc>
        <w:tc>
          <w:tcPr>
            <w:tcW w:w="709" w:type="dxa"/>
            <w:vAlign w:val="center"/>
          </w:tcPr>
          <w:p w14:paraId="7F9275BB">
            <w:pPr>
              <w:spacing w:line="360" w:lineRule="auto"/>
              <w:ind w:firstLine="640" w:firstLineChars="200"/>
              <w:rPr>
                <w:rFonts w:ascii="宋体" w:hAnsi="宋体"/>
                <w:sz w:val="32"/>
              </w:rPr>
            </w:pPr>
          </w:p>
        </w:tc>
        <w:tc>
          <w:tcPr>
            <w:tcW w:w="877" w:type="dxa"/>
            <w:vAlign w:val="center"/>
          </w:tcPr>
          <w:p w14:paraId="30BB863D">
            <w:pPr>
              <w:spacing w:line="360" w:lineRule="auto"/>
              <w:ind w:firstLine="640" w:firstLineChars="200"/>
              <w:rPr>
                <w:rFonts w:ascii="宋体" w:hAnsi="宋体"/>
                <w:sz w:val="32"/>
              </w:rPr>
            </w:pPr>
          </w:p>
        </w:tc>
        <w:tc>
          <w:tcPr>
            <w:tcW w:w="800" w:type="dxa"/>
            <w:vAlign w:val="center"/>
          </w:tcPr>
          <w:p w14:paraId="25199D04">
            <w:pPr>
              <w:spacing w:line="360" w:lineRule="auto"/>
              <w:ind w:firstLine="640" w:firstLineChars="200"/>
              <w:rPr>
                <w:rFonts w:ascii="宋体" w:hAnsi="宋体"/>
                <w:sz w:val="32"/>
              </w:rPr>
            </w:pPr>
          </w:p>
        </w:tc>
        <w:tc>
          <w:tcPr>
            <w:tcW w:w="850" w:type="dxa"/>
            <w:vAlign w:val="center"/>
          </w:tcPr>
          <w:p w14:paraId="62A96789">
            <w:pPr>
              <w:spacing w:line="360" w:lineRule="auto"/>
              <w:ind w:firstLine="640" w:firstLineChars="200"/>
              <w:rPr>
                <w:rFonts w:ascii="宋体" w:hAnsi="宋体"/>
                <w:sz w:val="32"/>
              </w:rPr>
            </w:pPr>
          </w:p>
        </w:tc>
        <w:tc>
          <w:tcPr>
            <w:tcW w:w="709" w:type="dxa"/>
            <w:vAlign w:val="center"/>
          </w:tcPr>
          <w:p w14:paraId="17F5DEBE">
            <w:pPr>
              <w:spacing w:line="360" w:lineRule="auto"/>
              <w:ind w:firstLine="640" w:firstLineChars="200"/>
              <w:rPr>
                <w:rFonts w:ascii="宋体" w:hAnsi="宋体"/>
                <w:sz w:val="32"/>
              </w:rPr>
            </w:pPr>
          </w:p>
        </w:tc>
        <w:tc>
          <w:tcPr>
            <w:tcW w:w="709" w:type="dxa"/>
            <w:vAlign w:val="center"/>
          </w:tcPr>
          <w:p w14:paraId="4E6EEF0C">
            <w:pPr>
              <w:spacing w:line="360" w:lineRule="auto"/>
              <w:ind w:firstLine="640" w:firstLineChars="200"/>
              <w:rPr>
                <w:rFonts w:ascii="宋体" w:hAnsi="宋体"/>
                <w:sz w:val="32"/>
              </w:rPr>
            </w:pPr>
          </w:p>
        </w:tc>
      </w:tr>
      <w:tr w14:paraId="12C0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8BEBB7">
            <w:pPr>
              <w:spacing w:line="360" w:lineRule="auto"/>
              <w:ind w:firstLine="640" w:firstLineChars="200"/>
              <w:rPr>
                <w:rFonts w:ascii="宋体" w:hAnsi="宋体"/>
                <w:sz w:val="32"/>
              </w:rPr>
            </w:pPr>
          </w:p>
        </w:tc>
        <w:tc>
          <w:tcPr>
            <w:tcW w:w="900" w:type="dxa"/>
            <w:vAlign w:val="center"/>
          </w:tcPr>
          <w:p w14:paraId="5ADEB55A">
            <w:pPr>
              <w:spacing w:line="360" w:lineRule="auto"/>
              <w:ind w:firstLine="640" w:firstLineChars="200"/>
              <w:rPr>
                <w:rFonts w:ascii="宋体" w:hAnsi="宋体"/>
                <w:sz w:val="32"/>
              </w:rPr>
            </w:pPr>
          </w:p>
        </w:tc>
        <w:tc>
          <w:tcPr>
            <w:tcW w:w="1319" w:type="dxa"/>
            <w:vAlign w:val="center"/>
          </w:tcPr>
          <w:p w14:paraId="2CE030C9">
            <w:pPr>
              <w:spacing w:line="360" w:lineRule="auto"/>
              <w:ind w:firstLine="640" w:firstLineChars="200"/>
              <w:rPr>
                <w:rFonts w:ascii="宋体" w:hAnsi="宋体"/>
                <w:sz w:val="32"/>
              </w:rPr>
            </w:pPr>
          </w:p>
        </w:tc>
        <w:tc>
          <w:tcPr>
            <w:tcW w:w="682" w:type="dxa"/>
            <w:vAlign w:val="center"/>
          </w:tcPr>
          <w:p w14:paraId="2FBC68DC">
            <w:pPr>
              <w:spacing w:line="360" w:lineRule="auto"/>
              <w:ind w:firstLine="640" w:firstLineChars="200"/>
              <w:rPr>
                <w:rFonts w:ascii="宋体" w:hAnsi="宋体"/>
                <w:sz w:val="32"/>
              </w:rPr>
            </w:pPr>
          </w:p>
        </w:tc>
        <w:tc>
          <w:tcPr>
            <w:tcW w:w="709" w:type="dxa"/>
            <w:vAlign w:val="center"/>
          </w:tcPr>
          <w:p w14:paraId="6A0F9197">
            <w:pPr>
              <w:spacing w:line="360" w:lineRule="auto"/>
              <w:ind w:firstLine="640" w:firstLineChars="200"/>
              <w:rPr>
                <w:rFonts w:ascii="宋体" w:hAnsi="宋体"/>
                <w:sz w:val="32"/>
              </w:rPr>
            </w:pPr>
          </w:p>
        </w:tc>
        <w:tc>
          <w:tcPr>
            <w:tcW w:w="877" w:type="dxa"/>
            <w:vAlign w:val="center"/>
          </w:tcPr>
          <w:p w14:paraId="72514D9B">
            <w:pPr>
              <w:spacing w:line="360" w:lineRule="auto"/>
              <w:ind w:firstLine="640" w:firstLineChars="200"/>
              <w:rPr>
                <w:rFonts w:ascii="宋体" w:hAnsi="宋体"/>
                <w:sz w:val="32"/>
              </w:rPr>
            </w:pPr>
          </w:p>
        </w:tc>
        <w:tc>
          <w:tcPr>
            <w:tcW w:w="800" w:type="dxa"/>
            <w:vAlign w:val="center"/>
          </w:tcPr>
          <w:p w14:paraId="341B27E6">
            <w:pPr>
              <w:spacing w:line="360" w:lineRule="auto"/>
              <w:ind w:firstLine="640" w:firstLineChars="200"/>
              <w:rPr>
                <w:rFonts w:ascii="宋体" w:hAnsi="宋体"/>
                <w:sz w:val="32"/>
              </w:rPr>
            </w:pPr>
          </w:p>
        </w:tc>
        <w:tc>
          <w:tcPr>
            <w:tcW w:w="850" w:type="dxa"/>
            <w:vAlign w:val="center"/>
          </w:tcPr>
          <w:p w14:paraId="10D66E4F">
            <w:pPr>
              <w:spacing w:line="360" w:lineRule="auto"/>
              <w:ind w:firstLine="640" w:firstLineChars="200"/>
              <w:rPr>
                <w:rFonts w:ascii="宋体" w:hAnsi="宋体"/>
                <w:sz w:val="32"/>
              </w:rPr>
            </w:pPr>
          </w:p>
        </w:tc>
        <w:tc>
          <w:tcPr>
            <w:tcW w:w="709" w:type="dxa"/>
            <w:vAlign w:val="center"/>
          </w:tcPr>
          <w:p w14:paraId="0D5298AE">
            <w:pPr>
              <w:spacing w:line="360" w:lineRule="auto"/>
              <w:ind w:firstLine="640" w:firstLineChars="200"/>
              <w:rPr>
                <w:rFonts w:ascii="宋体" w:hAnsi="宋体"/>
                <w:sz w:val="32"/>
              </w:rPr>
            </w:pPr>
          </w:p>
        </w:tc>
        <w:tc>
          <w:tcPr>
            <w:tcW w:w="709" w:type="dxa"/>
            <w:vAlign w:val="center"/>
          </w:tcPr>
          <w:p w14:paraId="34B805BB">
            <w:pPr>
              <w:spacing w:line="360" w:lineRule="auto"/>
              <w:ind w:firstLine="640" w:firstLineChars="200"/>
              <w:rPr>
                <w:rFonts w:ascii="宋体" w:hAnsi="宋体"/>
                <w:sz w:val="32"/>
              </w:rPr>
            </w:pPr>
          </w:p>
        </w:tc>
      </w:tr>
      <w:tr w14:paraId="554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7E56CA">
            <w:pPr>
              <w:spacing w:line="360" w:lineRule="auto"/>
              <w:ind w:firstLine="640" w:firstLineChars="200"/>
              <w:rPr>
                <w:rFonts w:ascii="宋体" w:hAnsi="宋体"/>
                <w:sz w:val="32"/>
              </w:rPr>
            </w:pPr>
          </w:p>
        </w:tc>
        <w:tc>
          <w:tcPr>
            <w:tcW w:w="900" w:type="dxa"/>
            <w:vAlign w:val="center"/>
          </w:tcPr>
          <w:p w14:paraId="7DD42818">
            <w:pPr>
              <w:spacing w:line="360" w:lineRule="auto"/>
              <w:ind w:firstLine="640" w:firstLineChars="200"/>
              <w:rPr>
                <w:rFonts w:ascii="宋体" w:hAnsi="宋体"/>
                <w:sz w:val="32"/>
              </w:rPr>
            </w:pPr>
          </w:p>
        </w:tc>
        <w:tc>
          <w:tcPr>
            <w:tcW w:w="1319" w:type="dxa"/>
            <w:vAlign w:val="center"/>
          </w:tcPr>
          <w:p w14:paraId="4F132112">
            <w:pPr>
              <w:spacing w:line="360" w:lineRule="auto"/>
              <w:ind w:firstLine="640" w:firstLineChars="200"/>
              <w:rPr>
                <w:rFonts w:ascii="宋体" w:hAnsi="宋体"/>
                <w:sz w:val="32"/>
              </w:rPr>
            </w:pPr>
          </w:p>
        </w:tc>
        <w:tc>
          <w:tcPr>
            <w:tcW w:w="682" w:type="dxa"/>
            <w:vAlign w:val="center"/>
          </w:tcPr>
          <w:p w14:paraId="2BE88F39">
            <w:pPr>
              <w:spacing w:line="360" w:lineRule="auto"/>
              <w:ind w:firstLine="640" w:firstLineChars="200"/>
              <w:rPr>
                <w:rFonts w:ascii="宋体" w:hAnsi="宋体"/>
                <w:sz w:val="32"/>
              </w:rPr>
            </w:pPr>
          </w:p>
        </w:tc>
        <w:tc>
          <w:tcPr>
            <w:tcW w:w="709" w:type="dxa"/>
            <w:vAlign w:val="center"/>
          </w:tcPr>
          <w:p w14:paraId="13CB55D3">
            <w:pPr>
              <w:spacing w:line="360" w:lineRule="auto"/>
              <w:ind w:firstLine="640" w:firstLineChars="200"/>
              <w:rPr>
                <w:rFonts w:ascii="宋体" w:hAnsi="宋体"/>
                <w:sz w:val="32"/>
              </w:rPr>
            </w:pPr>
          </w:p>
        </w:tc>
        <w:tc>
          <w:tcPr>
            <w:tcW w:w="877" w:type="dxa"/>
            <w:vAlign w:val="center"/>
          </w:tcPr>
          <w:p w14:paraId="7AA84A81">
            <w:pPr>
              <w:spacing w:line="360" w:lineRule="auto"/>
              <w:ind w:firstLine="640" w:firstLineChars="200"/>
              <w:rPr>
                <w:rFonts w:ascii="宋体" w:hAnsi="宋体"/>
                <w:sz w:val="32"/>
              </w:rPr>
            </w:pPr>
          </w:p>
        </w:tc>
        <w:tc>
          <w:tcPr>
            <w:tcW w:w="800" w:type="dxa"/>
            <w:vAlign w:val="center"/>
          </w:tcPr>
          <w:p w14:paraId="253F2250">
            <w:pPr>
              <w:spacing w:line="360" w:lineRule="auto"/>
              <w:ind w:firstLine="640" w:firstLineChars="200"/>
              <w:rPr>
                <w:rFonts w:ascii="宋体" w:hAnsi="宋体"/>
                <w:sz w:val="32"/>
              </w:rPr>
            </w:pPr>
          </w:p>
        </w:tc>
        <w:tc>
          <w:tcPr>
            <w:tcW w:w="850" w:type="dxa"/>
            <w:vAlign w:val="center"/>
          </w:tcPr>
          <w:p w14:paraId="02141CD3">
            <w:pPr>
              <w:spacing w:line="360" w:lineRule="auto"/>
              <w:ind w:firstLine="640" w:firstLineChars="200"/>
              <w:rPr>
                <w:rFonts w:ascii="宋体" w:hAnsi="宋体"/>
                <w:sz w:val="32"/>
              </w:rPr>
            </w:pPr>
          </w:p>
        </w:tc>
        <w:tc>
          <w:tcPr>
            <w:tcW w:w="709" w:type="dxa"/>
            <w:vAlign w:val="center"/>
          </w:tcPr>
          <w:p w14:paraId="58A2823F">
            <w:pPr>
              <w:spacing w:line="360" w:lineRule="auto"/>
              <w:ind w:firstLine="640" w:firstLineChars="200"/>
              <w:rPr>
                <w:rFonts w:ascii="宋体" w:hAnsi="宋体"/>
                <w:sz w:val="32"/>
              </w:rPr>
            </w:pPr>
          </w:p>
        </w:tc>
        <w:tc>
          <w:tcPr>
            <w:tcW w:w="709" w:type="dxa"/>
            <w:vAlign w:val="center"/>
          </w:tcPr>
          <w:p w14:paraId="6D6BA28C">
            <w:pPr>
              <w:spacing w:line="360" w:lineRule="auto"/>
              <w:ind w:firstLine="640" w:firstLineChars="200"/>
              <w:rPr>
                <w:rFonts w:ascii="宋体" w:hAnsi="宋体"/>
                <w:sz w:val="32"/>
              </w:rPr>
            </w:pPr>
          </w:p>
        </w:tc>
      </w:tr>
      <w:tr w14:paraId="23CD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EE2DC5">
            <w:pPr>
              <w:spacing w:line="360" w:lineRule="auto"/>
              <w:ind w:firstLine="640" w:firstLineChars="200"/>
              <w:rPr>
                <w:rFonts w:ascii="宋体" w:hAnsi="宋体"/>
                <w:sz w:val="32"/>
              </w:rPr>
            </w:pPr>
          </w:p>
        </w:tc>
        <w:tc>
          <w:tcPr>
            <w:tcW w:w="900" w:type="dxa"/>
            <w:vAlign w:val="center"/>
          </w:tcPr>
          <w:p w14:paraId="755EB03C">
            <w:pPr>
              <w:spacing w:line="360" w:lineRule="auto"/>
              <w:ind w:firstLine="640" w:firstLineChars="200"/>
              <w:rPr>
                <w:rFonts w:ascii="宋体" w:hAnsi="宋体"/>
                <w:sz w:val="32"/>
              </w:rPr>
            </w:pPr>
          </w:p>
        </w:tc>
        <w:tc>
          <w:tcPr>
            <w:tcW w:w="1319" w:type="dxa"/>
            <w:vAlign w:val="center"/>
          </w:tcPr>
          <w:p w14:paraId="4C9BED8D">
            <w:pPr>
              <w:spacing w:line="360" w:lineRule="auto"/>
              <w:ind w:firstLine="640" w:firstLineChars="200"/>
              <w:rPr>
                <w:rFonts w:ascii="宋体" w:hAnsi="宋体"/>
                <w:sz w:val="32"/>
              </w:rPr>
            </w:pPr>
          </w:p>
        </w:tc>
        <w:tc>
          <w:tcPr>
            <w:tcW w:w="682" w:type="dxa"/>
            <w:vAlign w:val="center"/>
          </w:tcPr>
          <w:p w14:paraId="14F50887">
            <w:pPr>
              <w:spacing w:line="360" w:lineRule="auto"/>
              <w:ind w:firstLine="640" w:firstLineChars="200"/>
              <w:rPr>
                <w:rFonts w:ascii="宋体" w:hAnsi="宋体"/>
                <w:sz w:val="32"/>
              </w:rPr>
            </w:pPr>
          </w:p>
        </w:tc>
        <w:tc>
          <w:tcPr>
            <w:tcW w:w="709" w:type="dxa"/>
            <w:vAlign w:val="center"/>
          </w:tcPr>
          <w:p w14:paraId="1754CF67">
            <w:pPr>
              <w:spacing w:line="360" w:lineRule="auto"/>
              <w:ind w:firstLine="640" w:firstLineChars="200"/>
              <w:rPr>
                <w:rFonts w:ascii="宋体" w:hAnsi="宋体"/>
                <w:sz w:val="32"/>
              </w:rPr>
            </w:pPr>
          </w:p>
        </w:tc>
        <w:tc>
          <w:tcPr>
            <w:tcW w:w="877" w:type="dxa"/>
            <w:vAlign w:val="center"/>
          </w:tcPr>
          <w:p w14:paraId="2BA56A47">
            <w:pPr>
              <w:spacing w:line="360" w:lineRule="auto"/>
              <w:ind w:firstLine="640" w:firstLineChars="200"/>
              <w:rPr>
                <w:rFonts w:ascii="宋体" w:hAnsi="宋体"/>
                <w:sz w:val="32"/>
              </w:rPr>
            </w:pPr>
          </w:p>
        </w:tc>
        <w:tc>
          <w:tcPr>
            <w:tcW w:w="800" w:type="dxa"/>
            <w:vAlign w:val="center"/>
          </w:tcPr>
          <w:p w14:paraId="03EAE0B1">
            <w:pPr>
              <w:spacing w:line="360" w:lineRule="auto"/>
              <w:ind w:firstLine="640" w:firstLineChars="200"/>
              <w:rPr>
                <w:rFonts w:ascii="宋体" w:hAnsi="宋体"/>
                <w:sz w:val="32"/>
              </w:rPr>
            </w:pPr>
          </w:p>
        </w:tc>
        <w:tc>
          <w:tcPr>
            <w:tcW w:w="850" w:type="dxa"/>
            <w:vAlign w:val="center"/>
          </w:tcPr>
          <w:p w14:paraId="64BA90EF">
            <w:pPr>
              <w:spacing w:line="360" w:lineRule="auto"/>
              <w:ind w:firstLine="640" w:firstLineChars="200"/>
              <w:rPr>
                <w:rFonts w:ascii="宋体" w:hAnsi="宋体"/>
                <w:sz w:val="32"/>
              </w:rPr>
            </w:pPr>
          </w:p>
        </w:tc>
        <w:tc>
          <w:tcPr>
            <w:tcW w:w="709" w:type="dxa"/>
            <w:vAlign w:val="center"/>
          </w:tcPr>
          <w:p w14:paraId="64570839">
            <w:pPr>
              <w:spacing w:line="360" w:lineRule="auto"/>
              <w:ind w:firstLine="640" w:firstLineChars="200"/>
              <w:rPr>
                <w:rFonts w:ascii="宋体" w:hAnsi="宋体"/>
                <w:sz w:val="32"/>
              </w:rPr>
            </w:pPr>
          </w:p>
        </w:tc>
        <w:tc>
          <w:tcPr>
            <w:tcW w:w="709" w:type="dxa"/>
            <w:vAlign w:val="center"/>
          </w:tcPr>
          <w:p w14:paraId="79E36605">
            <w:pPr>
              <w:spacing w:line="360" w:lineRule="auto"/>
              <w:ind w:firstLine="640" w:firstLineChars="200"/>
              <w:rPr>
                <w:rFonts w:ascii="宋体" w:hAnsi="宋体"/>
                <w:sz w:val="32"/>
              </w:rPr>
            </w:pPr>
          </w:p>
        </w:tc>
      </w:tr>
      <w:tr w14:paraId="1F2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C7A5C6">
            <w:pPr>
              <w:spacing w:line="360" w:lineRule="auto"/>
              <w:ind w:firstLine="640" w:firstLineChars="200"/>
              <w:rPr>
                <w:rFonts w:ascii="宋体" w:hAnsi="宋体"/>
                <w:sz w:val="32"/>
              </w:rPr>
            </w:pPr>
          </w:p>
        </w:tc>
        <w:tc>
          <w:tcPr>
            <w:tcW w:w="900" w:type="dxa"/>
            <w:vAlign w:val="center"/>
          </w:tcPr>
          <w:p w14:paraId="542F5F04">
            <w:pPr>
              <w:spacing w:line="360" w:lineRule="auto"/>
              <w:ind w:firstLine="640" w:firstLineChars="200"/>
              <w:rPr>
                <w:rFonts w:ascii="宋体" w:hAnsi="宋体"/>
                <w:sz w:val="32"/>
              </w:rPr>
            </w:pPr>
          </w:p>
        </w:tc>
        <w:tc>
          <w:tcPr>
            <w:tcW w:w="1319" w:type="dxa"/>
            <w:vAlign w:val="center"/>
          </w:tcPr>
          <w:p w14:paraId="385CFE3C">
            <w:pPr>
              <w:spacing w:line="360" w:lineRule="auto"/>
              <w:ind w:firstLine="640" w:firstLineChars="200"/>
              <w:rPr>
                <w:rFonts w:ascii="宋体" w:hAnsi="宋体"/>
                <w:sz w:val="32"/>
              </w:rPr>
            </w:pPr>
          </w:p>
        </w:tc>
        <w:tc>
          <w:tcPr>
            <w:tcW w:w="682" w:type="dxa"/>
            <w:vAlign w:val="center"/>
          </w:tcPr>
          <w:p w14:paraId="62921F35">
            <w:pPr>
              <w:spacing w:line="360" w:lineRule="auto"/>
              <w:ind w:firstLine="640" w:firstLineChars="200"/>
              <w:rPr>
                <w:rFonts w:ascii="宋体" w:hAnsi="宋体"/>
                <w:sz w:val="32"/>
              </w:rPr>
            </w:pPr>
          </w:p>
        </w:tc>
        <w:tc>
          <w:tcPr>
            <w:tcW w:w="709" w:type="dxa"/>
            <w:vAlign w:val="center"/>
          </w:tcPr>
          <w:p w14:paraId="1AC4252C">
            <w:pPr>
              <w:spacing w:line="360" w:lineRule="auto"/>
              <w:ind w:firstLine="640" w:firstLineChars="200"/>
              <w:rPr>
                <w:rFonts w:ascii="宋体" w:hAnsi="宋体"/>
                <w:sz w:val="32"/>
              </w:rPr>
            </w:pPr>
          </w:p>
        </w:tc>
        <w:tc>
          <w:tcPr>
            <w:tcW w:w="877" w:type="dxa"/>
            <w:vAlign w:val="center"/>
          </w:tcPr>
          <w:p w14:paraId="71D2D88E">
            <w:pPr>
              <w:spacing w:line="360" w:lineRule="auto"/>
              <w:ind w:firstLine="640" w:firstLineChars="200"/>
              <w:rPr>
                <w:rFonts w:ascii="宋体" w:hAnsi="宋体"/>
                <w:sz w:val="32"/>
              </w:rPr>
            </w:pPr>
          </w:p>
        </w:tc>
        <w:tc>
          <w:tcPr>
            <w:tcW w:w="800" w:type="dxa"/>
            <w:vAlign w:val="center"/>
          </w:tcPr>
          <w:p w14:paraId="40CABC0B">
            <w:pPr>
              <w:spacing w:line="360" w:lineRule="auto"/>
              <w:ind w:firstLine="640" w:firstLineChars="200"/>
              <w:rPr>
                <w:rFonts w:ascii="宋体" w:hAnsi="宋体"/>
                <w:sz w:val="32"/>
              </w:rPr>
            </w:pPr>
          </w:p>
        </w:tc>
        <w:tc>
          <w:tcPr>
            <w:tcW w:w="850" w:type="dxa"/>
            <w:vAlign w:val="center"/>
          </w:tcPr>
          <w:p w14:paraId="3C9CC099">
            <w:pPr>
              <w:spacing w:line="360" w:lineRule="auto"/>
              <w:ind w:firstLine="640" w:firstLineChars="200"/>
              <w:rPr>
                <w:rFonts w:ascii="宋体" w:hAnsi="宋体"/>
                <w:sz w:val="32"/>
              </w:rPr>
            </w:pPr>
          </w:p>
        </w:tc>
        <w:tc>
          <w:tcPr>
            <w:tcW w:w="709" w:type="dxa"/>
            <w:vAlign w:val="center"/>
          </w:tcPr>
          <w:p w14:paraId="649575D0">
            <w:pPr>
              <w:spacing w:line="360" w:lineRule="auto"/>
              <w:ind w:firstLine="640" w:firstLineChars="200"/>
              <w:rPr>
                <w:rFonts w:ascii="宋体" w:hAnsi="宋体"/>
                <w:sz w:val="32"/>
              </w:rPr>
            </w:pPr>
          </w:p>
        </w:tc>
        <w:tc>
          <w:tcPr>
            <w:tcW w:w="709" w:type="dxa"/>
            <w:vAlign w:val="center"/>
          </w:tcPr>
          <w:p w14:paraId="54D58A4C">
            <w:pPr>
              <w:spacing w:line="360" w:lineRule="auto"/>
              <w:ind w:firstLine="640" w:firstLineChars="200"/>
              <w:rPr>
                <w:rFonts w:ascii="宋体" w:hAnsi="宋体"/>
                <w:sz w:val="32"/>
              </w:rPr>
            </w:pPr>
          </w:p>
        </w:tc>
      </w:tr>
      <w:tr w14:paraId="19A4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DBA10F">
            <w:pPr>
              <w:spacing w:line="360" w:lineRule="auto"/>
              <w:ind w:firstLine="640" w:firstLineChars="200"/>
              <w:rPr>
                <w:rFonts w:ascii="宋体" w:hAnsi="宋体"/>
                <w:sz w:val="32"/>
              </w:rPr>
            </w:pPr>
          </w:p>
        </w:tc>
        <w:tc>
          <w:tcPr>
            <w:tcW w:w="900" w:type="dxa"/>
            <w:vAlign w:val="center"/>
          </w:tcPr>
          <w:p w14:paraId="15BE9E29">
            <w:pPr>
              <w:spacing w:line="360" w:lineRule="auto"/>
              <w:ind w:firstLine="640" w:firstLineChars="200"/>
              <w:rPr>
                <w:rFonts w:ascii="宋体" w:hAnsi="宋体"/>
                <w:sz w:val="32"/>
              </w:rPr>
            </w:pPr>
          </w:p>
        </w:tc>
        <w:tc>
          <w:tcPr>
            <w:tcW w:w="1319" w:type="dxa"/>
            <w:vAlign w:val="center"/>
          </w:tcPr>
          <w:p w14:paraId="4CC638FA">
            <w:pPr>
              <w:spacing w:line="360" w:lineRule="auto"/>
              <w:ind w:firstLine="640" w:firstLineChars="200"/>
              <w:rPr>
                <w:rFonts w:ascii="宋体" w:hAnsi="宋体"/>
                <w:sz w:val="32"/>
              </w:rPr>
            </w:pPr>
          </w:p>
        </w:tc>
        <w:tc>
          <w:tcPr>
            <w:tcW w:w="682" w:type="dxa"/>
            <w:vAlign w:val="center"/>
          </w:tcPr>
          <w:p w14:paraId="6B849D7E">
            <w:pPr>
              <w:spacing w:line="360" w:lineRule="auto"/>
              <w:ind w:firstLine="640" w:firstLineChars="200"/>
              <w:rPr>
                <w:rFonts w:ascii="宋体" w:hAnsi="宋体"/>
                <w:sz w:val="32"/>
              </w:rPr>
            </w:pPr>
          </w:p>
        </w:tc>
        <w:tc>
          <w:tcPr>
            <w:tcW w:w="709" w:type="dxa"/>
            <w:vAlign w:val="center"/>
          </w:tcPr>
          <w:p w14:paraId="599AE056">
            <w:pPr>
              <w:spacing w:line="360" w:lineRule="auto"/>
              <w:ind w:firstLine="640" w:firstLineChars="200"/>
              <w:rPr>
                <w:rFonts w:ascii="宋体" w:hAnsi="宋体"/>
                <w:sz w:val="32"/>
              </w:rPr>
            </w:pPr>
          </w:p>
        </w:tc>
        <w:tc>
          <w:tcPr>
            <w:tcW w:w="877" w:type="dxa"/>
            <w:vAlign w:val="center"/>
          </w:tcPr>
          <w:p w14:paraId="259D1CEF">
            <w:pPr>
              <w:spacing w:line="360" w:lineRule="auto"/>
              <w:ind w:firstLine="640" w:firstLineChars="200"/>
              <w:rPr>
                <w:rFonts w:ascii="宋体" w:hAnsi="宋体"/>
                <w:sz w:val="32"/>
              </w:rPr>
            </w:pPr>
          </w:p>
        </w:tc>
        <w:tc>
          <w:tcPr>
            <w:tcW w:w="800" w:type="dxa"/>
            <w:vAlign w:val="center"/>
          </w:tcPr>
          <w:p w14:paraId="176BC090">
            <w:pPr>
              <w:spacing w:line="360" w:lineRule="auto"/>
              <w:ind w:firstLine="640" w:firstLineChars="200"/>
              <w:rPr>
                <w:rFonts w:ascii="宋体" w:hAnsi="宋体"/>
                <w:sz w:val="32"/>
              </w:rPr>
            </w:pPr>
          </w:p>
        </w:tc>
        <w:tc>
          <w:tcPr>
            <w:tcW w:w="850" w:type="dxa"/>
            <w:vAlign w:val="center"/>
          </w:tcPr>
          <w:p w14:paraId="1BC70F95">
            <w:pPr>
              <w:spacing w:line="360" w:lineRule="auto"/>
              <w:ind w:firstLine="640" w:firstLineChars="200"/>
              <w:rPr>
                <w:rFonts w:ascii="宋体" w:hAnsi="宋体"/>
                <w:sz w:val="32"/>
              </w:rPr>
            </w:pPr>
          </w:p>
        </w:tc>
        <w:tc>
          <w:tcPr>
            <w:tcW w:w="709" w:type="dxa"/>
            <w:vAlign w:val="center"/>
          </w:tcPr>
          <w:p w14:paraId="3EAD949B">
            <w:pPr>
              <w:spacing w:line="360" w:lineRule="auto"/>
              <w:ind w:firstLine="640" w:firstLineChars="200"/>
              <w:rPr>
                <w:rFonts w:ascii="宋体" w:hAnsi="宋体"/>
                <w:sz w:val="32"/>
              </w:rPr>
            </w:pPr>
          </w:p>
        </w:tc>
        <w:tc>
          <w:tcPr>
            <w:tcW w:w="709" w:type="dxa"/>
            <w:vAlign w:val="center"/>
          </w:tcPr>
          <w:p w14:paraId="242AD11B">
            <w:pPr>
              <w:spacing w:line="360" w:lineRule="auto"/>
              <w:ind w:firstLine="640" w:firstLineChars="200"/>
              <w:rPr>
                <w:rFonts w:ascii="宋体" w:hAnsi="宋体"/>
                <w:sz w:val="32"/>
              </w:rPr>
            </w:pPr>
          </w:p>
        </w:tc>
      </w:tr>
    </w:tbl>
    <w:p w14:paraId="618B6EFC">
      <w:pPr>
        <w:spacing w:line="360" w:lineRule="auto"/>
        <w:ind w:firstLine="643" w:firstLineChars="200"/>
        <w:rPr>
          <w:b/>
          <w:sz w:val="32"/>
        </w:rPr>
      </w:pPr>
    </w:p>
    <w:p w14:paraId="3D2DB148">
      <w:pPr>
        <w:spacing w:line="360" w:lineRule="auto"/>
        <w:rPr>
          <w:rFonts w:ascii="黑体" w:hAnsi="黑体" w:eastAsia="黑体"/>
          <w:sz w:val="28"/>
          <w:szCs w:val="28"/>
        </w:rPr>
      </w:pPr>
      <w:r>
        <w:rPr>
          <w:rFonts w:hint="eastAsia" w:ascii="黑体" w:hAnsi="黑体" w:eastAsia="黑体"/>
          <w:sz w:val="28"/>
          <w:szCs w:val="28"/>
        </w:rPr>
        <w:t>附件2：</w:t>
      </w:r>
    </w:p>
    <w:p w14:paraId="1CF6FB0A">
      <w:pPr>
        <w:spacing w:line="360" w:lineRule="auto"/>
        <w:jc w:val="center"/>
        <w:rPr>
          <w:rFonts w:ascii="微软雅黑" w:hAnsi="黑体" w:eastAsia="微软雅黑"/>
          <w:sz w:val="44"/>
          <w:szCs w:val="44"/>
        </w:rPr>
      </w:pPr>
      <w:r>
        <w:rPr>
          <w:rFonts w:hint="eastAsia" w:ascii="微软雅黑" w:eastAsia="微软雅黑"/>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0D7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0966FB">
            <w:pPr>
              <w:jc w:val="center"/>
              <w:rPr>
                <w:szCs w:val="21"/>
              </w:rPr>
            </w:pPr>
            <w:r>
              <w:rPr>
                <w:rFonts w:hint="eastAsia"/>
                <w:szCs w:val="21"/>
              </w:rPr>
              <w:t>序号</w:t>
            </w:r>
          </w:p>
        </w:tc>
        <w:tc>
          <w:tcPr>
            <w:tcW w:w="1446" w:type="dxa"/>
            <w:vAlign w:val="center"/>
          </w:tcPr>
          <w:p w14:paraId="65C07570">
            <w:pPr>
              <w:jc w:val="center"/>
              <w:rPr>
                <w:szCs w:val="21"/>
              </w:rPr>
            </w:pPr>
            <w:r>
              <w:rPr>
                <w:rFonts w:hint="eastAsia"/>
                <w:szCs w:val="21"/>
              </w:rPr>
              <w:t>材料</w:t>
            </w:r>
          </w:p>
          <w:p w14:paraId="236623C1">
            <w:pPr>
              <w:jc w:val="center"/>
              <w:rPr>
                <w:szCs w:val="21"/>
              </w:rPr>
            </w:pPr>
            <w:r>
              <w:rPr>
                <w:rFonts w:hint="eastAsia"/>
                <w:szCs w:val="21"/>
              </w:rPr>
              <w:t>设备</w:t>
            </w:r>
          </w:p>
          <w:p w14:paraId="20766354">
            <w:pPr>
              <w:jc w:val="center"/>
              <w:rPr>
                <w:szCs w:val="21"/>
              </w:rPr>
            </w:pPr>
            <w:r>
              <w:rPr>
                <w:rFonts w:hint="eastAsia"/>
                <w:szCs w:val="21"/>
              </w:rPr>
              <w:t>品种</w:t>
            </w:r>
          </w:p>
        </w:tc>
        <w:tc>
          <w:tcPr>
            <w:tcW w:w="851" w:type="dxa"/>
            <w:vAlign w:val="center"/>
          </w:tcPr>
          <w:p w14:paraId="78CD5A8A">
            <w:pPr>
              <w:jc w:val="center"/>
              <w:rPr>
                <w:szCs w:val="21"/>
              </w:rPr>
            </w:pPr>
            <w:r>
              <w:rPr>
                <w:rFonts w:hint="eastAsia"/>
                <w:szCs w:val="21"/>
              </w:rPr>
              <w:t>规格</w:t>
            </w:r>
          </w:p>
          <w:p w14:paraId="791755D8">
            <w:pPr>
              <w:jc w:val="center"/>
              <w:rPr>
                <w:szCs w:val="21"/>
              </w:rPr>
            </w:pPr>
            <w:r>
              <w:rPr>
                <w:rFonts w:hint="eastAsia"/>
                <w:szCs w:val="21"/>
              </w:rPr>
              <w:t>型号</w:t>
            </w:r>
          </w:p>
        </w:tc>
        <w:tc>
          <w:tcPr>
            <w:tcW w:w="708" w:type="dxa"/>
            <w:vAlign w:val="center"/>
          </w:tcPr>
          <w:p w14:paraId="0F452719">
            <w:pPr>
              <w:jc w:val="center"/>
              <w:rPr>
                <w:szCs w:val="21"/>
              </w:rPr>
            </w:pPr>
            <w:r>
              <w:rPr>
                <w:rFonts w:hint="eastAsia"/>
                <w:szCs w:val="21"/>
              </w:rPr>
              <w:t>单位</w:t>
            </w:r>
          </w:p>
        </w:tc>
        <w:tc>
          <w:tcPr>
            <w:tcW w:w="810" w:type="dxa"/>
            <w:vAlign w:val="center"/>
          </w:tcPr>
          <w:p w14:paraId="6AF9A5A6">
            <w:pPr>
              <w:jc w:val="center"/>
              <w:rPr>
                <w:szCs w:val="21"/>
              </w:rPr>
            </w:pPr>
            <w:r>
              <w:rPr>
                <w:rFonts w:hint="eastAsia"/>
                <w:szCs w:val="21"/>
              </w:rPr>
              <w:t>数量</w:t>
            </w:r>
          </w:p>
        </w:tc>
        <w:tc>
          <w:tcPr>
            <w:tcW w:w="851" w:type="dxa"/>
            <w:vAlign w:val="center"/>
          </w:tcPr>
          <w:p w14:paraId="0654BAA8">
            <w:pPr>
              <w:jc w:val="center"/>
              <w:rPr>
                <w:szCs w:val="21"/>
              </w:rPr>
            </w:pPr>
            <w:r>
              <w:rPr>
                <w:rFonts w:hint="eastAsia"/>
                <w:szCs w:val="21"/>
              </w:rPr>
              <w:t>单价</w:t>
            </w:r>
          </w:p>
        </w:tc>
        <w:tc>
          <w:tcPr>
            <w:tcW w:w="736" w:type="dxa"/>
            <w:vAlign w:val="center"/>
          </w:tcPr>
          <w:p w14:paraId="7B89817D">
            <w:pPr>
              <w:jc w:val="center"/>
              <w:rPr>
                <w:szCs w:val="21"/>
              </w:rPr>
            </w:pPr>
            <w:r>
              <w:rPr>
                <w:rFonts w:hint="eastAsia"/>
                <w:szCs w:val="21"/>
              </w:rPr>
              <w:t>质量等级</w:t>
            </w:r>
          </w:p>
        </w:tc>
        <w:tc>
          <w:tcPr>
            <w:tcW w:w="910" w:type="dxa"/>
            <w:vAlign w:val="center"/>
          </w:tcPr>
          <w:p w14:paraId="65399D08">
            <w:pPr>
              <w:jc w:val="center"/>
              <w:rPr>
                <w:szCs w:val="21"/>
              </w:rPr>
            </w:pPr>
            <w:r>
              <w:rPr>
                <w:rFonts w:hint="eastAsia"/>
                <w:szCs w:val="21"/>
              </w:rPr>
              <w:t>供应</w:t>
            </w:r>
          </w:p>
          <w:p w14:paraId="6E4A2939">
            <w:pPr>
              <w:jc w:val="center"/>
              <w:rPr>
                <w:szCs w:val="21"/>
              </w:rPr>
            </w:pPr>
            <w:r>
              <w:rPr>
                <w:rFonts w:hint="eastAsia"/>
                <w:szCs w:val="21"/>
              </w:rPr>
              <w:t>时间</w:t>
            </w:r>
          </w:p>
        </w:tc>
        <w:tc>
          <w:tcPr>
            <w:tcW w:w="1088" w:type="dxa"/>
            <w:vAlign w:val="center"/>
          </w:tcPr>
          <w:p w14:paraId="2E1C706F">
            <w:pPr>
              <w:jc w:val="center"/>
              <w:rPr>
                <w:szCs w:val="21"/>
              </w:rPr>
            </w:pPr>
            <w:r>
              <w:rPr>
                <w:rFonts w:hint="eastAsia"/>
                <w:szCs w:val="21"/>
              </w:rPr>
              <w:t>送达</w:t>
            </w:r>
          </w:p>
          <w:p w14:paraId="14122E90">
            <w:pPr>
              <w:jc w:val="center"/>
              <w:rPr>
                <w:szCs w:val="21"/>
              </w:rPr>
            </w:pPr>
            <w:r>
              <w:rPr>
                <w:rFonts w:hint="eastAsia"/>
                <w:szCs w:val="21"/>
              </w:rPr>
              <w:t>地点</w:t>
            </w:r>
          </w:p>
        </w:tc>
        <w:tc>
          <w:tcPr>
            <w:tcW w:w="878" w:type="dxa"/>
            <w:vAlign w:val="center"/>
          </w:tcPr>
          <w:p w14:paraId="189114CB">
            <w:pPr>
              <w:jc w:val="center"/>
              <w:rPr>
                <w:szCs w:val="21"/>
              </w:rPr>
            </w:pPr>
            <w:r>
              <w:rPr>
                <w:rFonts w:hint="eastAsia"/>
                <w:szCs w:val="21"/>
              </w:rPr>
              <w:t>备注</w:t>
            </w:r>
          </w:p>
        </w:tc>
      </w:tr>
      <w:tr w14:paraId="7479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30EEE9">
            <w:pPr>
              <w:spacing w:line="360" w:lineRule="auto"/>
              <w:ind w:firstLine="800" w:firstLineChars="200"/>
              <w:rPr>
                <w:sz w:val="40"/>
                <w:szCs w:val="32"/>
              </w:rPr>
            </w:pPr>
          </w:p>
        </w:tc>
        <w:tc>
          <w:tcPr>
            <w:tcW w:w="1446" w:type="dxa"/>
            <w:vAlign w:val="center"/>
          </w:tcPr>
          <w:p w14:paraId="314A2ECC">
            <w:pPr>
              <w:spacing w:line="360" w:lineRule="auto"/>
              <w:ind w:firstLine="800" w:firstLineChars="200"/>
              <w:rPr>
                <w:sz w:val="40"/>
                <w:szCs w:val="32"/>
              </w:rPr>
            </w:pPr>
          </w:p>
        </w:tc>
        <w:tc>
          <w:tcPr>
            <w:tcW w:w="851" w:type="dxa"/>
            <w:vAlign w:val="center"/>
          </w:tcPr>
          <w:p w14:paraId="05F20CE6">
            <w:pPr>
              <w:spacing w:line="360" w:lineRule="auto"/>
              <w:ind w:firstLine="800" w:firstLineChars="200"/>
              <w:rPr>
                <w:sz w:val="40"/>
                <w:szCs w:val="32"/>
              </w:rPr>
            </w:pPr>
          </w:p>
        </w:tc>
        <w:tc>
          <w:tcPr>
            <w:tcW w:w="708" w:type="dxa"/>
            <w:vAlign w:val="center"/>
          </w:tcPr>
          <w:p w14:paraId="31E57D4A">
            <w:pPr>
              <w:spacing w:line="360" w:lineRule="auto"/>
              <w:ind w:firstLine="800" w:firstLineChars="200"/>
              <w:rPr>
                <w:sz w:val="40"/>
                <w:szCs w:val="32"/>
              </w:rPr>
            </w:pPr>
          </w:p>
        </w:tc>
        <w:tc>
          <w:tcPr>
            <w:tcW w:w="810" w:type="dxa"/>
            <w:vAlign w:val="center"/>
          </w:tcPr>
          <w:p w14:paraId="4C046064">
            <w:pPr>
              <w:spacing w:line="360" w:lineRule="auto"/>
              <w:ind w:firstLine="800" w:firstLineChars="200"/>
              <w:rPr>
                <w:sz w:val="40"/>
                <w:szCs w:val="32"/>
              </w:rPr>
            </w:pPr>
          </w:p>
        </w:tc>
        <w:tc>
          <w:tcPr>
            <w:tcW w:w="851" w:type="dxa"/>
            <w:vAlign w:val="center"/>
          </w:tcPr>
          <w:p w14:paraId="5EF2B45E">
            <w:pPr>
              <w:spacing w:line="360" w:lineRule="auto"/>
              <w:ind w:firstLine="800" w:firstLineChars="200"/>
              <w:rPr>
                <w:sz w:val="40"/>
                <w:szCs w:val="32"/>
              </w:rPr>
            </w:pPr>
          </w:p>
        </w:tc>
        <w:tc>
          <w:tcPr>
            <w:tcW w:w="736" w:type="dxa"/>
            <w:vAlign w:val="center"/>
          </w:tcPr>
          <w:p w14:paraId="1FFE6466">
            <w:pPr>
              <w:spacing w:line="360" w:lineRule="auto"/>
              <w:ind w:firstLine="800" w:firstLineChars="200"/>
              <w:rPr>
                <w:sz w:val="40"/>
                <w:szCs w:val="32"/>
              </w:rPr>
            </w:pPr>
          </w:p>
        </w:tc>
        <w:tc>
          <w:tcPr>
            <w:tcW w:w="910" w:type="dxa"/>
            <w:vAlign w:val="center"/>
          </w:tcPr>
          <w:p w14:paraId="7D5E6642">
            <w:pPr>
              <w:spacing w:line="360" w:lineRule="auto"/>
              <w:ind w:firstLine="800" w:firstLineChars="200"/>
              <w:rPr>
                <w:sz w:val="40"/>
                <w:szCs w:val="32"/>
              </w:rPr>
            </w:pPr>
          </w:p>
        </w:tc>
        <w:tc>
          <w:tcPr>
            <w:tcW w:w="1088" w:type="dxa"/>
            <w:vAlign w:val="center"/>
          </w:tcPr>
          <w:p w14:paraId="2985DD93">
            <w:pPr>
              <w:spacing w:line="360" w:lineRule="auto"/>
              <w:ind w:firstLine="800" w:firstLineChars="200"/>
              <w:rPr>
                <w:sz w:val="40"/>
                <w:szCs w:val="32"/>
              </w:rPr>
            </w:pPr>
          </w:p>
        </w:tc>
        <w:tc>
          <w:tcPr>
            <w:tcW w:w="878" w:type="dxa"/>
            <w:vAlign w:val="center"/>
          </w:tcPr>
          <w:p w14:paraId="0F9223F3">
            <w:pPr>
              <w:spacing w:line="360" w:lineRule="auto"/>
              <w:ind w:firstLine="800" w:firstLineChars="200"/>
              <w:rPr>
                <w:sz w:val="40"/>
                <w:szCs w:val="32"/>
              </w:rPr>
            </w:pPr>
          </w:p>
        </w:tc>
      </w:tr>
      <w:tr w14:paraId="0FD0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EEBEBE">
            <w:pPr>
              <w:spacing w:line="360" w:lineRule="auto"/>
              <w:ind w:firstLine="800" w:firstLineChars="200"/>
              <w:rPr>
                <w:sz w:val="40"/>
                <w:szCs w:val="32"/>
              </w:rPr>
            </w:pPr>
          </w:p>
        </w:tc>
        <w:tc>
          <w:tcPr>
            <w:tcW w:w="1446" w:type="dxa"/>
            <w:vAlign w:val="center"/>
          </w:tcPr>
          <w:p w14:paraId="79182DDA">
            <w:pPr>
              <w:spacing w:line="360" w:lineRule="auto"/>
              <w:ind w:firstLine="800" w:firstLineChars="200"/>
              <w:rPr>
                <w:sz w:val="40"/>
                <w:szCs w:val="32"/>
              </w:rPr>
            </w:pPr>
          </w:p>
        </w:tc>
        <w:tc>
          <w:tcPr>
            <w:tcW w:w="851" w:type="dxa"/>
            <w:vAlign w:val="center"/>
          </w:tcPr>
          <w:p w14:paraId="2FA3F231">
            <w:pPr>
              <w:spacing w:line="360" w:lineRule="auto"/>
              <w:ind w:firstLine="800" w:firstLineChars="200"/>
              <w:rPr>
                <w:sz w:val="40"/>
                <w:szCs w:val="32"/>
              </w:rPr>
            </w:pPr>
          </w:p>
        </w:tc>
        <w:tc>
          <w:tcPr>
            <w:tcW w:w="708" w:type="dxa"/>
            <w:vAlign w:val="center"/>
          </w:tcPr>
          <w:p w14:paraId="3F8F0E27">
            <w:pPr>
              <w:spacing w:line="360" w:lineRule="auto"/>
              <w:ind w:firstLine="800" w:firstLineChars="200"/>
              <w:rPr>
                <w:sz w:val="40"/>
                <w:szCs w:val="32"/>
              </w:rPr>
            </w:pPr>
          </w:p>
        </w:tc>
        <w:tc>
          <w:tcPr>
            <w:tcW w:w="810" w:type="dxa"/>
            <w:vAlign w:val="center"/>
          </w:tcPr>
          <w:p w14:paraId="6E1ECB87">
            <w:pPr>
              <w:spacing w:line="360" w:lineRule="auto"/>
              <w:ind w:firstLine="800" w:firstLineChars="200"/>
              <w:rPr>
                <w:sz w:val="40"/>
                <w:szCs w:val="32"/>
              </w:rPr>
            </w:pPr>
          </w:p>
        </w:tc>
        <w:tc>
          <w:tcPr>
            <w:tcW w:w="851" w:type="dxa"/>
            <w:vAlign w:val="center"/>
          </w:tcPr>
          <w:p w14:paraId="2E72E052">
            <w:pPr>
              <w:spacing w:line="360" w:lineRule="auto"/>
              <w:ind w:firstLine="800" w:firstLineChars="200"/>
              <w:rPr>
                <w:sz w:val="40"/>
                <w:szCs w:val="32"/>
              </w:rPr>
            </w:pPr>
          </w:p>
        </w:tc>
        <w:tc>
          <w:tcPr>
            <w:tcW w:w="736" w:type="dxa"/>
            <w:vAlign w:val="center"/>
          </w:tcPr>
          <w:p w14:paraId="08148162">
            <w:pPr>
              <w:spacing w:line="360" w:lineRule="auto"/>
              <w:ind w:firstLine="800" w:firstLineChars="200"/>
              <w:rPr>
                <w:sz w:val="40"/>
                <w:szCs w:val="32"/>
              </w:rPr>
            </w:pPr>
          </w:p>
        </w:tc>
        <w:tc>
          <w:tcPr>
            <w:tcW w:w="910" w:type="dxa"/>
            <w:vAlign w:val="center"/>
          </w:tcPr>
          <w:p w14:paraId="15B44D0B">
            <w:pPr>
              <w:spacing w:line="360" w:lineRule="auto"/>
              <w:ind w:firstLine="800" w:firstLineChars="200"/>
              <w:rPr>
                <w:sz w:val="40"/>
                <w:szCs w:val="32"/>
              </w:rPr>
            </w:pPr>
          </w:p>
        </w:tc>
        <w:tc>
          <w:tcPr>
            <w:tcW w:w="1088" w:type="dxa"/>
            <w:vAlign w:val="center"/>
          </w:tcPr>
          <w:p w14:paraId="40FC5A90">
            <w:pPr>
              <w:spacing w:line="360" w:lineRule="auto"/>
              <w:ind w:firstLine="800" w:firstLineChars="200"/>
              <w:rPr>
                <w:sz w:val="40"/>
                <w:szCs w:val="32"/>
              </w:rPr>
            </w:pPr>
          </w:p>
        </w:tc>
        <w:tc>
          <w:tcPr>
            <w:tcW w:w="878" w:type="dxa"/>
            <w:vAlign w:val="center"/>
          </w:tcPr>
          <w:p w14:paraId="2C2B2FAA">
            <w:pPr>
              <w:spacing w:line="360" w:lineRule="auto"/>
              <w:ind w:firstLine="800" w:firstLineChars="200"/>
              <w:rPr>
                <w:sz w:val="40"/>
                <w:szCs w:val="32"/>
              </w:rPr>
            </w:pPr>
          </w:p>
        </w:tc>
      </w:tr>
      <w:tr w14:paraId="1E6B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7635DD">
            <w:pPr>
              <w:spacing w:line="360" w:lineRule="auto"/>
              <w:ind w:firstLine="800" w:firstLineChars="200"/>
              <w:rPr>
                <w:sz w:val="40"/>
                <w:szCs w:val="32"/>
              </w:rPr>
            </w:pPr>
          </w:p>
        </w:tc>
        <w:tc>
          <w:tcPr>
            <w:tcW w:w="1446" w:type="dxa"/>
            <w:vAlign w:val="center"/>
          </w:tcPr>
          <w:p w14:paraId="62FD2E55">
            <w:pPr>
              <w:spacing w:line="360" w:lineRule="auto"/>
              <w:ind w:firstLine="800" w:firstLineChars="200"/>
              <w:rPr>
                <w:sz w:val="40"/>
                <w:szCs w:val="32"/>
              </w:rPr>
            </w:pPr>
          </w:p>
        </w:tc>
        <w:tc>
          <w:tcPr>
            <w:tcW w:w="851" w:type="dxa"/>
            <w:vAlign w:val="center"/>
          </w:tcPr>
          <w:p w14:paraId="25E764EC">
            <w:pPr>
              <w:spacing w:line="360" w:lineRule="auto"/>
              <w:ind w:firstLine="800" w:firstLineChars="200"/>
              <w:rPr>
                <w:sz w:val="40"/>
                <w:szCs w:val="32"/>
              </w:rPr>
            </w:pPr>
          </w:p>
        </w:tc>
        <w:tc>
          <w:tcPr>
            <w:tcW w:w="708" w:type="dxa"/>
            <w:vAlign w:val="center"/>
          </w:tcPr>
          <w:p w14:paraId="391776BE">
            <w:pPr>
              <w:spacing w:line="360" w:lineRule="auto"/>
              <w:ind w:firstLine="800" w:firstLineChars="200"/>
              <w:rPr>
                <w:sz w:val="40"/>
                <w:szCs w:val="32"/>
              </w:rPr>
            </w:pPr>
          </w:p>
        </w:tc>
        <w:tc>
          <w:tcPr>
            <w:tcW w:w="810" w:type="dxa"/>
            <w:vAlign w:val="center"/>
          </w:tcPr>
          <w:p w14:paraId="54333C07">
            <w:pPr>
              <w:spacing w:line="360" w:lineRule="auto"/>
              <w:ind w:firstLine="800" w:firstLineChars="200"/>
              <w:rPr>
                <w:sz w:val="40"/>
                <w:szCs w:val="32"/>
              </w:rPr>
            </w:pPr>
          </w:p>
        </w:tc>
        <w:tc>
          <w:tcPr>
            <w:tcW w:w="851" w:type="dxa"/>
            <w:vAlign w:val="center"/>
          </w:tcPr>
          <w:p w14:paraId="4C92ACB0">
            <w:pPr>
              <w:spacing w:line="360" w:lineRule="auto"/>
              <w:ind w:firstLine="800" w:firstLineChars="200"/>
              <w:rPr>
                <w:sz w:val="40"/>
                <w:szCs w:val="32"/>
              </w:rPr>
            </w:pPr>
          </w:p>
        </w:tc>
        <w:tc>
          <w:tcPr>
            <w:tcW w:w="736" w:type="dxa"/>
            <w:vAlign w:val="center"/>
          </w:tcPr>
          <w:p w14:paraId="31F7B51A">
            <w:pPr>
              <w:spacing w:line="360" w:lineRule="auto"/>
              <w:ind w:firstLine="800" w:firstLineChars="200"/>
              <w:rPr>
                <w:sz w:val="40"/>
                <w:szCs w:val="32"/>
              </w:rPr>
            </w:pPr>
          </w:p>
        </w:tc>
        <w:tc>
          <w:tcPr>
            <w:tcW w:w="910" w:type="dxa"/>
            <w:vAlign w:val="center"/>
          </w:tcPr>
          <w:p w14:paraId="06EB8622">
            <w:pPr>
              <w:spacing w:line="360" w:lineRule="auto"/>
              <w:ind w:firstLine="800" w:firstLineChars="200"/>
              <w:rPr>
                <w:sz w:val="40"/>
                <w:szCs w:val="32"/>
              </w:rPr>
            </w:pPr>
          </w:p>
        </w:tc>
        <w:tc>
          <w:tcPr>
            <w:tcW w:w="1088" w:type="dxa"/>
            <w:vAlign w:val="center"/>
          </w:tcPr>
          <w:p w14:paraId="1485781B">
            <w:pPr>
              <w:spacing w:line="360" w:lineRule="auto"/>
              <w:ind w:firstLine="800" w:firstLineChars="200"/>
              <w:rPr>
                <w:sz w:val="40"/>
                <w:szCs w:val="32"/>
              </w:rPr>
            </w:pPr>
          </w:p>
        </w:tc>
        <w:tc>
          <w:tcPr>
            <w:tcW w:w="878" w:type="dxa"/>
            <w:vAlign w:val="center"/>
          </w:tcPr>
          <w:p w14:paraId="5F5D6EA9">
            <w:pPr>
              <w:spacing w:line="360" w:lineRule="auto"/>
              <w:ind w:firstLine="800" w:firstLineChars="200"/>
              <w:rPr>
                <w:sz w:val="40"/>
                <w:szCs w:val="32"/>
              </w:rPr>
            </w:pPr>
          </w:p>
        </w:tc>
      </w:tr>
      <w:tr w14:paraId="6BFF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D70815">
            <w:pPr>
              <w:spacing w:line="360" w:lineRule="auto"/>
              <w:ind w:firstLine="800" w:firstLineChars="200"/>
              <w:rPr>
                <w:sz w:val="40"/>
                <w:szCs w:val="32"/>
              </w:rPr>
            </w:pPr>
          </w:p>
        </w:tc>
        <w:tc>
          <w:tcPr>
            <w:tcW w:w="1446" w:type="dxa"/>
            <w:vAlign w:val="center"/>
          </w:tcPr>
          <w:p w14:paraId="015DB74B">
            <w:pPr>
              <w:spacing w:line="360" w:lineRule="auto"/>
              <w:ind w:firstLine="800" w:firstLineChars="200"/>
              <w:rPr>
                <w:sz w:val="40"/>
                <w:szCs w:val="32"/>
              </w:rPr>
            </w:pPr>
          </w:p>
        </w:tc>
        <w:tc>
          <w:tcPr>
            <w:tcW w:w="851" w:type="dxa"/>
            <w:vAlign w:val="center"/>
          </w:tcPr>
          <w:p w14:paraId="034D6B6D">
            <w:pPr>
              <w:spacing w:line="360" w:lineRule="auto"/>
              <w:ind w:firstLine="800" w:firstLineChars="200"/>
              <w:rPr>
                <w:sz w:val="40"/>
                <w:szCs w:val="32"/>
              </w:rPr>
            </w:pPr>
          </w:p>
        </w:tc>
        <w:tc>
          <w:tcPr>
            <w:tcW w:w="708" w:type="dxa"/>
            <w:vAlign w:val="center"/>
          </w:tcPr>
          <w:p w14:paraId="4C1EEA66">
            <w:pPr>
              <w:spacing w:line="360" w:lineRule="auto"/>
              <w:ind w:firstLine="800" w:firstLineChars="200"/>
              <w:rPr>
                <w:sz w:val="40"/>
                <w:szCs w:val="32"/>
              </w:rPr>
            </w:pPr>
          </w:p>
        </w:tc>
        <w:tc>
          <w:tcPr>
            <w:tcW w:w="810" w:type="dxa"/>
            <w:vAlign w:val="center"/>
          </w:tcPr>
          <w:p w14:paraId="59131A10">
            <w:pPr>
              <w:spacing w:line="360" w:lineRule="auto"/>
              <w:ind w:firstLine="800" w:firstLineChars="200"/>
              <w:rPr>
                <w:sz w:val="40"/>
                <w:szCs w:val="32"/>
              </w:rPr>
            </w:pPr>
          </w:p>
        </w:tc>
        <w:tc>
          <w:tcPr>
            <w:tcW w:w="851" w:type="dxa"/>
            <w:vAlign w:val="center"/>
          </w:tcPr>
          <w:p w14:paraId="4CDBC296">
            <w:pPr>
              <w:spacing w:line="360" w:lineRule="auto"/>
              <w:ind w:firstLine="800" w:firstLineChars="200"/>
              <w:rPr>
                <w:sz w:val="40"/>
                <w:szCs w:val="32"/>
              </w:rPr>
            </w:pPr>
          </w:p>
        </w:tc>
        <w:tc>
          <w:tcPr>
            <w:tcW w:w="736" w:type="dxa"/>
            <w:vAlign w:val="center"/>
          </w:tcPr>
          <w:p w14:paraId="25C4C81D">
            <w:pPr>
              <w:spacing w:line="360" w:lineRule="auto"/>
              <w:ind w:firstLine="800" w:firstLineChars="200"/>
              <w:rPr>
                <w:sz w:val="40"/>
                <w:szCs w:val="32"/>
              </w:rPr>
            </w:pPr>
          </w:p>
        </w:tc>
        <w:tc>
          <w:tcPr>
            <w:tcW w:w="910" w:type="dxa"/>
            <w:vAlign w:val="center"/>
          </w:tcPr>
          <w:p w14:paraId="093DCF4A">
            <w:pPr>
              <w:spacing w:line="360" w:lineRule="auto"/>
              <w:ind w:firstLine="800" w:firstLineChars="200"/>
              <w:rPr>
                <w:sz w:val="40"/>
                <w:szCs w:val="32"/>
              </w:rPr>
            </w:pPr>
          </w:p>
        </w:tc>
        <w:tc>
          <w:tcPr>
            <w:tcW w:w="1088" w:type="dxa"/>
            <w:vAlign w:val="center"/>
          </w:tcPr>
          <w:p w14:paraId="2345F9B0">
            <w:pPr>
              <w:spacing w:line="360" w:lineRule="auto"/>
              <w:ind w:firstLine="800" w:firstLineChars="200"/>
              <w:rPr>
                <w:sz w:val="40"/>
                <w:szCs w:val="32"/>
              </w:rPr>
            </w:pPr>
          </w:p>
        </w:tc>
        <w:tc>
          <w:tcPr>
            <w:tcW w:w="878" w:type="dxa"/>
            <w:vAlign w:val="center"/>
          </w:tcPr>
          <w:p w14:paraId="4E88AA6E">
            <w:pPr>
              <w:spacing w:line="360" w:lineRule="auto"/>
              <w:ind w:firstLine="800" w:firstLineChars="200"/>
              <w:rPr>
                <w:sz w:val="40"/>
                <w:szCs w:val="32"/>
              </w:rPr>
            </w:pPr>
          </w:p>
        </w:tc>
      </w:tr>
      <w:tr w14:paraId="42A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B3B476">
            <w:pPr>
              <w:spacing w:line="360" w:lineRule="auto"/>
              <w:ind w:firstLine="800" w:firstLineChars="200"/>
              <w:rPr>
                <w:sz w:val="40"/>
                <w:szCs w:val="32"/>
              </w:rPr>
            </w:pPr>
          </w:p>
        </w:tc>
        <w:tc>
          <w:tcPr>
            <w:tcW w:w="1446" w:type="dxa"/>
            <w:vAlign w:val="center"/>
          </w:tcPr>
          <w:p w14:paraId="4A1EF1CD">
            <w:pPr>
              <w:spacing w:line="360" w:lineRule="auto"/>
              <w:ind w:firstLine="800" w:firstLineChars="200"/>
              <w:rPr>
                <w:sz w:val="40"/>
                <w:szCs w:val="32"/>
              </w:rPr>
            </w:pPr>
          </w:p>
        </w:tc>
        <w:tc>
          <w:tcPr>
            <w:tcW w:w="851" w:type="dxa"/>
            <w:vAlign w:val="center"/>
          </w:tcPr>
          <w:p w14:paraId="202F24A2">
            <w:pPr>
              <w:spacing w:line="360" w:lineRule="auto"/>
              <w:ind w:firstLine="800" w:firstLineChars="200"/>
              <w:rPr>
                <w:sz w:val="40"/>
                <w:szCs w:val="32"/>
              </w:rPr>
            </w:pPr>
          </w:p>
        </w:tc>
        <w:tc>
          <w:tcPr>
            <w:tcW w:w="708" w:type="dxa"/>
            <w:vAlign w:val="center"/>
          </w:tcPr>
          <w:p w14:paraId="4B9D288D">
            <w:pPr>
              <w:spacing w:line="360" w:lineRule="auto"/>
              <w:ind w:firstLine="800" w:firstLineChars="200"/>
              <w:rPr>
                <w:sz w:val="40"/>
                <w:szCs w:val="32"/>
              </w:rPr>
            </w:pPr>
          </w:p>
        </w:tc>
        <w:tc>
          <w:tcPr>
            <w:tcW w:w="810" w:type="dxa"/>
            <w:vAlign w:val="center"/>
          </w:tcPr>
          <w:p w14:paraId="672990EC">
            <w:pPr>
              <w:spacing w:line="360" w:lineRule="auto"/>
              <w:ind w:firstLine="800" w:firstLineChars="200"/>
              <w:rPr>
                <w:sz w:val="40"/>
                <w:szCs w:val="32"/>
              </w:rPr>
            </w:pPr>
          </w:p>
        </w:tc>
        <w:tc>
          <w:tcPr>
            <w:tcW w:w="851" w:type="dxa"/>
            <w:vAlign w:val="center"/>
          </w:tcPr>
          <w:p w14:paraId="40A9968F">
            <w:pPr>
              <w:spacing w:line="360" w:lineRule="auto"/>
              <w:ind w:firstLine="800" w:firstLineChars="200"/>
              <w:rPr>
                <w:sz w:val="40"/>
                <w:szCs w:val="32"/>
              </w:rPr>
            </w:pPr>
          </w:p>
        </w:tc>
        <w:tc>
          <w:tcPr>
            <w:tcW w:w="736" w:type="dxa"/>
            <w:vAlign w:val="center"/>
          </w:tcPr>
          <w:p w14:paraId="4501CA36">
            <w:pPr>
              <w:spacing w:line="360" w:lineRule="auto"/>
              <w:ind w:firstLine="800" w:firstLineChars="200"/>
              <w:rPr>
                <w:sz w:val="40"/>
                <w:szCs w:val="32"/>
              </w:rPr>
            </w:pPr>
          </w:p>
        </w:tc>
        <w:tc>
          <w:tcPr>
            <w:tcW w:w="910" w:type="dxa"/>
            <w:vAlign w:val="center"/>
          </w:tcPr>
          <w:p w14:paraId="70B7406C">
            <w:pPr>
              <w:spacing w:line="360" w:lineRule="auto"/>
              <w:ind w:firstLine="800" w:firstLineChars="200"/>
              <w:rPr>
                <w:sz w:val="40"/>
                <w:szCs w:val="32"/>
              </w:rPr>
            </w:pPr>
          </w:p>
        </w:tc>
        <w:tc>
          <w:tcPr>
            <w:tcW w:w="1088" w:type="dxa"/>
            <w:vAlign w:val="center"/>
          </w:tcPr>
          <w:p w14:paraId="412F6206">
            <w:pPr>
              <w:spacing w:line="360" w:lineRule="auto"/>
              <w:ind w:firstLine="800" w:firstLineChars="200"/>
              <w:rPr>
                <w:sz w:val="40"/>
                <w:szCs w:val="32"/>
              </w:rPr>
            </w:pPr>
          </w:p>
        </w:tc>
        <w:tc>
          <w:tcPr>
            <w:tcW w:w="878" w:type="dxa"/>
            <w:vAlign w:val="center"/>
          </w:tcPr>
          <w:p w14:paraId="51D06482">
            <w:pPr>
              <w:spacing w:line="360" w:lineRule="auto"/>
              <w:ind w:firstLine="800" w:firstLineChars="200"/>
              <w:rPr>
                <w:sz w:val="40"/>
                <w:szCs w:val="32"/>
              </w:rPr>
            </w:pPr>
          </w:p>
        </w:tc>
      </w:tr>
      <w:tr w14:paraId="5C72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1DD47D">
            <w:pPr>
              <w:spacing w:line="360" w:lineRule="auto"/>
              <w:ind w:firstLine="800" w:firstLineChars="200"/>
              <w:rPr>
                <w:sz w:val="40"/>
                <w:szCs w:val="32"/>
              </w:rPr>
            </w:pPr>
          </w:p>
        </w:tc>
        <w:tc>
          <w:tcPr>
            <w:tcW w:w="1446" w:type="dxa"/>
            <w:vAlign w:val="center"/>
          </w:tcPr>
          <w:p w14:paraId="716DC215">
            <w:pPr>
              <w:spacing w:line="360" w:lineRule="auto"/>
              <w:ind w:firstLine="800" w:firstLineChars="200"/>
              <w:rPr>
                <w:sz w:val="40"/>
                <w:szCs w:val="32"/>
              </w:rPr>
            </w:pPr>
          </w:p>
        </w:tc>
        <w:tc>
          <w:tcPr>
            <w:tcW w:w="851" w:type="dxa"/>
            <w:vAlign w:val="center"/>
          </w:tcPr>
          <w:p w14:paraId="1ABB9771">
            <w:pPr>
              <w:spacing w:line="360" w:lineRule="auto"/>
              <w:ind w:firstLine="800" w:firstLineChars="200"/>
              <w:rPr>
                <w:sz w:val="40"/>
                <w:szCs w:val="32"/>
              </w:rPr>
            </w:pPr>
          </w:p>
        </w:tc>
        <w:tc>
          <w:tcPr>
            <w:tcW w:w="708" w:type="dxa"/>
            <w:vAlign w:val="center"/>
          </w:tcPr>
          <w:p w14:paraId="29AD8E9D">
            <w:pPr>
              <w:spacing w:line="360" w:lineRule="auto"/>
              <w:ind w:firstLine="800" w:firstLineChars="200"/>
              <w:rPr>
                <w:sz w:val="40"/>
                <w:szCs w:val="32"/>
              </w:rPr>
            </w:pPr>
          </w:p>
        </w:tc>
        <w:tc>
          <w:tcPr>
            <w:tcW w:w="810" w:type="dxa"/>
            <w:vAlign w:val="center"/>
          </w:tcPr>
          <w:p w14:paraId="0244D83C">
            <w:pPr>
              <w:spacing w:line="360" w:lineRule="auto"/>
              <w:ind w:firstLine="800" w:firstLineChars="200"/>
              <w:rPr>
                <w:sz w:val="40"/>
                <w:szCs w:val="32"/>
              </w:rPr>
            </w:pPr>
          </w:p>
        </w:tc>
        <w:tc>
          <w:tcPr>
            <w:tcW w:w="851" w:type="dxa"/>
            <w:vAlign w:val="center"/>
          </w:tcPr>
          <w:p w14:paraId="262815F1">
            <w:pPr>
              <w:spacing w:line="360" w:lineRule="auto"/>
              <w:ind w:firstLine="800" w:firstLineChars="200"/>
              <w:rPr>
                <w:sz w:val="40"/>
                <w:szCs w:val="32"/>
              </w:rPr>
            </w:pPr>
          </w:p>
        </w:tc>
        <w:tc>
          <w:tcPr>
            <w:tcW w:w="736" w:type="dxa"/>
            <w:vAlign w:val="center"/>
          </w:tcPr>
          <w:p w14:paraId="6ADE9578">
            <w:pPr>
              <w:spacing w:line="360" w:lineRule="auto"/>
              <w:ind w:firstLine="800" w:firstLineChars="200"/>
              <w:rPr>
                <w:sz w:val="40"/>
                <w:szCs w:val="32"/>
              </w:rPr>
            </w:pPr>
          </w:p>
        </w:tc>
        <w:tc>
          <w:tcPr>
            <w:tcW w:w="910" w:type="dxa"/>
            <w:vAlign w:val="center"/>
          </w:tcPr>
          <w:p w14:paraId="7819020B">
            <w:pPr>
              <w:spacing w:line="360" w:lineRule="auto"/>
              <w:ind w:firstLine="800" w:firstLineChars="200"/>
              <w:rPr>
                <w:sz w:val="40"/>
                <w:szCs w:val="32"/>
              </w:rPr>
            </w:pPr>
          </w:p>
        </w:tc>
        <w:tc>
          <w:tcPr>
            <w:tcW w:w="1088" w:type="dxa"/>
            <w:vAlign w:val="center"/>
          </w:tcPr>
          <w:p w14:paraId="72705E19">
            <w:pPr>
              <w:spacing w:line="360" w:lineRule="auto"/>
              <w:ind w:firstLine="800" w:firstLineChars="200"/>
              <w:rPr>
                <w:sz w:val="40"/>
                <w:szCs w:val="32"/>
              </w:rPr>
            </w:pPr>
          </w:p>
        </w:tc>
        <w:tc>
          <w:tcPr>
            <w:tcW w:w="878" w:type="dxa"/>
            <w:vAlign w:val="center"/>
          </w:tcPr>
          <w:p w14:paraId="5BD6D9E5">
            <w:pPr>
              <w:spacing w:line="360" w:lineRule="auto"/>
              <w:ind w:firstLine="800" w:firstLineChars="200"/>
              <w:rPr>
                <w:sz w:val="40"/>
                <w:szCs w:val="32"/>
              </w:rPr>
            </w:pPr>
          </w:p>
        </w:tc>
      </w:tr>
      <w:tr w14:paraId="472A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8078AF">
            <w:pPr>
              <w:spacing w:line="360" w:lineRule="auto"/>
              <w:ind w:firstLine="800" w:firstLineChars="200"/>
              <w:rPr>
                <w:sz w:val="40"/>
                <w:szCs w:val="32"/>
              </w:rPr>
            </w:pPr>
          </w:p>
        </w:tc>
        <w:tc>
          <w:tcPr>
            <w:tcW w:w="1446" w:type="dxa"/>
            <w:vAlign w:val="center"/>
          </w:tcPr>
          <w:p w14:paraId="64A28918">
            <w:pPr>
              <w:spacing w:line="360" w:lineRule="auto"/>
              <w:ind w:firstLine="800" w:firstLineChars="200"/>
              <w:rPr>
                <w:sz w:val="40"/>
                <w:szCs w:val="32"/>
              </w:rPr>
            </w:pPr>
          </w:p>
        </w:tc>
        <w:tc>
          <w:tcPr>
            <w:tcW w:w="851" w:type="dxa"/>
            <w:vAlign w:val="center"/>
          </w:tcPr>
          <w:p w14:paraId="4A724E69">
            <w:pPr>
              <w:spacing w:line="360" w:lineRule="auto"/>
              <w:ind w:firstLine="800" w:firstLineChars="200"/>
              <w:rPr>
                <w:sz w:val="40"/>
                <w:szCs w:val="32"/>
              </w:rPr>
            </w:pPr>
          </w:p>
        </w:tc>
        <w:tc>
          <w:tcPr>
            <w:tcW w:w="708" w:type="dxa"/>
            <w:vAlign w:val="center"/>
          </w:tcPr>
          <w:p w14:paraId="1E36F32E">
            <w:pPr>
              <w:spacing w:line="360" w:lineRule="auto"/>
              <w:ind w:firstLine="800" w:firstLineChars="200"/>
              <w:rPr>
                <w:sz w:val="40"/>
                <w:szCs w:val="32"/>
              </w:rPr>
            </w:pPr>
          </w:p>
        </w:tc>
        <w:tc>
          <w:tcPr>
            <w:tcW w:w="810" w:type="dxa"/>
            <w:vAlign w:val="center"/>
          </w:tcPr>
          <w:p w14:paraId="3D1BE7CE">
            <w:pPr>
              <w:spacing w:line="360" w:lineRule="auto"/>
              <w:ind w:firstLine="800" w:firstLineChars="200"/>
              <w:rPr>
                <w:sz w:val="40"/>
                <w:szCs w:val="32"/>
              </w:rPr>
            </w:pPr>
          </w:p>
        </w:tc>
        <w:tc>
          <w:tcPr>
            <w:tcW w:w="851" w:type="dxa"/>
            <w:vAlign w:val="center"/>
          </w:tcPr>
          <w:p w14:paraId="7298973C">
            <w:pPr>
              <w:spacing w:line="360" w:lineRule="auto"/>
              <w:ind w:firstLine="800" w:firstLineChars="200"/>
              <w:rPr>
                <w:sz w:val="40"/>
                <w:szCs w:val="32"/>
              </w:rPr>
            </w:pPr>
          </w:p>
        </w:tc>
        <w:tc>
          <w:tcPr>
            <w:tcW w:w="736" w:type="dxa"/>
            <w:vAlign w:val="center"/>
          </w:tcPr>
          <w:p w14:paraId="62EECAFC">
            <w:pPr>
              <w:spacing w:line="360" w:lineRule="auto"/>
              <w:ind w:firstLine="800" w:firstLineChars="200"/>
              <w:rPr>
                <w:sz w:val="40"/>
                <w:szCs w:val="32"/>
              </w:rPr>
            </w:pPr>
          </w:p>
        </w:tc>
        <w:tc>
          <w:tcPr>
            <w:tcW w:w="910" w:type="dxa"/>
            <w:vAlign w:val="center"/>
          </w:tcPr>
          <w:p w14:paraId="7DEE1EDA">
            <w:pPr>
              <w:spacing w:line="360" w:lineRule="auto"/>
              <w:ind w:firstLine="800" w:firstLineChars="200"/>
              <w:rPr>
                <w:sz w:val="40"/>
                <w:szCs w:val="32"/>
              </w:rPr>
            </w:pPr>
          </w:p>
        </w:tc>
        <w:tc>
          <w:tcPr>
            <w:tcW w:w="1088" w:type="dxa"/>
            <w:vAlign w:val="center"/>
          </w:tcPr>
          <w:p w14:paraId="33229452">
            <w:pPr>
              <w:spacing w:line="360" w:lineRule="auto"/>
              <w:ind w:firstLine="800" w:firstLineChars="200"/>
              <w:rPr>
                <w:sz w:val="40"/>
                <w:szCs w:val="32"/>
              </w:rPr>
            </w:pPr>
          </w:p>
        </w:tc>
        <w:tc>
          <w:tcPr>
            <w:tcW w:w="878" w:type="dxa"/>
            <w:vAlign w:val="center"/>
          </w:tcPr>
          <w:p w14:paraId="50A0E2D5">
            <w:pPr>
              <w:spacing w:line="360" w:lineRule="auto"/>
              <w:ind w:firstLine="800" w:firstLineChars="200"/>
              <w:rPr>
                <w:sz w:val="40"/>
                <w:szCs w:val="32"/>
              </w:rPr>
            </w:pPr>
          </w:p>
        </w:tc>
      </w:tr>
      <w:tr w14:paraId="6D5D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B0CE48">
            <w:pPr>
              <w:spacing w:line="360" w:lineRule="auto"/>
              <w:ind w:firstLine="800" w:firstLineChars="200"/>
              <w:rPr>
                <w:sz w:val="40"/>
                <w:szCs w:val="32"/>
              </w:rPr>
            </w:pPr>
          </w:p>
        </w:tc>
        <w:tc>
          <w:tcPr>
            <w:tcW w:w="1446" w:type="dxa"/>
            <w:vAlign w:val="center"/>
          </w:tcPr>
          <w:p w14:paraId="40E67CC5">
            <w:pPr>
              <w:spacing w:line="360" w:lineRule="auto"/>
              <w:ind w:firstLine="800" w:firstLineChars="200"/>
              <w:rPr>
                <w:sz w:val="40"/>
                <w:szCs w:val="32"/>
              </w:rPr>
            </w:pPr>
          </w:p>
        </w:tc>
        <w:tc>
          <w:tcPr>
            <w:tcW w:w="851" w:type="dxa"/>
            <w:vAlign w:val="center"/>
          </w:tcPr>
          <w:p w14:paraId="654D5886">
            <w:pPr>
              <w:spacing w:line="360" w:lineRule="auto"/>
              <w:ind w:firstLine="800" w:firstLineChars="200"/>
              <w:rPr>
                <w:sz w:val="40"/>
                <w:szCs w:val="32"/>
              </w:rPr>
            </w:pPr>
          </w:p>
        </w:tc>
        <w:tc>
          <w:tcPr>
            <w:tcW w:w="708" w:type="dxa"/>
            <w:vAlign w:val="center"/>
          </w:tcPr>
          <w:p w14:paraId="6349E70B">
            <w:pPr>
              <w:spacing w:line="360" w:lineRule="auto"/>
              <w:ind w:firstLine="800" w:firstLineChars="200"/>
              <w:rPr>
                <w:sz w:val="40"/>
                <w:szCs w:val="32"/>
              </w:rPr>
            </w:pPr>
          </w:p>
        </w:tc>
        <w:tc>
          <w:tcPr>
            <w:tcW w:w="810" w:type="dxa"/>
            <w:vAlign w:val="center"/>
          </w:tcPr>
          <w:p w14:paraId="25316D16">
            <w:pPr>
              <w:spacing w:line="360" w:lineRule="auto"/>
              <w:ind w:firstLine="800" w:firstLineChars="200"/>
              <w:rPr>
                <w:sz w:val="40"/>
                <w:szCs w:val="32"/>
              </w:rPr>
            </w:pPr>
          </w:p>
        </w:tc>
        <w:tc>
          <w:tcPr>
            <w:tcW w:w="851" w:type="dxa"/>
            <w:vAlign w:val="center"/>
          </w:tcPr>
          <w:p w14:paraId="7432A188">
            <w:pPr>
              <w:spacing w:line="360" w:lineRule="auto"/>
              <w:ind w:firstLine="800" w:firstLineChars="200"/>
              <w:rPr>
                <w:sz w:val="40"/>
                <w:szCs w:val="32"/>
              </w:rPr>
            </w:pPr>
          </w:p>
        </w:tc>
        <w:tc>
          <w:tcPr>
            <w:tcW w:w="736" w:type="dxa"/>
            <w:vAlign w:val="center"/>
          </w:tcPr>
          <w:p w14:paraId="556BD59E">
            <w:pPr>
              <w:spacing w:line="360" w:lineRule="auto"/>
              <w:ind w:firstLine="800" w:firstLineChars="200"/>
              <w:rPr>
                <w:sz w:val="40"/>
                <w:szCs w:val="32"/>
              </w:rPr>
            </w:pPr>
          </w:p>
        </w:tc>
        <w:tc>
          <w:tcPr>
            <w:tcW w:w="910" w:type="dxa"/>
            <w:vAlign w:val="center"/>
          </w:tcPr>
          <w:p w14:paraId="24EEE7F1">
            <w:pPr>
              <w:spacing w:line="360" w:lineRule="auto"/>
              <w:ind w:firstLine="800" w:firstLineChars="200"/>
              <w:rPr>
                <w:sz w:val="40"/>
                <w:szCs w:val="32"/>
              </w:rPr>
            </w:pPr>
          </w:p>
        </w:tc>
        <w:tc>
          <w:tcPr>
            <w:tcW w:w="1088" w:type="dxa"/>
            <w:vAlign w:val="center"/>
          </w:tcPr>
          <w:p w14:paraId="7C44BE59">
            <w:pPr>
              <w:spacing w:line="360" w:lineRule="auto"/>
              <w:ind w:firstLine="800" w:firstLineChars="200"/>
              <w:rPr>
                <w:sz w:val="40"/>
                <w:szCs w:val="32"/>
              </w:rPr>
            </w:pPr>
          </w:p>
        </w:tc>
        <w:tc>
          <w:tcPr>
            <w:tcW w:w="878" w:type="dxa"/>
            <w:vAlign w:val="center"/>
          </w:tcPr>
          <w:p w14:paraId="74474634">
            <w:pPr>
              <w:spacing w:line="360" w:lineRule="auto"/>
              <w:ind w:firstLine="800" w:firstLineChars="200"/>
              <w:rPr>
                <w:sz w:val="40"/>
                <w:szCs w:val="32"/>
              </w:rPr>
            </w:pPr>
          </w:p>
        </w:tc>
      </w:tr>
      <w:tr w14:paraId="54C5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6FF5F8">
            <w:pPr>
              <w:spacing w:line="360" w:lineRule="auto"/>
              <w:ind w:firstLine="800" w:firstLineChars="200"/>
              <w:rPr>
                <w:sz w:val="40"/>
                <w:szCs w:val="32"/>
              </w:rPr>
            </w:pPr>
          </w:p>
        </w:tc>
        <w:tc>
          <w:tcPr>
            <w:tcW w:w="1446" w:type="dxa"/>
            <w:vAlign w:val="center"/>
          </w:tcPr>
          <w:p w14:paraId="243BFFB1">
            <w:pPr>
              <w:spacing w:line="360" w:lineRule="auto"/>
              <w:ind w:firstLine="800" w:firstLineChars="200"/>
              <w:rPr>
                <w:sz w:val="40"/>
                <w:szCs w:val="32"/>
              </w:rPr>
            </w:pPr>
          </w:p>
        </w:tc>
        <w:tc>
          <w:tcPr>
            <w:tcW w:w="851" w:type="dxa"/>
            <w:vAlign w:val="center"/>
          </w:tcPr>
          <w:p w14:paraId="2CCCDF8D">
            <w:pPr>
              <w:spacing w:line="360" w:lineRule="auto"/>
              <w:ind w:firstLine="800" w:firstLineChars="200"/>
              <w:rPr>
                <w:sz w:val="40"/>
                <w:szCs w:val="32"/>
              </w:rPr>
            </w:pPr>
          </w:p>
        </w:tc>
        <w:tc>
          <w:tcPr>
            <w:tcW w:w="708" w:type="dxa"/>
            <w:vAlign w:val="center"/>
          </w:tcPr>
          <w:p w14:paraId="4AA8EB2E">
            <w:pPr>
              <w:spacing w:line="360" w:lineRule="auto"/>
              <w:ind w:firstLine="800" w:firstLineChars="200"/>
              <w:rPr>
                <w:sz w:val="40"/>
                <w:szCs w:val="32"/>
              </w:rPr>
            </w:pPr>
          </w:p>
        </w:tc>
        <w:tc>
          <w:tcPr>
            <w:tcW w:w="810" w:type="dxa"/>
            <w:vAlign w:val="center"/>
          </w:tcPr>
          <w:p w14:paraId="4D531E13">
            <w:pPr>
              <w:spacing w:line="360" w:lineRule="auto"/>
              <w:ind w:firstLine="800" w:firstLineChars="200"/>
              <w:rPr>
                <w:sz w:val="40"/>
                <w:szCs w:val="32"/>
              </w:rPr>
            </w:pPr>
          </w:p>
        </w:tc>
        <w:tc>
          <w:tcPr>
            <w:tcW w:w="851" w:type="dxa"/>
            <w:vAlign w:val="center"/>
          </w:tcPr>
          <w:p w14:paraId="08B59AFE">
            <w:pPr>
              <w:spacing w:line="360" w:lineRule="auto"/>
              <w:ind w:firstLine="800" w:firstLineChars="200"/>
              <w:rPr>
                <w:sz w:val="40"/>
                <w:szCs w:val="32"/>
              </w:rPr>
            </w:pPr>
          </w:p>
        </w:tc>
        <w:tc>
          <w:tcPr>
            <w:tcW w:w="736" w:type="dxa"/>
            <w:vAlign w:val="center"/>
          </w:tcPr>
          <w:p w14:paraId="3A07BED1">
            <w:pPr>
              <w:spacing w:line="360" w:lineRule="auto"/>
              <w:ind w:firstLine="800" w:firstLineChars="200"/>
              <w:rPr>
                <w:sz w:val="40"/>
                <w:szCs w:val="32"/>
              </w:rPr>
            </w:pPr>
          </w:p>
        </w:tc>
        <w:tc>
          <w:tcPr>
            <w:tcW w:w="910" w:type="dxa"/>
            <w:vAlign w:val="center"/>
          </w:tcPr>
          <w:p w14:paraId="563028C6">
            <w:pPr>
              <w:spacing w:line="360" w:lineRule="auto"/>
              <w:ind w:firstLine="800" w:firstLineChars="200"/>
              <w:rPr>
                <w:sz w:val="40"/>
                <w:szCs w:val="32"/>
              </w:rPr>
            </w:pPr>
          </w:p>
        </w:tc>
        <w:tc>
          <w:tcPr>
            <w:tcW w:w="1088" w:type="dxa"/>
            <w:vAlign w:val="center"/>
          </w:tcPr>
          <w:p w14:paraId="10990D66">
            <w:pPr>
              <w:spacing w:line="360" w:lineRule="auto"/>
              <w:ind w:firstLine="800" w:firstLineChars="200"/>
              <w:rPr>
                <w:sz w:val="40"/>
                <w:szCs w:val="32"/>
              </w:rPr>
            </w:pPr>
          </w:p>
        </w:tc>
        <w:tc>
          <w:tcPr>
            <w:tcW w:w="878" w:type="dxa"/>
            <w:vAlign w:val="center"/>
          </w:tcPr>
          <w:p w14:paraId="5AA3B0E2">
            <w:pPr>
              <w:spacing w:line="360" w:lineRule="auto"/>
              <w:ind w:firstLine="800" w:firstLineChars="200"/>
              <w:rPr>
                <w:sz w:val="40"/>
                <w:szCs w:val="32"/>
              </w:rPr>
            </w:pPr>
          </w:p>
        </w:tc>
      </w:tr>
      <w:tr w14:paraId="7167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CDD76F">
            <w:pPr>
              <w:spacing w:line="360" w:lineRule="auto"/>
              <w:ind w:firstLine="800" w:firstLineChars="200"/>
              <w:rPr>
                <w:sz w:val="40"/>
                <w:szCs w:val="32"/>
              </w:rPr>
            </w:pPr>
          </w:p>
        </w:tc>
        <w:tc>
          <w:tcPr>
            <w:tcW w:w="1446" w:type="dxa"/>
            <w:vAlign w:val="center"/>
          </w:tcPr>
          <w:p w14:paraId="33CE9AB0">
            <w:pPr>
              <w:spacing w:line="360" w:lineRule="auto"/>
              <w:ind w:firstLine="800" w:firstLineChars="200"/>
              <w:rPr>
                <w:sz w:val="40"/>
                <w:szCs w:val="32"/>
              </w:rPr>
            </w:pPr>
          </w:p>
        </w:tc>
        <w:tc>
          <w:tcPr>
            <w:tcW w:w="851" w:type="dxa"/>
            <w:vAlign w:val="center"/>
          </w:tcPr>
          <w:p w14:paraId="181111DB">
            <w:pPr>
              <w:spacing w:line="360" w:lineRule="auto"/>
              <w:ind w:firstLine="800" w:firstLineChars="200"/>
              <w:rPr>
                <w:sz w:val="40"/>
                <w:szCs w:val="32"/>
              </w:rPr>
            </w:pPr>
          </w:p>
        </w:tc>
        <w:tc>
          <w:tcPr>
            <w:tcW w:w="708" w:type="dxa"/>
            <w:vAlign w:val="center"/>
          </w:tcPr>
          <w:p w14:paraId="61E6AFB6">
            <w:pPr>
              <w:spacing w:line="360" w:lineRule="auto"/>
              <w:ind w:firstLine="800" w:firstLineChars="200"/>
              <w:rPr>
                <w:sz w:val="40"/>
                <w:szCs w:val="32"/>
              </w:rPr>
            </w:pPr>
          </w:p>
        </w:tc>
        <w:tc>
          <w:tcPr>
            <w:tcW w:w="810" w:type="dxa"/>
            <w:vAlign w:val="center"/>
          </w:tcPr>
          <w:p w14:paraId="69EFB8F3">
            <w:pPr>
              <w:spacing w:line="360" w:lineRule="auto"/>
              <w:ind w:firstLine="800" w:firstLineChars="200"/>
              <w:rPr>
                <w:sz w:val="40"/>
                <w:szCs w:val="32"/>
              </w:rPr>
            </w:pPr>
          </w:p>
        </w:tc>
        <w:tc>
          <w:tcPr>
            <w:tcW w:w="851" w:type="dxa"/>
            <w:vAlign w:val="center"/>
          </w:tcPr>
          <w:p w14:paraId="2C972855">
            <w:pPr>
              <w:spacing w:line="360" w:lineRule="auto"/>
              <w:ind w:firstLine="800" w:firstLineChars="200"/>
              <w:rPr>
                <w:sz w:val="40"/>
                <w:szCs w:val="32"/>
              </w:rPr>
            </w:pPr>
          </w:p>
        </w:tc>
        <w:tc>
          <w:tcPr>
            <w:tcW w:w="736" w:type="dxa"/>
            <w:vAlign w:val="center"/>
          </w:tcPr>
          <w:p w14:paraId="3DF3077E">
            <w:pPr>
              <w:spacing w:line="360" w:lineRule="auto"/>
              <w:ind w:firstLine="800" w:firstLineChars="200"/>
              <w:rPr>
                <w:sz w:val="40"/>
                <w:szCs w:val="32"/>
              </w:rPr>
            </w:pPr>
          </w:p>
        </w:tc>
        <w:tc>
          <w:tcPr>
            <w:tcW w:w="910" w:type="dxa"/>
            <w:vAlign w:val="center"/>
          </w:tcPr>
          <w:p w14:paraId="2F73329C">
            <w:pPr>
              <w:spacing w:line="360" w:lineRule="auto"/>
              <w:ind w:firstLine="800" w:firstLineChars="200"/>
              <w:rPr>
                <w:sz w:val="40"/>
                <w:szCs w:val="32"/>
              </w:rPr>
            </w:pPr>
          </w:p>
        </w:tc>
        <w:tc>
          <w:tcPr>
            <w:tcW w:w="1088" w:type="dxa"/>
            <w:vAlign w:val="center"/>
          </w:tcPr>
          <w:p w14:paraId="7169493C">
            <w:pPr>
              <w:spacing w:line="360" w:lineRule="auto"/>
              <w:ind w:firstLine="800" w:firstLineChars="200"/>
              <w:rPr>
                <w:sz w:val="40"/>
                <w:szCs w:val="32"/>
              </w:rPr>
            </w:pPr>
          </w:p>
        </w:tc>
        <w:tc>
          <w:tcPr>
            <w:tcW w:w="878" w:type="dxa"/>
            <w:vAlign w:val="center"/>
          </w:tcPr>
          <w:p w14:paraId="6F2B7655">
            <w:pPr>
              <w:spacing w:line="360" w:lineRule="auto"/>
              <w:ind w:firstLine="800" w:firstLineChars="200"/>
              <w:rPr>
                <w:sz w:val="40"/>
                <w:szCs w:val="32"/>
              </w:rPr>
            </w:pPr>
          </w:p>
        </w:tc>
      </w:tr>
      <w:tr w14:paraId="0179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3F402B">
            <w:pPr>
              <w:spacing w:line="360" w:lineRule="auto"/>
              <w:ind w:firstLine="800" w:firstLineChars="200"/>
              <w:rPr>
                <w:sz w:val="40"/>
                <w:szCs w:val="32"/>
              </w:rPr>
            </w:pPr>
          </w:p>
        </w:tc>
        <w:tc>
          <w:tcPr>
            <w:tcW w:w="1446" w:type="dxa"/>
            <w:vAlign w:val="center"/>
          </w:tcPr>
          <w:p w14:paraId="288D8C10">
            <w:pPr>
              <w:spacing w:line="360" w:lineRule="auto"/>
              <w:ind w:firstLine="800" w:firstLineChars="200"/>
              <w:rPr>
                <w:sz w:val="40"/>
                <w:szCs w:val="32"/>
              </w:rPr>
            </w:pPr>
          </w:p>
        </w:tc>
        <w:tc>
          <w:tcPr>
            <w:tcW w:w="851" w:type="dxa"/>
            <w:vAlign w:val="center"/>
          </w:tcPr>
          <w:p w14:paraId="5942FE81">
            <w:pPr>
              <w:spacing w:line="360" w:lineRule="auto"/>
              <w:ind w:firstLine="800" w:firstLineChars="200"/>
              <w:rPr>
                <w:sz w:val="40"/>
                <w:szCs w:val="32"/>
              </w:rPr>
            </w:pPr>
          </w:p>
        </w:tc>
        <w:tc>
          <w:tcPr>
            <w:tcW w:w="708" w:type="dxa"/>
            <w:vAlign w:val="center"/>
          </w:tcPr>
          <w:p w14:paraId="7A2A79A5">
            <w:pPr>
              <w:spacing w:line="360" w:lineRule="auto"/>
              <w:ind w:firstLine="800" w:firstLineChars="200"/>
              <w:rPr>
                <w:sz w:val="40"/>
                <w:szCs w:val="32"/>
              </w:rPr>
            </w:pPr>
          </w:p>
        </w:tc>
        <w:tc>
          <w:tcPr>
            <w:tcW w:w="810" w:type="dxa"/>
            <w:vAlign w:val="center"/>
          </w:tcPr>
          <w:p w14:paraId="4A89A687">
            <w:pPr>
              <w:spacing w:line="360" w:lineRule="auto"/>
              <w:ind w:firstLine="800" w:firstLineChars="200"/>
              <w:rPr>
                <w:sz w:val="40"/>
                <w:szCs w:val="32"/>
              </w:rPr>
            </w:pPr>
          </w:p>
        </w:tc>
        <w:tc>
          <w:tcPr>
            <w:tcW w:w="851" w:type="dxa"/>
            <w:vAlign w:val="center"/>
          </w:tcPr>
          <w:p w14:paraId="1DC65EFD">
            <w:pPr>
              <w:spacing w:line="360" w:lineRule="auto"/>
              <w:ind w:firstLine="800" w:firstLineChars="200"/>
              <w:rPr>
                <w:sz w:val="40"/>
                <w:szCs w:val="32"/>
              </w:rPr>
            </w:pPr>
          </w:p>
        </w:tc>
        <w:tc>
          <w:tcPr>
            <w:tcW w:w="736" w:type="dxa"/>
            <w:vAlign w:val="center"/>
          </w:tcPr>
          <w:p w14:paraId="5E36D07F">
            <w:pPr>
              <w:spacing w:line="360" w:lineRule="auto"/>
              <w:ind w:firstLine="800" w:firstLineChars="200"/>
              <w:rPr>
                <w:sz w:val="40"/>
                <w:szCs w:val="32"/>
              </w:rPr>
            </w:pPr>
          </w:p>
        </w:tc>
        <w:tc>
          <w:tcPr>
            <w:tcW w:w="910" w:type="dxa"/>
            <w:vAlign w:val="center"/>
          </w:tcPr>
          <w:p w14:paraId="77E98800">
            <w:pPr>
              <w:spacing w:line="360" w:lineRule="auto"/>
              <w:ind w:firstLine="800" w:firstLineChars="200"/>
              <w:rPr>
                <w:sz w:val="40"/>
                <w:szCs w:val="32"/>
              </w:rPr>
            </w:pPr>
          </w:p>
        </w:tc>
        <w:tc>
          <w:tcPr>
            <w:tcW w:w="1088" w:type="dxa"/>
            <w:vAlign w:val="center"/>
          </w:tcPr>
          <w:p w14:paraId="55136F78">
            <w:pPr>
              <w:spacing w:line="360" w:lineRule="auto"/>
              <w:ind w:firstLine="800" w:firstLineChars="200"/>
              <w:rPr>
                <w:sz w:val="40"/>
                <w:szCs w:val="32"/>
              </w:rPr>
            </w:pPr>
          </w:p>
        </w:tc>
        <w:tc>
          <w:tcPr>
            <w:tcW w:w="878" w:type="dxa"/>
            <w:vAlign w:val="center"/>
          </w:tcPr>
          <w:p w14:paraId="65A83804">
            <w:pPr>
              <w:spacing w:line="360" w:lineRule="auto"/>
              <w:ind w:firstLine="800" w:firstLineChars="200"/>
              <w:rPr>
                <w:sz w:val="40"/>
                <w:szCs w:val="32"/>
              </w:rPr>
            </w:pPr>
          </w:p>
        </w:tc>
      </w:tr>
    </w:tbl>
    <w:p w14:paraId="66C87C5D">
      <w:pPr>
        <w:spacing w:line="360" w:lineRule="auto"/>
        <w:rPr>
          <w:rFonts w:hint="eastAsia" w:ascii="黑体" w:hAnsi="黑体" w:eastAsia="黑体"/>
          <w:sz w:val="28"/>
          <w:szCs w:val="28"/>
        </w:rPr>
      </w:pPr>
    </w:p>
    <w:p w14:paraId="3BBD4849">
      <w:pPr>
        <w:spacing w:line="360" w:lineRule="auto"/>
        <w:rPr>
          <w:rFonts w:ascii="黑体" w:hAnsi="黑体" w:eastAsia="黑体"/>
          <w:sz w:val="28"/>
          <w:szCs w:val="28"/>
        </w:rPr>
      </w:pPr>
      <w:r>
        <w:rPr>
          <w:rFonts w:hint="eastAsia" w:ascii="黑体" w:hAnsi="黑体" w:eastAsia="黑体"/>
          <w:sz w:val="28"/>
          <w:szCs w:val="28"/>
        </w:rPr>
        <w:t>附件3：</w:t>
      </w:r>
    </w:p>
    <w:p w14:paraId="678AE7F1">
      <w:pPr>
        <w:spacing w:line="360" w:lineRule="auto"/>
        <w:rPr>
          <w:b/>
          <w:bCs/>
          <w:sz w:val="32"/>
        </w:rPr>
      </w:pPr>
    </w:p>
    <w:p w14:paraId="56F10288">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76FB1084">
      <w:pPr>
        <w:spacing w:line="360" w:lineRule="auto"/>
        <w:ind w:firstLine="361" w:firstLineChars="200"/>
        <w:rPr>
          <w:b/>
          <w:bCs/>
          <w:sz w:val="18"/>
          <w:szCs w:val="18"/>
        </w:rPr>
      </w:pPr>
    </w:p>
    <w:p w14:paraId="18B5947D">
      <w:pPr>
        <w:spacing w:line="440" w:lineRule="exact"/>
        <w:ind w:firstLine="420" w:firstLineChars="200"/>
        <w:rPr>
          <w:szCs w:val="21"/>
        </w:rPr>
      </w:pPr>
      <w:r>
        <w:rPr>
          <w:rFonts w:hint="eastAsia"/>
          <w:szCs w:val="21"/>
        </w:rPr>
        <w:t>发包人（全称）：</w:t>
      </w:r>
    </w:p>
    <w:p w14:paraId="090E2EB2">
      <w:pPr>
        <w:spacing w:line="440" w:lineRule="exact"/>
        <w:ind w:firstLine="420" w:firstLineChars="200"/>
        <w:rPr>
          <w:szCs w:val="21"/>
        </w:rPr>
      </w:pPr>
      <w:r>
        <w:rPr>
          <w:rFonts w:hint="eastAsia"/>
          <w:szCs w:val="21"/>
        </w:rPr>
        <w:t>承包人（全称）：</w:t>
      </w:r>
    </w:p>
    <w:p w14:paraId="00220762">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481EE3A">
      <w:pPr>
        <w:ind w:firstLine="422" w:firstLineChars="200"/>
        <w:rPr>
          <w:b/>
          <w:szCs w:val="21"/>
        </w:rPr>
      </w:pPr>
      <w:r>
        <w:rPr>
          <w:rFonts w:hint="eastAsia"/>
          <w:b/>
          <w:szCs w:val="21"/>
        </w:rPr>
        <w:t>一、工程质量保修范围和内容</w:t>
      </w:r>
    </w:p>
    <w:p w14:paraId="779D06AD">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1620BE">
      <w:pPr>
        <w:ind w:firstLine="422" w:firstLineChars="200"/>
        <w:rPr>
          <w:b/>
          <w:szCs w:val="21"/>
        </w:rPr>
      </w:pPr>
      <w:r>
        <w:rPr>
          <w:rFonts w:hint="eastAsia"/>
          <w:b/>
          <w:szCs w:val="21"/>
        </w:rPr>
        <w:t>二、质量保修期</w:t>
      </w:r>
    </w:p>
    <w:p w14:paraId="11F309A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33C5B2A5">
      <w:pPr>
        <w:spacing w:line="440" w:lineRule="exact"/>
        <w:ind w:firstLine="420" w:firstLineChars="200"/>
        <w:rPr>
          <w:szCs w:val="21"/>
        </w:rPr>
      </w:pPr>
      <w:r>
        <w:rPr>
          <w:rFonts w:hint="eastAsia"/>
          <w:szCs w:val="21"/>
        </w:rPr>
        <w:t>质量保修期自竣工验收合格之日起计算。</w:t>
      </w:r>
    </w:p>
    <w:p w14:paraId="42632428">
      <w:pPr>
        <w:ind w:firstLine="422" w:firstLineChars="200"/>
        <w:rPr>
          <w:b/>
          <w:szCs w:val="21"/>
        </w:rPr>
      </w:pPr>
      <w:r>
        <w:rPr>
          <w:rFonts w:hint="eastAsia"/>
          <w:b/>
          <w:szCs w:val="21"/>
        </w:rPr>
        <w:t>三、质量保修责任</w:t>
      </w:r>
    </w:p>
    <w:p w14:paraId="706EDF8E">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883404C">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E468B3D">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3585EA7">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0340F0D">
      <w:pPr>
        <w:spacing w:line="440" w:lineRule="exact"/>
        <w:ind w:firstLine="420" w:firstLineChars="200"/>
        <w:rPr>
          <w:szCs w:val="21"/>
        </w:rPr>
      </w:pPr>
      <w:r>
        <w:rPr>
          <w:rFonts w:hint="eastAsia"/>
          <w:szCs w:val="21"/>
        </w:rPr>
        <w:t>5、监理单位在工程质量保修期内的工作</w:t>
      </w:r>
    </w:p>
    <w:p w14:paraId="58322C27">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7D4CA7C">
      <w:pPr>
        <w:spacing w:line="440" w:lineRule="exact"/>
        <w:ind w:firstLine="420" w:firstLineChars="200"/>
        <w:rPr>
          <w:szCs w:val="21"/>
        </w:rPr>
      </w:pPr>
      <w:r>
        <w:rPr>
          <w:rFonts w:hint="eastAsia"/>
          <w:szCs w:val="21"/>
        </w:rPr>
        <w:t>②、审批承包方编制的工程质量缺陷修整方案。</w:t>
      </w:r>
    </w:p>
    <w:p w14:paraId="5968A34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E4BD4E6">
      <w:pPr>
        <w:spacing w:line="440" w:lineRule="exact"/>
        <w:ind w:firstLine="420" w:firstLineChars="200"/>
        <w:rPr>
          <w:szCs w:val="21"/>
        </w:rPr>
      </w:pPr>
      <w:r>
        <w:rPr>
          <w:rFonts w:hint="eastAsia"/>
          <w:szCs w:val="21"/>
        </w:rPr>
        <w:t>6、质量保修完成后，由发包人组织验收。</w:t>
      </w:r>
    </w:p>
    <w:p w14:paraId="5E333EB0">
      <w:pPr>
        <w:ind w:firstLine="422" w:firstLineChars="200"/>
        <w:rPr>
          <w:b/>
          <w:szCs w:val="21"/>
        </w:rPr>
      </w:pPr>
      <w:r>
        <w:rPr>
          <w:rFonts w:hint="eastAsia"/>
          <w:b/>
          <w:szCs w:val="21"/>
        </w:rPr>
        <w:t>四、保修费用</w:t>
      </w:r>
    </w:p>
    <w:p w14:paraId="6EF8DC8C">
      <w:pPr>
        <w:spacing w:line="440" w:lineRule="exact"/>
        <w:ind w:firstLine="420" w:firstLineChars="200"/>
        <w:rPr>
          <w:szCs w:val="21"/>
        </w:rPr>
      </w:pPr>
      <w:r>
        <w:rPr>
          <w:rFonts w:hint="eastAsia"/>
          <w:szCs w:val="21"/>
        </w:rPr>
        <w:t>保修费用由造成质量缺陷的责任方承担。</w:t>
      </w:r>
    </w:p>
    <w:p w14:paraId="5C31D54D">
      <w:pPr>
        <w:ind w:firstLine="422" w:firstLineChars="200"/>
        <w:rPr>
          <w:b/>
          <w:szCs w:val="21"/>
        </w:rPr>
      </w:pPr>
      <w:r>
        <w:rPr>
          <w:rFonts w:hint="eastAsia"/>
          <w:b/>
          <w:szCs w:val="21"/>
        </w:rPr>
        <w:t>五、其他</w:t>
      </w:r>
    </w:p>
    <w:p w14:paraId="7ED0E148">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E5F8018">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0C1D2CA">
      <w:pPr>
        <w:spacing w:line="360" w:lineRule="auto"/>
        <w:ind w:firstLine="420" w:firstLineChars="200"/>
        <w:rPr>
          <w:szCs w:val="21"/>
        </w:rPr>
      </w:pPr>
    </w:p>
    <w:p w14:paraId="46C06075">
      <w:pPr>
        <w:spacing w:line="360" w:lineRule="auto"/>
        <w:ind w:firstLine="420" w:firstLineChars="200"/>
        <w:rPr>
          <w:szCs w:val="21"/>
        </w:rPr>
      </w:pPr>
    </w:p>
    <w:p w14:paraId="5D413082">
      <w:pPr>
        <w:spacing w:line="360" w:lineRule="auto"/>
        <w:ind w:firstLine="420" w:firstLineChars="200"/>
        <w:rPr>
          <w:szCs w:val="21"/>
        </w:rPr>
      </w:pPr>
      <w:r>
        <w:rPr>
          <w:rFonts w:hint="eastAsia"/>
          <w:szCs w:val="21"/>
        </w:rPr>
        <w:t>发包人（公章）：                       承包人（公章）：</w:t>
      </w:r>
    </w:p>
    <w:p w14:paraId="28EEDA6C">
      <w:pPr>
        <w:spacing w:line="360" w:lineRule="auto"/>
        <w:ind w:firstLine="420" w:firstLineChars="200"/>
        <w:rPr>
          <w:szCs w:val="21"/>
        </w:rPr>
      </w:pPr>
    </w:p>
    <w:p w14:paraId="6E3E29FD">
      <w:pPr>
        <w:spacing w:line="360" w:lineRule="auto"/>
        <w:ind w:firstLine="420" w:firstLineChars="200"/>
        <w:rPr>
          <w:szCs w:val="21"/>
        </w:rPr>
      </w:pPr>
      <w:r>
        <w:rPr>
          <w:rFonts w:hint="eastAsia"/>
          <w:szCs w:val="21"/>
        </w:rPr>
        <w:t>法定代表人或                           法定代表人或</w:t>
      </w:r>
    </w:p>
    <w:p w14:paraId="61DDB70F">
      <w:pPr>
        <w:spacing w:line="360" w:lineRule="auto"/>
        <w:ind w:firstLine="420" w:firstLineChars="200"/>
        <w:rPr>
          <w:szCs w:val="21"/>
        </w:rPr>
      </w:pPr>
      <w:r>
        <w:rPr>
          <w:rFonts w:hint="eastAsia"/>
          <w:szCs w:val="21"/>
        </w:rPr>
        <w:t>委托代理人（签字）：                    委托代理人（签字）：</w:t>
      </w:r>
    </w:p>
    <w:p w14:paraId="11C4A6E0">
      <w:pPr>
        <w:spacing w:line="360" w:lineRule="auto"/>
        <w:ind w:firstLine="420" w:firstLineChars="200"/>
        <w:rPr>
          <w:szCs w:val="21"/>
        </w:rPr>
      </w:pPr>
    </w:p>
    <w:p w14:paraId="40428C7B">
      <w:pPr>
        <w:spacing w:line="360" w:lineRule="auto"/>
        <w:ind w:firstLine="1785" w:firstLineChars="850"/>
      </w:pPr>
      <w:r>
        <w:rPr>
          <w:rFonts w:hint="eastAsia"/>
          <w:szCs w:val="21"/>
        </w:rPr>
        <w:t>年   月   日                         年   月   日</w:t>
      </w:r>
    </w:p>
    <w:p w14:paraId="541431DC">
      <w:pPr>
        <w:ind w:firstLine="420" w:firstLineChars="200"/>
      </w:pPr>
    </w:p>
    <w:p w14:paraId="25C9A355">
      <w:pPr>
        <w:spacing w:line="500" w:lineRule="exact"/>
        <w:rPr>
          <w:rFonts w:ascii="宋体" w:hAnsi="宋体" w:cs="宋体"/>
          <w:sz w:val="24"/>
        </w:rPr>
      </w:pPr>
    </w:p>
    <w:p w14:paraId="45522E7E">
      <w:pPr>
        <w:pStyle w:val="44"/>
        <w:ind w:firstLine="321"/>
        <w:jc w:val="center"/>
        <w:rPr>
          <w:rFonts w:hint="eastAsia"/>
          <w:b/>
          <w:sz w:val="32"/>
          <w:szCs w:val="32"/>
        </w:rPr>
      </w:pPr>
    </w:p>
    <w:p w14:paraId="0BDB1F3B">
      <w:pPr>
        <w:pStyle w:val="44"/>
        <w:ind w:firstLine="321"/>
        <w:jc w:val="center"/>
        <w:rPr>
          <w:rFonts w:hint="eastAsia"/>
          <w:b/>
          <w:sz w:val="32"/>
          <w:szCs w:val="32"/>
        </w:rPr>
      </w:pPr>
    </w:p>
    <w:p w14:paraId="1E3DFF1B">
      <w:pPr>
        <w:pStyle w:val="44"/>
        <w:ind w:firstLine="321"/>
        <w:jc w:val="center"/>
        <w:rPr>
          <w:rFonts w:hint="eastAsia"/>
          <w:b/>
          <w:sz w:val="32"/>
          <w:szCs w:val="32"/>
        </w:rPr>
      </w:pPr>
    </w:p>
    <w:p w14:paraId="6E06CF8B">
      <w:pPr>
        <w:pStyle w:val="44"/>
        <w:ind w:firstLine="321"/>
        <w:jc w:val="center"/>
        <w:rPr>
          <w:rFonts w:hint="eastAsia"/>
          <w:b/>
          <w:sz w:val="32"/>
          <w:szCs w:val="32"/>
        </w:rPr>
      </w:pPr>
    </w:p>
    <w:p w14:paraId="5D2B618D">
      <w:pPr>
        <w:pStyle w:val="44"/>
        <w:ind w:firstLine="321"/>
        <w:jc w:val="center"/>
        <w:rPr>
          <w:rFonts w:hint="eastAsia"/>
          <w:b/>
          <w:sz w:val="32"/>
          <w:szCs w:val="32"/>
        </w:rPr>
      </w:pPr>
    </w:p>
    <w:p w14:paraId="438BC89F">
      <w:pPr>
        <w:pStyle w:val="44"/>
        <w:ind w:firstLine="321"/>
        <w:jc w:val="center"/>
        <w:rPr>
          <w:b/>
          <w:sz w:val="32"/>
          <w:szCs w:val="32"/>
        </w:rPr>
      </w:pPr>
      <w:r>
        <w:rPr>
          <w:rFonts w:hint="eastAsia"/>
          <w:b/>
          <w:sz w:val="32"/>
          <w:szCs w:val="32"/>
        </w:rPr>
        <w:t>周口市政府采购合同融资政策告知函</w:t>
      </w:r>
    </w:p>
    <w:p w14:paraId="649C664F">
      <w:pPr>
        <w:pStyle w:val="44"/>
        <w:ind w:firstLine="240"/>
        <w:rPr>
          <w:rFonts w:asciiTheme="minorEastAsia" w:hAnsiTheme="minorEastAsia" w:eastAsiaTheme="minorEastAsia"/>
          <w:sz w:val="24"/>
        </w:rPr>
      </w:pPr>
    </w:p>
    <w:p w14:paraId="5F0DC9C7">
      <w:pPr>
        <w:pStyle w:val="44"/>
        <w:ind w:firstLine="240"/>
        <w:rPr>
          <w:rFonts w:asciiTheme="minorEastAsia" w:hAnsiTheme="minorEastAsia" w:eastAsiaTheme="minorEastAsia"/>
          <w:sz w:val="24"/>
        </w:rPr>
      </w:pPr>
    </w:p>
    <w:p w14:paraId="2F02B268">
      <w:pPr>
        <w:pStyle w:val="44"/>
        <w:ind w:firstLine="240"/>
        <w:rPr>
          <w:rFonts w:asciiTheme="minorEastAsia" w:hAnsiTheme="minorEastAsia" w:eastAsiaTheme="minorEastAsia"/>
          <w:sz w:val="24"/>
        </w:rPr>
      </w:pPr>
    </w:p>
    <w:p w14:paraId="158314D4">
      <w:pPr>
        <w:pStyle w:val="4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0C2C2B5">
      <w:pPr>
        <w:pStyle w:val="4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B494B6">
      <w:pPr>
        <w:pStyle w:val="4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9E6BA">
      <w:pPr>
        <w:pStyle w:val="44"/>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2D55AE4">
      <w:pPr>
        <w:pStyle w:val="24"/>
        <w:spacing w:before="0" w:beforeAutospacing="0" w:after="0" w:afterAutospacing="0" w:line="330" w:lineRule="atLeast"/>
        <w:rPr>
          <w:rFonts w:cs="仿宋_GB2312"/>
          <w:b/>
          <w:bCs/>
          <w:color w:val="0000FF"/>
          <w:sz w:val="21"/>
          <w:szCs w:val="21"/>
        </w:rPr>
      </w:pPr>
    </w:p>
    <w:p w14:paraId="3E0CB744">
      <w:pPr>
        <w:pStyle w:val="24"/>
        <w:spacing w:before="0" w:beforeAutospacing="0" w:after="0" w:afterAutospacing="0" w:line="330" w:lineRule="atLeast"/>
        <w:rPr>
          <w:rFonts w:cs="仿宋_GB2312"/>
          <w:b/>
          <w:bCs/>
          <w:color w:val="0000FF"/>
          <w:sz w:val="21"/>
          <w:szCs w:val="21"/>
        </w:rPr>
      </w:pPr>
    </w:p>
    <w:p w14:paraId="08DF8EC3">
      <w:pPr>
        <w:pStyle w:val="24"/>
        <w:spacing w:before="0" w:beforeAutospacing="0" w:after="0" w:afterAutospacing="0" w:line="330" w:lineRule="atLeast"/>
        <w:rPr>
          <w:rFonts w:cs="仿宋_GB2312"/>
          <w:b/>
          <w:bCs/>
          <w:color w:val="0000FF"/>
          <w:sz w:val="21"/>
          <w:szCs w:val="21"/>
        </w:rPr>
      </w:pPr>
    </w:p>
    <w:p w14:paraId="03748744">
      <w:pPr>
        <w:pStyle w:val="24"/>
        <w:spacing w:before="0" w:beforeAutospacing="0" w:after="0" w:afterAutospacing="0" w:line="330" w:lineRule="atLeast"/>
        <w:rPr>
          <w:rFonts w:cs="仿宋_GB2312"/>
          <w:b/>
          <w:bCs/>
          <w:color w:val="0000FF"/>
          <w:sz w:val="21"/>
          <w:szCs w:val="21"/>
        </w:rPr>
      </w:pPr>
    </w:p>
    <w:p w14:paraId="2875E690">
      <w:pPr>
        <w:pStyle w:val="24"/>
        <w:spacing w:before="0" w:beforeAutospacing="0" w:after="0" w:afterAutospacing="0" w:line="330" w:lineRule="atLeast"/>
        <w:rPr>
          <w:rFonts w:cs="仿宋_GB2312"/>
          <w:b/>
          <w:bCs/>
          <w:color w:val="0000FF"/>
          <w:sz w:val="21"/>
          <w:szCs w:val="21"/>
        </w:rPr>
      </w:pPr>
    </w:p>
    <w:p w14:paraId="4E1AF841">
      <w:pPr>
        <w:pStyle w:val="24"/>
        <w:spacing w:before="0" w:beforeAutospacing="0" w:after="0" w:afterAutospacing="0" w:line="330" w:lineRule="atLeast"/>
        <w:rPr>
          <w:rFonts w:cs="仿宋_GB2312"/>
          <w:b/>
          <w:bCs/>
          <w:color w:val="0000FF"/>
          <w:sz w:val="21"/>
          <w:szCs w:val="21"/>
        </w:rPr>
      </w:pPr>
    </w:p>
    <w:p w14:paraId="7BB2BC90">
      <w:pPr>
        <w:pStyle w:val="24"/>
        <w:spacing w:before="0" w:beforeAutospacing="0" w:after="0" w:afterAutospacing="0" w:line="330" w:lineRule="atLeast"/>
        <w:rPr>
          <w:rFonts w:cs="仿宋_GB2312"/>
          <w:b/>
          <w:bCs/>
          <w:color w:val="0000FF"/>
          <w:sz w:val="21"/>
          <w:szCs w:val="21"/>
        </w:rPr>
      </w:pPr>
    </w:p>
    <w:p w14:paraId="12F8D02F">
      <w:pPr>
        <w:pStyle w:val="24"/>
        <w:spacing w:before="0" w:beforeAutospacing="0" w:after="0" w:afterAutospacing="0" w:line="330" w:lineRule="atLeast"/>
        <w:rPr>
          <w:rFonts w:cs="仿宋_GB2312"/>
          <w:b/>
          <w:bCs/>
          <w:color w:val="0000FF"/>
          <w:sz w:val="21"/>
          <w:szCs w:val="21"/>
        </w:rPr>
      </w:pPr>
    </w:p>
    <w:p w14:paraId="6E5755E4">
      <w:pPr>
        <w:pStyle w:val="24"/>
        <w:spacing w:before="0" w:beforeAutospacing="0" w:after="0" w:afterAutospacing="0" w:line="330" w:lineRule="atLeast"/>
        <w:rPr>
          <w:rFonts w:cs="仿宋_GB2312"/>
          <w:b/>
          <w:bCs/>
          <w:color w:val="0000FF"/>
          <w:sz w:val="21"/>
          <w:szCs w:val="21"/>
        </w:rPr>
      </w:pPr>
    </w:p>
    <w:p w14:paraId="2786FC39">
      <w:pPr>
        <w:pStyle w:val="24"/>
        <w:spacing w:before="0" w:beforeAutospacing="0" w:after="0" w:afterAutospacing="0" w:line="330" w:lineRule="atLeast"/>
        <w:rPr>
          <w:rFonts w:cs="仿宋_GB2312"/>
          <w:b/>
          <w:bCs/>
          <w:color w:val="0000FF"/>
          <w:sz w:val="21"/>
          <w:szCs w:val="21"/>
        </w:rPr>
      </w:pPr>
    </w:p>
    <w:p w14:paraId="0086DBDF">
      <w:pPr>
        <w:pStyle w:val="24"/>
        <w:spacing w:before="0" w:beforeAutospacing="0" w:after="0" w:afterAutospacing="0" w:line="330" w:lineRule="atLeast"/>
        <w:rPr>
          <w:rFonts w:cs="仿宋_GB2312"/>
          <w:b/>
          <w:bCs/>
          <w:color w:val="0000FF"/>
          <w:sz w:val="21"/>
          <w:szCs w:val="21"/>
        </w:rPr>
      </w:pPr>
    </w:p>
    <w:p w14:paraId="50ADA039">
      <w:pPr>
        <w:pStyle w:val="24"/>
        <w:spacing w:before="0" w:beforeAutospacing="0" w:after="0" w:afterAutospacing="0" w:line="330" w:lineRule="atLeast"/>
        <w:rPr>
          <w:rFonts w:cs="仿宋_GB2312"/>
          <w:b/>
          <w:bCs/>
          <w:color w:val="0000FF"/>
          <w:sz w:val="21"/>
          <w:szCs w:val="21"/>
        </w:rPr>
      </w:pPr>
    </w:p>
    <w:p w14:paraId="2FE89CFA">
      <w:pPr>
        <w:pStyle w:val="24"/>
        <w:spacing w:before="0" w:beforeAutospacing="0" w:after="0" w:afterAutospacing="0" w:line="330" w:lineRule="atLeast"/>
        <w:rPr>
          <w:rFonts w:cs="仿宋_GB2312"/>
          <w:b/>
          <w:bCs/>
          <w:color w:val="0000FF"/>
          <w:sz w:val="21"/>
          <w:szCs w:val="21"/>
        </w:rPr>
      </w:pPr>
    </w:p>
    <w:p w14:paraId="09DAE1D7">
      <w:pPr>
        <w:pStyle w:val="24"/>
        <w:spacing w:before="0" w:beforeAutospacing="0" w:after="0" w:afterAutospacing="0" w:line="330" w:lineRule="atLeast"/>
        <w:rPr>
          <w:rFonts w:cs="仿宋_GB2312"/>
          <w:b/>
          <w:bCs/>
          <w:color w:val="0000FF"/>
          <w:sz w:val="21"/>
          <w:szCs w:val="21"/>
        </w:rPr>
      </w:pPr>
    </w:p>
    <w:p w14:paraId="2D169F5E">
      <w:pPr>
        <w:pStyle w:val="24"/>
        <w:spacing w:before="0" w:beforeAutospacing="0" w:after="0" w:afterAutospacing="0" w:line="330" w:lineRule="atLeast"/>
        <w:rPr>
          <w:rFonts w:cs="仿宋_GB2312"/>
          <w:b/>
          <w:bCs/>
          <w:color w:val="0000FF"/>
          <w:sz w:val="21"/>
          <w:szCs w:val="21"/>
        </w:rPr>
      </w:pPr>
    </w:p>
    <w:p w14:paraId="57EC9DB5">
      <w:pPr>
        <w:pStyle w:val="24"/>
        <w:spacing w:before="0" w:beforeAutospacing="0" w:after="0" w:afterAutospacing="0" w:line="330" w:lineRule="atLeast"/>
        <w:rPr>
          <w:rFonts w:cs="仿宋_GB2312"/>
          <w:b/>
          <w:bCs/>
          <w:color w:val="0000FF"/>
          <w:sz w:val="21"/>
          <w:szCs w:val="21"/>
        </w:rPr>
      </w:pPr>
    </w:p>
    <w:p w14:paraId="2B6B0A50">
      <w:pPr>
        <w:pStyle w:val="24"/>
        <w:spacing w:before="0" w:beforeAutospacing="0" w:after="0" w:afterAutospacing="0" w:line="330" w:lineRule="atLeast"/>
        <w:rPr>
          <w:rFonts w:cs="仿宋_GB2312"/>
          <w:b/>
          <w:bCs/>
          <w:color w:val="0000FF"/>
          <w:sz w:val="21"/>
          <w:szCs w:val="21"/>
        </w:rPr>
      </w:pPr>
    </w:p>
    <w:p w14:paraId="44776592">
      <w:pPr>
        <w:pStyle w:val="24"/>
        <w:spacing w:before="0" w:beforeAutospacing="0" w:after="0" w:afterAutospacing="0" w:line="330" w:lineRule="atLeast"/>
        <w:rPr>
          <w:rFonts w:cs="仿宋_GB2312"/>
          <w:b/>
          <w:bCs/>
          <w:color w:val="0000FF"/>
          <w:sz w:val="21"/>
          <w:szCs w:val="21"/>
        </w:rPr>
      </w:pPr>
    </w:p>
    <w:p w14:paraId="338068F5">
      <w:pPr>
        <w:pStyle w:val="24"/>
        <w:spacing w:before="0" w:beforeAutospacing="0" w:after="0" w:afterAutospacing="0" w:line="330" w:lineRule="atLeast"/>
        <w:rPr>
          <w:rFonts w:cs="仿宋_GB2312"/>
          <w:b/>
          <w:bCs/>
          <w:color w:val="0000FF"/>
          <w:sz w:val="21"/>
          <w:szCs w:val="21"/>
        </w:rPr>
      </w:pPr>
    </w:p>
    <w:p w14:paraId="60474D74">
      <w:pPr>
        <w:pStyle w:val="24"/>
        <w:spacing w:before="0" w:beforeAutospacing="0" w:after="0" w:afterAutospacing="0" w:line="330" w:lineRule="atLeast"/>
        <w:rPr>
          <w:rFonts w:cs="仿宋_GB2312"/>
          <w:b/>
          <w:bCs/>
          <w:color w:val="0000FF"/>
          <w:sz w:val="21"/>
          <w:szCs w:val="21"/>
        </w:rPr>
      </w:pPr>
    </w:p>
    <w:p w14:paraId="2A733BCD">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4EAF20-BB15-4BBE-AC74-3021FE3F7E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FC35BBB7-16AD-4255-A358-798B73781E56}"/>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4BF3BEF9-2E02-4B60-9A97-ECBC1DE92B24}"/>
  </w:font>
  <w:font w:name="Arial Black">
    <w:panose1 w:val="020B0A04020102020204"/>
    <w:charset w:val="00"/>
    <w:family w:val="swiss"/>
    <w:pitch w:val="default"/>
    <w:sig w:usb0="A00002AF" w:usb1="400078FB" w:usb2="00000000" w:usb3="00000000" w:csb0="6000009F" w:csb1="DFD70000"/>
    <w:embedRegular r:id="rId4" w:fontKey="{5E80F404-4BD7-4735-9EE9-2FF0AF36B5DE}"/>
  </w:font>
  <w:font w:name="微软简标宋">
    <w:panose1 w:val="00000000000000000000"/>
    <w:charset w:val="86"/>
    <w:family w:val="auto"/>
    <w:pitch w:val="default"/>
    <w:sig w:usb0="00000000" w:usb1="00000000" w:usb2="00000000" w:usb3="00000000" w:csb0="00000000" w:csb1="00000000"/>
    <w:embedRegular r:id="rId5" w:fontKey="{065C6EE2-7764-4822-9924-ED9F42114FEB}"/>
  </w:font>
  <w:font w:name="华文彩云">
    <w:panose1 w:val="02010800040101010101"/>
    <w:charset w:val="86"/>
    <w:family w:val="auto"/>
    <w:pitch w:val="default"/>
    <w:sig w:usb0="00000001" w:usb1="080F0000" w:usb2="00000000" w:usb3="00000000" w:csb0="00040000" w:csb1="00000000"/>
    <w:embedRegular r:id="rId6" w:fontKey="{4E3196AB-E656-4028-BF70-A1C1A2E51A14}"/>
  </w:font>
  <w:font w:name="楷体_GB2312">
    <w:panose1 w:val="02010609030101010101"/>
    <w:charset w:val="86"/>
    <w:family w:val="modern"/>
    <w:pitch w:val="default"/>
    <w:sig w:usb0="00000001" w:usb1="080E0000" w:usb2="00000000" w:usb3="00000000" w:csb0="00040000" w:csb1="00000000"/>
    <w:embedRegular r:id="rId7" w:fontKey="{6950BEDF-C6E0-4D5A-A2DC-462E8BF48E09}"/>
  </w:font>
  <w:font w:name="TimesNewRomanPSMT">
    <w:altName w:val="Times New Roman"/>
    <w:panose1 w:val="00000000000000000000"/>
    <w:charset w:val="00"/>
    <w:family w:val="auto"/>
    <w:pitch w:val="default"/>
    <w:sig w:usb0="00000000" w:usb1="00000000" w:usb2="00000000" w:usb3="00000000" w:csb0="00040001" w:csb1="00000000"/>
    <w:embedRegular r:id="rId8" w:fontKey="{D255E1CD-0441-4614-9BAD-FD6F18B3E626}"/>
  </w:font>
  <w:font w:name="新宋体">
    <w:panose1 w:val="02010609030101010101"/>
    <w:charset w:val="86"/>
    <w:family w:val="modern"/>
    <w:pitch w:val="default"/>
    <w:sig w:usb0="00000203" w:usb1="288F0000" w:usb2="00000006" w:usb3="00000000" w:csb0="00040001" w:csb1="00000000"/>
    <w:embedRegular r:id="rId9" w:fontKey="{11E96AC0-6A3D-4742-89F7-6C440A5419CF}"/>
  </w:font>
  <w:font w:name="微软雅黑">
    <w:panose1 w:val="020B0503020204020204"/>
    <w:charset w:val="86"/>
    <w:family w:val="auto"/>
    <w:pitch w:val="default"/>
    <w:sig w:usb0="80000287" w:usb1="2ACF3C50" w:usb2="00000016" w:usb3="00000000" w:csb0="0004001F" w:csb1="00000000"/>
    <w:embedRegular r:id="rId10" w:fontKey="{2FC2FF6C-26C4-4B88-82CB-4B5572551571}"/>
  </w:font>
  <w:font w:name="宋体 ，Arial">
    <w:altName w:val="宋体"/>
    <w:panose1 w:val="00000000000000000000"/>
    <w:charset w:val="86"/>
    <w:family w:val="swiss"/>
    <w:pitch w:val="default"/>
    <w:sig w:usb0="00000000" w:usb1="00000000" w:usb2="00000010" w:usb3="00000000" w:csb0="00040000" w:csb1="00000000"/>
    <w:embedRegular r:id="rId11" w:fontKey="{885C4C2F-266E-4ED5-A423-568C2FFDB76D}"/>
  </w:font>
  <w:font w:name="WPSEMBED3">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28097">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EA58">
    <w:pPr>
      <w:pStyle w:val="20"/>
      <w:pBdr>
        <w:bottom w:val="none" w:color="auto" w:sz="0" w:space="0"/>
      </w:pBdr>
      <w:spacing w:line="160" w:lineRule="atLeast"/>
      <w:jc w:val="both"/>
      <w:rPr>
        <w:rFonts w:ascii="楷体_GB2312" w:eastAsia="楷体_GB2312"/>
        <w:sz w:val="28"/>
        <w:u w:val="single"/>
      </w:rPr>
    </w:pPr>
  </w:p>
  <w:p w14:paraId="57091480">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485FAB"/>
    <w:rsid w:val="03733BDF"/>
    <w:rsid w:val="04176582"/>
    <w:rsid w:val="051259ED"/>
    <w:rsid w:val="05244B1A"/>
    <w:rsid w:val="05791EDF"/>
    <w:rsid w:val="07041580"/>
    <w:rsid w:val="0A9E30AD"/>
    <w:rsid w:val="0B240D77"/>
    <w:rsid w:val="0B6E4153"/>
    <w:rsid w:val="0BEB3B44"/>
    <w:rsid w:val="0BF03CE8"/>
    <w:rsid w:val="0C0644C0"/>
    <w:rsid w:val="0DC661FE"/>
    <w:rsid w:val="0F331052"/>
    <w:rsid w:val="0F8E6912"/>
    <w:rsid w:val="0FE946E9"/>
    <w:rsid w:val="114D3928"/>
    <w:rsid w:val="12166770"/>
    <w:rsid w:val="13793DF7"/>
    <w:rsid w:val="13D455A0"/>
    <w:rsid w:val="1460478C"/>
    <w:rsid w:val="14677422"/>
    <w:rsid w:val="15E909BB"/>
    <w:rsid w:val="15EB0A05"/>
    <w:rsid w:val="16BB13C7"/>
    <w:rsid w:val="16D11EEB"/>
    <w:rsid w:val="18AB7EF6"/>
    <w:rsid w:val="18D74DC1"/>
    <w:rsid w:val="199602E7"/>
    <w:rsid w:val="1A2A7B93"/>
    <w:rsid w:val="1AED58EF"/>
    <w:rsid w:val="1C495440"/>
    <w:rsid w:val="1D9E3FC5"/>
    <w:rsid w:val="1DDF7282"/>
    <w:rsid w:val="1DE96C7D"/>
    <w:rsid w:val="1E4D687B"/>
    <w:rsid w:val="1F3A0BB5"/>
    <w:rsid w:val="1F89163A"/>
    <w:rsid w:val="1FA92FCB"/>
    <w:rsid w:val="200745B4"/>
    <w:rsid w:val="20193BC8"/>
    <w:rsid w:val="202365BF"/>
    <w:rsid w:val="206F5C15"/>
    <w:rsid w:val="207E09A3"/>
    <w:rsid w:val="21E64A07"/>
    <w:rsid w:val="220D398C"/>
    <w:rsid w:val="22B07DD3"/>
    <w:rsid w:val="2301566F"/>
    <w:rsid w:val="23DE7685"/>
    <w:rsid w:val="24D70B68"/>
    <w:rsid w:val="25A66090"/>
    <w:rsid w:val="28996FC7"/>
    <w:rsid w:val="29B427C7"/>
    <w:rsid w:val="29EE4308"/>
    <w:rsid w:val="2A397C18"/>
    <w:rsid w:val="2A5015D5"/>
    <w:rsid w:val="2BC55D30"/>
    <w:rsid w:val="2C37607E"/>
    <w:rsid w:val="2D7A3266"/>
    <w:rsid w:val="2DAA4424"/>
    <w:rsid w:val="2F446299"/>
    <w:rsid w:val="2FC43CAF"/>
    <w:rsid w:val="30E35253"/>
    <w:rsid w:val="30F26B63"/>
    <w:rsid w:val="312513B2"/>
    <w:rsid w:val="31B042BF"/>
    <w:rsid w:val="31DD3FAB"/>
    <w:rsid w:val="32035D60"/>
    <w:rsid w:val="32746E22"/>
    <w:rsid w:val="33523A32"/>
    <w:rsid w:val="34090EDB"/>
    <w:rsid w:val="36DA5BF4"/>
    <w:rsid w:val="376940D0"/>
    <w:rsid w:val="3BE034BB"/>
    <w:rsid w:val="3C3000ED"/>
    <w:rsid w:val="3D31181A"/>
    <w:rsid w:val="3DC87CB2"/>
    <w:rsid w:val="3F4F365B"/>
    <w:rsid w:val="3F677982"/>
    <w:rsid w:val="40475E6A"/>
    <w:rsid w:val="40DD7D7F"/>
    <w:rsid w:val="40E5588E"/>
    <w:rsid w:val="41415EFF"/>
    <w:rsid w:val="416430E7"/>
    <w:rsid w:val="41814EE5"/>
    <w:rsid w:val="419C6FA4"/>
    <w:rsid w:val="41D026B4"/>
    <w:rsid w:val="430D03B1"/>
    <w:rsid w:val="432D323D"/>
    <w:rsid w:val="434712A7"/>
    <w:rsid w:val="473147FC"/>
    <w:rsid w:val="476C1935"/>
    <w:rsid w:val="47FA0404"/>
    <w:rsid w:val="49950DF9"/>
    <w:rsid w:val="4AA30362"/>
    <w:rsid w:val="4AE73648"/>
    <w:rsid w:val="4B6460B2"/>
    <w:rsid w:val="4E4168DE"/>
    <w:rsid w:val="4F723AF3"/>
    <w:rsid w:val="5385101B"/>
    <w:rsid w:val="542F765C"/>
    <w:rsid w:val="554D13F6"/>
    <w:rsid w:val="5622467E"/>
    <w:rsid w:val="5682509A"/>
    <w:rsid w:val="582E3A8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E21916"/>
    <w:rsid w:val="5F4417E0"/>
    <w:rsid w:val="5F88669E"/>
    <w:rsid w:val="5FB143B2"/>
    <w:rsid w:val="60262BCA"/>
    <w:rsid w:val="6155425E"/>
    <w:rsid w:val="61CD6067"/>
    <w:rsid w:val="61E94541"/>
    <w:rsid w:val="622F04A1"/>
    <w:rsid w:val="626B09AB"/>
    <w:rsid w:val="64590FEA"/>
    <w:rsid w:val="64741C1C"/>
    <w:rsid w:val="648C064A"/>
    <w:rsid w:val="65554D27"/>
    <w:rsid w:val="656B3097"/>
    <w:rsid w:val="65F47B3A"/>
    <w:rsid w:val="661C75BD"/>
    <w:rsid w:val="66424F96"/>
    <w:rsid w:val="687951D6"/>
    <w:rsid w:val="68E27CAA"/>
    <w:rsid w:val="69900437"/>
    <w:rsid w:val="6C6135BF"/>
    <w:rsid w:val="6C8D7497"/>
    <w:rsid w:val="6D02099A"/>
    <w:rsid w:val="6D3654A5"/>
    <w:rsid w:val="708B1655"/>
    <w:rsid w:val="708B4D52"/>
    <w:rsid w:val="70B412F1"/>
    <w:rsid w:val="72787520"/>
    <w:rsid w:val="72D548F7"/>
    <w:rsid w:val="74170E85"/>
    <w:rsid w:val="75DC35E9"/>
    <w:rsid w:val="762D425C"/>
    <w:rsid w:val="77C66D83"/>
    <w:rsid w:val="789E6834"/>
    <w:rsid w:val="7DAD5EC5"/>
    <w:rsid w:val="7E2553B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7"/>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55"/>
    <w:qFormat/>
    <w:uiPriority w:val="0"/>
    <w:rPr>
      <w:rFonts w:ascii="宋体"/>
      <w:sz w:val="18"/>
      <w:szCs w:val="18"/>
    </w:rPr>
  </w:style>
  <w:style w:type="paragraph" w:styleId="8">
    <w:name w:val="annotation text"/>
    <w:basedOn w:val="1"/>
    <w:link w:val="54"/>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52"/>
    <w:qFormat/>
    <w:uiPriority w:val="0"/>
    <w:pPr>
      <w:spacing w:after="120"/>
    </w:pPr>
  </w:style>
  <w:style w:type="paragraph" w:styleId="11">
    <w:name w:val="Body Text 2"/>
    <w:basedOn w:val="1"/>
    <w:next w:val="10"/>
    <w:link w:val="74"/>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60"/>
    <w:qFormat/>
    <w:uiPriority w:val="99"/>
    <w:rPr>
      <w:rFonts w:ascii="宋体" w:hAnsi="Courier New"/>
      <w:szCs w:val="20"/>
    </w:rPr>
  </w:style>
  <w:style w:type="paragraph" w:styleId="16">
    <w:name w:val="Date"/>
    <w:basedOn w:val="1"/>
    <w:next w:val="1"/>
    <w:link w:val="56"/>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7"/>
    <w:qFormat/>
    <w:uiPriority w:val="99"/>
    <w:pPr>
      <w:tabs>
        <w:tab w:val="center" w:pos="4153"/>
        <w:tab w:val="right" w:pos="8306"/>
      </w:tabs>
      <w:snapToGrid w:val="0"/>
      <w:jc w:val="left"/>
    </w:pPr>
    <w:rPr>
      <w:sz w:val="18"/>
      <w:szCs w:val="18"/>
    </w:rPr>
  </w:style>
  <w:style w:type="paragraph" w:styleId="20">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51"/>
    <w:qFormat/>
    <w:uiPriority w:val="0"/>
    <w:pPr>
      <w:ind w:firstLine="420" w:firstLineChars="100"/>
    </w:pPr>
  </w:style>
  <w:style w:type="paragraph" w:styleId="26">
    <w:name w:val="Body Text First Indent 2"/>
    <w:basedOn w:val="12"/>
    <w:link w:val="90"/>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TML Definition"/>
    <w:basedOn w:val="29"/>
    <w:uiPriority w:val="0"/>
  </w:style>
  <w:style w:type="character" w:styleId="34">
    <w:name w:val="HTML Typewriter"/>
    <w:basedOn w:val="29"/>
    <w:qFormat/>
    <w:uiPriority w:val="0"/>
    <w:rPr>
      <w:rFonts w:hint="default" w:ascii="monospace" w:hAnsi="monospace" w:eastAsia="monospace" w:cs="monospace"/>
      <w:sz w:val="20"/>
    </w:rPr>
  </w:style>
  <w:style w:type="character" w:styleId="35">
    <w:name w:val="HTML Acronym"/>
    <w:basedOn w:val="29"/>
    <w:uiPriority w:val="0"/>
  </w:style>
  <w:style w:type="character" w:styleId="36">
    <w:name w:val="HTML Variable"/>
    <w:basedOn w:val="29"/>
    <w:qFormat/>
    <w:uiPriority w:val="0"/>
  </w:style>
  <w:style w:type="character" w:styleId="37">
    <w:name w:val="Hyperlink"/>
    <w:qFormat/>
    <w:uiPriority w:val="0"/>
    <w:rPr>
      <w:color w:val="333333"/>
      <w:u w:val="none"/>
    </w:rPr>
  </w:style>
  <w:style w:type="character" w:styleId="38">
    <w:name w:val="HTML Code"/>
    <w:basedOn w:val="29"/>
    <w:uiPriority w:val="0"/>
    <w:rPr>
      <w:rFonts w:hint="default" w:ascii="monospace" w:hAnsi="monospace" w:eastAsia="monospace" w:cs="monospace"/>
      <w:sz w:val="20"/>
    </w:rPr>
  </w:style>
  <w:style w:type="character" w:styleId="39">
    <w:name w:val="annotation reference"/>
    <w:qFormat/>
    <w:uiPriority w:val="99"/>
    <w:rPr>
      <w:sz w:val="21"/>
    </w:rPr>
  </w:style>
  <w:style w:type="character" w:styleId="40">
    <w:name w:val="HTML Cite"/>
    <w:basedOn w:val="29"/>
    <w:qFormat/>
    <w:uiPriority w:val="0"/>
  </w:style>
  <w:style w:type="character" w:styleId="41">
    <w:name w:val="HTML Keyboard"/>
    <w:basedOn w:val="29"/>
    <w:qFormat/>
    <w:uiPriority w:val="0"/>
    <w:rPr>
      <w:rFonts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4">
    <w:name w:val="BodyText1I"/>
    <w:basedOn w:val="45"/>
    <w:qFormat/>
    <w:uiPriority w:val="99"/>
    <w:pPr>
      <w:ind w:firstLine="420" w:firstLineChars="100"/>
    </w:pPr>
  </w:style>
  <w:style w:type="paragraph" w:customStyle="1" w:styleId="45">
    <w:name w:val="BodyText"/>
    <w:basedOn w:val="1"/>
    <w:qFormat/>
    <w:uiPriority w:val="99"/>
    <w:pPr>
      <w:spacing w:after="120"/>
    </w:pPr>
  </w:style>
  <w:style w:type="paragraph" w:customStyle="1" w:styleId="4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
    <w:name w:val="标题 3 字符"/>
    <w:link w:val="4"/>
    <w:semiHidden/>
    <w:qFormat/>
    <w:uiPriority w:val="0"/>
    <w:rPr>
      <w:b/>
      <w:bCs/>
      <w:kern w:val="2"/>
      <w:sz w:val="32"/>
      <w:szCs w:val="32"/>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文本首行缩进 字符"/>
    <w:link w:val="25"/>
    <w:qFormat/>
    <w:uiPriority w:val="0"/>
    <w:rPr>
      <w:kern w:val="2"/>
      <w:sz w:val="21"/>
      <w:szCs w:val="24"/>
    </w:rPr>
  </w:style>
  <w:style w:type="character" w:customStyle="1" w:styleId="52">
    <w:name w:val="正文文本 字符"/>
    <w:link w:val="10"/>
    <w:qFormat/>
    <w:uiPriority w:val="0"/>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字符"/>
    <w:link w:val="8"/>
    <w:qFormat/>
    <w:uiPriority w:val="0"/>
    <w:rPr>
      <w:kern w:val="2"/>
      <w:sz w:val="21"/>
      <w:szCs w:val="24"/>
    </w:rPr>
  </w:style>
  <w:style w:type="character" w:customStyle="1" w:styleId="55">
    <w:name w:val="文档结构图 字符"/>
    <w:link w:val="7"/>
    <w:qFormat/>
    <w:uiPriority w:val="0"/>
    <w:rPr>
      <w:rFonts w:ascii="宋体"/>
      <w:kern w:val="2"/>
      <w:sz w:val="18"/>
      <w:szCs w:val="18"/>
    </w:rPr>
  </w:style>
  <w:style w:type="character" w:customStyle="1" w:styleId="56">
    <w:name w:val="日期 字符"/>
    <w:link w:val="16"/>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qFormat/>
    <w:uiPriority w:val="0"/>
    <w:rPr>
      <w:rFonts w:hint="eastAsia" w:ascii="宋体" w:hAnsi="宋体" w:eastAsia="宋体" w:cs="宋体"/>
      <w:color w:val="000000"/>
      <w:sz w:val="18"/>
      <w:szCs w:val="18"/>
      <w:u w:val="none"/>
    </w:rPr>
  </w:style>
  <w:style w:type="character" w:customStyle="1" w:styleId="60">
    <w:name w:val="纯文本 字符"/>
    <w:link w:val="15"/>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1"/>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29"/>
    <w:qFormat/>
    <w:uiPriority w:val="0"/>
  </w:style>
  <w:style w:type="character" w:customStyle="1" w:styleId="74">
    <w:name w:val="正文文本 2 字符"/>
    <w:link w:val="11"/>
    <w:qFormat/>
    <w:uiPriority w:val="0"/>
    <w:rPr>
      <w:kern w:val="2"/>
      <w:sz w:val="21"/>
      <w:szCs w:val="24"/>
    </w:rPr>
  </w:style>
  <w:style w:type="character" w:customStyle="1" w:styleId="75">
    <w:name w:val="NormalCharacter"/>
    <w:qFormat/>
    <w:uiPriority w:val="0"/>
  </w:style>
  <w:style w:type="character" w:customStyle="1" w:styleId="76">
    <w:name w:val="页眉 字符"/>
    <w:link w:val="20"/>
    <w:qFormat/>
    <w:uiPriority w:val="99"/>
    <w:rPr>
      <w:kern w:val="2"/>
      <w:sz w:val="18"/>
      <w:szCs w:val="18"/>
    </w:rPr>
  </w:style>
  <w:style w:type="character" w:customStyle="1" w:styleId="77">
    <w:name w:val="页脚 字符"/>
    <w:link w:val="19"/>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first-child"/>
    <w:basedOn w:val="29"/>
    <w:qFormat/>
    <w:uiPriority w:val="0"/>
    <w:rPr>
      <w:color w:val="1F3149"/>
      <w:sz w:val="24"/>
      <w:szCs w:val="24"/>
    </w:rPr>
  </w:style>
  <w:style w:type="character" w:customStyle="1" w:styleId="83">
    <w:name w:val="first-child1"/>
    <w:basedOn w:val="29"/>
    <w:qFormat/>
    <w:uiPriority w:val="0"/>
    <w:rPr>
      <w:color w:val="1F3149"/>
      <w:sz w:val="24"/>
      <w:szCs w:val="24"/>
    </w:rPr>
  </w:style>
  <w:style w:type="character" w:customStyle="1" w:styleId="84">
    <w:name w:val="icon_ds"/>
    <w:basedOn w:val="29"/>
    <w:qFormat/>
    <w:uiPriority w:val="0"/>
  </w:style>
  <w:style w:type="character" w:customStyle="1" w:styleId="85">
    <w:name w:val="icon_ds1"/>
    <w:basedOn w:val="29"/>
    <w:qFormat/>
    <w:uiPriority w:val="0"/>
    <w:rPr>
      <w:sz w:val="21"/>
      <w:szCs w:val="21"/>
    </w:rPr>
  </w:style>
  <w:style w:type="character" w:customStyle="1" w:styleId="86">
    <w:name w:val="icon_gys"/>
    <w:basedOn w:val="29"/>
    <w:qFormat/>
    <w:uiPriority w:val="0"/>
    <w:rPr>
      <w:sz w:val="21"/>
      <w:szCs w:val="21"/>
    </w:rPr>
  </w:style>
  <w:style w:type="character" w:customStyle="1" w:styleId="87">
    <w:name w:val="xiadan"/>
    <w:basedOn w:val="29"/>
    <w:qFormat/>
    <w:uiPriority w:val="0"/>
    <w:rPr>
      <w:shd w:val="clear" w:color="auto" w:fill="E4393C"/>
    </w:rPr>
  </w:style>
  <w:style w:type="character" w:customStyle="1" w:styleId="88">
    <w:name w:val="fr"/>
    <w:basedOn w:val="29"/>
    <w:qFormat/>
    <w:uiPriority w:val="0"/>
  </w:style>
  <w:style w:type="character" w:customStyle="1" w:styleId="89">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90">
    <w:name w:val="正文文本首行缩进 2 字符"/>
    <w:basedOn w:val="29"/>
    <w:link w:val="26"/>
    <w:qFormat/>
    <w:uiPriority w:val="99"/>
    <w:rPr>
      <w:rFonts w:ascii="仿宋_GB2312" w:hAnsi="华文楷体" w:eastAsia="仿宋_GB2312"/>
      <w:kern w:val="2"/>
      <w:sz w:val="32"/>
      <w:szCs w:val="24"/>
    </w:rPr>
  </w:style>
  <w:style w:type="character" w:customStyle="1" w:styleId="91">
    <w:name w:val="正文文本 Char1"/>
    <w:basedOn w:val="29"/>
    <w:semiHidden/>
    <w:qFormat/>
    <w:locked/>
    <w:uiPriority w:val="0"/>
    <w:rPr>
      <w:kern w:val="2"/>
      <w:sz w:val="21"/>
      <w:szCs w:val="24"/>
    </w:rPr>
  </w:style>
  <w:style w:type="paragraph" w:customStyle="1" w:styleId="92">
    <w:name w:val="正文1"/>
    <w:basedOn w:val="1"/>
    <w:qFormat/>
    <w:uiPriority w:val="0"/>
    <w:pPr>
      <w:widowControl/>
      <w:topLinePunct/>
      <w:spacing w:beforeLines="50" w:afterLines="50" w:line="300" w:lineRule="auto"/>
      <w:ind w:left="420"/>
    </w:pPr>
  </w:style>
  <w:style w:type="character" w:customStyle="1" w:styleId="93">
    <w:name w:val="nth-child(2)"/>
    <w:basedOn w:val="29"/>
    <w:qFormat/>
    <w:uiPriority w:val="0"/>
  </w:style>
  <w:style w:type="character" w:customStyle="1" w:styleId="94">
    <w:name w:val="nth-child(2)1"/>
    <w:basedOn w:val="29"/>
    <w:qFormat/>
    <w:uiPriority w:val="0"/>
  </w:style>
  <w:style w:type="character" w:customStyle="1" w:styleId="95">
    <w:name w:val="nth-child(3)"/>
    <w:basedOn w:val="29"/>
    <w:qFormat/>
    <w:uiPriority w:val="0"/>
  </w:style>
  <w:style w:type="character" w:customStyle="1" w:styleId="96">
    <w:name w:val="esdskipcrossnaventer"/>
    <w:basedOn w:val="29"/>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11737</Words>
  <Characters>12700</Characters>
  <Lines>182</Lines>
  <Paragraphs>51</Paragraphs>
  <TotalTime>9</TotalTime>
  <ScaleCrop>false</ScaleCrop>
  <LinksUpToDate>false</LinksUpToDate>
  <CharactersWithSpaces>12835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Lenovo</dc:creator>
  <cp:lastModifiedBy>枫</cp:lastModifiedBy>
  <cp:lastPrinted>2020-09-11T07:29:00Z</cp:lastPrinted>
  <dcterms:modified xsi:type="dcterms:W3CDTF">2026-06-12T11:21:57Z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7A82F3B590474C7CB3765C97FDFB862E_13</vt:lpwstr>
  </property>
  <property fmtid="{D5CDD505-2E9C-101B-9397-08002B2CF9AE}" pid="4" name="KSOTemplateDocerSaveRecord">
    <vt:lpwstr>eyJoZGlkIjoiMWJmYmVhMGQ2YWQwOTc0ZDFkYmVkZTE0NzFkNThlYzIiLCJ1c2VySWQiOiIzNDA5NjgwNjMifQ==</vt:lpwstr>
  </property>
</Properties>
</file>