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ascii="微软简标宋" w:eastAsia="黑体"/>
          <w:b/>
          <w:bCs/>
          <w:sz w:val="28"/>
          <w:szCs w:val="28"/>
        </w:rPr>
      </w:pPr>
      <w:r>
        <w:rPr>
          <w:rFonts w:hint="eastAsia" w:ascii="微软简标宋" w:eastAsia="黑体"/>
          <w:b/>
          <w:bCs/>
          <w:sz w:val="30"/>
          <w:szCs w:val="30"/>
        </w:rPr>
        <w:t>项目名称：</w:t>
      </w:r>
      <w:r>
        <w:rPr>
          <w:rFonts w:hint="eastAsia" w:ascii="微软简标宋" w:eastAsia="黑体"/>
          <w:b/>
          <w:bCs/>
          <w:sz w:val="28"/>
          <w:szCs w:val="28"/>
        </w:rPr>
        <w:t>太康县市场监督管理局2026年食品检验项目</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太财磋商采购-2026-6</w:t>
      </w:r>
    </w:p>
    <w:p w14:paraId="2937EB31">
      <w:pPr>
        <w:pStyle w:val="8"/>
        <w:rPr>
          <w:rFonts w:hint="eastAsia" w:ascii="宋体" w:hAnsi="宋体"/>
          <w:b/>
          <w:sz w:val="32"/>
        </w:rPr>
      </w:pPr>
    </w:p>
    <w:p w14:paraId="1350B266">
      <w:pPr>
        <w:pStyle w:val="8"/>
        <w:jc w:val="center"/>
        <w:rPr>
          <w:rFonts w:ascii="微软简标宋" w:eastAsia="黑体"/>
          <w:b/>
          <w:bCs/>
          <w:sz w:val="30"/>
          <w:szCs w:val="30"/>
        </w:rPr>
      </w:pPr>
      <w:r>
        <w:rPr>
          <w:rFonts w:hint="eastAsia" w:ascii="微软简标宋" w:eastAsia="黑体"/>
          <w:b/>
          <w:bCs/>
          <w:sz w:val="30"/>
          <w:szCs w:val="30"/>
        </w:rPr>
        <w:t>2026年06月</w:t>
      </w:r>
    </w:p>
    <w:p w14:paraId="5111BD01">
      <w:pPr>
        <w:pStyle w:val="8"/>
        <w:jc w:val="center"/>
        <w:rPr>
          <w:rFonts w:hint="eastAsia" w:ascii="宋体" w:hAnsi="宋体"/>
          <w:b/>
          <w:sz w:val="32"/>
        </w:rPr>
      </w:pPr>
    </w:p>
    <w:p w14:paraId="20AE6B0F">
      <w:pPr>
        <w:pStyle w:val="8"/>
        <w:jc w:val="center"/>
        <w:rPr>
          <w:rFonts w:hint="eastAsia" w:ascii="宋体" w:hAnsi="宋体"/>
          <w:b/>
          <w:sz w:val="32"/>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65C168E8">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太康县市场监督管理局2026年食品检验项目的潜在投标人应在周口市公共资源交易中心网（</w:t>
      </w:r>
      <w:r>
        <w:fldChar w:fldCharType="begin"/>
      </w:r>
      <w:r>
        <w:instrText xml:space="preserve"> HYPERLINK "http://jyzx.zhoukou.gov.cn）获取招标文件，并于2026年" </w:instrText>
      </w:r>
      <w:r>
        <w:fldChar w:fldCharType="separate"/>
      </w:r>
      <w:r>
        <w:rPr>
          <w:rStyle w:val="33"/>
          <w:rFonts w:hint="eastAsia" w:ascii="宋体" w:hAnsi="宋体" w:cs="宋体"/>
          <w:color w:val="000000" w:themeColor="text1"/>
          <w:sz w:val="24"/>
          <w14:textFill>
            <w14:solidFill>
              <w14:schemeClr w14:val="tx1"/>
            </w14:solidFill>
          </w14:textFill>
        </w:rPr>
        <w:t>http://jyzx.zhoukou.gov.cn）获取招标文件，并于2026年</w:t>
      </w:r>
      <w:r>
        <w:rPr>
          <w:rStyle w:val="33"/>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29</w:t>
      </w:r>
      <w:r>
        <w:rPr>
          <w:rFonts w:hint="eastAsia" w:ascii="宋体" w:hAnsi="宋体" w:cs="宋体"/>
          <w:color w:val="000000" w:themeColor="text1"/>
          <w:sz w:val="24"/>
          <w14:textFill>
            <w14:solidFill>
              <w14:schemeClr w14:val="tx1"/>
            </w14:solidFill>
          </w14:textFill>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项目编号：太财磋商采购-2026-6</w:t>
      </w:r>
    </w:p>
    <w:p w14:paraId="3F5EE739">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项目名称：太康县市场监督管理局2026年食品检验项目</w:t>
      </w:r>
    </w:p>
    <w:p w14:paraId="52C4F8F2">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预算金额：1494400元</w:t>
      </w:r>
    </w:p>
    <w:p w14:paraId="48739A2A">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包划分：4个包（本次3个包）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5218"/>
        <w:gridCol w:w="1896"/>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21"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包号</w:t>
            </w:r>
          </w:p>
        </w:tc>
        <w:tc>
          <w:tcPr>
            <w:tcW w:w="5218"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包名称</w:t>
            </w:r>
          </w:p>
        </w:tc>
        <w:tc>
          <w:tcPr>
            <w:tcW w:w="1896"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包最高限价万元</w:t>
            </w:r>
          </w:p>
        </w:tc>
      </w:tr>
      <w:tr w14:paraId="6690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21" w:type="dxa"/>
            <w:vAlign w:val="center"/>
          </w:tcPr>
          <w:p w14:paraId="0748BC8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2</w:t>
            </w:r>
          </w:p>
        </w:tc>
        <w:tc>
          <w:tcPr>
            <w:tcW w:w="5218" w:type="dxa"/>
            <w:vAlign w:val="center"/>
          </w:tcPr>
          <w:p w14:paraId="0C74960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olor w:val="000000" w:themeColor="text1"/>
                <w:sz w:val="21"/>
                <w:szCs w:val="21"/>
                <w14:textFill>
                  <w14:solidFill>
                    <w14:schemeClr w14:val="tx1"/>
                  </w14:solidFill>
                </w14:textFill>
              </w:rPr>
              <w:t>太康县市场监督管理局</w:t>
            </w:r>
            <w:r>
              <w:rPr>
                <w:rFonts w:ascii="Times New Roman" w:hAnsi="Times New Roman"/>
                <w:color w:val="000000" w:themeColor="text1"/>
                <w:sz w:val="21"/>
                <w:szCs w:val="21"/>
                <w14:textFill>
                  <w14:solidFill>
                    <w14:schemeClr w14:val="tx1"/>
                  </w14:solidFill>
                </w14:textFill>
              </w:rPr>
              <w:t xml:space="preserve"> 2026</w:t>
            </w:r>
            <w:r>
              <w:rPr>
                <w:rFonts w:hint="eastAsia"/>
                <w:color w:val="000000" w:themeColor="text1"/>
                <w:sz w:val="21"/>
                <w:szCs w:val="21"/>
                <w14:textFill>
                  <w14:solidFill>
                    <w14:schemeClr w14:val="tx1"/>
                  </w14:solidFill>
                </w14:textFill>
              </w:rPr>
              <w:t>年食品检验项目</w:t>
            </w:r>
            <w:r>
              <w:rPr>
                <w:rFonts w:ascii="Times New Roman" w:hAnsi="Times New Roman"/>
                <w:color w:val="000000" w:themeColor="text1"/>
                <w:sz w:val="21"/>
                <w:szCs w:val="21"/>
                <w14:textFill>
                  <w14:solidFill>
                    <w14:schemeClr w14:val="tx1"/>
                  </w14:solidFill>
                </w14:textFill>
              </w:rPr>
              <w:t xml:space="preserve"> 2</w:t>
            </w:r>
            <w:r>
              <w:rPr>
                <w:rFonts w:hint="eastAsia"/>
                <w:color w:val="000000" w:themeColor="text1"/>
                <w:sz w:val="21"/>
                <w:szCs w:val="21"/>
                <w14:textFill>
                  <w14:solidFill>
                    <w14:schemeClr w14:val="tx1"/>
                  </w14:solidFill>
                </w14:textFill>
              </w:rPr>
              <w:t>包（40</w:t>
            </w:r>
            <w:r>
              <w:rPr>
                <w:rFonts w:ascii="Times New Roman" w:hAnsi="Times New Roman"/>
                <w:color w:val="000000" w:themeColor="text1"/>
                <w:sz w:val="21"/>
                <w:szCs w:val="21"/>
                <w14:textFill>
                  <w14:solidFill>
                    <w14:schemeClr w14:val="tx1"/>
                  </w14:solidFill>
                </w14:textFill>
              </w:rPr>
              <w:t xml:space="preserve">0 </w:t>
            </w:r>
            <w:r>
              <w:rPr>
                <w:rFonts w:hint="eastAsia"/>
                <w:color w:val="000000" w:themeColor="text1"/>
                <w:sz w:val="21"/>
                <w:szCs w:val="21"/>
                <w14:textFill>
                  <w14:solidFill>
                    <w14:schemeClr w14:val="tx1"/>
                  </w14:solidFill>
                </w14:textFill>
              </w:rPr>
              <w:t>批次）</w:t>
            </w:r>
          </w:p>
        </w:tc>
        <w:tc>
          <w:tcPr>
            <w:tcW w:w="1896" w:type="dxa"/>
            <w:vAlign w:val="center"/>
          </w:tcPr>
          <w:p w14:paraId="6FAD4DD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27.01</w:t>
            </w:r>
          </w:p>
        </w:tc>
      </w:tr>
      <w:tr w14:paraId="78B3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21" w:type="dxa"/>
            <w:vAlign w:val="center"/>
          </w:tcPr>
          <w:p w14:paraId="64E692A9">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3</w:t>
            </w:r>
          </w:p>
        </w:tc>
        <w:tc>
          <w:tcPr>
            <w:tcW w:w="5218" w:type="dxa"/>
            <w:vAlign w:val="center"/>
          </w:tcPr>
          <w:p w14:paraId="7C955427">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olor w:val="000000" w:themeColor="text1"/>
                <w:sz w:val="21"/>
                <w:szCs w:val="21"/>
                <w14:textFill>
                  <w14:solidFill>
                    <w14:schemeClr w14:val="tx1"/>
                  </w14:solidFill>
                </w14:textFill>
              </w:rPr>
              <w:t>太康县市场监督管理局</w:t>
            </w:r>
            <w:r>
              <w:rPr>
                <w:rFonts w:ascii="Times New Roman" w:hAnsi="Times New Roman"/>
                <w:color w:val="000000" w:themeColor="text1"/>
                <w:sz w:val="21"/>
                <w:szCs w:val="21"/>
                <w14:textFill>
                  <w14:solidFill>
                    <w14:schemeClr w14:val="tx1"/>
                  </w14:solidFill>
                </w14:textFill>
              </w:rPr>
              <w:t xml:space="preserve"> 2026</w:t>
            </w:r>
            <w:r>
              <w:rPr>
                <w:rFonts w:hint="eastAsia"/>
                <w:color w:val="000000" w:themeColor="text1"/>
                <w:sz w:val="21"/>
                <w:szCs w:val="21"/>
                <w14:textFill>
                  <w14:solidFill>
                    <w14:schemeClr w14:val="tx1"/>
                  </w14:solidFill>
                </w14:textFill>
              </w:rPr>
              <w:t>年食品检验项目</w:t>
            </w:r>
            <w:r>
              <w:rPr>
                <w:rFonts w:ascii="Times New Roman" w:hAnsi="Times New Roman"/>
                <w:color w:val="000000" w:themeColor="text1"/>
                <w:sz w:val="21"/>
                <w:szCs w:val="21"/>
                <w14:textFill>
                  <w14:solidFill>
                    <w14:schemeClr w14:val="tx1"/>
                  </w14:solidFill>
                </w14:textFill>
              </w:rPr>
              <w:t xml:space="preserve"> 3 </w:t>
            </w:r>
            <w:r>
              <w:rPr>
                <w:rFonts w:hint="eastAsia"/>
                <w:color w:val="000000" w:themeColor="text1"/>
                <w:sz w:val="21"/>
                <w:szCs w:val="21"/>
                <w14:textFill>
                  <w14:solidFill>
                    <w14:schemeClr w14:val="tx1"/>
                  </w14:solidFill>
                </w14:textFill>
              </w:rPr>
              <w:t>包（</w:t>
            </w:r>
            <w:r>
              <w:rPr>
                <w:rFonts w:ascii="Times New Roman" w:hAnsi="Times New Roman"/>
                <w:color w:val="000000" w:themeColor="text1"/>
                <w:sz w:val="21"/>
                <w:szCs w:val="21"/>
                <w14:textFill>
                  <w14:solidFill>
                    <w14:schemeClr w14:val="tx1"/>
                  </w14:solidFill>
                </w14:textFill>
              </w:rPr>
              <w:t xml:space="preserve">500 </w:t>
            </w:r>
            <w:r>
              <w:rPr>
                <w:rFonts w:hint="eastAsia"/>
                <w:color w:val="000000" w:themeColor="text1"/>
                <w:sz w:val="21"/>
                <w:szCs w:val="21"/>
                <w14:textFill>
                  <w14:solidFill>
                    <w14:schemeClr w14:val="tx1"/>
                  </w14:solidFill>
                </w14:textFill>
              </w:rPr>
              <w:t>批次）</w:t>
            </w:r>
          </w:p>
        </w:tc>
        <w:tc>
          <w:tcPr>
            <w:tcW w:w="1896" w:type="dxa"/>
            <w:vAlign w:val="center"/>
          </w:tcPr>
          <w:p w14:paraId="07CA588D">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34.1</w:t>
            </w:r>
          </w:p>
        </w:tc>
      </w:tr>
      <w:tr w14:paraId="2C03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21" w:type="dxa"/>
            <w:vAlign w:val="center"/>
          </w:tcPr>
          <w:p w14:paraId="02807350">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4</w:t>
            </w:r>
          </w:p>
        </w:tc>
        <w:tc>
          <w:tcPr>
            <w:tcW w:w="5218" w:type="dxa"/>
            <w:vAlign w:val="center"/>
          </w:tcPr>
          <w:p w14:paraId="14D4737F">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olor w:val="000000" w:themeColor="text1"/>
                <w:sz w:val="21"/>
                <w:szCs w:val="21"/>
                <w14:textFill>
                  <w14:solidFill>
                    <w14:schemeClr w14:val="tx1"/>
                  </w14:solidFill>
                </w14:textFill>
              </w:rPr>
              <w:t>太康县市场监督管理局</w:t>
            </w:r>
            <w:r>
              <w:rPr>
                <w:rFonts w:ascii="Times New Roman" w:hAnsi="Times New Roman"/>
                <w:color w:val="000000" w:themeColor="text1"/>
                <w:sz w:val="21"/>
                <w:szCs w:val="21"/>
                <w14:textFill>
                  <w14:solidFill>
                    <w14:schemeClr w14:val="tx1"/>
                  </w14:solidFill>
                </w14:textFill>
              </w:rPr>
              <w:t xml:space="preserve"> 2026</w:t>
            </w:r>
            <w:r>
              <w:rPr>
                <w:rFonts w:hint="eastAsia"/>
                <w:color w:val="000000" w:themeColor="text1"/>
                <w:sz w:val="21"/>
                <w:szCs w:val="21"/>
                <w14:textFill>
                  <w14:solidFill>
                    <w14:schemeClr w14:val="tx1"/>
                  </w14:solidFill>
                </w14:textFill>
              </w:rPr>
              <w:t>年食品检验项目</w:t>
            </w:r>
            <w:r>
              <w:rPr>
                <w:rFonts w:ascii="Times New Roman" w:hAnsi="Times New Roman"/>
                <w:color w:val="000000" w:themeColor="text1"/>
                <w:sz w:val="21"/>
                <w:szCs w:val="21"/>
                <w14:textFill>
                  <w14:solidFill>
                    <w14:schemeClr w14:val="tx1"/>
                  </w14:solidFill>
                </w14:textFill>
              </w:rPr>
              <w:t xml:space="preserve"> 4 </w:t>
            </w:r>
            <w:r>
              <w:rPr>
                <w:rFonts w:hint="eastAsia"/>
                <w:color w:val="000000" w:themeColor="text1"/>
                <w:sz w:val="21"/>
                <w:szCs w:val="21"/>
                <w14:textFill>
                  <w14:solidFill>
                    <w14:schemeClr w14:val="tx1"/>
                  </w14:solidFill>
                </w14:textFill>
              </w:rPr>
              <w:t>包（</w:t>
            </w:r>
            <w:r>
              <w:rPr>
                <w:rFonts w:ascii="Times New Roman" w:hAnsi="Times New Roman"/>
                <w:color w:val="000000" w:themeColor="text1"/>
                <w:sz w:val="21"/>
                <w:szCs w:val="21"/>
                <w14:textFill>
                  <w14:solidFill>
                    <w14:schemeClr w14:val="tx1"/>
                  </w14:solidFill>
                </w14:textFill>
              </w:rPr>
              <w:t xml:space="preserve">550 </w:t>
            </w:r>
            <w:r>
              <w:rPr>
                <w:rFonts w:hint="eastAsia"/>
                <w:color w:val="000000" w:themeColor="text1"/>
                <w:sz w:val="21"/>
                <w:szCs w:val="21"/>
                <w14:textFill>
                  <w14:solidFill>
                    <w14:schemeClr w14:val="tx1"/>
                  </w14:solidFill>
                </w14:textFill>
              </w:rPr>
              <w:t>批次）</w:t>
            </w:r>
          </w:p>
        </w:tc>
        <w:tc>
          <w:tcPr>
            <w:tcW w:w="1896" w:type="dxa"/>
            <w:vAlign w:val="center"/>
          </w:tcPr>
          <w:p w14:paraId="355F81C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37.76</w:t>
            </w:r>
            <w:bookmarkStart w:id="39" w:name="_GoBack"/>
            <w:bookmarkEnd w:id="39"/>
          </w:p>
        </w:tc>
      </w:tr>
    </w:tbl>
    <w:p w14:paraId="214CFE36">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w:t>
      </w:r>
      <w:r>
        <w:rPr>
          <w:rFonts w:hint="eastAsia" w:cs="宋体" w:asciiTheme="minorEastAsia" w:hAnsiTheme="minorEastAsia" w:eastAsiaTheme="minorEastAsia"/>
          <w:color w:val="000000" w:themeColor="text1"/>
          <w14:textFill>
            <w14:solidFill>
              <w14:schemeClr w14:val="tx1"/>
            </w14:solidFill>
          </w14:textFill>
        </w:rPr>
        <w:t>太康县市场监督管理局2026年食品检验项目</w:t>
      </w:r>
      <w:r>
        <w:rPr>
          <w:rFonts w:hint="eastAsia" w:asciiTheme="minorEastAsia" w:hAnsiTheme="minorEastAsia" w:eastAsiaTheme="minorEastAsia" w:cstheme="minorEastAsia"/>
          <w:color w:val="000000" w:themeColor="text1"/>
          <w:sz w:val="24"/>
          <w14:textFill>
            <w14:solidFill>
              <w14:schemeClr w14:val="tx1"/>
            </w14:solidFill>
          </w14:textFill>
        </w:rPr>
        <w:t>品检验项目，详见采购文件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合同履行期限：合同签订后6个月</w:t>
      </w:r>
    </w:p>
    <w:p w14:paraId="1D21817C">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bookmarkStart w:id="4" w:name="_Toc28359013"/>
      <w:bookmarkStart w:id="5" w:name="_Toc35393799"/>
      <w:bookmarkStart w:id="6" w:name="_Toc35393630"/>
      <w:bookmarkStart w:id="7" w:name="_Toc28359090"/>
      <w:r>
        <w:rPr>
          <w:rFonts w:hint="eastAsia" w:ascii="宋体" w:hAnsi="宋体" w:cs="宋体"/>
          <w:color w:val="000000" w:themeColor="text1"/>
          <w:sz w:val="24"/>
          <w14:textFill>
            <w14:solidFill>
              <w14:schemeClr w14:val="tx1"/>
            </w14:solidFill>
          </w14:textFill>
        </w:rPr>
        <w:t>是否接受进口产品：否</w:t>
      </w:r>
    </w:p>
    <w:p w14:paraId="554ACD87">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774E8AB0">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w:t>
      </w:r>
      <w:r>
        <w:rPr>
          <w:rFonts w:ascii="宋体" w:hAnsi="宋体" w:cs="宋体"/>
          <w:color w:val="000000" w:themeColor="text1"/>
          <w:sz w:val="24"/>
          <w14:textFill>
            <w14:solidFill>
              <w14:schemeClr w14:val="tx1"/>
            </w14:solidFill>
          </w14:textFill>
        </w:rPr>
        <w:t>1494400</w:t>
      </w:r>
      <w:r>
        <w:rPr>
          <w:rFonts w:hint="eastAsia" w:ascii="宋体" w:hAnsi="宋体" w:cs="宋体"/>
          <w:color w:val="000000" w:themeColor="text1"/>
          <w:sz w:val="24"/>
          <w14:textFill>
            <w14:solidFill>
              <w14:schemeClr w14:val="tx1"/>
            </w14:solidFill>
          </w14:textFill>
        </w:rPr>
        <w:t>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3BF3CBCE">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655A7099">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1D987CF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2104BED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533813E3">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4609A42D">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r>
        <w:rPr>
          <w:rFonts w:hint="eastAsia" w:ascii="宋体" w:hAnsi="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color w:val="000000" w:themeColor="text1"/>
          <w:sz w:val="24"/>
          <w14:textFill>
            <w14:solidFill>
              <w14:schemeClr w14:val="tx1"/>
            </w14:solidFill>
          </w14:textFill>
        </w:rPr>
        <w:t>www.creditchina.gov.cn</w:t>
      </w:r>
      <w:r>
        <w:fldChar w:fldCharType="end"/>
      </w:r>
      <w:r>
        <w:rPr>
          <w:rFonts w:hint="eastAsia" w:ascii="宋体" w:hAnsi="宋体" w:cs="宋体"/>
          <w:color w:val="000000" w:themeColor="text1"/>
          <w:sz w:val="24"/>
          <w14:textFill>
            <w14:solidFill>
              <w14:schemeClr w14:val="tx1"/>
            </w14:solidFill>
          </w14:textFill>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)的“政府采购严重违法失信行为记录名单”的供应商及法定代表人，将拒绝其参加政府采购活动；在标书中附加盖公章的网页查询扫描件，查询日期为公告发布之日起至投标截止之日止。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0" w:name="_Toc35393631"/>
      <w:bookmarkStart w:id="11" w:name="_Toc35393800"/>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2026年06月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2026年06月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23:59分</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5CD2B3B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30418D2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0BB0A2FC">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2" w:name="_Toc28359092"/>
      <w:bookmarkStart w:id="13" w:name="_Toc35393801"/>
      <w:bookmarkStart w:id="14" w:name="_Toc35393632"/>
      <w:bookmarkStart w:id="15" w:name="_Toc28359015"/>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2026年06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29</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color w:val="000000" w:themeColor="text1"/>
          <w:sz w:val="24"/>
          <w14:textFill>
            <w14:solidFill>
              <w14:schemeClr w14:val="tx1"/>
            </w14:solidFill>
          </w14:textFill>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2026年06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29</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4" w:name="_Toc35393635"/>
      <w:bookmarkStart w:id="25" w:name="_Toc35393804"/>
      <w:r>
        <w:rPr>
          <w:rFonts w:hint="eastAsia" w:asciiTheme="minorEastAsia" w:hAnsiTheme="minorEastAsia" w:eastAsiaTheme="minorEastAsia" w:cstheme="minorEastAsia"/>
          <w:color w:val="000000" w:themeColor="text1"/>
          <w:sz w:val="24"/>
          <w14:textFill>
            <w14:solidFill>
              <w14:schemeClr w14:val="tx1"/>
            </w14:solidFill>
          </w14:textFill>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456D36CE">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称：太康县市场监督管理局</w:t>
      </w:r>
    </w:p>
    <w:p w14:paraId="09DC5422">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地址：太康县谢安大道</w:t>
      </w:r>
    </w:p>
    <w:p w14:paraId="649440E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项目联系人：田祥锋</w:t>
      </w:r>
    </w:p>
    <w:p w14:paraId="7F7BD1F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联系方式：13781202896 </w:t>
      </w:r>
      <w:bookmarkStart w:id="30" w:name="_Toc28359086"/>
      <w:bookmarkStart w:id="31" w:name="_Toc28359009"/>
    </w:p>
    <w:p w14:paraId="7BE6F24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0"/>
      <w:bookmarkEnd w:id="31"/>
    </w:p>
    <w:p w14:paraId="6F9D6955">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　　　　　　　　　　　　</w:t>
      </w:r>
    </w:p>
    <w:p w14:paraId="7AFEEFA1">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6354575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项目联系人：刘 宇           联系方式：</w:t>
      </w:r>
      <w:bookmarkStart w:id="32" w:name="_Toc28359087"/>
      <w:bookmarkStart w:id="33" w:name="_Toc28359010"/>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14:textFill>
            <w14:solidFill>
              <w14:schemeClr w14:val="tx1"/>
            </w14:solidFill>
          </w14:textFill>
        </w:rPr>
        <w:t>　　　</w:t>
      </w:r>
    </w:p>
    <w:bookmarkEnd w:id="32"/>
    <w:bookmarkEnd w:id="33"/>
    <w:p w14:paraId="5B0C69C6">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3.监督单位：太康县财政局</w:t>
      </w:r>
    </w:p>
    <w:p w14:paraId="1F652E36">
      <w:pPr>
        <w:pStyle w:val="35"/>
        <w:ind w:firstLine="720" w:firstLineChars="3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联系方式：0394-6867769  </w:t>
      </w:r>
    </w:p>
    <w:p w14:paraId="42805476">
      <w:pPr>
        <w:pStyle w:val="35"/>
        <w:ind w:firstLine="0" w:firstLineChars="0"/>
        <w:rPr>
          <w:color w:val="000000" w:themeColor="text1"/>
          <w14:textFill>
            <w14:solidFill>
              <w14:schemeClr w14:val="tx1"/>
            </w14:solidFill>
          </w14:textFill>
        </w:rPr>
      </w:pPr>
    </w:p>
    <w:p w14:paraId="7DE0D856">
      <w:pPr>
        <w:pStyle w:val="9"/>
        <w:adjustRightInd w:val="0"/>
        <w:snapToGrid w:val="0"/>
        <w:spacing w:line="360" w:lineRule="auto"/>
        <w:ind w:firstLine="2040" w:firstLineChars="8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72B478A3">
      <w:pPr>
        <w:pStyle w:val="11"/>
        <w:adjustRightInd w:val="0"/>
        <w:spacing w:line="360" w:lineRule="auto"/>
        <w:ind w:firstLine="3360" w:firstLineChars="14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2026年06月</w:t>
      </w:r>
      <w:r>
        <w:rPr>
          <w:rFonts w:hint="eastAsia" w:ascii="宋体" w:hAnsi="宋体" w:cs="宋体"/>
          <w:color w:val="000000" w:themeColor="text1"/>
          <w:sz w:val="24"/>
          <w:szCs w:val="24"/>
          <w:lang w:val="en-US" w:eastAsia="zh-CN"/>
          <w14:textFill>
            <w14:solidFill>
              <w14:schemeClr w14:val="tx1"/>
            </w14:solidFill>
          </w14:textFill>
        </w:rPr>
        <w:t>17</w:t>
      </w:r>
      <w:r>
        <w:rPr>
          <w:rFonts w:hint="eastAsia" w:ascii="宋体" w:hAnsi="宋体" w:cs="宋体"/>
          <w:color w:val="000000" w:themeColor="text1"/>
          <w:sz w:val="24"/>
          <w:szCs w:val="24"/>
          <w14:textFill>
            <w14:solidFill>
              <w14:schemeClr w14:val="tx1"/>
            </w14:solidFill>
          </w14:textFill>
        </w:rPr>
        <w:t>日　　</w:t>
      </w:r>
    </w:p>
    <w:p w14:paraId="7E0E930D">
      <w:pPr>
        <w:pStyle w:val="26"/>
        <w:adjustRightInd w:val="0"/>
        <w:snapToGrid w:val="0"/>
        <w:spacing w:line="360" w:lineRule="auto"/>
        <w:ind w:firstLine="0" w:firstLineChars="0"/>
        <w:rPr>
          <w:rFonts w:hint="eastAsia"/>
          <w:color w:val="000000" w:themeColor="text1"/>
          <w14:textFill>
            <w14:solidFill>
              <w14:schemeClr w14:val="tx1"/>
            </w14:solidFill>
          </w14:textFill>
        </w:rPr>
      </w:pPr>
    </w:p>
    <w:p w14:paraId="6745C89F">
      <w:pPr>
        <w:pStyle w:val="26"/>
        <w:ind w:firstLine="0" w:firstLineChars="0"/>
        <w:rPr>
          <w:rFonts w:hint="eastAsia"/>
          <w:color w:val="000000" w:themeColor="text1"/>
          <w14:textFill>
            <w14:solidFill>
              <w14:schemeClr w14:val="tx1"/>
            </w14:solidFill>
          </w14:textFill>
        </w:rPr>
      </w:pPr>
    </w:p>
    <w:p w14:paraId="737CBA9C">
      <w:pPr>
        <w:jc w:val="center"/>
        <w:rPr>
          <w:rFonts w:hint="eastAsia" w:ascii="宋体" w:hAnsi="宋体" w:cs="宋体"/>
          <w:b/>
          <w:color w:val="000000" w:themeColor="text1"/>
          <w:sz w:val="32"/>
          <w:szCs w:val="32"/>
          <w14:textFill>
            <w14:solidFill>
              <w14:schemeClr w14:val="tx1"/>
            </w14:solidFill>
          </w14:textFill>
        </w:rPr>
      </w:pPr>
      <w:r>
        <w:rPr>
          <w:rFonts w:ascii="宋体" w:hAnsi="宋体" w:cs="宋体"/>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32C4C078">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227" w:type="dxa"/>
            <w:vAlign w:val="center"/>
          </w:tcPr>
          <w:p w14:paraId="6DB0AF44">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811E7A5">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227" w:type="dxa"/>
            <w:vAlign w:val="center"/>
          </w:tcPr>
          <w:p w14:paraId="602B213F">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r>
              <w:rPr>
                <w:rFonts w:hint="eastAsia" w:asciiTheme="minorEastAsia" w:hAnsiTheme="minorEastAsia" w:eastAsiaTheme="minorEastAsia" w:cstheme="minorEastAsia"/>
                <w:color w:val="000000" w:themeColor="text1"/>
                <w:sz w:val="24"/>
                <w14:textFill>
                  <w14:solidFill>
                    <w14:schemeClr w14:val="tx1"/>
                  </w14:solidFill>
                </w14:textFill>
              </w:rPr>
              <w:t>太康县市场监督管理局2026年食品检验项目</w:t>
            </w:r>
          </w:p>
          <w:p w14:paraId="724D91FB">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w:t>
            </w:r>
            <w:r>
              <w:rPr>
                <w:rFonts w:hint="eastAsia" w:asciiTheme="minorEastAsia" w:hAnsiTheme="minorEastAsia" w:eastAsiaTheme="minorEastAsia" w:cstheme="minorEastAsia"/>
                <w:color w:val="000000" w:themeColor="text1"/>
                <w:sz w:val="24"/>
                <w14:textFill>
                  <w14:solidFill>
                    <w14:schemeClr w14:val="tx1"/>
                  </w14:solidFill>
                </w14:textFill>
              </w:rPr>
              <w:t>太康县市场监督管理局2026年食品检验项目</w:t>
            </w:r>
          </w:p>
          <w:p w14:paraId="6E5D41E6">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w:t>
            </w:r>
            <w:r>
              <w:rPr>
                <w:rFonts w:hint="eastAsia" w:asciiTheme="minorEastAsia" w:hAnsiTheme="minorEastAsia" w:eastAsiaTheme="minorEastAsia" w:cstheme="minorEastAsia"/>
                <w:color w:val="000000" w:themeColor="text1"/>
                <w:sz w:val="24"/>
                <w14:textFill>
                  <w14:solidFill>
                    <w14:schemeClr w14:val="tx1"/>
                  </w14:solidFill>
                </w14:textFill>
              </w:rPr>
              <w:t>太康县市场监督管理局</w:t>
            </w:r>
          </w:p>
          <w:p w14:paraId="542D9959">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w:t>
            </w:r>
            <w:r>
              <w:rPr>
                <w:rFonts w:hint="eastAsia" w:ascii="宋体" w:hAnsi="宋体"/>
                <w:color w:val="000000" w:themeColor="text1"/>
                <w:sz w:val="24"/>
                <w14:textFill>
                  <w14:solidFill>
                    <w14:schemeClr w14:val="tx1"/>
                  </w14:solidFill>
                </w14:textFill>
              </w:rPr>
              <w:t>周口市公共资源交易中心(周口市政府采购中心)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FBCD943">
            <w:pPr>
              <w:spacing w:before="156" w:beforeLines="50"/>
              <w:ind w:left="-4" w:leftChars="-4" w:hanging="4" w:hangingChars="2"/>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227" w:type="dxa"/>
            <w:vAlign w:val="center"/>
          </w:tcPr>
          <w:p w14:paraId="40397627">
            <w:pPr>
              <w:spacing w:before="156" w:beforeLines="50"/>
              <w:ind w:left="-4" w:leftChars="-4" w:hanging="4" w:hangingChars="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8E53843">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227" w:type="dxa"/>
            <w:vAlign w:val="center"/>
          </w:tcPr>
          <w:p w14:paraId="7ACF9CC3">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无论报价和磋商的过程和结果如何，供应商须保</w:t>
            </w:r>
            <w:r>
              <w:rPr>
                <w:rFonts w:hint="eastAsia" w:ascii="宋体" w:hAnsi="宋体" w:cs="宋体"/>
                <w:color w:val="000000" w:themeColor="text1"/>
                <w:sz w:val="2"/>
                <w:szCs w:val="2"/>
                <w:vertAlign w:val="superscript"/>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608863E4">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227" w:type="dxa"/>
            <w:vAlign w:val="center"/>
          </w:tcPr>
          <w:p w14:paraId="58B54ED3">
            <w:pPr>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3E60A3B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227" w:type="dxa"/>
            <w:vAlign w:val="center"/>
          </w:tcPr>
          <w:p w14:paraId="098689A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2BEBA9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227" w:type="dxa"/>
            <w:vAlign w:val="center"/>
          </w:tcPr>
          <w:p w14:paraId="1868E07C">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6A961AE">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227" w:type="dxa"/>
            <w:vAlign w:val="center"/>
          </w:tcPr>
          <w:p w14:paraId="291EE28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9B767B9">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227" w:type="dxa"/>
            <w:vAlign w:val="center"/>
          </w:tcPr>
          <w:p w14:paraId="2828FAC0">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728CB9C">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227" w:type="dxa"/>
            <w:vAlign w:val="center"/>
          </w:tcPr>
          <w:p w14:paraId="4C9A00C5">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8D993D9">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227" w:type="dxa"/>
            <w:vAlign w:val="center"/>
          </w:tcPr>
          <w:p w14:paraId="33D3C870">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E89A34D">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227" w:type="dxa"/>
            <w:vAlign w:val="center"/>
          </w:tcPr>
          <w:p w14:paraId="01427944">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68C4174">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227" w:type="dxa"/>
            <w:vAlign w:val="center"/>
          </w:tcPr>
          <w:p w14:paraId="12A79DAD">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77BA71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227" w:type="dxa"/>
            <w:vAlign w:val="center"/>
          </w:tcPr>
          <w:p w14:paraId="5B0581E2">
            <w:pPr>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4BDA330">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227" w:type="dxa"/>
            <w:vAlign w:val="center"/>
          </w:tcPr>
          <w:p w14:paraId="78F63264">
            <w:pP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2BA51AF3">
            <w:pPr>
              <w:rPr>
                <w:rFonts w:hint="eastAsia"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p>
          <w:p w14:paraId="7069F5EF">
            <w:pPr>
              <w:spacing w:line="56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645449A">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227" w:type="dxa"/>
            <w:vAlign w:val="center"/>
          </w:tcPr>
          <w:p w14:paraId="4C16FBCD">
            <w:pPr>
              <w:tabs>
                <w:tab w:val="left" w:pos="8640"/>
              </w:tabs>
              <w:ind w:left="-2" w:leftChars="-1"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B5BC0F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227" w:type="dxa"/>
            <w:vAlign w:val="center"/>
          </w:tcPr>
          <w:p w14:paraId="381EF463">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FBFBFE6">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227" w:type="dxa"/>
            <w:vAlign w:val="center"/>
          </w:tcPr>
          <w:p w14:paraId="6B5C7333">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1D5D1D9">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227" w:type="dxa"/>
            <w:vAlign w:val="center"/>
          </w:tcPr>
          <w:p w14:paraId="181350D0">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37DF2574">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E98F9D6">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227" w:type="dxa"/>
            <w:vAlign w:val="center"/>
          </w:tcPr>
          <w:p w14:paraId="43FAA60F">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CBB2B7B">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227" w:type="dxa"/>
            <w:vAlign w:val="center"/>
          </w:tcPr>
          <w:p w14:paraId="65EEE024">
            <w:pPr>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合同签订后6个月</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CD0C7B7">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付款方式（要求详细填写）</w:t>
            </w:r>
          </w:p>
        </w:tc>
        <w:tc>
          <w:tcPr>
            <w:tcW w:w="6227" w:type="dxa"/>
            <w:vAlign w:val="center"/>
          </w:tcPr>
          <w:p w14:paraId="411CB763">
            <w:pPr>
              <w:tabs>
                <w:tab w:val="left" w:pos="8640"/>
              </w:tabs>
              <w:jc w:val="left"/>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检测方按照要求抽检工作结束提交法定的结算票据后一次性</w:t>
            </w:r>
            <w:r>
              <w:rPr>
                <w:rFonts w:hint="eastAsia" w:ascii="宋体" w:hAnsi="宋体" w:cs="宋体"/>
                <w:color w:val="000000" w:themeColor="text1"/>
                <w:sz w:val="24"/>
                <w14:textFill>
                  <w14:solidFill>
                    <w14:schemeClr w14:val="tx1"/>
                  </w14:solidFill>
                </w14:textFill>
              </w:rPr>
              <w:t>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51F3C1C">
            <w:pPr>
              <w:spacing w:before="156" w:beforeLines="50"/>
              <w:ind w:firstLine="14" w:firstLineChars="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227" w:type="dxa"/>
            <w:vAlign w:val="center"/>
          </w:tcPr>
          <w:p w14:paraId="711A2B51">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ABD3E34">
            <w:pPr>
              <w:spacing w:before="156" w:beforeLines="50"/>
              <w:ind w:firstLine="14" w:firstLineChars="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227" w:type="dxa"/>
            <w:vAlign w:val="center"/>
          </w:tcPr>
          <w:p w14:paraId="5F6D1B3C">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2FC2564">
            <w:pPr>
              <w:spacing w:before="156" w:beforeLines="50"/>
              <w:ind w:firstLine="14" w:firstLineChars="6"/>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227" w:type="dxa"/>
            <w:vAlign w:val="center"/>
          </w:tcPr>
          <w:p w14:paraId="0EE856A0">
            <w:pPr>
              <w:tabs>
                <w:tab w:val="left" w:pos="8640"/>
              </w:tabs>
              <w:rPr>
                <w:rFonts w:hint="eastAsia"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bl>
    <w:p w14:paraId="1E19A7B7">
      <w:pPr>
        <w:pStyle w:val="26"/>
        <w:ind w:firstLine="0" w:firstLineChars="0"/>
        <w:rPr>
          <w:rFonts w:hint="eastAsia" w:ascii="宋体" w:hAnsi="宋体" w:cs="宋体"/>
          <w:b/>
          <w:color w:val="000000" w:themeColor="text1"/>
          <w:sz w:val="30"/>
          <w:szCs w:val="30"/>
          <w14:textFill>
            <w14:solidFill>
              <w14:schemeClr w14:val="tx1"/>
            </w14:solidFill>
          </w14:textFill>
        </w:rPr>
      </w:pPr>
    </w:p>
    <w:p w14:paraId="040E6D3A">
      <w:pPr>
        <w:spacing w:line="720" w:lineRule="auto"/>
        <w:jc w:val="center"/>
        <w:rPr>
          <w:rFonts w:hint="eastAsia" w:ascii="宋体" w:hAnsi="宋体" w:cs="宋体"/>
          <w:b/>
          <w:color w:val="000000" w:themeColor="text1"/>
          <w:sz w:val="30"/>
          <w:szCs w:val="30"/>
          <w14:textFill>
            <w14:solidFill>
              <w14:schemeClr w14:val="tx1"/>
            </w14:solidFill>
          </w14:textFill>
        </w:rPr>
      </w:pPr>
    </w:p>
    <w:p w14:paraId="460D3A7F">
      <w:pPr>
        <w:spacing w:line="720" w:lineRule="auto"/>
        <w:jc w:val="center"/>
        <w:rPr>
          <w:rFonts w:hint="eastAsia" w:ascii="宋体" w:hAnsi="宋体" w:cs="宋体"/>
          <w:b/>
          <w:color w:val="000000" w:themeColor="text1"/>
          <w:sz w:val="30"/>
          <w:szCs w:val="30"/>
          <w14:textFill>
            <w14:solidFill>
              <w14:schemeClr w14:val="tx1"/>
            </w14:solidFill>
          </w14:textFill>
        </w:rPr>
      </w:pPr>
    </w:p>
    <w:p w14:paraId="51E4E266">
      <w:pPr>
        <w:spacing w:line="720" w:lineRule="auto"/>
        <w:jc w:val="center"/>
        <w:rPr>
          <w:rFonts w:hint="eastAsia" w:ascii="宋体" w:hAnsi="宋体" w:cs="宋体"/>
          <w:b/>
          <w:color w:val="000000" w:themeColor="text1"/>
          <w:sz w:val="30"/>
          <w:szCs w:val="30"/>
          <w14:textFill>
            <w14:solidFill>
              <w14:schemeClr w14:val="tx1"/>
            </w14:solidFill>
          </w14:textFill>
        </w:rPr>
      </w:pPr>
    </w:p>
    <w:p w14:paraId="7038EC2B">
      <w:pPr>
        <w:spacing w:line="720" w:lineRule="auto"/>
        <w:jc w:val="center"/>
        <w:rPr>
          <w:rFonts w:hint="eastAsia" w:ascii="宋体" w:hAnsi="宋体" w:cs="宋体"/>
          <w:b/>
          <w:color w:val="000000" w:themeColor="text1"/>
          <w:sz w:val="30"/>
          <w:szCs w:val="30"/>
          <w14:textFill>
            <w14:solidFill>
              <w14:schemeClr w14:val="tx1"/>
            </w14:solidFill>
          </w14:textFill>
        </w:rPr>
      </w:pPr>
    </w:p>
    <w:p w14:paraId="771DEBCE">
      <w:pPr>
        <w:spacing w:line="720" w:lineRule="auto"/>
        <w:jc w:val="center"/>
        <w:rPr>
          <w:rFonts w:hint="eastAsia" w:ascii="宋体" w:hAnsi="宋体" w:cs="宋体"/>
          <w:b/>
          <w:color w:val="000000" w:themeColor="text1"/>
          <w:sz w:val="30"/>
          <w:szCs w:val="30"/>
          <w14:textFill>
            <w14:solidFill>
              <w14:schemeClr w14:val="tx1"/>
            </w14:solidFill>
          </w14:textFill>
        </w:rPr>
      </w:pPr>
    </w:p>
    <w:p w14:paraId="658743F4">
      <w:pPr>
        <w:spacing w:line="720" w:lineRule="auto"/>
        <w:jc w:val="center"/>
        <w:rPr>
          <w:rFonts w:hint="eastAsia" w:ascii="宋体" w:hAnsi="宋体" w:cs="宋体"/>
          <w:b/>
          <w:color w:val="000000" w:themeColor="text1"/>
          <w:sz w:val="30"/>
          <w:szCs w:val="30"/>
          <w14:textFill>
            <w14:solidFill>
              <w14:schemeClr w14:val="tx1"/>
            </w14:solidFill>
          </w14:textFill>
        </w:rPr>
      </w:pPr>
    </w:p>
    <w:p w14:paraId="16310FF1">
      <w:pPr>
        <w:spacing w:line="720" w:lineRule="auto"/>
        <w:jc w:val="center"/>
        <w:rPr>
          <w:rFonts w:hint="eastAsia"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一、总则</w:t>
      </w:r>
    </w:p>
    <w:p w14:paraId="4DC682A3">
      <w:pPr>
        <w:spacing w:line="560" w:lineRule="exact"/>
        <w:ind w:firstLine="482" w:firstLineChars="200"/>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60EA5E55">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60C83AD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17EDB7E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2.2“采购人”：太康县市场监督管理局</w:t>
      </w:r>
    </w:p>
    <w:p w14:paraId="680D310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43E0654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13418E6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4D97B5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F40798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200E9BC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5726869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D866F1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5FB3044D">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5C8895D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787CBC7D">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4.1.3政府采购供应商诚信承诺书；</w:t>
      </w:r>
    </w:p>
    <w:p w14:paraId="153F0AB6">
      <w:pPr>
        <w:pStyle w:val="72"/>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1.4供应商</w:t>
      </w:r>
      <w:r>
        <w:rPr>
          <w:rFonts w:hint="eastAsia" w:hAnsi="宋体" w:eastAsia="宋体"/>
          <w:color w:val="000000" w:themeColor="text1"/>
          <w:sz w:val="24"/>
          <w14:textFill>
            <w14:solidFill>
              <w14:schemeClr w14:val="tx1"/>
            </w14:solidFill>
          </w14:textFill>
        </w:rPr>
        <w:t>自觉抵制政府采购领域商业贿赂行为承诺书；</w:t>
      </w:r>
    </w:p>
    <w:p w14:paraId="26C0220D">
      <w:pPr>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4.2</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3E9D7311">
      <w:pPr>
        <w:pStyle w:val="72"/>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4.4供应商应遵守国家法律、法规有关竞争性磋商的规定。</w:t>
      </w:r>
    </w:p>
    <w:p w14:paraId="7A035DA7">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4.6提供法定代表人签章的营业执照扫描件。</w:t>
      </w:r>
    </w:p>
    <w:p w14:paraId="0C1B1AA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6E6B322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7789AA1B">
      <w:pPr>
        <w:pStyle w:val="26"/>
        <w:ind w:firstLine="480"/>
        <w:rPr>
          <w:rFonts w:hint="eastAsia" w:ascii="宋体" w:hAnsi="宋体" w:eastAsia="宋体" w:cs="宋体"/>
          <w:color w:val="000000" w:themeColor="text1"/>
          <w:sz w:val="24"/>
          <w14:textFill>
            <w14:solidFill>
              <w14:schemeClr w14:val="tx1"/>
            </w14:solidFill>
          </w14:textFill>
        </w:rPr>
      </w:pPr>
    </w:p>
    <w:p w14:paraId="75CEE9F7">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0AF13C8E">
      <w:pPr>
        <w:tabs>
          <w:tab w:val="left" w:pos="632"/>
          <w:tab w:val="left" w:pos="79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472A8878">
      <w:pPr>
        <w:autoSpaceDE w:val="0"/>
        <w:autoSpaceDN w:val="0"/>
        <w:adjustRightIn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29A9066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7A08934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1AA5C1F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246FEDD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0A15667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58884784">
      <w:pPr>
        <w:autoSpaceDE w:val="0"/>
        <w:autoSpaceDN w:val="0"/>
        <w:adjustRightInd w:val="0"/>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14:paraId="58009376">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8E6B54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34A9849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13D161D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2E6016B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2416051">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408CAA3B">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226B0CD3">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w:t>
      </w:r>
      <w:r>
        <w:rPr>
          <w:rFonts w:hint="eastAsia" w:ascii="宋体" w:hAnsi="宋体" w:cs="宋体"/>
          <w:color w:val="000000" w:themeColor="text1"/>
          <w:kern w:val="0"/>
          <w:sz w:val="24"/>
          <w14:textFill>
            <w14:solidFill>
              <w14:schemeClr w14:val="tx1"/>
            </w14:solidFill>
          </w14:textFill>
        </w:rPr>
        <w:t>投标文件中“致”均须针对采购人及采购代理机构，否则按无效响应文件处理。</w:t>
      </w:r>
    </w:p>
    <w:p w14:paraId="2993248D">
      <w:pPr>
        <w:widowControl/>
        <w:spacing w:line="560" w:lineRule="exact"/>
        <w:ind w:firstLine="482" w:firstLineChars="200"/>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4093387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53CDBDAD">
      <w:pPr>
        <w:spacing w:line="560" w:lineRule="exact"/>
        <w:ind w:firstLine="480" w:firstLineChars="200"/>
        <w:rPr>
          <w:rFonts w:hint="eastAsia" w:ascii="宋体" w:hAnsi="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12.2供应商应填写报价一览表，如果分项报价与单价不符，则以单价为准；其它表格与报价一览表不符，以报价一览表为准。投标报价为签订合同的依据，</w:t>
      </w:r>
      <w:r>
        <w:rPr>
          <w:rFonts w:hint="eastAsia" w:ascii="宋体" w:hAnsi="宋体"/>
          <w:bCs/>
          <w:color w:val="000000" w:themeColor="text1"/>
          <w:sz w:val="24"/>
          <w14:textFill>
            <w14:solidFill>
              <w14:schemeClr w14:val="tx1"/>
            </w14:solidFill>
          </w14:textFill>
        </w:rPr>
        <w:t>报价处需加盖公章。</w:t>
      </w:r>
    </w:p>
    <w:p w14:paraId="7508FF8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4BA5EA0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3DCF063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2B20845E">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19CB59A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33C491E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w:t>
      </w:r>
      <w:r>
        <w:rPr>
          <w:rFonts w:hint="eastAsia" w:ascii="宋体" w:hAnsi="宋体" w:cs="宋体"/>
          <w:color w:val="000000" w:themeColor="text1"/>
          <w:sz w:val="24"/>
          <w14:textFill>
            <w14:solidFill>
              <w14:schemeClr w14:val="tx1"/>
            </w14:solidFill>
          </w14:textFill>
        </w:rPr>
        <w:t>和</w:t>
      </w:r>
      <w:r>
        <w:rPr>
          <w:rFonts w:hint="eastAsia" w:ascii="宋体" w:hAnsi="宋体" w:cs="宋体"/>
          <w:color w:val="000000" w:themeColor="text1"/>
          <w:sz w:val="24"/>
          <w:lang w:val="zh-CN"/>
          <w14:textFill>
            <w14:solidFill>
              <w14:schemeClr w14:val="tx1"/>
            </w14:solidFill>
          </w14:textFill>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r>
        <w:rPr>
          <w:rFonts w:hint="eastAsia" w:ascii="宋体" w:hAnsi="宋体" w:cs="宋体"/>
          <w:color w:val="000000" w:themeColor="text1"/>
          <w:kern w:val="0"/>
          <w:sz w:val="24"/>
          <w14:textFill>
            <w14:solidFill>
              <w14:schemeClr w14:val="tx1"/>
            </w14:solidFill>
          </w14:textFill>
        </w:rPr>
        <w:t>供应商所使用的资格、信誉、荣誉、业绩与企业认证必须为本公司所拥有，供应商需出具书面承诺，作为资格审查的一项，</w:t>
      </w:r>
      <w:r>
        <w:rPr>
          <w:rFonts w:hint="eastAsia" w:ascii="宋体" w:hAnsi="宋体" w:cs="宋体"/>
          <w:color w:val="000000" w:themeColor="text1"/>
          <w:sz w:val="24"/>
          <w14:textFill>
            <w14:solidFill>
              <w14:schemeClr w14:val="tx1"/>
            </w14:solidFill>
          </w14:textFill>
        </w:rPr>
        <w:t>并提供上一年度财务报表、财务情况说明书及公司管理制度。</w:t>
      </w:r>
    </w:p>
    <w:p w14:paraId="3E84079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3FA6F000">
      <w:pPr>
        <w:autoSpaceDE w:val="0"/>
        <w:autoSpaceDN w:val="0"/>
        <w:adjustRightInd w:val="0"/>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3E752197">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8A75AE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603E524B">
      <w:pPr>
        <w:pStyle w:val="56"/>
        <w:spacing w:line="560" w:lineRule="exact"/>
        <w:ind w:left="279" w:leftChars="133" w:firstLine="240" w:firstLineChars="1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180069FA">
      <w:pPr>
        <w:pStyle w:val="56"/>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2C63D058">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3396E2E9">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60264FE3">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53D82A4">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6275E15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CB7D8A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3B50975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03E56A2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17431CA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7FED709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69CE058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14B4F82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6D22C28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19.7.3供应商代表未能出具扫描件上经其签字确认的有效身份证明的；</w:t>
      </w:r>
    </w:p>
    <w:p w14:paraId="606EE1F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25FDEBC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B824EB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32AEB39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0561D33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9E2B38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2190FC89">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9D3F69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54731F3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424EF54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1149D10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34C73A8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0EF9752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EECD9AD">
      <w:pPr>
        <w:pStyle w:val="38"/>
        <w:rPr>
          <w:rFonts w:hint="eastAsia" w:ascii="宋体" w:hAnsi="宋体" w:cs="宋体"/>
          <w:color w:val="000000" w:themeColor="text1"/>
          <w:sz w:val="24"/>
          <w:szCs w:val="24"/>
          <w14:textFill>
            <w14:solidFill>
              <w14:schemeClr w14:val="tx1"/>
            </w14:solidFill>
          </w14:textFill>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D5F424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3107705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25E32F48">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398C3D90">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647A399">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FD02AC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6D415E8A">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383307CD">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F9845E5">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50E0604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48404E03">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6919EBD1">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021669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5106B0B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7D9313C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审计报告及财务制度</w:t>
            </w:r>
          </w:p>
        </w:tc>
        <w:tc>
          <w:tcPr>
            <w:tcW w:w="1937" w:type="dxa"/>
            <w:vAlign w:val="center"/>
          </w:tcPr>
          <w:p w14:paraId="0AD8893E">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7DCDACB">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4180C0A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09FE371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583D7700">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96230B6">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B63461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50C4431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51D5704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34ADAD6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012A709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7C0DFB3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04433837">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85EA4C0">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88D14A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7E0E3F4E">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13AE5E80">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776974C">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DFBB10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0A8593F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796F6808">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B641665">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BDAD63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46EA249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06972FE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538C2EB">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2FB4B7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46AA8389">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10AD008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230F536">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3859AB8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144D6915">
            <w:pPr>
              <w:spacing w:after="50" w:line="360" w:lineRule="auto"/>
              <w:ind w:right="-10"/>
              <w:jc w:val="center"/>
              <w:rPr>
                <w:rFonts w:hint="eastAsia" w:ascii="宋体" w:hAnsi="宋体" w:cs="宋体"/>
                <w:bCs/>
                <w:color w:val="000000" w:themeColor="text1"/>
                <w:sz w:val="24"/>
                <w14:textFill>
                  <w14:solidFill>
                    <w14:schemeClr w14:val="tx1"/>
                  </w14:solidFill>
                </w14:textFill>
              </w:rPr>
            </w:pPr>
          </w:p>
        </w:tc>
        <w:tc>
          <w:tcPr>
            <w:tcW w:w="1937" w:type="dxa"/>
            <w:vAlign w:val="center"/>
          </w:tcPr>
          <w:p w14:paraId="60892A4F">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14DB1F3F">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93281F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03A9F675">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1937" w:type="dxa"/>
            <w:vAlign w:val="center"/>
          </w:tcPr>
          <w:p w14:paraId="55FE72FB">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7CBE6CC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644B67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0EB51A21">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07DCF45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0206CDC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1DC1C84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4FBDCCA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414106E3">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7842FA6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136E02F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5F7F411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2A6243B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CA21386">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21.5.1</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w:t>
      </w:r>
      <w:r>
        <w:rPr>
          <w:rFonts w:hint="eastAsia" w:ascii="宋体" w:hAnsi="宋体" w:cs="宋体"/>
          <w:color w:val="000000" w:themeColor="text1"/>
          <w:sz w:val="24"/>
          <w14:textFill>
            <w14:solidFill>
              <w14:schemeClr w14:val="tx1"/>
            </w14:solidFill>
          </w14:textFill>
        </w:rPr>
        <w:t>录</w:t>
      </w:r>
      <w:r>
        <w:rPr>
          <w:rFonts w:hint="eastAsia" w:ascii="宋体" w:hAnsi="宋体" w:cs="宋体"/>
          <w:color w:val="000000" w:themeColor="text1"/>
          <w:sz w:val="24"/>
          <w:lang w:val="zh-CN"/>
          <w14:textFill>
            <w14:solidFill>
              <w14:schemeClr w14:val="tx1"/>
            </w14:solidFill>
          </w14:textFill>
        </w:rPr>
        <w:t>。</w:t>
      </w:r>
    </w:p>
    <w:p w14:paraId="2FD7995E">
      <w:pPr>
        <w:pStyle w:val="35"/>
        <w:ind w:firstLine="240"/>
        <w:rPr>
          <w:rFonts w:hint="eastAsia" w:ascii="宋体" w:hAnsi="宋体" w:cs="宋体"/>
          <w:color w:val="000000" w:themeColor="text1"/>
          <w:sz w:val="24"/>
          <w14:textFill>
            <w14:solidFill>
              <w14:schemeClr w14:val="tx1"/>
            </w14:solidFill>
          </w14:textFill>
        </w:rPr>
      </w:pPr>
    </w:p>
    <w:p w14:paraId="6FC35BD3">
      <w:pPr>
        <w:pStyle w:val="35"/>
        <w:ind w:firstLine="240"/>
        <w:rPr>
          <w:rFonts w:hint="eastAsia" w:ascii="宋体" w:hAnsi="宋体" w:cs="宋体"/>
          <w:color w:val="000000" w:themeColor="text1"/>
          <w:sz w:val="24"/>
          <w14:textFill>
            <w14:solidFill>
              <w14:schemeClr w14:val="tx1"/>
            </w14:solidFill>
          </w14:textFill>
        </w:rPr>
      </w:pPr>
    </w:p>
    <w:p w14:paraId="245C7C6D">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3C92CB50">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500F281A">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2CC6E05C">
      <w:pPr>
        <w:spacing w:line="360" w:lineRule="auto"/>
        <w:ind w:right="-92" w:rightChars="-44"/>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p w14:paraId="0364C57A">
      <w:pPr>
        <w:pStyle w:val="26"/>
        <w:ind w:firstLine="480"/>
        <w:rPr>
          <w:rFonts w:hint="eastAsia" w:ascii="宋体" w:hAnsi="宋体" w:eastAsia="宋体" w:cs="宋体"/>
          <w:color w:val="000000" w:themeColor="text1"/>
          <w:sz w:val="24"/>
          <w14:textFill>
            <w14:solidFill>
              <w14:schemeClr w14:val="tx1"/>
            </w14:solidFill>
          </w14:textFill>
        </w:rPr>
      </w:pPr>
    </w:p>
    <w:tbl>
      <w:tblPr>
        <w:tblStyle w:val="2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971"/>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color w:val="000000" w:themeColor="text1"/>
                <w:sz w:val="24"/>
                <w14:textFill>
                  <w14:solidFill>
                    <w14:schemeClr w14:val="tx1"/>
                  </w14:solidFill>
                </w14:textFill>
              </w:rPr>
            </w:pPr>
            <w:bookmarkStart w:id="34" w:name="_Hlk231479268"/>
            <w:r>
              <w:rPr>
                <w:rFonts w:hint="eastAsia" w:ascii="宋体" w:hAnsi="宋体" w:cs="宋体"/>
                <w:b/>
                <w:bCs/>
                <w:color w:val="000000" w:themeColor="text1"/>
                <w:sz w:val="24"/>
                <w14:textFill>
                  <w14:solidFill>
                    <w14:schemeClr w14:val="tx1"/>
                  </w14:solidFill>
                </w14:textFill>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1971"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p>
          <w:p w14:paraId="33486020">
            <w:pPr>
              <w:widowControl/>
              <w:adjustRightInd w:val="0"/>
              <w:snapToGrid w:val="0"/>
              <w:spacing w:line="312" w:lineRule="auto"/>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p>
          <w:p w14:paraId="2003F045">
            <w:pPr>
              <w:widowControl/>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6023"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）价格分采用低价优先法计算，即通过资格性和符合性审查且投标价格最低的投标报价为评标基准价。</w:t>
            </w:r>
          </w:p>
          <w:p w14:paraId="499FF7BE">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2）其他投标人的价格分统一按照下列公式计算：</w:t>
            </w:r>
          </w:p>
          <w:p w14:paraId="08C81448">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投标报价得分=(评标基准价／投标报价)×10</w:t>
            </w:r>
          </w:p>
          <w:p w14:paraId="4CEB8311">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备注：价格分计算保留小数点后二位。</w:t>
            </w:r>
          </w:p>
          <w:p w14:paraId="7526E95A">
            <w:pPr>
              <w:autoSpaceDE w:val="0"/>
              <w:autoSpaceDN w:val="0"/>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根据财政部关于印发《关于进一步加大政府采购支持中小企业力度的通知》（财库〔20</w:t>
            </w:r>
            <w:r>
              <w:rPr>
                <w:rFonts w:ascii="宋体" w:hAnsi="宋体" w:cs="宋体"/>
                <w:color w:val="000000" w:themeColor="text1"/>
                <w:sz w:val="24"/>
                <w14:textFill>
                  <w14:solidFill>
                    <w14:schemeClr w14:val="tx1"/>
                  </w14:solidFill>
                </w14:textFill>
              </w:rPr>
              <w:t>22</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19</w:t>
            </w:r>
            <w:r>
              <w:rPr>
                <w:rFonts w:hint="eastAsia" w:ascii="宋体" w:hAnsi="宋体" w:cs="宋体"/>
                <w:color w:val="000000" w:themeColor="text1"/>
                <w:sz w:val="24"/>
                <w14:textFill>
                  <w14:solidFill>
                    <w14:schemeClr w14:val="tx1"/>
                  </w14:solidFill>
                </w14:textFill>
              </w:rPr>
              <w:t>号 ）文件规定：</w:t>
            </w:r>
          </w:p>
          <w:p w14:paraId="193B3A29">
            <w:pPr>
              <w:autoSpaceDE w:val="0"/>
              <w:autoSpaceDN w:val="0"/>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28" w:type="dxa"/>
            <w:vMerge w:val="restart"/>
            <w:tcBorders>
              <w:tl2br w:val="nil"/>
              <w:tr2bl w:val="nil"/>
            </w:tcBorders>
            <w:vAlign w:val="center"/>
          </w:tcPr>
          <w:p w14:paraId="184A16C5">
            <w:pPr>
              <w:widowControl/>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w:t>
            </w:r>
          </w:p>
          <w:p w14:paraId="302210BB">
            <w:pPr>
              <w:widowControl/>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(50分)</w:t>
            </w:r>
          </w:p>
          <w:p w14:paraId="0A05C276">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74AC2422">
            <w:pPr>
              <w:pStyle w:val="81"/>
              <w:spacing w:before="78" w:line="234" w:lineRule="auto"/>
              <w:ind w:left="18" w:firstLine="70"/>
              <w:rPr>
                <w:rFonts w:hint="eastAsia"/>
                <w:b/>
                <w:bCs/>
                <w:color w:val="000000" w:themeColor="text1"/>
                <w:spacing w:val="-29"/>
                <w:lang w:eastAsia="zh-CN"/>
                <w14:textFill>
                  <w14:solidFill>
                    <w14:schemeClr w14:val="tx1"/>
                  </w14:solidFill>
                </w14:textFill>
              </w:rPr>
            </w:pPr>
            <w:r>
              <w:rPr>
                <w:b/>
                <w:bCs/>
                <w:color w:val="000000" w:themeColor="text1"/>
                <w:spacing w:val="-23"/>
                <w:lang w:eastAsia="zh-CN"/>
                <w14:textFill>
                  <w14:solidFill>
                    <w14:schemeClr w14:val="tx1"/>
                  </w14:solidFill>
                </w14:textFill>
              </w:rPr>
              <w:t>实施方案</w:t>
            </w:r>
            <w:r>
              <w:rPr>
                <w:b/>
                <w:bCs/>
                <w:color w:val="000000" w:themeColor="text1"/>
                <w:spacing w:val="-6"/>
                <w:lang w:eastAsia="zh-CN"/>
                <w14:textFill>
                  <w14:solidFill>
                    <w14:schemeClr w14:val="tx1"/>
                  </w14:solidFill>
                </w14:textFill>
              </w:rPr>
              <w:t>及管理制</w:t>
            </w:r>
            <w:r>
              <w:rPr>
                <w:b/>
                <w:bCs/>
                <w:color w:val="000000" w:themeColor="text1"/>
                <w:spacing w:val="-29"/>
                <w:lang w:eastAsia="zh-CN"/>
                <w14:textFill>
                  <w14:solidFill>
                    <w14:schemeClr w14:val="tx1"/>
                  </w14:solidFill>
                </w14:textFill>
              </w:rPr>
              <w:t>度</w:t>
            </w:r>
          </w:p>
          <w:p w14:paraId="16A4DEB5">
            <w:pPr>
              <w:tabs>
                <w:tab w:val="left" w:pos="5130"/>
              </w:tabs>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ascii="宋体" w:hAnsi="宋体"/>
                <w:b/>
                <w:bCs/>
                <w:color w:val="000000" w:themeColor="text1"/>
                <w:spacing w:val="-29"/>
                <w:sz w:val="24"/>
                <w14:textFill>
                  <w14:solidFill>
                    <w14:schemeClr w14:val="tx1"/>
                  </w14:solidFill>
                </w14:textFill>
              </w:rPr>
              <w:t>（</w:t>
            </w:r>
            <w:r>
              <w:rPr>
                <w:rFonts w:hint="eastAsia" w:ascii="宋体" w:hAnsi="宋体"/>
                <w:b/>
                <w:bCs/>
                <w:color w:val="000000" w:themeColor="text1"/>
                <w:spacing w:val="-29"/>
                <w:sz w:val="24"/>
                <w14:textFill>
                  <w14:solidFill>
                    <w14:schemeClr w14:val="tx1"/>
                  </w14:solidFill>
                </w14:textFill>
              </w:rPr>
              <w:t>35</w:t>
            </w:r>
            <w:r>
              <w:rPr>
                <w:rFonts w:ascii="宋体" w:hAnsi="宋体"/>
                <w:b/>
                <w:bCs/>
                <w:color w:val="000000" w:themeColor="text1"/>
                <w:spacing w:val="-29"/>
                <w:sz w:val="24"/>
                <w14:textFill>
                  <w14:solidFill>
                    <w14:schemeClr w14:val="tx1"/>
                  </w14:solidFill>
                </w14:textFill>
              </w:rPr>
              <w:t>分）</w:t>
            </w:r>
          </w:p>
        </w:tc>
        <w:tc>
          <w:tcPr>
            <w:tcW w:w="6023" w:type="dxa"/>
            <w:gridSpan w:val="2"/>
            <w:tcBorders>
              <w:tl2br w:val="nil"/>
              <w:tr2bl w:val="nil"/>
            </w:tcBorders>
            <w:vAlign w:val="center"/>
          </w:tcPr>
          <w:p w14:paraId="59702D46">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（1）检测技术实施方案（6分）</w:t>
            </w:r>
          </w:p>
          <w:p w14:paraId="3F85AE52">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投标人提供完整的检测技术及实施方案。明确成立专门项目组、抽样实施管理细则、检验实施细则、结果专报机制、客户回访得，缺项或不提供不得分。</w:t>
            </w:r>
          </w:p>
          <w:p w14:paraId="067D5C1B">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（2）管理制度（6分）</w:t>
            </w:r>
          </w:p>
          <w:p w14:paraId="124322E5">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投标人提供完整的食品安全检测制度、抽样管理制度、责任追究制度、检验档案管理制度等管理制度，缺项或不提供不得分。</w:t>
            </w:r>
          </w:p>
          <w:p w14:paraId="349E6FAD">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（3）技术服务流程（6分）</w:t>
            </w:r>
          </w:p>
          <w:p w14:paraId="572DA762">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投标人提供完整的技术服务工作流程。每个工作流程有细致说明及相关责任 人员等；有明确技术服务要点，包括抽样工作要点、检测工作要点；有明确的工作重点，有对工作重点和难点分析及解决措施，缺项或不提供不得分。</w:t>
            </w:r>
          </w:p>
          <w:p w14:paraId="53160551">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（4）质量控制及应急管理（6 分）</w:t>
            </w:r>
          </w:p>
          <w:p w14:paraId="12C6A30F">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投标人提供完整的食品抽样检验质量控制方案及措施、具有切实可行的应急 预案措施及方案，缺项或不提供不得分。</w:t>
            </w:r>
          </w:p>
          <w:p w14:paraId="7BA14403">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（5）检验样品措施（6 分）</w:t>
            </w:r>
          </w:p>
          <w:p w14:paraId="6958D6E1">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投标人提供完整能保证检验样品在规定的时间内送到实验室的措施、保证检验样品在运输过程中不会受到污染的措施、保证检测数据科学真实有效的措施，缺项或不提供不得分。.</w:t>
            </w:r>
          </w:p>
          <w:p w14:paraId="79F2A00C">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(6) 保密措施（5分）</w:t>
            </w:r>
          </w:p>
          <w:p w14:paraId="2720A711">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提供廉洁从业制度、保密管理制度等内容得5分，缺项或不提供不得分。</w:t>
            </w:r>
          </w:p>
        </w:tc>
      </w:tr>
      <w:tr w14:paraId="0E9C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jc w:val="center"/>
        </w:trPr>
        <w:tc>
          <w:tcPr>
            <w:tcW w:w="1228" w:type="dxa"/>
            <w:vMerge w:val="continue"/>
            <w:tcBorders>
              <w:tl2br w:val="nil"/>
              <w:tr2bl w:val="nil"/>
            </w:tcBorders>
            <w:vAlign w:val="center"/>
          </w:tcPr>
          <w:p w14:paraId="1807C156">
            <w:pPr>
              <w:widowControl/>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12729A02">
            <w:pPr>
              <w:autoSpaceDE w:val="0"/>
              <w:autoSpaceDN w:val="0"/>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人员配备情况</w:t>
            </w:r>
          </w:p>
          <w:p w14:paraId="7C90BA4F">
            <w:pPr>
              <w:autoSpaceDE w:val="0"/>
              <w:autoSpaceDN w:val="0"/>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(6分）</w:t>
            </w:r>
          </w:p>
        </w:tc>
        <w:tc>
          <w:tcPr>
            <w:tcW w:w="6023" w:type="dxa"/>
            <w:gridSpan w:val="2"/>
            <w:tcBorders>
              <w:tl2br w:val="nil"/>
              <w:tr2bl w:val="nil"/>
            </w:tcBorders>
          </w:tcPr>
          <w:p w14:paraId="57486022">
            <w:pPr>
              <w:autoSpaceDE w:val="0"/>
              <w:autoSpaceDN w:val="0"/>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投标人检测队伍检测人员中每提供 1 名高级职称者得 2 分，最多得 </w:t>
            </w: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分；（在职人员需提供在本单位缴纳的近 3 个月的社保证明</w:t>
            </w:r>
            <w:r>
              <w:rPr>
                <w:rFonts w:hint="eastAsia" w:ascii="宋体" w:hAnsi="宋体" w:cs="宋体"/>
                <w:color w:val="000000" w:themeColor="text1"/>
                <w:sz w:val="24"/>
                <w14:textFill>
                  <w14:solidFill>
                    <w14:schemeClr w14:val="tx1"/>
                  </w14:solidFill>
                </w14:textFill>
              </w:rPr>
              <w:t>,新成立企业需从企业成立之日缴纳</w:t>
            </w:r>
            <w:r>
              <w:rPr>
                <w:rFonts w:ascii="宋体" w:hAnsi="宋体" w:cs="宋体"/>
                <w:color w:val="000000" w:themeColor="text1"/>
                <w:sz w:val="24"/>
                <w14:textFill>
                  <w14:solidFill>
                    <w14:schemeClr w14:val="tx1"/>
                  </w14:solidFill>
                </w14:textFill>
              </w:rPr>
              <w:t>；退休人员需提供退休返聘 证书及劳动合同；响应文件中附相关扫描件，）</w:t>
            </w:r>
          </w:p>
        </w:tc>
      </w:tr>
      <w:tr w14:paraId="612C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1228" w:type="dxa"/>
            <w:vMerge w:val="continue"/>
            <w:tcBorders>
              <w:tl2br w:val="nil"/>
              <w:tr2bl w:val="nil"/>
            </w:tcBorders>
            <w:vAlign w:val="center"/>
          </w:tcPr>
          <w:p w14:paraId="30C8D0D0">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32CA4239">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仪器投入设备</w:t>
            </w:r>
          </w:p>
          <w:p w14:paraId="22FF91BB">
            <w:pPr>
              <w:jc w:val="center"/>
              <w:rPr>
                <w:rFonts w:hint="eastAsia" w:ascii="宋体" w:hAnsi="宋体" w:cs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（9分）</w:t>
            </w:r>
          </w:p>
        </w:tc>
        <w:tc>
          <w:tcPr>
            <w:tcW w:w="6023" w:type="dxa"/>
            <w:gridSpan w:val="2"/>
            <w:tcBorders>
              <w:tl2br w:val="nil"/>
              <w:tr2bl w:val="nil"/>
            </w:tcBorders>
          </w:tcPr>
          <w:p w14:paraId="4186886D">
            <w:pPr>
              <w:tabs>
                <w:tab w:val="left" w:pos="5130"/>
              </w:tabs>
              <w:adjustRightInd w:val="0"/>
              <w:snapToGrid w:val="0"/>
              <w:spacing w:line="312" w:lineRule="auto"/>
              <w:rPr>
                <w:rFonts w:hint="eastAsia" w:ascii="宋体" w:hAnsi="宋体" w:cstheme="minorEastAsia"/>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投标人具备与所投标段相适应的检验检测及相关设备：GC（气相色谱仪）、 GC/MS（气相色谱/质谱联用仪）、HPLC（高效液相色谱仪）、LC/MS/MS (液相色谱/串级质谱联用仪)、ICP 电感耦合等离 子体光谱仪、AAS（原子吸收光谱仪）、UV（紫外分光光度计）、 AFS 原子荧光光普仪、微波消解仪（或同功能设备）；设备配备齐全得 9 分，缺一项扣 1 分，扣完为止。 以上设备须提供设备列表（包括设备名称、品牌、规格型号、功能、 生产厂家、购置时间等内容）、设备照片、设备检定或校准证书、 设备购买合同或发票等证明材料的复印件或扫描件并加盖公章，否则不予计分。（发票或采购合同与投标时供应商名称不一致时，若该设备为该企业股东购买，需提供相关关系等资料予以证明，若企 业更名的需提供名称变更登记证明等资料，否则不得分）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2" w:hRule="atLeast"/>
          <w:jc w:val="center"/>
        </w:trPr>
        <w:tc>
          <w:tcPr>
            <w:tcW w:w="1228" w:type="dxa"/>
            <w:vMerge w:val="restart"/>
            <w:tcBorders>
              <w:tl2br w:val="nil"/>
              <w:tr2bl w:val="nil"/>
            </w:tcBorders>
            <w:vAlign w:val="center"/>
          </w:tcPr>
          <w:p w14:paraId="49D4DAF8">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商务部分</w:t>
            </w:r>
          </w:p>
          <w:p w14:paraId="0FAA5AFB">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（40分）</w:t>
            </w:r>
          </w:p>
          <w:p w14:paraId="3D31E7B4">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602534EA">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冷链车辆</w:t>
            </w:r>
          </w:p>
          <w:p w14:paraId="3D6F869C">
            <w:pPr>
              <w:snapToGrid w:val="0"/>
              <w:spacing w:line="276" w:lineRule="auto"/>
              <w:jc w:val="center"/>
              <w:rPr>
                <w:rFonts w:hint="eastAsia" w:ascii="宋体" w:hAnsi="宋体" w:cs="宋体"/>
                <w:color w:val="000000" w:themeColor="text1"/>
                <w:sz w:val="24"/>
                <w14:textFill>
                  <w14:solidFill>
                    <w14:schemeClr w14:val="tx1"/>
                  </w14:solidFill>
                </w14:textFill>
              </w:rPr>
            </w:pPr>
            <w:r>
              <w:rPr>
                <w:rFonts w:ascii="宋体" w:hAnsi="宋体"/>
                <w:color w:val="000000" w:themeColor="text1"/>
                <w:spacing w:val="-10"/>
                <w:sz w:val="24"/>
                <w14:textFill>
                  <w14:solidFill>
                    <w14:schemeClr w14:val="tx1"/>
                  </w14:solidFill>
                </w14:textFill>
              </w:rPr>
              <w:t>（5</w:t>
            </w:r>
            <w:r>
              <w:rPr>
                <w:rFonts w:ascii="宋体" w:hAnsi="宋体"/>
                <w:color w:val="000000" w:themeColor="text1"/>
                <w:spacing w:val="-46"/>
                <w:sz w:val="24"/>
                <w14:textFill>
                  <w14:solidFill>
                    <w14:schemeClr w14:val="tx1"/>
                  </w14:solidFill>
                </w14:textFill>
              </w:rPr>
              <w:t xml:space="preserve"> </w:t>
            </w:r>
            <w:r>
              <w:rPr>
                <w:rFonts w:ascii="宋体" w:hAnsi="宋体"/>
                <w:color w:val="000000" w:themeColor="text1"/>
                <w:spacing w:val="-10"/>
                <w:sz w:val="24"/>
                <w14:textFill>
                  <w14:solidFill>
                    <w14:schemeClr w14:val="tx1"/>
                  </w14:solidFill>
                </w14:textFill>
              </w:rPr>
              <w:t>分）</w:t>
            </w:r>
          </w:p>
        </w:tc>
        <w:tc>
          <w:tcPr>
            <w:tcW w:w="6023" w:type="dxa"/>
            <w:gridSpan w:val="2"/>
            <w:tcBorders>
              <w:tl2br w:val="nil"/>
              <w:tr2bl w:val="nil"/>
            </w:tcBorders>
            <w:vAlign w:val="center"/>
          </w:tcPr>
          <w:p w14:paraId="3198DD20">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供应商具有自有专用抽检用车得5分，其中至少包含自有专用冷链车1辆，否则不得分。（列表注明车型、吨位数、行驶证号；提供采样车辆照片证明材料扫描件，</w:t>
            </w:r>
            <w:r>
              <w:rPr>
                <w:rFonts w:ascii="宋体" w:hAnsi="宋体" w:cs="宋体"/>
                <w:color w:val="000000" w:themeColor="text1"/>
                <w:sz w:val="24"/>
                <w14:textFill>
                  <w14:solidFill>
                    <w14:schemeClr w14:val="tx1"/>
                  </w14:solidFill>
                </w14:textFill>
              </w:rPr>
              <w:t>发票或采购合同与投标时供应商名称不一致时，若该设备为该企业股东购买，需提供相关关系等资料予以证明，若企 业更名的需提供名称变更登记证明等资料，否则不得分）</w:t>
            </w:r>
            <w:r>
              <w:rPr>
                <w:rFonts w:hint="eastAsia" w:ascii="宋体" w:hAnsi="宋体" w:cs="宋体"/>
                <w:color w:val="000000" w:themeColor="text1"/>
                <w:sz w:val="24"/>
                <w14:textFill>
                  <w14:solidFill>
                    <w14:schemeClr w14:val="tx1"/>
                  </w14:solidFill>
                </w14:textFill>
              </w:rPr>
              <w:t>；</w:t>
            </w:r>
          </w:p>
        </w:tc>
      </w:tr>
      <w:tr w14:paraId="759E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228" w:type="dxa"/>
            <w:vMerge w:val="continue"/>
            <w:tcBorders>
              <w:tl2br w:val="nil"/>
              <w:tr2bl w:val="nil"/>
            </w:tcBorders>
            <w:vAlign w:val="center"/>
          </w:tcPr>
          <w:p w14:paraId="57F553D6">
            <w:pPr>
              <w:adjustRightInd w:val="0"/>
              <w:snapToGrid w:val="0"/>
              <w:spacing w:line="312" w:lineRule="auto"/>
              <w:jc w:val="center"/>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799E2922">
            <w:pPr>
              <w:widowControl/>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单位场地 （</w:t>
            </w:r>
            <w:r>
              <w:rPr>
                <w:rFonts w:hint="eastAsia" w:ascii="宋体" w:hAnsi="宋体" w:cs="宋体"/>
                <w:color w:val="000000" w:themeColor="text1"/>
                <w:sz w:val="24"/>
                <w14:textFill>
                  <w14:solidFill>
                    <w14:schemeClr w14:val="tx1"/>
                  </w14:solidFill>
                </w14:textFill>
              </w:rPr>
              <w:t>8</w:t>
            </w:r>
            <w:r>
              <w:rPr>
                <w:rFonts w:ascii="宋体" w:hAnsi="宋体" w:cs="宋体"/>
                <w:color w:val="000000" w:themeColor="text1"/>
                <w:sz w:val="24"/>
                <w14:textFill>
                  <w14:solidFill>
                    <w14:schemeClr w14:val="tx1"/>
                  </w14:solidFill>
                </w14:textFill>
              </w:rPr>
              <w:t xml:space="preserve"> 分）</w:t>
            </w:r>
          </w:p>
        </w:tc>
        <w:tc>
          <w:tcPr>
            <w:tcW w:w="6023" w:type="dxa"/>
            <w:gridSpan w:val="2"/>
            <w:tcBorders>
              <w:tl2br w:val="nil"/>
              <w:tr2bl w:val="nil"/>
            </w:tcBorders>
          </w:tcPr>
          <w:p w14:paraId="439CE8E0">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olor w:val="000000" w:themeColor="text1"/>
                <w:spacing w:val="-11"/>
                <w:sz w:val="24"/>
                <w14:textFill>
                  <w14:solidFill>
                    <w14:schemeClr w14:val="tx1"/>
                  </w14:solidFill>
                </w14:textFill>
              </w:rPr>
              <w:t>有满足检测需要的、固定的食品检测场地，办公及实验室得4分；具有微生物检验区得2分；理化检验区得2分，不提供不得分。（响应文件中附场地所有权证明或租赁使用合同扫描件、场地平面图、现场照片，否则不得分）</w:t>
            </w:r>
          </w:p>
        </w:tc>
      </w:tr>
      <w:tr w14:paraId="6BD0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28" w:type="dxa"/>
            <w:vMerge w:val="continue"/>
            <w:tcBorders>
              <w:tl2br w:val="nil"/>
              <w:tr2bl w:val="nil"/>
            </w:tcBorders>
            <w:vAlign w:val="center"/>
          </w:tcPr>
          <w:p w14:paraId="14CB28E7">
            <w:pPr>
              <w:adjustRightInd w:val="0"/>
              <w:snapToGrid w:val="0"/>
              <w:spacing w:line="312" w:lineRule="auto"/>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50ECD02D">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业绩（9分）</w:t>
            </w:r>
          </w:p>
        </w:tc>
        <w:tc>
          <w:tcPr>
            <w:tcW w:w="6023" w:type="dxa"/>
            <w:gridSpan w:val="2"/>
            <w:tcBorders>
              <w:tl2br w:val="nil"/>
              <w:tr2bl w:val="nil"/>
            </w:tcBorders>
            <w:vAlign w:val="center"/>
          </w:tcPr>
          <w:p w14:paraId="27FB3946">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投标人2022年1月1日以来以来承担过县级及以上食品、食用农产品安全抽检任务,每提供一个业绩得3分，本项最多得9分。（投标文件中附：中标截图、中标通知书、合同复印件加盖公章。）</w:t>
            </w:r>
          </w:p>
        </w:tc>
      </w:tr>
      <w:tr w14:paraId="15D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228" w:type="dxa"/>
            <w:vMerge w:val="continue"/>
            <w:tcBorders>
              <w:tl2br w:val="nil"/>
              <w:tr2bl w:val="nil"/>
            </w:tcBorders>
            <w:vAlign w:val="center"/>
          </w:tcPr>
          <w:p w14:paraId="46265642">
            <w:pPr>
              <w:adjustRightInd w:val="0"/>
              <w:snapToGrid w:val="0"/>
              <w:spacing w:line="312" w:lineRule="auto"/>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47C7EF9A">
            <w:pPr>
              <w:widowControl/>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冷库情况 （</w:t>
            </w: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 xml:space="preserve"> 分）</w:t>
            </w:r>
          </w:p>
        </w:tc>
        <w:tc>
          <w:tcPr>
            <w:tcW w:w="6023" w:type="dxa"/>
            <w:gridSpan w:val="2"/>
            <w:tcBorders>
              <w:tl2br w:val="nil"/>
              <w:tr2bl w:val="nil"/>
            </w:tcBorders>
          </w:tcPr>
          <w:p w14:paraId="5C3FC7AD">
            <w:pPr>
              <w:tabs>
                <w:tab w:val="left" w:pos="5130"/>
              </w:tabs>
              <w:adjustRightInd w:val="0"/>
              <w:snapToGrid w:val="0"/>
              <w:spacing w:line="312" w:lineRule="auto"/>
              <w:rPr>
                <w:rFonts w:hint="eastAsia" w:ascii="宋体" w:hAnsi="宋体" w:cs="宋体"/>
                <w:color w:val="000000" w:themeColor="text1"/>
                <w:sz w:val="24"/>
                <w14:textFill>
                  <w14:solidFill>
                    <w14:schemeClr w14:val="tx1"/>
                  </w14:solidFill>
                </w14:textFill>
              </w:rPr>
            </w:pPr>
            <w:r>
              <w:rPr>
                <w:rFonts w:hint="eastAsia" w:ascii="宋体" w:hAnsi="宋体"/>
                <w:color w:val="000000" w:themeColor="text1"/>
                <w:spacing w:val="-11"/>
                <w:sz w:val="24"/>
                <w14:textFill>
                  <w14:solidFill>
                    <w14:schemeClr w14:val="tx1"/>
                  </w14:solidFill>
                </w14:textFill>
              </w:rPr>
              <w:t>提供实验室冷藏或冷冻样品存储的专业冷库或冰柜情况进行评分得6分，不提供不得分。（需提供采购设备发票或冷库安装合同原件扫描件）</w:t>
            </w:r>
          </w:p>
        </w:tc>
      </w:tr>
      <w:tr w14:paraId="0AB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1228" w:type="dxa"/>
            <w:vMerge w:val="continue"/>
            <w:tcBorders>
              <w:tl2br w:val="nil"/>
              <w:tr2bl w:val="nil"/>
            </w:tcBorders>
            <w:vAlign w:val="center"/>
          </w:tcPr>
          <w:p w14:paraId="45D74824">
            <w:pPr>
              <w:adjustRightInd w:val="0"/>
              <w:snapToGrid w:val="0"/>
              <w:spacing w:line="312" w:lineRule="auto"/>
              <w:rPr>
                <w:rFonts w:hint="eastAsia" w:ascii="宋体" w:hAnsi="宋体" w:cs="宋体"/>
                <w:color w:val="000000" w:themeColor="text1"/>
                <w:sz w:val="24"/>
                <w14:textFill>
                  <w14:solidFill>
                    <w14:schemeClr w14:val="tx1"/>
                  </w14:solidFill>
                </w14:textFill>
              </w:rPr>
            </w:pPr>
          </w:p>
        </w:tc>
        <w:tc>
          <w:tcPr>
            <w:tcW w:w="1934" w:type="dxa"/>
            <w:tcBorders>
              <w:tl2br w:val="nil"/>
              <w:tr2bl w:val="nil"/>
            </w:tcBorders>
            <w:vAlign w:val="center"/>
          </w:tcPr>
          <w:p w14:paraId="6EF779CC">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服务承诺（12 分）</w:t>
            </w:r>
          </w:p>
        </w:tc>
        <w:tc>
          <w:tcPr>
            <w:tcW w:w="6023" w:type="dxa"/>
            <w:gridSpan w:val="2"/>
            <w:tcBorders>
              <w:tl2br w:val="nil"/>
              <w:tr2bl w:val="nil"/>
            </w:tcBorders>
          </w:tcPr>
          <w:p w14:paraId="4BFDA73E">
            <w:pPr>
              <w:widowControl/>
              <w:snapToGrid w:val="0"/>
              <w:spacing w:line="276" w:lineRule="auto"/>
              <w:jc w:val="left"/>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（1）提供完整的服务承诺和合理化建议：整体实力、检验质量、职业道德、创新能力、遵守国家和河南省有关行业管理规定的得 6 分，</w:t>
            </w:r>
            <w:r>
              <w:rPr>
                <w:rFonts w:hint="eastAsia" w:ascii="宋体" w:hAnsi="宋体" w:cs="宋体"/>
                <w:color w:val="000000" w:themeColor="text1"/>
                <w:sz w:val="24"/>
                <w14:textFill>
                  <w14:solidFill>
                    <w14:schemeClr w14:val="tx1"/>
                  </w14:solidFill>
                </w14:textFill>
              </w:rPr>
              <w:t>缺项或不提供不得分。</w:t>
            </w:r>
            <w:r>
              <w:rPr>
                <w:rFonts w:hint="eastAsia" w:ascii="宋体" w:hAnsi="宋体" w:cs="宋体"/>
                <w:bCs/>
                <w:color w:val="000000" w:themeColor="text1"/>
                <w:sz w:val="24"/>
                <w:szCs w:val="20"/>
                <w14:textFill>
                  <w14:solidFill>
                    <w14:schemeClr w14:val="tx1"/>
                  </w14:solidFill>
                </w14:textFill>
              </w:rPr>
              <w:t>。</w:t>
            </w:r>
          </w:p>
          <w:p w14:paraId="27087674">
            <w:pPr>
              <w:adjustRightInd w:val="0"/>
              <w:snapToGrid w:val="0"/>
              <w:spacing w:line="312"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（2）提供完整的检验技术咨询、报送检验公示信息、配合处理异议复检、食品安全质量分析、食品安全风险评估相关服务的得6 分，</w:t>
            </w:r>
            <w:r>
              <w:rPr>
                <w:rFonts w:hint="eastAsia" w:ascii="宋体" w:hAnsi="宋体" w:cs="宋体"/>
                <w:color w:val="000000" w:themeColor="text1"/>
                <w:sz w:val="24"/>
                <w14:textFill>
                  <w14:solidFill>
                    <w14:schemeClr w14:val="tx1"/>
                  </w14:solidFill>
                </w14:textFill>
              </w:rPr>
              <w:t>缺项或不提供不得分。</w:t>
            </w:r>
            <w:r>
              <w:rPr>
                <w:rFonts w:hint="eastAsia" w:ascii="宋体" w:hAnsi="宋体" w:cs="宋体"/>
                <w:bCs/>
                <w:color w:val="000000" w:themeColor="text1"/>
                <w:sz w:val="24"/>
                <w:szCs w:val="20"/>
                <w14:textFill>
                  <w14:solidFill>
                    <w14:schemeClr w14:val="tx1"/>
                  </w14:solidFill>
                </w14:textFill>
              </w:rPr>
              <w:t>。</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185" w:type="dxa"/>
            <w:gridSpan w:val="4"/>
            <w:tcBorders>
              <w:tl2br w:val="nil"/>
              <w:tr2bl w:val="nil"/>
            </w:tcBorders>
            <w:vAlign w:val="center"/>
          </w:tcPr>
          <w:p w14:paraId="37917DA5">
            <w:pPr>
              <w:pStyle w:val="81"/>
              <w:adjustRightInd w:val="0"/>
              <w:snapToGrid w:val="0"/>
              <w:spacing w:line="312" w:lineRule="auto"/>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提示：评审结束后，采购人将对所有供应商提供的设备等证明材料甄别真实性，对提供虚假材料谋取中标的应按《政府采购法》第七十七条自觉接受处罚。</w:t>
            </w:r>
          </w:p>
        </w:tc>
      </w:tr>
      <w:bookmarkEnd w:id="34"/>
    </w:tbl>
    <w:p w14:paraId="722DC565">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22.7在竞争性磋商期间，供应商不得向竞争性磋商小组成员询问其它供应商竞争性磋商情况，不得进行旨在影响成交结果的活动。供应商须保</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证不以任何方式干扰评标工作。</w:t>
      </w:r>
    </w:p>
    <w:p w14:paraId="6F05A01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6D66B111">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14EF5932">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7EDCE8F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5E3A01C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6BDF9AF2">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1548040C">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6AE64647">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664B5C59">
      <w:pPr>
        <w:pStyle w:val="35"/>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1EDE7D8E">
      <w:pPr>
        <w:tabs>
          <w:tab w:val="left" w:pos="180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4FE66E61">
      <w:pPr>
        <w:tabs>
          <w:tab w:val="left" w:pos="162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E1EE79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0941C224">
      <w:pPr>
        <w:pStyle w:val="3"/>
        <w:spacing w:line="560" w:lineRule="exact"/>
        <w:ind w:firstLine="482" w:firstLineChars="200"/>
        <w:jc w:val="both"/>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6D716D8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F53972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color w:val="000000" w:themeColor="text1"/>
          <w:sz w:val="24"/>
          <w14:textFill>
            <w14:solidFill>
              <w14:schemeClr w14:val="tx1"/>
            </w14:solidFill>
          </w14:textFill>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07F24955">
      <w:pPr>
        <w:spacing w:line="480" w:lineRule="auto"/>
        <w:ind w:left="42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14:textFill>
            <w14:solidFill>
              <w14:schemeClr w14:val="tx1"/>
            </w14:solidFill>
          </w14:textFill>
        </w:rPr>
        <w:t>1、</w:t>
      </w:r>
      <w:r>
        <w:rPr>
          <w:rStyle w:val="67"/>
          <w:rFonts w:hint="eastAsia" w:ascii="宋体" w:hAnsi="宋体" w:cs="宋体"/>
          <w:color w:val="000000" w:themeColor="text1"/>
          <w:sz w:val="24"/>
          <w:lang w:val="zh-CN"/>
          <w14:textFill>
            <w14:solidFill>
              <w14:schemeClr w14:val="tx1"/>
            </w14:solidFill>
          </w14:textFill>
        </w:rPr>
        <w:t>本项目采购内容：</w:t>
      </w:r>
    </w:p>
    <w:p w14:paraId="6CA7773B">
      <w:pPr>
        <w:spacing w:line="480" w:lineRule="auto"/>
        <w:ind w:left="420"/>
        <w:rPr>
          <w:rStyle w:val="67"/>
          <w:rFonts w:hint="eastAsia" w:ascii="宋体" w:hAnsi="宋体" w:cs="宋体"/>
          <w:color w:val="000000" w:themeColor="text1"/>
          <w:sz w:val="24"/>
          <w:lang w:val="zh-CN"/>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二包：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134"/>
        <w:gridCol w:w="1134"/>
        <w:gridCol w:w="5245"/>
        <w:gridCol w:w="850"/>
      </w:tblGrid>
      <w:tr w14:paraId="61B3540A">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7707E8A">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一、太康县2026年农产品抽检计划表   二包</w:t>
            </w:r>
          </w:p>
        </w:tc>
      </w:tr>
      <w:tr w14:paraId="459DC213">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ABF0A8">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A3C1B85">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食品亚类(二级)</w:t>
            </w:r>
          </w:p>
        </w:tc>
        <w:tc>
          <w:tcPr>
            <w:tcW w:w="1134" w:type="dxa"/>
            <w:tcBorders>
              <w:top w:val="nil"/>
              <w:left w:val="nil"/>
              <w:bottom w:val="single" w:color="auto" w:sz="4" w:space="0"/>
              <w:right w:val="single" w:color="auto" w:sz="4" w:space="0"/>
            </w:tcBorders>
            <w:shd w:val="clear" w:color="auto" w:fill="FFFFFF" w:themeFill="background1"/>
            <w:vAlign w:val="center"/>
          </w:tcPr>
          <w:p w14:paraId="4EF8A9E3">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49A4ADF">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E372BF3">
            <w:pPr>
              <w:widowControl/>
              <w:jc w:val="left"/>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20A351CE">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2B209A">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8E9BA6">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F5F1C3">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(四级)</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48CA76">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8BFE31">
            <w:pPr>
              <w:widowControl/>
              <w:jc w:val="left"/>
              <w:rPr>
                <w:rFonts w:hint="eastAsia" w:ascii="等线" w:hAnsi="等线" w:eastAsia="等线" w:cs="宋体"/>
                <w:b/>
                <w:bCs/>
                <w:color w:val="000000" w:themeColor="text1"/>
                <w:kern w:val="0"/>
                <w:sz w:val="20"/>
                <w:szCs w:val="20"/>
                <w14:textFill>
                  <w14:solidFill>
                    <w14:schemeClr w14:val="tx1"/>
                  </w14:solidFill>
                </w14:textFill>
              </w:rPr>
            </w:pPr>
          </w:p>
        </w:tc>
      </w:tr>
      <w:tr w14:paraId="3949A901">
        <w:tblPrEx>
          <w:shd w:val="clear" w:color="auto" w:fill="FFFFFF" w:themeFill="background1"/>
          <w:tblCellMar>
            <w:top w:w="0" w:type="dxa"/>
            <w:left w:w="108" w:type="dxa"/>
            <w:bottom w:w="0" w:type="dxa"/>
            <w:right w:w="108" w:type="dxa"/>
          </w:tblCellMar>
        </w:tblPrEx>
        <w:trPr>
          <w:trHeight w:val="1088"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486019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3F6ADD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畜禽肉及副产品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79787B6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1E231E3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44C2C3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68D0B5B">
        <w:tblPrEx>
          <w:shd w:val="clear" w:color="auto" w:fill="FFFFFF" w:themeFill="background1"/>
          <w:tblCellMar>
            <w:top w:w="0" w:type="dxa"/>
            <w:left w:w="108" w:type="dxa"/>
            <w:bottom w:w="0" w:type="dxa"/>
            <w:right w:w="108" w:type="dxa"/>
          </w:tblCellMar>
        </w:tblPrEx>
        <w:trPr>
          <w:trHeight w:val="97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E54F7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26B31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0B0726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牛肉</w:t>
            </w:r>
          </w:p>
        </w:tc>
        <w:tc>
          <w:tcPr>
            <w:tcW w:w="5245" w:type="dxa"/>
            <w:tcBorders>
              <w:top w:val="nil"/>
              <w:left w:val="nil"/>
              <w:bottom w:val="single" w:color="auto" w:sz="4" w:space="0"/>
              <w:right w:val="single" w:color="auto" w:sz="4" w:space="0"/>
            </w:tcBorders>
            <w:shd w:val="clear" w:color="auto" w:fill="FFFFFF" w:themeFill="background1"/>
            <w:vAlign w:val="center"/>
          </w:tcPr>
          <w:p w14:paraId="6C21FAD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6E9FE12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47674EB">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F95D7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83ECB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81DB2D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羊肉</w:t>
            </w:r>
          </w:p>
        </w:tc>
        <w:tc>
          <w:tcPr>
            <w:tcW w:w="5245" w:type="dxa"/>
            <w:tcBorders>
              <w:top w:val="nil"/>
              <w:left w:val="nil"/>
              <w:bottom w:val="single" w:color="auto" w:sz="4" w:space="0"/>
              <w:right w:val="single" w:color="auto" w:sz="4" w:space="0"/>
            </w:tcBorders>
            <w:shd w:val="clear" w:color="auto" w:fill="FFFFFF" w:themeFill="background1"/>
            <w:vAlign w:val="center"/>
          </w:tcPr>
          <w:p w14:paraId="066324C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4866FA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7CB60AB">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7042F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C7127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01D4E2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1F4C1B0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5B6258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3C00CF1">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048872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9755636">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蔬菜</w:t>
            </w:r>
          </w:p>
        </w:tc>
        <w:tc>
          <w:tcPr>
            <w:tcW w:w="1134" w:type="dxa"/>
            <w:tcBorders>
              <w:top w:val="nil"/>
              <w:left w:val="nil"/>
              <w:bottom w:val="single" w:color="auto" w:sz="4" w:space="0"/>
              <w:right w:val="single" w:color="auto" w:sz="4" w:space="0"/>
            </w:tcBorders>
            <w:shd w:val="clear" w:color="auto" w:fill="FFFFFF" w:themeFill="background1"/>
            <w:vAlign w:val="center"/>
          </w:tcPr>
          <w:p w14:paraId="7578F8D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3CEEEB7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34CBA68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0446973">
        <w:tblPrEx>
          <w:tblCellMar>
            <w:top w:w="0" w:type="dxa"/>
            <w:left w:w="108" w:type="dxa"/>
            <w:bottom w:w="0" w:type="dxa"/>
            <w:right w:w="108" w:type="dxa"/>
          </w:tblCellMar>
        </w:tblPrEx>
        <w:trPr>
          <w:trHeight w:val="55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BD3E1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0499B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78A619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鲜食用菌</w:t>
            </w:r>
          </w:p>
        </w:tc>
        <w:tc>
          <w:tcPr>
            <w:tcW w:w="5245" w:type="dxa"/>
            <w:tcBorders>
              <w:top w:val="nil"/>
              <w:left w:val="nil"/>
              <w:bottom w:val="single" w:color="auto" w:sz="4" w:space="0"/>
              <w:right w:val="single" w:color="auto" w:sz="4" w:space="0"/>
            </w:tcBorders>
            <w:shd w:val="clear" w:color="auto" w:fill="FFFFFF" w:themeFill="background1"/>
            <w:vAlign w:val="center"/>
          </w:tcPr>
          <w:p w14:paraId="62CEC2C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3113663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0EDA5A8">
        <w:tblPrEx>
          <w:shd w:val="clear" w:color="auto" w:fill="FFFFFF" w:themeFill="background1"/>
          <w:tblCellMar>
            <w:top w:w="0" w:type="dxa"/>
            <w:left w:w="108" w:type="dxa"/>
            <w:bottom w:w="0" w:type="dxa"/>
            <w:right w:w="108" w:type="dxa"/>
          </w:tblCellMar>
        </w:tblPrEx>
        <w:trPr>
          <w:trHeight w:val="7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E401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3D67A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DBD6B0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36BF8F5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DEB8F8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33B51DA">
        <w:tblPrEx>
          <w:shd w:val="clear" w:color="auto" w:fill="FFFFFF" w:themeFill="background1"/>
          <w:tblCellMar>
            <w:top w:w="0" w:type="dxa"/>
            <w:left w:w="108" w:type="dxa"/>
            <w:bottom w:w="0" w:type="dxa"/>
            <w:right w:w="108" w:type="dxa"/>
          </w:tblCellMar>
        </w:tblPrEx>
        <w:trPr>
          <w:trHeight w:val="112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F8C45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9050A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47344A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551D8BA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983E02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220660C">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BFBA3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57954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07296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菜薹</w:t>
            </w:r>
          </w:p>
        </w:tc>
        <w:tc>
          <w:tcPr>
            <w:tcW w:w="5245" w:type="dxa"/>
            <w:tcBorders>
              <w:top w:val="nil"/>
              <w:left w:val="nil"/>
              <w:bottom w:val="single" w:color="auto" w:sz="4" w:space="0"/>
              <w:right w:val="single" w:color="auto" w:sz="4" w:space="0"/>
            </w:tcBorders>
            <w:shd w:val="clear" w:color="auto" w:fill="FFFFFF" w:themeFill="background1"/>
            <w:vAlign w:val="center"/>
          </w:tcPr>
          <w:p w14:paraId="0BCC0F1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E6BA18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E28A453">
        <w:tblPrEx>
          <w:shd w:val="clear" w:color="auto" w:fill="FFFFFF" w:themeFill="background1"/>
          <w:tblCellMar>
            <w:top w:w="0" w:type="dxa"/>
            <w:left w:w="108" w:type="dxa"/>
            <w:bottom w:w="0" w:type="dxa"/>
            <w:right w:w="108" w:type="dxa"/>
          </w:tblCellMar>
        </w:tblPrEx>
        <w:trPr>
          <w:trHeight w:val="92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F7C86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D0F75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EAE3E4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0D97993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BDE672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BBD1463">
        <w:tblPrEx>
          <w:tblCellMar>
            <w:top w:w="0" w:type="dxa"/>
            <w:left w:w="108" w:type="dxa"/>
            <w:bottom w:w="0" w:type="dxa"/>
            <w:right w:w="108" w:type="dxa"/>
          </w:tblCellMar>
        </w:tblPrEx>
        <w:trPr>
          <w:trHeight w:val="12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34FDD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FAD3F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8A32AD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46AF27B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89448E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56CD1A4">
        <w:tblPrEx>
          <w:shd w:val="clear" w:color="auto" w:fill="FFFFFF" w:themeFill="background1"/>
          <w:tblCellMar>
            <w:top w:w="0" w:type="dxa"/>
            <w:left w:w="108" w:type="dxa"/>
            <w:bottom w:w="0" w:type="dxa"/>
            <w:right w:w="108" w:type="dxa"/>
          </w:tblCellMar>
        </w:tblPrEx>
        <w:trPr>
          <w:trHeight w:val="12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C417B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CDD9B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425F0F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2E9AD38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4B1D60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CDE131D">
        <w:tblPrEx>
          <w:shd w:val="clear" w:color="auto" w:fill="FFFFFF" w:themeFill="background1"/>
          <w:tblCellMar>
            <w:top w:w="0" w:type="dxa"/>
            <w:left w:w="108" w:type="dxa"/>
            <w:bottom w:w="0" w:type="dxa"/>
            <w:right w:w="108" w:type="dxa"/>
          </w:tblCellMar>
        </w:tblPrEx>
        <w:trPr>
          <w:trHeight w:val="98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B3472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BDCDC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E8C3BF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04E6139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989F73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B6D4348">
        <w:tblPrEx>
          <w:shd w:val="clear" w:color="auto" w:fill="FFFFFF" w:themeFill="background1"/>
          <w:tblCellMar>
            <w:top w:w="0" w:type="dxa"/>
            <w:left w:w="108" w:type="dxa"/>
            <w:bottom w:w="0" w:type="dxa"/>
            <w:right w:w="108" w:type="dxa"/>
          </w:tblCellMar>
        </w:tblPrEx>
        <w:trPr>
          <w:trHeight w:val="11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8FE50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5103F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C1137A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0B91BCB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102972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D5DB8C4">
        <w:tblPrEx>
          <w:shd w:val="clear" w:color="auto" w:fill="FFFFFF" w:themeFill="background1"/>
          <w:tblCellMar>
            <w:top w:w="0" w:type="dxa"/>
            <w:left w:w="108" w:type="dxa"/>
            <w:bottom w:w="0" w:type="dxa"/>
            <w:right w:w="108" w:type="dxa"/>
          </w:tblCellMar>
        </w:tblPrEx>
        <w:trPr>
          <w:trHeight w:val="62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BAD6B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C98E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712AF2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62D6782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58CD771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3299302">
        <w:tblPrEx>
          <w:shd w:val="clear" w:color="auto" w:fill="FFFFFF" w:themeFill="background1"/>
          <w:tblCellMar>
            <w:top w:w="0" w:type="dxa"/>
            <w:left w:w="108" w:type="dxa"/>
            <w:bottom w:w="0" w:type="dxa"/>
            <w:right w:w="108" w:type="dxa"/>
          </w:tblCellMar>
        </w:tblPrEx>
        <w:trPr>
          <w:trHeight w:val="7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861F2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650C5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A97D11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3D3DCEA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072EA2D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622BB89">
        <w:tblPrEx>
          <w:shd w:val="clear" w:color="auto" w:fill="FFFFFF" w:themeFill="background1"/>
          <w:tblCellMar>
            <w:top w:w="0" w:type="dxa"/>
            <w:left w:w="108" w:type="dxa"/>
            <w:bottom w:w="0" w:type="dxa"/>
            <w:right w:w="108" w:type="dxa"/>
          </w:tblCellMar>
        </w:tblPrEx>
        <w:trPr>
          <w:trHeight w:val="125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F96E1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017BA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BF206A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1EF5B24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2C4E21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58A52CC">
        <w:tblPrEx>
          <w:shd w:val="clear" w:color="auto" w:fill="FFFFFF" w:themeFill="background1"/>
          <w:tblCellMar>
            <w:top w:w="0" w:type="dxa"/>
            <w:left w:w="108" w:type="dxa"/>
            <w:bottom w:w="0" w:type="dxa"/>
            <w:right w:w="108" w:type="dxa"/>
          </w:tblCellMar>
        </w:tblPrEx>
        <w:trPr>
          <w:trHeight w:val="80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816A8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E0D59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6F218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菜豆</w:t>
            </w:r>
          </w:p>
        </w:tc>
        <w:tc>
          <w:tcPr>
            <w:tcW w:w="5245" w:type="dxa"/>
            <w:tcBorders>
              <w:top w:val="nil"/>
              <w:left w:val="nil"/>
              <w:bottom w:val="single" w:color="auto" w:sz="4" w:space="0"/>
              <w:right w:val="single" w:color="auto" w:sz="4" w:space="0"/>
            </w:tcBorders>
            <w:shd w:val="clear" w:color="auto" w:fill="FFFFFF" w:themeFill="background1"/>
            <w:vAlign w:val="center"/>
          </w:tcPr>
          <w:p w14:paraId="666614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538F7E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5F79554">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9730D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3A05B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FB2F1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山药</w:t>
            </w:r>
          </w:p>
        </w:tc>
        <w:tc>
          <w:tcPr>
            <w:tcW w:w="5245" w:type="dxa"/>
            <w:tcBorders>
              <w:top w:val="nil"/>
              <w:left w:val="nil"/>
              <w:bottom w:val="single" w:color="auto" w:sz="4" w:space="0"/>
              <w:right w:val="single" w:color="auto" w:sz="4" w:space="0"/>
            </w:tcBorders>
            <w:shd w:val="clear" w:color="auto" w:fill="FFFFFF" w:themeFill="background1"/>
            <w:vAlign w:val="center"/>
          </w:tcPr>
          <w:p w14:paraId="544AD38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55A2E9F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312DEE6">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28B27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53A89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E76B00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胡萝卜</w:t>
            </w:r>
          </w:p>
        </w:tc>
        <w:tc>
          <w:tcPr>
            <w:tcW w:w="5245" w:type="dxa"/>
            <w:tcBorders>
              <w:top w:val="nil"/>
              <w:left w:val="nil"/>
              <w:bottom w:val="single" w:color="auto" w:sz="4" w:space="0"/>
              <w:right w:val="single" w:color="auto" w:sz="4" w:space="0"/>
            </w:tcBorders>
            <w:shd w:val="clear" w:color="auto" w:fill="FFFFFF" w:themeFill="background1"/>
            <w:vAlign w:val="center"/>
          </w:tcPr>
          <w:p w14:paraId="4A4AA40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C82701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6DECCBC">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FDEE6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AFBEE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63AB94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15E3603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4EEFF6E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179659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612E9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4494E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D11DB3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马铃薯</w:t>
            </w:r>
          </w:p>
        </w:tc>
        <w:tc>
          <w:tcPr>
            <w:tcW w:w="5245" w:type="dxa"/>
            <w:tcBorders>
              <w:top w:val="nil"/>
              <w:left w:val="nil"/>
              <w:bottom w:val="single" w:color="auto" w:sz="4" w:space="0"/>
              <w:right w:val="single" w:color="auto" w:sz="4" w:space="0"/>
            </w:tcBorders>
            <w:shd w:val="clear" w:color="auto" w:fill="FFFFFF" w:themeFill="background1"/>
            <w:vAlign w:val="center"/>
          </w:tcPr>
          <w:p w14:paraId="61133FF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A88E9A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90CBFEB">
        <w:tblPrEx>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3C3B1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6B388E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2098759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淡水鱼</w:t>
            </w:r>
          </w:p>
        </w:tc>
        <w:tc>
          <w:tcPr>
            <w:tcW w:w="5245" w:type="dxa"/>
            <w:tcBorders>
              <w:top w:val="nil"/>
              <w:left w:val="nil"/>
              <w:bottom w:val="single" w:color="auto" w:sz="4" w:space="0"/>
              <w:right w:val="single" w:color="auto" w:sz="4" w:space="0"/>
            </w:tcBorders>
            <w:shd w:val="clear" w:color="auto" w:fill="FFFFFF" w:themeFill="background1"/>
            <w:vAlign w:val="center"/>
          </w:tcPr>
          <w:p w14:paraId="13E4E48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4F1EBB8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B253D3A">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2B9C1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0F487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A5CB71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淡水虾</w:t>
            </w:r>
          </w:p>
        </w:tc>
        <w:tc>
          <w:tcPr>
            <w:tcW w:w="5245" w:type="dxa"/>
            <w:tcBorders>
              <w:top w:val="nil"/>
              <w:left w:val="nil"/>
              <w:bottom w:val="single" w:color="auto" w:sz="4" w:space="0"/>
              <w:right w:val="single" w:color="auto" w:sz="4" w:space="0"/>
            </w:tcBorders>
            <w:shd w:val="clear" w:color="auto" w:fill="FFFFFF" w:themeFill="background1"/>
            <w:vAlign w:val="center"/>
          </w:tcPr>
          <w:p w14:paraId="41E95C8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08F791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31D3DF1">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AA93B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F0BAE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E3FF6D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贝类</w:t>
            </w:r>
          </w:p>
        </w:tc>
        <w:tc>
          <w:tcPr>
            <w:tcW w:w="5245" w:type="dxa"/>
            <w:tcBorders>
              <w:top w:val="nil"/>
              <w:left w:val="nil"/>
              <w:bottom w:val="single" w:color="auto" w:sz="4" w:space="0"/>
              <w:right w:val="single" w:color="auto" w:sz="4" w:space="0"/>
            </w:tcBorders>
            <w:shd w:val="clear" w:color="auto" w:fill="FFFFFF" w:themeFill="background1"/>
            <w:vAlign w:val="center"/>
          </w:tcPr>
          <w:p w14:paraId="46ED0FF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0F8A2E4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01A789A">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DE279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A1619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62984E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其他水产品</w:t>
            </w:r>
          </w:p>
        </w:tc>
        <w:tc>
          <w:tcPr>
            <w:tcW w:w="5245" w:type="dxa"/>
            <w:tcBorders>
              <w:top w:val="nil"/>
              <w:left w:val="nil"/>
              <w:bottom w:val="single" w:color="auto" w:sz="4" w:space="0"/>
              <w:right w:val="single" w:color="auto" w:sz="4" w:space="0"/>
            </w:tcBorders>
            <w:shd w:val="clear" w:color="auto" w:fill="FFFFFF" w:themeFill="background1"/>
            <w:vAlign w:val="center"/>
          </w:tcPr>
          <w:p w14:paraId="21DC110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1285BFC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80628B2">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9180D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088A3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水果类</w:t>
            </w:r>
          </w:p>
        </w:tc>
        <w:tc>
          <w:tcPr>
            <w:tcW w:w="1134" w:type="dxa"/>
            <w:tcBorders>
              <w:top w:val="nil"/>
              <w:left w:val="nil"/>
              <w:bottom w:val="single" w:color="auto" w:sz="4" w:space="0"/>
              <w:right w:val="single" w:color="auto" w:sz="4" w:space="0"/>
            </w:tcBorders>
            <w:shd w:val="clear" w:color="auto" w:fill="FFFFFF" w:themeFill="background1"/>
            <w:vAlign w:val="center"/>
          </w:tcPr>
          <w:p w14:paraId="19ABAFE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6A884A2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099158B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51EA164">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540CE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80DF4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9017D7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0936B7D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338624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0518356">
        <w:tblPrEx>
          <w:shd w:val="clear" w:color="auto" w:fill="FFFFFF" w:themeFill="background1"/>
          <w:tblCellMar>
            <w:top w:w="0" w:type="dxa"/>
            <w:left w:w="108" w:type="dxa"/>
            <w:bottom w:w="0" w:type="dxa"/>
            <w:right w:w="108" w:type="dxa"/>
          </w:tblCellMar>
        </w:tblPrEx>
        <w:trPr>
          <w:trHeight w:val="87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227F9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85FD9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85EE1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柑、橘</w:t>
            </w:r>
          </w:p>
        </w:tc>
        <w:tc>
          <w:tcPr>
            <w:tcW w:w="5245" w:type="dxa"/>
            <w:tcBorders>
              <w:top w:val="nil"/>
              <w:left w:val="nil"/>
              <w:bottom w:val="single" w:color="auto" w:sz="4" w:space="0"/>
              <w:right w:val="single" w:color="auto" w:sz="4" w:space="0"/>
            </w:tcBorders>
            <w:shd w:val="clear" w:color="auto" w:fill="FFFFFF" w:themeFill="background1"/>
            <w:vAlign w:val="center"/>
          </w:tcPr>
          <w:p w14:paraId="5B093BA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苯醚甲环唑、丙溴磷、克百威、联苯菊酯、氯唑磷、三唑磷、水胺硫磷、氧乐果、氯氟氰菊酯和高效氯氟氰菊酯、甲拌磷、2,4-滴和 2,4-滴钠盐、狄氏剂、毒死蜱、杀扑磷、敌敌畏、联苯肼酯</w:t>
            </w:r>
          </w:p>
        </w:tc>
        <w:tc>
          <w:tcPr>
            <w:tcW w:w="850" w:type="dxa"/>
            <w:tcBorders>
              <w:top w:val="nil"/>
              <w:left w:val="nil"/>
              <w:bottom w:val="single" w:color="auto" w:sz="4" w:space="0"/>
              <w:right w:val="single" w:color="auto" w:sz="4" w:space="0"/>
            </w:tcBorders>
            <w:shd w:val="clear" w:color="auto" w:fill="FFFFFF" w:themeFill="background1"/>
            <w:vAlign w:val="center"/>
          </w:tcPr>
          <w:p w14:paraId="0C43639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D8DF6B4">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28330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3AD45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AF0A89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1D801E9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722651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335E478">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E4A2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B0AB0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9E80C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草莓</w:t>
            </w:r>
          </w:p>
        </w:tc>
        <w:tc>
          <w:tcPr>
            <w:tcW w:w="5245" w:type="dxa"/>
            <w:tcBorders>
              <w:top w:val="nil"/>
              <w:left w:val="nil"/>
              <w:bottom w:val="single" w:color="auto" w:sz="4" w:space="0"/>
              <w:right w:val="single" w:color="auto" w:sz="4" w:space="0"/>
            </w:tcBorders>
            <w:shd w:val="clear" w:color="auto" w:fill="FFFFFF" w:themeFill="background1"/>
            <w:vAlign w:val="center"/>
          </w:tcPr>
          <w:p w14:paraId="61BF9D4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0F0162B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E4A8866">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8ABA7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1F5BA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C0B6D3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0D6960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EB3442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937255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5F910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4BFA4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2CC96B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5DBE8AB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71DBD2E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EB5C1F1">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A0354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28A0E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5B0F205">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杨梅</w:t>
            </w:r>
          </w:p>
        </w:tc>
        <w:tc>
          <w:tcPr>
            <w:tcW w:w="5245" w:type="dxa"/>
            <w:tcBorders>
              <w:top w:val="nil"/>
              <w:left w:val="nil"/>
              <w:bottom w:val="single" w:color="auto" w:sz="4" w:space="0"/>
              <w:right w:val="single" w:color="auto" w:sz="4" w:space="0"/>
            </w:tcBorders>
            <w:shd w:val="clear" w:color="auto" w:fill="FFFFFF" w:themeFill="background1"/>
            <w:vAlign w:val="center"/>
          </w:tcPr>
          <w:p w14:paraId="70415D3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16A1F80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7FAA2E5">
        <w:tblPrEx>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DDE35B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0C0387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鲜蛋</w:t>
            </w:r>
          </w:p>
        </w:tc>
        <w:tc>
          <w:tcPr>
            <w:tcW w:w="1134" w:type="dxa"/>
            <w:tcBorders>
              <w:top w:val="nil"/>
              <w:left w:val="nil"/>
              <w:bottom w:val="single" w:color="auto" w:sz="4" w:space="0"/>
              <w:right w:val="single" w:color="auto" w:sz="4" w:space="0"/>
            </w:tcBorders>
            <w:shd w:val="clear" w:color="auto" w:fill="FFFFFF" w:themeFill="background1"/>
            <w:vAlign w:val="center"/>
          </w:tcPr>
          <w:p w14:paraId="794274C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05880BA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4F33F99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779B24F">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47F5E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B12FB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C7FDA3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其他禽蛋</w:t>
            </w:r>
          </w:p>
        </w:tc>
        <w:tc>
          <w:tcPr>
            <w:tcW w:w="5245" w:type="dxa"/>
            <w:tcBorders>
              <w:top w:val="nil"/>
              <w:left w:val="nil"/>
              <w:bottom w:val="single" w:color="auto" w:sz="4" w:space="0"/>
              <w:right w:val="single" w:color="auto" w:sz="4" w:space="0"/>
            </w:tcBorders>
            <w:shd w:val="clear" w:color="auto" w:fill="FFFFFF" w:themeFill="background1"/>
            <w:vAlign w:val="center"/>
          </w:tcPr>
          <w:p w14:paraId="1FE44B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143CB1B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A4EE9DF">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2BA66D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14079CA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豆类</w:t>
            </w:r>
          </w:p>
        </w:tc>
        <w:tc>
          <w:tcPr>
            <w:tcW w:w="1134" w:type="dxa"/>
            <w:tcBorders>
              <w:top w:val="nil"/>
              <w:left w:val="nil"/>
              <w:bottom w:val="single" w:color="auto" w:sz="4" w:space="0"/>
              <w:right w:val="single" w:color="auto" w:sz="4" w:space="0"/>
            </w:tcBorders>
            <w:shd w:val="clear" w:color="auto" w:fill="FFFFFF" w:themeFill="background1"/>
            <w:vAlign w:val="center"/>
          </w:tcPr>
          <w:p w14:paraId="03123B2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豆类</w:t>
            </w:r>
          </w:p>
        </w:tc>
        <w:tc>
          <w:tcPr>
            <w:tcW w:w="5245" w:type="dxa"/>
            <w:tcBorders>
              <w:top w:val="nil"/>
              <w:left w:val="nil"/>
              <w:bottom w:val="single" w:color="auto" w:sz="4" w:space="0"/>
              <w:right w:val="single" w:color="auto" w:sz="4" w:space="0"/>
            </w:tcBorders>
            <w:shd w:val="clear" w:color="auto" w:fill="FFFFFF" w:themeFill="background1"/>
            <w:vAlign w:val="center"/>
          </w:tcPr>
          <w:p w14:paraId="6D749B7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2D7C081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0FBA035">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06EB42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011E9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生干坚果与籽类食品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7FFF876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生干坚果</w:t>
            </w:r>
          </w:p>
        </w:tc>
        <w:tc>
          <w:tcPr>
            <w:tcW w:w="5245" w:type="dxa"/>
            <w:tcBorders>
              <w:top w:val="nil"/>
              <w:left w:val="nil"/>
              <w:bottom w:val="single" w:color="auto" w:sz="4" w:space="0"/>
              <w:right w:val="single" w:color="auto" w:sz="4" w:space="0"/>
            </w:tcBorders>
            <w:shd w:val="clear" w:color="auto" w:fill="FFFFFF" w:themeFill="background1"/>
            <w:vAlign w:val="center"/>
          </w:tcPr>
          <w:p w14:paraId="08FB7B7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2BCD31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B56F6A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3DCC3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D07EA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2986FC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生干籽类</w:t>
            </w:r>
          </w:p>
        </w:tc>
        <w:tc>
          <w:tcPr>
            <w:tcW w:w="5245" w:type="dxa"/>
            <w:tcBorders>
              <w:top w:val="nil"/>
              <w:left w:val="nil"/>
              <w:bottom w:val="single" w:color="auto" w:sz="4" w:space="0"/>
              <w:right w:val="single" w:color="auto" w:sz="4" w:space="0"/>
            </w:tcBorders>
            <w:shd w:val="clear" w:color="auto" w:fill="FFFFFF" w:themeFill="background1"/>
            <w:vAlign w:val="center"/>
          </w:tcPr>
          <w:p w14:paraId="6D047F9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60A0292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99A0C76">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418E2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37F76993">
            <w:pPr>
              <w:widowControl/>
              <w:jc w:val="righ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110</w:t>
            </w:r>
          </w:p>
        </w:tc>
      </w:tr>
      <w:tr w14:paraId="55758E7A">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5DCDF77">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二、太康县2026年餐饮食品抽检计划表</w:t>
            </w:r>
          </w:p>
        </w:tc>
      </w:tr>
      <w:tr w14:paraId="0F22CC7A">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E7CBA5">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C7C2CF0">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二级</w:t>
            </w:r>
            <w:r>
              <w:rPr>
                <w:color w:val="000000" w:themeColor="text1"/>
                <w:kern w:val="0"/>
                <w:sz w:val="18"/>
                <w:szCs w:val="18"/>
                <w14:textFill>
                  <w14:solidFill>
                    <w14:schemeClr w14:val="tx1"/>
                  </w14:solidFill>
                </w14:textFill>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72D4F5A3">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EE05131">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97C30E">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072BD5A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0B165F">
            <w:pPr>
              <w:widowControl/>
              <w:jc w:val="left"/>
              <w:rPr>
                <w:rFonts w:hint="eastAsia" w:ascii="宋体" w:hAnsi="宋体" w:cs="宋体"/>
                <w:color w:val="000000" w:themeColor="text1"/>
                <w:kern w:val="0"/>
                <w:sz w:val="18"/>
                <w:szCs w:val="18"/>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66213D">
            <w:pPr>
              <w:widowControl/>
              <w:jc w:val="left"/>
              <w:rPr>
                <w:rFonts w:hint="eastAsia" w:ascii="宋体" w:hAnsi="宋体" w:cs="宋体"/>
                <w:color w:val="000000" w:themeColor="text1"/>
                <w:kern w:val="0"/>
                <w:sz w:val="18"/>
                <w:szCs w:val="18"/>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A15FC1F">
            <w:pPr>
              <w:widowControl/>
              <w:jc w:val="lef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761EBB">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85D43B">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416F8B9B">
        <w:tblPrEx>
          <w:tblCellMar>
            <w:top w:w="0" w:type="dxa"/>
            <w:left w:w="108" w:type="dxa"/>
            <w:bottom w:w="0" w:type="dxa"/>
            <w:right w:w="108" w:type="dxa"/>
          </w:tblCellMar>
        </w:tblPrEx>
        <w:trPr>
          <w:trHeight w:val="792"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7AFD84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00A1F78">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餐饮加工自制食品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4F66377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馒头花卷</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F6A368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8BACDA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419D0DB2">
        <w:tblPrEx>
          <w:shd w:val="clear" w:color="auto" w:fill="FFFFFF" w:themeFill="background1"/>
          <w:tblCellMar>
            <w:top w:w="0" w:type="dxa"/>
            <w:left w:w="108" w:type="dxa"/>
            <w:bottom w:w="0" w:type="dxa"/>
            <w:right w:w="108" w:type="dxa"/>
          </w:tblCellMar>
        </w:tblPrEx>
        <w:trPr>
          <w:trHeight w:val="832"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4B854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45226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A459E0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包子(自制)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BCBB5B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106815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76021EF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12341C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9E45A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2E30EE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油饼油条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BBEA73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0C21568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22C413CC">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A6B997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EC38A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45921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凉皮（自制）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102642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33C835C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r>
      <w:tr w14:paraId="221E2045">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738404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07462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61B15E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肉冻皮冻(自制)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823AFD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2C1E513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7257A1A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8C8AB8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68C67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F9373A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熏烧烤肉类(自制)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6C91AD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5C16D0D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6DE1F69">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6E2393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B91AC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B45993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火锅麻辣烫底料(自制)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8149B8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199FE9E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3618C60">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267D1B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E539C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BE5D75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生食动物性水产品(自制)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5B82F4D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49F83DA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3DBC7A6">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05329D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7A388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8D7C88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花生制品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9346DC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3B63846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2A2D858">
        <w:tblPrEx>
          <w:tblCellMar>
            <w:top w:w="0" w:type="dxa"/>
            <w:left w:w="108" w:type="dxa"/>
            <w:bottom w:w="0" w:type="dxa"/>
            <w:right w:w="108" w:type="dxa"/>
          </w:tblCellMar>
        </w:tblPrEx>
        <w:trPr>
          <w:trHeight w:val="1016"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1870FC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755BD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250844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糕点(自制)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25EF240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62452B8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r>
      <w:tr w14:paraId="58E1F4C1">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5271B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E0AFA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3C05CE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煎炸过程用油</w:t>
            </w:r>
          </w:p>
        </w:tc>
        <w:tc>
          <w:tcPr>
            <w:tcW w:w="5245" w:type="dxa"/>
            <w:tcBorders>
              <w:top w:val="nil"/>
              <w:left w:val="nil"/>
              <w:bottom w:val="single" w:color="auto" w:sz="4" w:space="0"/>
              <w:right w:val="single" w:color="auto" w:sz="4" w:space="0"/>
            </w:tcBorders>
            <w:shd w:val="clear" w:color="auto" w:fill="FFFFFF" w:themeFill="background1"/>
            <w:vAlign w:val="center"/>
          </w:tcPr>
          <w:p w14:paraId="75B9210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5A35B15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r>
      <w:tr w14:paraId="00124843">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77844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1979E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767112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奶茶（自制）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809C46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9C0AF4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58A0F5B">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86AEEA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528557">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w:t>
            </w:r>
          </w:p>
        </w:tc>
        <w:tc>
          <w:tcPr>
            <w:tcW w:w="1134" w:type="dxa"/>
            <w:tcBorders>
              <w:top w:val="nil"/>
              <w:left w:val="nil"/>
              <w:bottom w:val="single" w:color="auto" w:sz="4" w:space="0"/>
              <w:right w:val="single" w:color="auto" w:sz="4" w:space="0"/>
            </w:tcBorders>
            <w:shd w:val="clear" w:color="auto" w:fill="FFFFFF" w:themeFill="background1"/>
            <w:vAlign w:val="center"/>
          </w:tcPr>
          <w:p w14:paraId="0DD227B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524A211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0E392F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r>
      <w:tr w14:paraId="5B768EFA">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7BF90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0DD7E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20F95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复用餐饮具(集中清洗消毒服务单位消毒)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650A1D1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00B458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40090B8">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E57E53C">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3D02158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150</w:t>
            </w:r>
          </w:p>
        </w:tc>
      </w:tr>
      <w:tr w14:paraId="05DC0B8E">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BCB0EB">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三、太康县2026年食品专项抽检计划表</w:t>
            </w:r>
          </w:p>
        </w:tc>
      </w:tr>
      <w:tr w14:paraId="49EEDEBE">
        <w:tblPrEx>
          <w:shd w:val="clear" w:color="auto" w:fill="FFFFFF" w:themeFill="background1"/>
          <w:tblCellMar>
            <w:top w:w="0" w:type="dxa"/>
            <w:left w:w="108" w:type="dxa"/>
            <w:bottom w:w="0" w:type="dxa"/>
            <w:right w:w="108" w:type="dxa"/>
          </w:tblCellMar>
        </w:tblPrEx>
        <w:trPr>
          <w:trHeight w:val="51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5B3F484">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43B8530E">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1157178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552E6EE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161A474">
            <w:pPr>
              <w:widowControl/>
              <w:jc w:val="left"/>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3C18C697">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BE3E86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56A46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粮食加工品</w:t>
            </w:r>
          </w:p>
        </w:tc>
        <w:tc>
          <w:tcPr>
            <w:tcW w:w="1134" w:type="dxa"/>
            <w:tcBorders>
              <w:top w:val="nil"/>
              <w:left w:val="nil"/>
              <w:bottom w:val="single" w:color="auto" w:sz="4" w:space="0"/>
              <w:right w:val="single" w:color="auto" w:sz="4" w:space="0"/>
            </w:tcBorders>
            <w:shd w:val="clear" w:color="auto" w:fill="FFFFFF" w:themeFill="background1"/>
            <w:vAlign w:val="center"/>
          </w:tcPr>
          <w:p w14:paraId="13EE1B9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通用小麦粉、专用小麦粉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30A5930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5B0724B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29A633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87729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43B54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08DC43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大米</w:t>
            </w:r>
          </w:p>
        </w:tc>
        <w:tc>
          <w:tcPr>
            <w:tcW w:w="5245" w:type="dxa"/>
            <w:tcBorders>
              <w:top w:val="nil"/>
              <w:left w:val="nil"/>
              <w:bottom w:val="single" w:color="auto" w:sz="4" w:space="0"/>
              <w:right w:val="single" w:color="auto" w:sz="4" w:space="0"/>
            </w:tcBorders>
            <w:shd w:val="clear" w:color="auto" w:fill="FFFFFF" w:themeFill="background1"/>
            <w:vAlign w:val="center"/>
          </w:tcPr>
          <w:p w14:paraId="09ACB1E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413252A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7B68BA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DCB01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5D036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35963F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普通挂面、手工面</w:t>
            </w:r>
          </w:p>
        </w:tc>
        <w:tc>
          <w:tcPr>
            <w:tcW w:w="5245" w:type="dxa"/>
            <w:tcBorders>
              <w:top w:val="nil"/>
              <w:left w:val="nil"/>
              <w:bottom w:val="single" w:color="auto" w:sz="4" w:space="0"/>
              <w:right w:val="single" w:color="auto" w:sz="4" w:space="0"/>
            </w:tcBorders>
            <w:shd w:val="clear" w:color="auto" w:fill="FFFFFF" w:themeFill="background1"/>
            <w:vAlign w:val="center"/>
          </w:tcPr>
          <w:p w14:paraId="675C956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65DC83B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DA0ECAD">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119578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43F63D5">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食用油、油脂及其制品</w:t>
            </w:r>
          </w:p>
        </w:tc>
        <w:tc>
          <w:tcPr>
            <w:tcW w:w="1134" w:type="dxa"/>
            <w:tcBorders>
              <w:top w:val="nil"/>
              <w:left w:val="nil"/>
              <w:bottom w:val="single" w:color="auto" w:sz="4" w:space="0"/>
              <w:right w:val="single" w:color="auto" w:sz="4" w:space="0"/>
            </w:tcBorders>
            <w:shd w:val="clear" w:color="auto" w:fill="FFFFFF" w:themeFill="background1"/>
            <w:vAlign w:val="center"/>
          </w:tcPr>
          <w:p w14:paraId="5EE5A60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花生油</w:t>
            </w:r>
          </w:p>
        </w:tc>
        <w:tc>
          <w:tcPr>
            <w:tcW w:w="5245" w:type="dxa"/>
            <w:tcBorders>
              <w:top w:val="nil"/>
              <w:left w:val="nil"/>
              <w:bottom w:val="single" w:color="auto" w:sz="4" w:space="0"/>
              <w:right w:val="single" w:color="auto" w:sz="4" w:space="0"/>
            </w:tcBorders>
            <w:shd w:val="clear" w:color="auto" w:fill="FFFFFF" w:themeFill="background1"/>
            <w:vAlign w:val="center"/>
          </w:tcPr>
          <w:p w14:paraId="2B1FA84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8883D3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E500F4D">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A47B3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16F88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249BBF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玉米油</w:t>
            </w:r>
          </w:p>
        </w:tc>
        <w:tc>
          <w:tcPr>
            <w:tcW w:w="5245" w:type="dxa"/>
            <w:tcBorders>
              <w:top w:val="nil"/>
              <w:left w:val="nil"/>
              <w:bottom w:val="single" w:color="auto" w:sz="4" w:space="0"/>
              <w:right w:val="single" w:color="auto" w:sz="4" w:space="0"/>
            </w:tcBorders>
            <w:shd w:val="clear" w:color="auto" w:fill="FFFFFF" w:themeFill="background1"/>
            <w:vAlign w:val="center"/>
          </w:tcPr>
          <w:p w14:paraId="51BDF4C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63AF7B">
            <w:pPr>
              <w:widowControl/>
              <w:jc w:val="left"/>
              <w:rPr>
                <w:rFonts w:hint="eastAsia" w:ascii="宋体" w:hAnsi="宋体" w:cs="宋体"/>
                <w:color w:val="000000" w:themeColor="text1"/>
                <w:kern w:val="0"/>
                <w:sz w:val="20"/>
                <w:szCs w:val="20"/>
                <w14:textFill>
                  <w14:solidFill>
                    <w14:schemeClr w14:val="tx1"/>
                  </w14:solidFill>
                </w14:textFill>
              </w:rPr>
            </w:pPr>
          </w:p>
        </w:tc>
      </w:tr>
      <w:tr w14:paraId="326988E0">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67BC2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A9694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C38851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芝麻油</w:t>
            </w:r>
          </w:p>
        </w:tc>
        <w:tc>
          <w:tcPr>
            <w:tcW w:w="5245" w:type="dxa"/>
            <w:tcBorders>
              <w:top w:val="nil"/>
              <w:left w:val="nil"/>
              <w:bottom w:val="single" w:color="auto" w:sz="4" w:space="0"/>
              <w:right w:val="single" w:color="auto" w:sz="4" w:space="0"/>
            </w:tcBorders>
            <w:shd w:val="clear" w:color="auto" w:fill="FFFFFF" w:themeFill="background1"/>
            <w:vAlign w:val="center"/>
          </w:tcPr>
          <w:p w14:paraId="3F57657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DCDF27">
            <w:pPr>
              <w:widowControl/>
              <w:jc w:val="left"/>
              <w:rPr>
                <w:rFonts w:hint="eastAsia" w:ascii="宋体" w:hAnsi="宋体" w:cs="宋体"/>
                <w:color w:val="000000" w:themeColor="text1"/>
                <w:kern w:val="0"/>
                <w:sz w:val="20"/>
                <w:szCs w:val="20"/>
                <w14:textFill>
                  <w14:solidFill>
                    <w14:schemeClr w14:val="tx1"/>
                  </w14:solidFill>
                </w14:textFill>
              </w:rPr>
            </w:pPr>
          </w:p>
        </w:tc>
      </w:tr>
      <w:tr w14:paraId="6E833A77">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B4CB9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F283D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B8CD3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橄榄油、油橄榄果渣油</w:t>
            </w:r>
          </w:p>
        </w:tc>
        <w:tc>
          <w:tcPr>
            <w:tcW w:w="5245" w:type="dxa"/>
            <w:tcBorders>
              <w:top w:val="nil"/>
              <w:left w:val="nil"/>
              <w:bottom w:val="single" w:color="auto" w:sz="4" w:space="0"/>
              <w:right w:val="single" w:color="auto" w:sz="4" w:space="0"/>
            </w:tcBorders>
            <w:shd w:val="clear" w:color="auto" w:fill="FFFFFF" w:themeFill="background1"/>
            <w:vAlign w:val="center"/>
          </w:tcPr>
          <w:p w14:paraId="61A55EF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3A0FF7">
            <w:pPr>
              <w:widowControl/>
              <w:jc w:val="left"/>
              <w:rPr>
                <w:rFonts w:hint="eastAsia" w:ascii="宋体" w:hAnsi="宋体" w:cs="宋体"/>
                <w:color w:val="000000" w:themeColor="text1"/>
                <w:kern w:val="0"/>
                <w:sz w:val="20"/>
                <w:szCs w:val="20"/>
                <w14:textFill>
                  <w14:solidFill>
                    <w14:schemeClr w14:val="tx1"/>
                  </w14:solidFill>
                </w14:textFill>
              </w:rPr>
            </w:pPr>
          </w:p>
        </w:tc>
      </w:tr>
      <w:tr w14:paraId="6A3AC416">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66C8D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3493D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918528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菜籽油</w:t>
            </w:r>
          </w:p>
        </w:tc>
        <w:tc>
          <w:tcPr>
            <w:tcW w:w="5245" w:type="dxa"/>
            <w:tcBorders>
              <w:top w:val="nil"/>
              <w:left w:val="nil"/>
              <w:bottom w:val="single" w:color="auto" w:sz="4" w:space="0"/>
              <w:right w:val="single" w:color="auto" w:sz="4" w:space="0"/>
            </w:tcBorders>
            <w:shd w:val="clear" w:color="auto" w:fill="FFFFFF" w:themeFill="background1"/>
            <w:vAlign w:val="center"/>
          </w:tcPr>
          <w:p w14:paraId="0522101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CFBAB7">
            <w:pPr>
              <w:widowControl/>
              <w:jc w:val="left"/>
              <w:rPr>
                <w:rFonts w:hint="eastAsia" w:ascii="宋体" w:hAnsi="宋体" w:cs="宋体"/>
                <w:color w:val="000000" w:themeColor="text1"/>
                <w:kern w:val="0"/>
                <w:sz w:val="20"/>
                <w:szCs w:val="20"/>
                <w14:textFill>
                  <w14:solidFill>
                    <w14:schemeClr w14:val="tx1"/>
                  </w14:solidFill>
                </w14:textFill>
              </w:rPr>
            </w:pPr>
          </w:p>
        </w:tc>
      </w:tr>
      <w:tr w14:paraId="49586ED4">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1766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A740C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B6CEE8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大豆油</w:t>
            </w:r>
          </w:p>
        </w:tc>
        <w:tc>
          <w:tcPr>
            <w:tcW w:w="5245" w:type="dxa"/>
            <w:tcBorders>
              <w:top w:val="nil"/>
              <w:left w:val="nil"/>
              <w:bottom w:val="single" w:color="auto" w:sz="4" w:space="0"/>
              <w:right w:val="single" w:color="auto" w:sz="4" w:space="0"/>
            </w:tcBorders>
            <w:shd w:val="clear" w:color="auto" w:fill="FFFFFF" w:themeFill="background1"/>
            <w:vAlign w:val="center"/>
          </w:tcPr>
          <w:p w14:paraId="6D07A1E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DA4A12">
            <w:pPr>
              <w:widowControl/>
              <w:jc w:val="left"/>
              <w:rPr>
                <w:rFonts w:hint="eastAsia" w:ascii="宋体" w:hAnsi="宋体" w:cs="宋体"/>
                <w:color w:val="000000" w:themeColor="text1"/>
                <w:kern w:val="0"/>
                <w:sz w:val="20"/>
                <w:szCs w:val="20"/>
                <w14:textFill>
                  <w14:solidFill>
                    <w14:schemeClr w14:val="tx1"/>
                  </w14:solidFill>
                </w14:textFill>
              </w:rPr>
            </w:pPr>
          </w:p>
        </w:tc>
      </w:tr>
      <w:tr w14:paraId="36090084">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A0902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C64F6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E00CB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食用植物调和油</w:t>
            </w:r>
          </w:p>
        </w:tc>
        <w:tc>
          <w:tcPr>
            <w:tcW w:w="5245" w:type="dxa"/>
            <w:tcBorders>
              <w:top w:val="nil"/>
              <w:left w:val="nil"/>
              <w:bottom w:val="single" w:color="auto" w:sz="4" w:space="0"/>
              <w:right w:val="single" w:color="auto" w:sz="4" w:space="0"/>
            </w:tcBorders>
            <w:shd w:val="clear" w:color="auto" w:fill="FFFFFF" w:themeFill="background1"/>
            <w:vAlign w:val="center"/>
          </w:tcPr>
          <w:p w14:paraId="52547F1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9CF253">
            <w:pPr>
              <w:widowControl/>
              <w:jc w:val="left"/>
              <w:rPr>
                <w:rFonts w:hint="eastAsia" w:ascii="宋体" w:hAnsi="宋体" w:cs="宋体"/>
                <w:color w:val="000000" w:themeColor="text1"/>
                <w:kern w:val="0"/>
                <w:sz w:val="20"/>
                <w:szCs w:val="20"/>
                <w14:textFill>
                  <w14:solidFill>
                    <w14:schemeClr w14:val="tx1"/>
                  </w14:solidFill>
                </w14:textFill>
              </w:rPr>
            </w:pPr>
          </w:p>
        </w:tc>
      </w:tr>
      <w:tr w14:paraId="0B3DD204">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65A1C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FCBA6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D88744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其他食用植物油</w:t>
            </w:r>
          </w:p>
        </w:tc>
        <w:tc>
          <w:tcPr>
            <w:tcW w:w="5245" w:type="dxa"/>
            <w:tcBorders>
              <w:top w:val="nil"/>
              <w:left w:val="nil"/>
              <w:bottom w:val="single" w:color="auto" w:sz="4" w:space="0"/>
              <w:right w:val="single" w:color="auto" w:sz="4" w:space="0"/>
            </w:tcBorders>
            <w:shd w:val="clear" w:color="auto" w:fill="FFFFFF" w:themeFill="background1"/>
            <w:vAlign w:val="center"/>
          </w:tcPr>
          <w:p w14:paraId="76E0FC9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46126E">
            <w:pPr>
              <w:widowControl/>
              <w:jc w:val="left"/>
              <w:rPr>
                <w:rFonts w:hint="eastAsia" w:ascii="宋体" w:hAnsi="宋体" w:cs="宋体"/>
                <w:color w:val="000000" w:themeColor="text1"/>
                <w:kern w:val="0"/>
                <w:sz w:val="20"/>
                <w:szCs w:val="20"/>
                <w14:textFill>
                  <w14:solidFill>
                    <w14:schemeClr w14:val="tx1"/>
                  </w14:solidFill>
                </w14:textFill>
              </w:rPr>
            </w:pPr>
          </w:p>
        </w:tc>
      </w:tr>
      <w:tr w14:paraId="354B56D9">
        <w:tblPrEx>
          <w:tblCellMar>
            <w:top w:w="0" w:type="dxa"/>
            <w:left w:w="108" w:type="dxa"/>
            <w:bottom w:w="0" w:type="dxa"/>
            <w:right w:w="108" w:type="dxa"/>
          </w:tblCellMar>
        </w:tblPrEx>
        <w:trPr>
          <w:trHeight w:val="1772"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DAEA4F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FFA81F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调味品</w:t>
            </w:r>
          </w:p>
        </w:tc>
        <w:tc>
          <w:tcPr>
            <w:tcW w:w="1134" w:type="dxa"/>
            <w:tcBorders>
              <w:top w:val="nil"/>
              <w:left w:val="nil"/>
              <w:bottom w:val="single" w:color="auto" w:sz="4" w:space="0"/>
              <w:right w:val="single" w:color="auto" w:sz="4" w:space="0"/>
            </w:tcBorders>
            <w:shd w:val="clear" w:color="auto" w:fill="FFFFFF" w:themeFill="background1"/>
            <w:vAlign w:val="center"/>
          </w:tcPr>
          <w:p w14:paraId="18581D4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酱油</w:t>
            </w:r>
          </w:p>
        </w:tc>
        <w:tc>
          <w:tcPr>
            <w:tcW w:w="5245" w:type="dxa"/>
            <w:tcBorders>
              <w:top w:val="nil"/>
              <w:left w:val="nil"/>
              <w:bottom w:val="single" w:color="auto" w:sz="4" w:space="0"/>
              <w:right w:val="single" w:color="auto" w:sz="4" w:space="0"/>
            </w:tcBorders>
            <w:shd w:val="clear" w:color="auto" w:fill="FFFFFF" w:themeFill="background1"/>
            <w:vAlign w:val="center"/>
          </w:tcPr>
          <w:p w14:paraId="0768B42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6D49B0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0D09414">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4F826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49518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CA5C4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食醋</w:t>
            </w:r>
          </w:p>
        </w:tc>
        <w:tc>
          <w:tcPr>
            <w:tcW w:w="5245" w:type="dxa"/>
            <w:tcBorders>
              <w:top w:val="nil"/>
              <w:left w:val="nil"/>
              <w:bottom w:val="single" w:color="auto" w:sz="4" w:space="0"/>
              <w:right w:val="single" w:color="auto" w:sz="4" w:space="0"/>
            </w:tcBorders>
            <w:shd w:val="clear" w:color="auto" w:fill="FFFFFF" w:themeFill="background1"/>
            <w:vAlign w:val="center"/>
          </w:tcPr>
          <w:p w14:paraId="7443B3C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6455209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BA03DDA">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CD9ED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53038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6BA599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鸡粉、鸡精 调味料</w:t>
            </w:r>
          </w:p>
        </w:tc>
        <w:tc>
          <w:tcPr>
            <w:tcW w:w="5245" w:type="dxa"/>
            <w:tcBorders>
              <w:top w:val="nil"/>
              <w:left w:val="nil"/>
              <w:bottom w:val="single" w:color="auto" w:sz="4" w:space="0"/>
              <w:right w:val="single" w:color="auto" w:sz="4" w:space="0"/>
            </w:tcBorders>
            <w:shd w:val="clear" w:color="auto" w:fill="FFFFFF" w:themeFill="background1"/>
            <w:vAlign w:val="center"/>
          </w:tcPr>
          <w:p w14:paraId="060A99C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FBAC83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C0437C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71936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31EED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BA4FFD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普通食用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盐</w:t>
            </w:r>
          </w:p>
        </w:tc>
        <w:tc>
          <w:tcPr>
            <w:tcW w:w="5245" w:type="dxa"/>
            <w:tcBorders>
              <w:top w:val="nil"/>
              <w:left w:val="nil"/>
              <w:bottom w:val="single" w:color="auto" w:sz="4" w:space="0"/>
              <w:right w:val="single" w:color="auto" w:sz="4" w:space="0"/>
            </w:tcBorders>
            <w:shd w:val="clear" w:color="auto" w:fill="FFFFFF" w:themeFill="background1"/>
            <w:vAlign w:val="center"/>
          </w:tcPr>
          <w:p w14:paraId="13F751A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氯化钠、钡（以 Ba 计）、碘（以 I 计）、铅（以 Pb 计）、总砷（以 As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计）、镉（以 Cd 计）、总汞（以 Hg 计）、亚铁氰化钾/亚铁氰化钠（以</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1204C4F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1AD05E80">
        <w:tblPrEx>
          <w:tblCellMar>
            <w:top w:w="0" w:type="dxa"/>
            <w:left w:w="108" w:type="dxa"/>
            <w:bottom w:w="0" w:type="dxa"/>
            <w:right w:w="108" w:type="dxa"/>
          </w:tblCellMar>
        </w:tblPrEx>
        <w:trPr>
          <w:trHeight w:val="1604"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DBB7A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134" w:type="dxa"/>
            <w:tcBorders>
              <w:top w:val="nil"/>
              <w:left w:val="nil"/>
              <w:bottom w:val="single" w:color="auto" w:sz="4" w:space="0"/>
              <w:right w:val="single" w:color="auto" w:sz="4" w:space="0"/>
            </w:tcBorders>
            <w:shd w:val="clear" w:color="auto" w:fill="FFFFFF" w:themeFill="background1"/>
            <w:vAlign w:val="center"/>
          </w:tcPr>
          <w:p w14:paraId="1021B25A">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饼干</w:t>
            </w:r>
          </w:p>
        </w:tc>
        <w:tc>
          <w:tcPr>
            <w:tcW w:w="1134" w:type="dxa"/>
            <w:tcBorders>
              <w:top w:val="nil"/>
              <w:left w:val="nil"/>
              <w:bottom w:val="single" w:color="auto" w:sz="4" w:space="0"/>
              <w:right w:val="single" w:color="auto" w:sz="4" w:space="0"/>
            </w:tcBorders>
            <w:shd w:val="clear" w:color="auto" w:fill="FFFFFF" w:themeFill="background1"/>
            <w:vAlign w:val="center"/>
          </w:tcPr>
          <w:p w14:paraId="77C3E60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饼干</w:t>
            </w:r>
          </w:p>
        </w:tc>
        <w:tc>
          <w:tcPr>
            <w:tcW w:w="5245" w:type="dxa"/>
            <w:tcBorders>
              <w:top w:val="nil"/>
              <w:left w:val="nil"/>
              <w:bottom w:val="single" w:color="auto" w:sz="4" w:space="0"/>
              <w:right w:val="single" w:color="auto" w:sz="4" w:space="0"/>
            </w:tcBorders>
            <w:shd w:val="clear" w:color="auto" w:fill="FFFFFF" w:themeFill="background1"/>
            <w:vAlign w:val="center"/>
          </w:tcPr>
          <w:p w14:paraId="315BC73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28F6B02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0D62F46">
        <w:tblPrEx>
          <w:shd w:val="clear" w:color="auto" w:fill="FFFFFF" w:themeFill="background1"/>
          <w:tblCellMar>
            <w:top w:w="0" w:type="dxa"/>
            <w:left w:w="108" w:type="dxa"/>
            <w:bottom w:w="0" w:type="dxa"/>
            <w:right w:w="108" w:type="dxa"/>
          </w:tblCellMar>
        </w:tblPrEx>
        <w:trPr>
          <w:trHeight w:val="989"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6C60CE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6EA8AF5">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5EE1AEF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水产动物</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类罐头</w:t>
            </w:r>
          </w:p>
        </w:tc>
        <w:tc>
          <w:tcPr>
            <w:tcW w:w="5245" w:type="dxa"/>
            <w:tcBorders>
              <w:top w:val="nil"/>
              <w:left w:val="nil"/>
              <w:bottom w:val="single" w:color="auto" w:sz="4" w:space="0"/>
              <w:right w:val="single" w:color="auto" w:sz="4" w:space="0"/>
            </w:tcBorders>
            <w:shd w:val="clear" w:color="auto" w:fill="FFFFFF" w:themeFill="background1"/>
            <w:vAlign w:val="center"/>
          </w:tcPr>
          <w:p w14:paraId="130160D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36EDEE2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5255F6D">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3E079D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134" w:type="dxa"/>
            <w:tcBorders>
              <w:top w:val="nil"/>
              <w:left w:val="nil"/>
              <w:bottom w:val="single" w:color="auto" w:sz="4" w:space="0"/>
              <w:right w:val="single" w:color="auto" w:sz="4" w:space="0"/>
            </w:tcBorders>
            <w:shd w:val="clear" w:color="auto" w:fill="FFFFFF" w:themeFill="background1"/>
            <w:vAlign w:val="center"/>
          </w:tcPr>
          <w:p w14:paraId="25AF8FD7">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淀粉及淀粉制品</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B2DF74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淀粉</w:t>
            </w:r>
          </w:p>
        </w:tc>
        <w:tc>
          <w:tcPr>
            <w:tcW w:w="5245" w:type="dxa"/>
            <w:tcBorders>
              <w:top w:val="nil"/>
              <w:left w:val="nil"/>
              <w:bottom w:val="single" w:color="auto" w:sz="4" w:space="0"/>
              <w:right w:val="single" w:color="auto" w:sz="4" w:space="0"/>
            </w:tcBorders>
            <w:shd w:val="clear" w:color="auto" w:fill="FFFFFF" w:themeFill="background1"/>
            <w:vAlign w:val="center"/>
          </w:tcPr>
          <w:p w14:paraId="0D75612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 Pb 计）、菌落总数、大肠菌群、霉菌和酵母、二氧化硫残留量、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6B1BD0C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6F59633">
        <w:tblPrEx>
          <w:tblCellMar>
            <w:top w:w="0" w:type="dxa"/>
            <w:left w:w="108" w:type="dxa"/>
            <w:bottom w:w="0" w:type="dxa"/>
            <w:right w:w="108" w:type="dxa"/>
          </w:tblCellMar>
        </w:tblPrEx>
        <w:trPr>
          <w:trHeight w:val="151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5CA994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8666FD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糕点</w:t>
            </w:r>
          </w:p>
        </w:tc>
        <w:tc>
          <w:tcPr>
            <w:tcW w:w="1134" w:type="dxa"/>
            <w:tcBorders>
              <w:top w:val="nil"/>
              <w:left w:val="nil"/>
              <w:bottom w:val="single" w:color="auto" w:sz="4" w:space="0"/>
              <w:right w:val="single" w:color="auto" w:sz="4" w:space="0"/>
            </w:tcBorders>
            <w:shd w:val="clear" w:color="auto" w:fill="FFFFFF" w:themeFill="background1"/>
            <w:vAlign w:val="center"/>
          </w:tcPr>
          <w:p w14:paraId="3CDC5B8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面包</w:t>
            </w:r>
          </w:p>
        </w:tc>
        <w:tc>
          <w:tcPr>
            <w:tcW w:w="5245" w:type="dxa"/>
            <w:tcBorders>
              <w:top w:val="nil"/>
              <w:left w:val="nil"/>
              <w:bottom w:val="single" w:color="auto" w:sz="4" w:space="0"/>
              <w:right w:val="single" w:color="auto" w:sz="4" w:space="0"/>
            </w:tcBorders>
            <w:shd w:val="clear" w:color="auto" w:fill="FFFFFF" w:themeFill="background1"/>
            <w:vAlign w:val="center"/>
          </w:tcPr>
          <w:p w14:paraId="6CB0F3A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B80602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350434C">
        <w:tblPrEx>
          <w:tblCellMar>
            <w:top w:w="0" w:type="dxa"/>
            <w:left w:w="108" w:type="dxa"/>
            <w:bottom w:w="0" w:type="dxa"/>
            <w:right w:w="108" w:type="dxa"/>
          </w:tblCellMar>
        </w:tblPrEx>
        <w:trPr>
          <w:trHeight w:val="215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90212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54D45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B62311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糕点</w:t>
            </w:r>
          </w:p>
        </w:tc>
        <w:tc>
          <w:tcPr>
            <w:tcW w:w="5245" w:type="dxa"/>
            <w:tcBorders>
              <w:top w:val="nil"/>
              <w:left w:val="nil"/>
              <w:bottom w:val="single" w:color="auto" w:sz="4" w:space="0"/>
              <w:right w:val="single" w:color="auto" w:sz="4" w:space="0"/>
            </w:tcBorders>
            <w:shd w:val="clear" w:color="auto" w:fill="FFFFFF" w:themeFill="background1"/>
            <w:vAlign w:val="center"/>
          </w:tcPr>
          <w:p w14:paraId="61014CD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9EEA58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EB35414">
        <w:tblPrEx>
          <w:shd w:val="clear" w:color="auto" w:fill="FFFFFF" w:themeFill="background1"/>
          <w:tblCellMar>
            <w:top w:w="0" w:type="dxa"/>
            <w:left w:w="108" w:type="dxa"/>
            <w:bottom w:w="0" w:type="dxa"/>
            <w:right w:w="108" w:type="dxa"/>
          </w:tblCellMar>
        </w:tblPrEx>
        <w:trPr>
          <w:trHeight w:val="24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3270A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17CF4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F774A6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月饼</w:t>
            </w:r>
          </w:p>
        </w:tc>
        <w:tc>
          <w:tcPr>
            <w:tcW w:w="5245" w:type="dxa"/>
            <w:tcBorders>
              <w:top w:val="nil"/>
              <w:left w:val="nil"/>
              <w:bottom w:val="single" w:color="auto" w:sz="4" w:space="0"/>
              <w:right w:val="single" w:color="auto" w:sz="4" w:space="0"/>
            </w:tcBorders>
            <w:shd w:val="clear" w:color="auto" w:fill="FFFFFF" w:themeFill="background1"/>
            <w:vAlign w:val="center"/>
          </w:tcPr>
          <w:p w14:paraId="2E6F390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BEA831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A789B99">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AD7DE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C4ADE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50A22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粽子</w:t>
            </w:r>
          </w:p>
        </w:tc>
        <w:tc>
          <w:tcPr>
            <w:tcW w:w="5245" w:type="dxa"/>
            <w:tcBorders>
              <w:top w:val="nil"/>
              <w:left w:val="nil"/>
              <w:bottom w:val="single" w:color="auto" w:sz="4" w:space="0"/>
              <w:right w:val="single" w:color="auto" w:sz="4" w:space="0"/>
            </w:tcBorders>
            <w:shd w:val="clear" w:color="auto" w:fill="FFFFFF" w:themeFill="background1"/>
            <w:vAlign w:val="center"/>
          </w:tcPr>
          <w:p w14:paraId="0E68A7B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5FF6647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D8C5FB2">
        <w:tblPrEx>
          <w:tblCellMar>
            <w:top w:w="0" w:type="dxa"/>
            <w:left w:w="108" w:type="dxa"/>
            <w:bottom w:w="0" w:type="dxa"/>
            <w:right w:w="108" w:type="dxa"/>
          </w:tblCellMar>
        </w:tblPrEx>
        <w:trPr>
          <w:trHeight w:val="12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F5EDC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8B1050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食用农产品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2A19B2EF">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36F23DD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63A16E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57B5626">
        <w:tblPrEx>
          <w:shd w:val="clear" w:color="auto" w:fill="FFFFFF" w:themeFill="background1"/>
          <w:tblCellMar>
            <w:top w:w="0" w:type="dxa"/>
            <w:left w:w="108" w:type="dxa"/>
            <w:bottom w:w="0" w:type="dxa"/>
            <w:right w:w="108" w:type="dxa"/>
          </w:tblCellMar>
        </w:tblPrEx>
        <w:trPr>
          <w:trHeight w:val="126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40251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DB3C0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9A57C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D26E7C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8969FC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05450F8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A4E1F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7EC69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951EF8">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08D1C59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7296263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4882FC9">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7292E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B6DD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53249A5">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654005AC">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426834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414233C2">
        <w:tblPrEx>
          <w:tblCellMar>
            <w:top w:w="0" w:type="dxa"/>
            <w:left w:w="108" w:type="dxa"/>
            <w:bottom w:w="0" w:type="dxa"/>
            <w:right w:w="108" w:type="dxa"/>
          </w:tblCellMar>
        </w:tblPrEx>
        <w:trPr>
          <w:trHeight w:val="113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9E13C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6A7AE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F9210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49748C6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73AAE6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E2C49C8">
        <w:tblPrEx>
          <w:shd w:val="clear" w:color="auto" w:fill="FFFFFF" w:themeFill="background1"/>
          <w:tblCellMar>
            <w:top w:w="0" w:type="dxa"/>
            <w:left w:w="108" w:type="dxa"/>
            <w:bottom w:w="0" w:type="dxa"/>
            <w:right w:w="108" w:type="dxa"/>
          </w:tblCellMar>
        </w:tblPrEx>
        <w:trPr>
          <w:trHeight w:val="98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C8811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0DA44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C65005A">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59CB697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B9AD6B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FC509BA">
        <w:tblPrEx>
          <w:shd w:val="clear" w:color="auto" w:fill="FFFFFF" w:themeFill="background1"/>
          <w:tblCellMar>
            <w:top w:w="0" w:type="dxa"/>
            <w:left w:w="108" w:type="dxa"/>
            <w:bottom w:w="0" w:type="dxa"/>
            <w:right w:w="108" w:type="dxa"/>
          </w:tblCellMar>
        </w:tblPrEx>
        <w:trPr>
          <w:trHeight w:val="12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1737B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C1ABA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5E2A119">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724B12D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51EF5B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102A049">
        <w:tblPrEx>
          <w:shd w:val="clear" w:color="auto" w:fill="FFFFFF" w:themeFill="background1"/>
          <w:tblCellMar>
            <w:top w:w="0" w:type="dxa"/>
            <w:left w:w="108" w:type="dxa"/>
            <w:bottom w:w="0" w:type="dxa"/>
            <w:right w:w="108" w:type="dxa"/>
          </w:tblCellMar>
        </w:tblPrEx>
        <w:trPr>
          <w:trHeight w:val="126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1310C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7142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E4C2988">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1AE1FD5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AC05ED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C8774DE">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CC165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81F15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01408AB">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4B9D6A3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1001DE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22D5AD1">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9B359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641D5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FC5E4D4">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05E84D2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BE52E4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2D76D10">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01FBE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2905E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D3A7CF">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76D9AD67">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7DE365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E392285">
        <w:tblPrEx>
          <w:tblCellMar>
            <w:top w:w="0" w:type="dxa"/>
            <w:left w:w="108" w:type="dxa"/>
            <w:bottom w:w="0" w:type="dxa"/>
            <w:right w:w="108" w:type="dxa"/>
          </w:tblCellMar>
        </w:tblPrEx>
        <w:trPr>
          <w:trHeight w:val="69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7FE743">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D7D72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9649BAE">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73B5066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02C36CF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66E8FF2">
        <w:tblPrEx>
          <w:shd w:val="clear" w:color="auto" w:fill="FFFFFF" w:themeFill="background1"/>
          <w:tblCellMar>
            <w:top w:w="0" w:type="dxa"/>
            <w:left w:w="108" w:type="dxa"/>
            <w:bottom w:w="0" w:type="dxa"/>
            <w:right w:w="108" w:type="dxa"/>
          </w:tblCellMar>
        </w:tblPrEx>
        <w:trPr>
          <w:trHeight w:val="111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0EDFE6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461EE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1C10BB">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55BAB21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64F2C9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41E9D92">
        <w:tblPrEx>
          <w:shd w:val="clear" w:color="auto" w:fill="FFFFFF" w:themeFill="background1"/>
          <w:tblCellMar>
            <w:top w:w="0" w:type="dxa"/>
            <w:left w:w="108" w:type="dxa"/>
            <w:bottom w:w="0" w:type="dxa"/>
            <w:right w:w="108" w:type="dxa"/>
          </w:tblCellMar>
        </w:tblPrEx>
        <w:trPr>
          <w:trHeight w:val="11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9510C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B08DC8">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73C3168">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3B40577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2E67832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AC76831">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8FCB4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76F39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66C68B6">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77F9DB1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475609E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4D87897">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F5084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4A610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5794B52">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094B535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9C9268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2AFDD19">
        <w:tblPrEx>
          <w:shd w:val="clear" w:color="auto" w:fill="FFFFFF" w:themeFill="background1"/>
          <w:tblCellMar>
            <w:top w:w="0" w:type="dxa"/>
            <w:left w:w="108" w:type="dxa"/>
            <w:bottom w:w="0" w:type="dxa"/>
            <w:right w:w="108" w:type="dxa"/>
          </w:tblCellMar>
        </w:tblPrEx>
        <w:trPr>
          <w:trHeight w:val="8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97076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02FBD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D852F2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496E5A76">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991352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F3BB051">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C1E51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7DA6F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B7B8A93">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4D802D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969E9D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0A57FE0">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E818E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0F102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AECA78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23E2BDD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4C99502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DB4DDFB">
        <w:tblPrEx>
          <w:shd w:val="clear" w:color="auto" w:fill="FFFFFF" w:themeFill="background1"/>
          <w:tblCellMar>
            <w:top w:w="0" w:type="dxa"/>
            <w:left w:w="108" w:type="dxa"/>
            <w:bottom w:w="0" w:type="dxa"/>
            <w:right w:w="108" w:type="dxa"/>
          </w:tblCellMar>
        </w:tblPrEx>
        <w:trPr>
          <w:trHeight w:val="7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2790A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E6816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FE7774">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2E39515E">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67F3594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EC412EB">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EB4DEF8">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BDAA27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2D96946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single" w:color="auto" w:sz="4" w:space="0"/>
              <w:left w:val="nil"/>
              <w:bottom w:val="single" w:color="auto" w:sz="4" w:space="0"/>
              <w:right w:val="single" w:color="auto" w:sz="4" w:space="0"/>
            </w:tcBorders>
            <w:shd w:val="clear" w:color="auto" w:fill="FFFFFF" w:themeFill="background1"/>
            <w:vAlign w:val="center"/>
          </w:tcPr>
          <w:p w14:paraId="04C90F77">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062F0FE">
            <w:pPr>
              <w:widowControl/>
              <w:jc w:val="righ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80</w:t>
            </w:r>
          </w:p>
        </w:tc>
      </w:tr>
      <w:tr w14:paraId="374FC124">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16A8A0">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2、肉制品专项（10批次）</w:t>
            </w:r>
          </w:p>
        </w:tc>
      </w:tr>
      <w:tr w14:paraId="4E334FDA">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9B152B4">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2BE87F2">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127256D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77A166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BA2BE9">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746B8A89">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8B3F9B">
            <w:pPr>
              <w:widowControl/>
              <w:jc w:val="left"/>
              <w:rPr>
                <w:rFonts w:hint="eastAsia" w:ascii="宋体" w:hAnsi="宋体" w:cs="宋体"/>
                <w:color w:val="000000" w:themeColor="text1"/>
                <w:kern w:val="0"/>
                <w:sz w:val="18"/>
                <w:szCs w:val="18"/>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13D5E0">
            <w:pPr>
              <w:widowControl/>
              <w:jc w:val="left"/>
              <w:rPr>
                <w:rFonts w:hint="eastAsia" w:ascii="宋体" w:hAnsi="宋体" w:cs="宋体"/>
                <w:color w:val="000000" w:themeColor="text1"/>
                <w:kern w:val="0"/>
                <w:sz w:val="18"/>
                <w:szCs w:val="18"/>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200F7E5">
            <w:pPr>
              <w:widowControl/>
              <w:jc w:val="lef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30068">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A36522">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291A3B69">
        <w:tblPrEx>
          <w:shd w:val="clear" w:color="auto" w:fill="FFFFFF" w:themeFill="background1"/>
          <w:tblCellMar>
            <w:top w:w="0" w:type="dxa"/>
            <w:left w:w="108" w:type="dxa"/>
            <w:bottom w:w="0" w:type="dxa"/>
            <w:right w:w="108" w:type="dxa"/>
          </w:tblCellMar>
        </w:tblPrEx>
        <w:trPr>
          <w:trHeight w:val="946"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CAEAB0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3E3D0EF">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肉制品</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45D32CC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腌腊肉制品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516A955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0F0989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6471C12D">
        <w:tblPrEx>
          <w:shd w:val="clear" w:color="auto" w:fill="FFFFFF" w:themeFill="background1"/>
          <w:tblCellMar>
            <w:top w:w="0" w:type="dxa"/>
            <w:left w:w="108" w:type="dxa"/>
            <w:bottom w:w="0" w:type="dxa"/>
            <w:right w:w="108" w:type="dxa"/>
          </w:tblCellMar>
        </w:tblPrEx>
        <w:trPr>
          <w:trHeight w:val="81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65F63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A3CE32">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F2A428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调理肉制品（非速冻）</w:t>
            </w:r>
          </w:p>
        </w:tc>
        <w:tc>
          <w:tcPr>
            <w:tcW w:w="5245" w:type="dxa"/>
            <w:tcBorders>
              <w:top w:val="nil"/>
              <w:left w:val="nil"/>
              <w:bottom w:val="single" w:color="auto" w:sz="4" w:space="0"/>
              <w:right w:val="single" w:color="auto" w:sz="4" w:space="0"/>
            </w:tcBorders>
            <w:shd w:val="clear" w:color="auto" w:fill="FFFFFF" w:themeFill="background1"/>
            <w:vAlign w:val="center"/>
          </w:tcPr>
          <w:p w14:paraId="33474A9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05BEB3">
            <w:pPr>
              <w:widowControl/>
              <w:jc w:val="left"/>
              <w:rPr>
                <w:rFonts w:hint="eastAsia" w:ascii="宋体" w:hAnsi="宋体" w:cs="宋体"/>
                <w:color w:val="000000" w:themeColor="text1"/>
                <w:kern w:val="0"/>
                <w:sz w:val="20"/>
                <w:szCs w:val="20"/>
                <w14:textFill>
                  <w14:solidFill>
                    <w14:schemeClr w14:val="tx1"/>
                  </w14:solidFill>
                </w14:textFill>
              </w:rPr>
            </w:pPr>
          </w:p>
        </w:tc>
      </w:tr>
      <w:tr w14:paraId="0618FD3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0CC79E">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52E44C">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noWrap/>
            <w:vAlign w:val="center"/>
          </w:tcPr>
          <w:p w14:paraId="6B0D00A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发酵肉制品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CDF576A">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297FCF">
            <w:pPr>
              <w:widowControl/>
              <w:jc w:val="left"/>
              <w:rPr>
                <w:rFonts w:hint="eastAsia" w:ascii="宋体" w:hAnsi="宋体" w:cs="宋体"/>
                <w:color w:val="000000" w:themeColor="text1"/>
                <w:kern w:val="0"/>
                <w:sz w:val="20"/>
                <w:szCs w:val="20"/>
                <w14:textFill>
                  <w14:solidFill>
                    <w14:schemeClr w14:val="tx1"/>
                  </w14:solidFill>
                </w14:textFill>
              </w:rPr>
            </w:pPr>
          </w:p>
        </w:tc>
      </w:tr>
      <w:tr w14:paraId="57EE5156">
        <w:tblPrEx>
          <w:tblCellMar>
            <w:top w:w="0" w:type="dxa"/>
            <w:left w:w="108" w:type="dxa"/>
            <w:bottom w:w="0" w:type="dxa"/>
            <w:right w:w="108" w:type="dxa"/>
          </w:tblCellMar>
        </w:tblPrEx>
        <w:trPr>
          <w:trHeight w:val="183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B81396">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D40FB9">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16C08D1">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酱卤肉制品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89B273F">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3D7640">
            <w:pPr>
              <w:widowControl/>
              <w:jc w:val="left"/>
              <w:rPr>
                <w:rFonts w:hint="eastAsia" w:ascii="宋体" w:hAnsi="宋体" w:cs="宋体"/>
                <w:color w:val="000000" w:themeColor="text1"/>
                <w:kern w:val="0"/>
                <w:sz w:val="20"/>
                <w:szCs w:val="20"/>
                <w14:textFill>
                  <w14:solidFill>
                    <w14:schemeClr w14:val="tx1"/>
                  </w14:solidFill>
                </w14:textFill>
              </w:rPr>
            </w:pPr>
          </w:p>
        </w:tc>
      </w:tr>
      <w:tr w14:paraId="3D094654">
        <w:tblPrEx>
          <w:shd w:val="clear" w:color="auto" w:fill="FFFFFF" w:themeFill="background1"/>
          <w:tblCellMar>
            <w:top w:w="0" w:type="dxa"/>
            <w:left w:w="108" w:type="dxa"/>
            <w:bottom w:w="0" w:type="dxa"/>
            <w:right w:w="108" w:type="dxa"/>
          </w:tblCellMar>
        </w:tblPrEx>
        <w:trPr>
          <w:trHeight w:val="135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B3332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BE09A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285253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油炸肉制品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28F13E6B">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F45262">
            <w:pPr>
              <w:widowControl/>
              <w:jc w:val="left"/>
              <w:rPr>
                <w:rFonts w:hint="eastAsia" w:ascii="宋体" w:hAnsi="宋体" w:cs="宋体"/>
                <w:color w:val="000000" w:themeColor="text1"/>
                <w:kern w:val="0"/>
                <w:sz w:val="20"/>
                <w:szCs w:val="20"/>
                <w14:textFill>
                  <w14:solidFill>
                    <w14:schemeClr w14:val="tx1"/>
                  </w14:solidFill>
                </w14:textFill>
              </w:rPr>
            </w:pPr>
          </w:p>
        </w:tc>
      </w:tr>
      <w:tr w14:paraId="780DA353">
        <w:tblPrEx>
          <w:tblCellMar>
            <w:top w:w="0" w:type="dxa"/>
            <w:left w:w="108" w:type="dxa"/>
            <w:bottom w:w="0" w:type="dxa"/>
            <w:right w:w="108" w:type="dxa"/>
          </w:tblCellMar>
        </w:tblPrEx>
        <w:trPr>
          <w:trHeight w:val="132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DBDE5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EE1AB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184515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熟肉干制品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C30AB6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2B73FE">
            <w:pPr>
              <w:widowControl/>
              <w:jc w:val="left"/>
              <w:rPr>
                <w:rFonts w:hint="eastAsia" w:ascii="宋体" w:hAnsi="宋体" w:cs="宋体"/>
                <w:color w:val="000000" w:themeColor="text1"/>
                <w:kern w:val="0"/>
                <w:sz w:val="20"/>
                <w:szCs w:val="20"/>
                <w14:textFill>
                  <w14:solidFill>
                    <w14:schemeClr w14:val="tx1"/>
                  </w14:solidFill>
                </w14:textFill>
              </w:rPr>
            </w:pPr>
          </w:p>
        </w:tc>
      </w:tr>
      <w:tr w14:paraId="3B797665">
        <w:tblPrEx>
          <w:tblCellMar>
            <w:top w:w="0" w:type="dxa"/>
            <w:left w:w="108" w:type="dxa"/>
            <w:bottom w:w="0" w:type="dxa"/>
            <w:right w:w="108" w:type="dxa"/>
          </w:tblCellMar>
        </w:tblPrEx>
        <w:trPr>
          <w:trHeight w:val="127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3F8F01">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5DE9EA">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8E3739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熏烧烤肉制品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28D69A4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E8C279">
            <w:pPr>
              <w:widowControl/>
              <w:jc w:val="left"/>
              <w:rPr>
                <w:rFonts w:hint="eastAsia" w:ascii="宋体" w:hAnsi="宋体" w:cs="宋体"/>
                <w:color w:val="000000" w:themeColor="text1"/>
                <w:kern w:val="0"/>
                <w:sz w:val="20"/>
                <w:szCs w:val="20"/>
                <w14:textFill>
                  <w14:solidFill>
                    <w14:schemeClr w14:val="tx1"/>
                  </w14:solidFill>
                </w14:textFill>
              </w:rPr>
            </w:pPr>
          </w:p>
        </w:tc>
      </w:tr>
      <w:tr w14:paraId="46074A67">
        <w:tblPrEx>
          <w:shd w:val="clear" w:color="auto" w:fill="FFFFFF" w:themeFill="background1"/>
          <w:tblCellMar>
            <w:top w:w="0" w:type="dxa"/>
            <w:left w:w="108" w:type="dxa"/>
            <w:bottom w:w="0" w:type="dxa"/>
            <w:right w:w="108" w:type="dxa"/>
          </w:tblCellMar>
        </w:tblPrEx>
        <w:trPr>
          <w:trHeight w:val="140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BFE3BF">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90F52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1A6A35">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熏煮香肠火腿制品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01694933">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29EA1E">
            <w:pPr>
              <w:widowControl/>
              <w:jc w:val="left"/>
              <w:rPr>
                <w:rFonts w:hint="eastAsia" w:ascii="宋体" w:hAnsi="宋体" w:cs="宋体"/>
                <w:color w:val="000000" w:themeColor="text1"/>
                <w:kern w:val="0"/>
                <w:sz w:val="20"/>
                <w:szCs w:val="20"/>
                <w14:textFill>
                  <w14:solidFill>
                    <w14:schemeClr w14:val="tx1"/>
                  </w14:solidFill>
                </w14:textFill>
              </w:rPr>
            </w:pPr>
          </w:p>
        </w:tc>
      </w:tr>
      <w:tr w14:paraId="31E7CFB8">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0BE3DF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D5CF45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215A65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single" w:color="auto" w:sz="4" w:space="0"/>
              <w:left w:val="nil"/>
              <w:bottom w:val="single" w:color="auto" w:sz="4" w:space="0"/>
              <w:right w:val="single" w:color="auto" w:sz="4" w:space="0"/>
            </w:tcBorders>
            <w:shd w:val="clear" w:color="auto" w:fill="FFFFFF" w:themeFill="background1"/>
            <w:vAlign w:val="center"/>
          </w:tcPr>
          <w:p w14:paraId="039BF696">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114F7FD5">
            <w:pPr>
              <w:widowControl/>
              <w:jc w:val="righ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10</w:t>
            </w:r>
          </w:p>
        </w:tc>
      </w:tr>
      <w:tr w14:paraId="3931F699">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518884F">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3、校园专项（30批次）</w:t>
            </w:r>
          </w:p>
        </w:tc>
      </w:tr>
      <w:tr w14:paraId="61A7477E">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CCE1264">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18A452C2">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73079A71">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05BCC33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3599A04C">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0317AB39">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96E9C5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370A134">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粮食加工品</w:t>
            </w:r>
          </w:p>
        </w:tc>
        <w:tc>
          <w:tcPr>
            <w:tcW w:w="1134" w:type="dxa"/>
            <w:tcBorders>
              <w:top w:val="nil"/>
              <w:left w:val="nil"/>
              <w:bottom w:val="single" w:color="auto" w:sz="4" w:space="0"/>
              <w:right w:val="single" w:color="auto" w:sz="4" w:space="0"/>
            </w:tcBorders>
            <w:shd w:val="clear" w:color="auto" w:fill="FFFFFF" w:themeFill="background1"/>
            <w:vAlign w:val="center"/>
          </w:tcPr>
          <w:p w14:paraId="22E51B70">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通用小麦</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粉、专用 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4A5A5F78">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 Cd 计）、苯并[a]芘、玉米赤霉烯酮、脱氧雪腐镰刀菌烯醇、赭曲</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080D58E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6B4EB4C">
        <w:tblPrEx>
          <w:shd w:val="clear" w:color="auto" w:fill="FFFFFF" w:themeFill="background1"/>
          <w:tblCellMar>
            <w:top w:w="0" w:type="dxa"/>
            <w:left w:w="108" w:type="dxa"/>
            <w:bottom w:w="0" w:type="dxa"/>
            <w:right w:w="108" w:type="dxa"/>
          </w:tblCellMar>
        </w:tblPrEx>
        <w:trPr>
          <w:trHeight w:val="2102"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3E106A5F">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6CD8EFD">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6F34D89">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果、蔬汁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及其饮料</w:t>
            </w:r>
          </w:p>
        </w:tc>
        <w:tc>
          <w:tcPr>
            <w:tcW w:w="5245" w:type="dxa"/>
            <w:tcBorders>
              <w:top w:val="nil"/>
              <w:left w:val="nil"/>
              <w:bottom w:val="single" w:color="auto" w:sz="4" w:space="0"/>
              <w:right w:val="single" w:color="auto" w:sz="4" w:space="0"/>
            </w:tcBorders>
            <w:shd w:val="clear" w:color="auto" w:fill="FFFFFF" w:themeFill="background1"/>
            <w:vAlign w:val="center"/>
          </w:tcPr>
          <w:p w14:paraId="1EF26181">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 Pb 计）、展青霉素、苯甲酸及其钠盐（以苯甲酸计）、山梨酸及其钾盐（以山梨酸计）、脱氢乙酸及其钠盐（以脱氢乙酸计）、纳他霉素、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防腐剂混合使用时各自用量占其最大使用量的比例之和、安赛蜜、甜蜜素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5393587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9D44624">
        <w:tblPrEx>
          <w:shd w:val="clear" w:color="auto" w:fill="FFFFFF" w:themeFill="background1"/>
          <w:tblCellMar>
            <w:top w:w="0" w:type="dxa"/>
            <w:left w:w="108" w:type="dxa"/>
            <w:bottom w:w="0" w:type="dxa"/>
            <w:right w:w="108" w:type="dxa"/>
          </w:tblCellMar>
        </w:tblPrEx>
        <w:trPr>
          <w:trHeight w:val="1148"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5B3B34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134" w:type="dxa"/>
            <w:tcBorders>
              <w:top w:val="nil"/>
              <w:left w:val="nil"/>
              <w:bottom w:val="single" w:color="auto" w:sz="4" w:space="0"/>
              <w:right w:val="single" w:color="auto" w:sz="4" w:space="0"/>
            </w:tcBorders>
            <w:shd w:val="clear" w:color="auto" w:fill="FFFFFF" w:themeFill="background1"/>
            <w:vAlign w:val="center"/>
          </w:tcPr>
          <w:p w14:paraId="09F27202">
            <w:pPr>
              <w:widowControl/>
              <w:spacing w:line="22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方便食品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350C72E5">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油炸面、非油炸面、方便米粉（米</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线）和方 便粉丝</w:t>
            </w:r>
          </w:p>
        </w:tc>
        <w:tc>
          <w:tcPr>
            <w:tcW w:w="5245" w:type="dxa"/>
            <w:tcBorders>
              <w:top w:val="nil"/>
              <w:left w:val="nil"/>
              <w:bottom w:val="single" w:color="auto" w:sz="4" w:space="0"/>
              <w:right w:val="single" w:color="auto" w:sz="4" w:space="0"/>
            </w:tcBorders>
            <w:shd w:val="clear" w:color="auto" w:fill="FFFFFF" w:themeFill="background1"/>
            <w:vAlign w:val="center"/>
          </w:tcPr>
          <w:p w14:paraId="39A08F9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FB04F0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F11B749">
        <w:tblPrEx>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F9385F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4986C84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薯类和膨化</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52BEB93D">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含油型膨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化食品和</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非含油型</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膨化食品</w:t>
            </w:r>
          </w:p>
        </w:tc>
        <w:tc>
          <w:tcPr>
            <w:tcW w:w="5245" w:type="dxa"/>
            <w:tcBorders>
              <w:top w:val="nil"/>
              <w:left w:val="nil"/>
              <w:bottom w:val="single" w:color="auto" w:sz="4" w:space="0"/>
              <w:right w:val="single" w:color="auto" w:sz="4" w:space="0"/>
            </w:tcBorders>
            <w:shd w:val="clear" w:color="auto" w:fill="FFFFFF" w:themeFill="background1"/>
            <w:vAlign w:val="center"/>
          </w:tcPr>
          <w:p w14:paraId="79D54AC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水分、酸价（以脂肪计）、过氧化值（以脂肪计）、黄曲霉毒素 B1、糖精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钠（以糖精计）、苯甲酸及其钠盐（以苯甲酸计）、山梨酸及其钾盐（以</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山梨酸计）、甜蜜素（以环己基氨基磺酸计）、菌落总数、大肠菌群、沙</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06A18FA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5E86D43A">
        <w:tblPrEx>
          <w:shd w:val="clear" w:color="auto" w:fill="FFFFFF" w:themeFill="background1"/>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5B16AB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62590BB5">
            <w:pPr>
              <w:widowControl/>
              <w:jc w:val="left"/>
              <w:rPr>
                <w:rFonts w:ascii="Arial" w:hAnsi="Arial" w:cs="Arial"/>
                <w:color w:val="000000" w:themeColor="text1"/>
                <w:kern w:val="0"/>
                <w:sz w:val="18"/>
                <w:szCs w:val="18"/>
                <w14:textFill>
                  <w14:solidFill>
                    <w14:schemeClr w14:val="tx1"/>
                  </w14:solidFill>
                </w14:textFill>
              </w:rPr>
            </w:pPr>
            <w:r>
              <w:rPr>
                <w:rFonts w:ascii="Arial" w:hAnsi="Arial" w:cs="Arial"/>
                <w:color w:val="000000" w:themeColor="text1"/>
                <w:kern w:val="0"/>
                <w:sz w:val="18"/>
                <w:szCs w:val="18"/>
                <w14:textFill>
                  <w14:solidFill>
                    <w14:schemeClr w14:val="tx1"/>
                  </w14:solidFill>
                </w14:textFill>
              </w:rPr>
              <w:t>糖果制品</w:t>
            </w:r>
          </w:p>
        </w:tc>
        <w:tc>
          <w:tcPr>
            <w:tcW w:w="1134" w:type="dxa"/>
            <w:tcBorders>
              <w:top w:val="nil"/>
              <w:left w:val="nil"/>
              <w:bottom w:val="single" w:color="auto" w:sz="4" w:space="0"/>
              <w:right w:val="single" w:color="auto" w:sz="4" w:space="0"/>
            </w:tcBorders>
            <w:shd w:val="clear" w:color="auto" w:fill="FFFFFF" w:themeFill="background1"/>
            <w:vAlign w:val="center"/>
          </w:tcPr>
          <w:p w14:paraId="0D23154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糖果</w:t>
            </w:r>
          </w:p>
        </w:tc>
        <w:tc>
          <w:tcPr>
            <w:tcW w:w="5245" w:type="dxa"/>
            <w:tcBorders>
              <w:top w:val="nil"/>
              <w:left w:val="nil"/>
              <w:bottom w:val="single" w:color="auto" w:sz="4" w:space="0"/>
              <w:right w:val="single" w:color="auto" w:sz="4" w:space="0"/>
            </w:tcBorders>
            <w:shd w:val="clear" w:color="auto" w:fill="FFFFFF" w:themeFill="background1"/>
            <w:vAlign w:val="center"/>
          </w:tcPr>
          <w:p w14:paraId="15F49F5D">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 Pb 计）、糖精钠（以糖精计）、甜蜜素（以环己基氨基磺酸计）、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合成着色剂(柠檬黄、新红、苋菜红、靛蓝、胭脂红、日落黄、诱惑红、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亮蓝、酸性红、喹啉黄、赤藓红)、相同色泽着色剂混合使用时各自用量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492605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7D77312D">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88A11D">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99D2E5">
            <w:pPr>
              <w:widowControl/>
              <w:jc w:val="left"/>
              <w:rPr>
                <w:rFonts w:ascii="Arial" w:hAnsi="Arial" w:cs="Arial"/>
                <w:color w:val="000000" w:themeColor="text1"/>
                <w:kern w:val="0"/>
                <w:sz w:val="18"/>
                <w:szCs w:val="18"/>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93C4A52">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果冻</w:t>
            </w:r>
          </w:p>
        </w:tc>
        <w:tc>
          <w:tcPr>
            <w:tcW w:w="5245" w:type="dxa"/>
            <w:tcBorders>
              <w:top w:val="nil"/>
              <w:left w:val="nil"/>
              <w:bottom w:val="single" w:color="auto" w:sz="4" w:space="0"/>
              <w:right w:val="single" w:color="auto" w:sz="4" w:space="0"/>
            </w:tcBorders>
            <w:shd w:val="clear" w:color="auto" w:fill="FFFFFF" w:themeFill="background1"/>
            <w:vAlign w:val="center"/>
          </w:tcPr>
          <w:p w14:paraId="28FC0F4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山梨酸及其钾盐（以山梨酸计）、苯甲酸及其钠盐（以苯甲酸计） 、糖精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钠（以糖精计） 、甜蜜素（以环己基氨基磺酸计） 、安赛蜜、菌落总数、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68E3927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1AB3C9F8">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0A689E6">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700534D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2C7FDD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1D62A2C9">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C0BC5E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15CE8468">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E57F89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134" w:type="dxa"/>
            <w:tcBorders>
              <w:top w:val="nil"/>
              <w:left w:val="nil"/>
              <w:bottom w:val="single" w:color="auto" w:sz="4" w:space="0"/>
              <w:right w:val="single" w:color="auto" w:sz="4" w:space="0"/>
            </w:tcBorders>
            <w:shd w:val="clear" w:color="auto" w:fill="FFFFFF" w:themeFill="background1"/>
            <w:vAlign w:val="center"/>
          </w:tcPr>
          <w:p w14:paraId="0FE8E6B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食用农产品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74E6D75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56E0D41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A345C8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BEE85A7">
        <w:tblPrEx>
          <w:shd w:val="clear" w:color="auto" w:fill="FFFFFF" w:themeFill="background1"/>
          <w:tblCellMar>
            <w:top w:w="0" w:type="dxa"/>
            <w:left w:w="108" w:type="dxa"/>
            <w:bottom w:w="0" w:type="dxa"/>
            <w:right w:w="108" w:type="dxa"/>
          </w:tblCellMar>
        </w:tblPrEx>
        <w:trPr>
          <w:trHeight w:val="1199"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BA49B2">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BAA092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052F098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788DFF8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A9186D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C71FB61">
        <w:tblPrEx>
          <w:tblCellMar>
            <w:top w:w="0" w:type="dxa"/>
            <w:left w:w="108" w:type="dxa"/>
            <w:bottom w:w="0" w:type="dxa"/>
            <w:right w:w="108" w:type="dxa"/>
          </w:tblCellMar>
        </w:tblPrEx>
        <w:trPr>
          <w:trHeight w:val="834"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8A1D4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91FCD0">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C9CB77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23372C78">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16B1C22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r>
      <w:tr w14:paraId="4429D033">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C58E54">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F22167">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7F8540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4CBD0BD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0B7C8C9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A60CA6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25047B">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298EE5">
            <w:pPr>
              <w:widowControl/>
              <w:jc w:val="left"/>
              <w:rPr>
                <w:rFonts w:hint="eastAsia" w:ascii="宋体" w:hAnsi="宋体" w:cs="宋体"/>
                <w:color w:val="000000" w:themeColor="text1"/>
                <w:kern w:val="0"/>
                <w:sz w:val="20"/>
                <w:szCs w:val="20"/>
                <w14:textFill>
                  <w14:solidFill>
                    <w14:schemeClr w14:val="tx1"/>
                  </w14:solidFill>
                </w14:textFill>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B5BA11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354098A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0A2DCEB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21E130F">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E40BB0A">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454334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0D3FA03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5CF2B9D2">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66CF849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r>
      <w:tr w14:paraId="75DD0059">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6CDF281">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4、生产企业及小作坊专项（20批次）</w:t>
            </w:r>
          </w:p>
        </w:tc>
      </w:tr>
      <w:tr w14:paraId="71016354">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A634D1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0E9167D1">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类别</w:t>
            </w:r>
          </w:p>
        </w:tc>
        <w:tc>
          <w:tcPr>
            <w:tcW w:w="5245" w:type="dxa"/>
            <w:tcBorders>
              <w:top w:val="nil"/>
              <w:left w:val="nil"/>
              <w:bottom w:val="single" w:color="auto" w:sz="4" w:space="0"/>
              <w:right w:val="single" w:color="auto" w:sz="4" w:space="0"/>
            </w:tcBorders>
            <w:shd w:val="clear" w:color="auto" w:fill="FFFFFF" w:themeFill="background1"/>
            <w:vAlign w:val="center"/>
          </w:tcPr>
          <w:p w14:paraId="7B48651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235AE49F">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　</w:t>
            </w:r>
          </w:p>
        </w:tc>
      </w:tr>
      <w:tr w14:paraId="0CD112C8">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D4C76D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5978E51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生产企业及小作坊</w:t>
            </w:r>
          </w:p>
        </w:tc>
        <w:tc>
          <w:tcPr>
            <w:tcW w:w="5245" w:type="dxa"/>
            <w:tcBorders>
              <w:top w:val="nil"/>
              <w:left w:val="nil"/>
              <w:bottom w:val="single" w:color="auto" w:sz="4" w:space="0"/>
              <w:right w:val="single" w:color="auto" w:sz="4" w:space="0"/>
            </w:tcBorders>
            <w:shd w:val="clear" w:color="auto" w:fill="FFFFFF" w:themeFill="background1"/>
            <w:vAlign w:val="center"/>
          </w:tcPr>
          <w:p w14:paraId="0DFA416F">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54AD062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7D701042">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BCA409F">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r>
              <w:rPr>
                <w:color w:val="000000" w:themeColor="text1"/>
                <w:kern w:val="0"/>
                <w:sz w:val="18"/>
                <w:szCs w:val="18"/>
                <w14:textFill>
                  <w14:solidFill>
                    <w14:schemeClr w14:val="tx1"/>
                  </w14:solidFill>
                </w14:textFill>
              </w:rPr>
              <w:t>1+2+3+4</w:t>
            </w:r>
            <w:r>
              <w:rPr>
                <w:rFonts w:hint="eastAsia" w:ascii="宋体" w:hAnsi="宋体" w:cs="宋体"/>
                <w:color w:val="000000" w:themeColor="text1"/>
                <w:kern w:val="0"/>
                <w:sz w:val="18"/>
                <w:szCs w:val="18"/>
                <w14:textFill>
                  <w14:solidFill>
                    <w14:schemeClr w14:val="tx1"/>
                  </w14:solidFill>
                </w14:textFill>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291DF5E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140</w:t>
            </w:r>
          </w:p>
        </w:tc>
      </w:tr>
      <w:tr w14:paraId="0C59A163">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2CB6A7">
            <w:pPr>
              <w:widowControl/>
              <w:jc w:val="center"/>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总计</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0167F61F">
            <w:pPr>
              <w:widowControl/>
              <w:jc w:val="righ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400</w:t>
            </w:r>
          </w:p>
        </w:tc>
      </w:tr>
    </w:tbl>
    <w:p w14:paraId="6601B3A2">
      <w:pPr>
        <w:spacing w:line="480" w:lineRule="auto"/>
        <w:ind w:left="420"/>
        <w:rPr>
          <w:rStyle w:val="67"/>
          <w:rFonts w:hint="eastAsia" w:ascii="宋体" w:hAnsi="宋体" w:cs="宋体"/>
          <w:color w:val="000000" w:themeColor="text1"/>
          <w:sz w:val="24"/>
          <w:lang w:val="zh-CN"/>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三包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276"/>
        <w:gridCol w:w="992"/>
        <w:gridCol w:w="5245"/>
        <w:gridCol w:w="850"/>
      </w:tblGrid>
      <w:tr w14:paraId="551F1469">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AA1329A">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一、太康县2026年农产品抽检计划表  三包</w:t>
            </w:r>
          </w:p>
        </w:tc>
      </w:tr>
      <w:tr w14:paraId="23F6E3ED">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45EF183">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964019C">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食品亚类(二级)</w:t>
            </w:r>
          </w:p>
        </w:tc>
        <w:tc>
          <w:tcPr>
            <w:tcW w:w="992" w:type="dxa"/>
            <w:tcBorders>
              <w:top w:val="nil"/>
              <w:left w:val="nil"/>
              <w:bottom w:val="single" w:color="auto" w:sz="4" w:space="0"/>
              <w:right w:val="single" w:color="auto" w:sz="4" w:space="0"/>
            </w:tcBorders>
            <w:shd w:val="clear" w:color="auto" w:fill="FFFFFF" w:themeFill="background1"/>
            <w:vAlign w:val="center"/>
          </w:tcPr>
          <w:p w14:paraId="3C9EA167">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CA2BD31">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A40D34B">
            <w:pPr>
              <w:widowControl/>
              <w:jc w:val="center"/>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3EBA866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92C25B">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36ECF0">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42C586E">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(四级)</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493201">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10131F">
            <w:pPr>
              <w:widowControl/>
              <w:jc w:val="left"/>
              <w:rPr>
                <w:rFonts w:hint="eastAsia" w:ascii="等线" w:hAnsi="等线" w:eastAsia="等线" w:cs="宋体"/>
                <w:b/>
                <w:bCs/>
                <w:color w:val="000000" w:themeColor="text1"/>
                <w:kern w:val="0"/>
                <w:sz w:val="20"/>
                <w:szCs w:val="20"/>
                <w14:textFill>
                  <w14:solidFill>
                    <w14:schemeClr w14:val="tx1"/>
                  </w14:solidFill>
                </w14:textFill>
              </w:rPr>
            </w:pPr>
          </w:p>
        </w:tc>
      </w:tr>
      <w:tr w14:paraId="4B3A292B">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4C2AD8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B87EFE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畜禽肉及副产品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790B654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4539585E">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3FFE67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CCBC5B4">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14A35B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B277C">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26ABDE">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牛肉</w:t>
            </w:r>
          </w:p>
        </w:tc>
        <w:tc>
          <w:tcPr>
            <w:tcW w:w="5245" w:type="dxa"/>
            <w:tcBorders>
              <w:top w:val="nil"/>
              <w:left w:val="nil"/>
              <w:bottom w:val="single" w:color="auto" w:sz="4" w:space="0"/>
              <w:right w:val="single" w:color="auto" w:sz="4" w:space="0"/>
            </w:tcBorders>
            <w:shd w:val="clear" w:color="auto" w:fill="FFFFFF" w:themeFill="background1"/>
            <w:vAlign w:val="center"/>
          </w:tcPr>
          <w:p w14:paraId="029C4C1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1203CD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31E782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6C4597">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B6520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174A0E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羊肉</w:t>
            </w:r>
          </w:p>
        </w:tc>
        <w:tc>
          <w:tcPr>
            <w:tcW w:w="5245" w:type="dxa"/>
            <w:tcBorders>
              <w:top w:val="nil"/>
              <w:left w:val="nil"/>
              <w:bottom w:val="single" w:color="auto" w:sz="4" w:space="0"/>
              <w:right w:val="single" w:color="auto" w:sz="4" w:space="0"/>
            </w:tcBorders>
            <w:shd w:val="clear" w:color="auto" w:fill="FFFFFF" w:themeFill="background1"/>
            <w:vAlign w:val="center"/>
          </w:tcPr>
          <w:p w14:paraId="224E314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CC5962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72976F2">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F4B1D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580D26">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CFD6EE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19476C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79C6DB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60CE019">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CC4F29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A9C3C9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蔬菜</w:t>
            </w:r>
          </w:p>
        </w:tc>
        <w:tc>
          <w:tcPr>
            <w:tcW w:w="992" w:type="dxa"/>
            <w:tcBorders>
              <w:top w:val="nil"/>
              <w:left w:val="nil"/>
              <w:bottom w:val="single" w:color="auto" w:sz="4" w:space="0"/>
              <w:right w:val="single" w:color="auto" w:sz="4" w:space="0"/>
            </w:tcBorders>
            <w:shd w:val="clear" w:color="auto" w:fill="FFFFFF" w:themeFill="background1"/>
            <w:vAlign w:val="center"/>
          </w:tcPr>
          <w:p w14:paraId="46CC3DB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2469B5A2">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0669DB4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781388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FDDB4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D0FA9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32B6D7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鲜食用菌</w:t>
            </w:r>
          </w:p>
        </w:tc>
        <w:tc>
          <w:tcPr>
            <w:tcW w:w="5245" w:type="dxa"/>
            <w:tcBorders>
              <w:top w:val="nil"/>
              <w:left w:val="nil"/>
              <w:bottom w:val="single" w:color="auto" w:sz="4" w:space="0"/>
              <w:right w:val="single" w:color="auto" w:sz="4" w:space="0"/>
            </w:tcBorders>
            <w:shd w:val="clear" w:color="auto" w:fill="FFFFFF" w:themeFill="background1"/>
            <w:vAlign w:val="center"/>
          </w:tcPr>
          <w:p w14:paraId="141367E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4786553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4E8401F">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62DA2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256EF3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C23F8E8">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6B10B3A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AC8D033">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73778F8">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F0A80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6AC1F4">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59F63F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7ECAC8A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480AB4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D19AA8B">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28821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133E1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42BA3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菜薹</w:t>
            </w:r>
          </w:p>
        </w:tc>
        <w:tc>
          <w:tcPr>
            <w:tcW w:w="5245" w:type="dxa"/>
            <w:tcBorders>
              <w:top w:val="nil"/>
              <w:left w:val="nil"/>
              <w:bottom w:val="single" w:color="auto" w:sz="4" w:space="0"/>
              <w:right w:val="single" w:color="auto" w:sz="4" w:space="0"/>
            </w:tcBorders>
            <w:shd w:val="clear" w:color="auto" w:fill="FFFFFF" w:themeFill="background1"/>
            <w:vAlign w:val="center"/>
          </w:tcPr>
          <w:p w14:paraId="36EFE951">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CD6878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CC2537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B07D4D">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C3AE8B">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0BCD7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16D6D05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A0429B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7D345AB">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07BB5D">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ABCA2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6774589">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68B36CE9">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666262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0413FE6">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24893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B1B404">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53C28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035AEDB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25F620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887D39C">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3D36B7">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168F45B">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27313C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13CADFDD">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8FACC9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5827493">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CDF333">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F791D1">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A1D1C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6EFA54E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497FAF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A6C442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BEE56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73442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70AA505">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4E699FA3">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51DFC7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D6C0F7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7FE9A9">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33A92C">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EDE058">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1CC43DE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2F8787A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3282CC5">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9A6DD3">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73FB9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C888634">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1C9186B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5EA937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9953ECD">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4A7B07">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5E7FE1">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75CA765">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菜豆</w:t>
            </w:r>
          </w:p>
        </w:tc>
        <w:tc>
          <w:tcPr>
            <w:tcW w:w="5245" w:type="dxa"/>
            <w:tcBorders>
              <w:top w:val="nil"/>
              <w:left w:val="nil"/>
              <w:bottom w:val="single" w:color="auto" w:sz="4" w:space="0"/>
              <w:right w:val="single" w:color="auto" w:sz="4" w:space="0"/>
            </w:tcBorders>
            <w:shd w:val="clear" w:color="auto" w:fill="FFFFFF" w:themeFill="background1"/>
            <w:vAlign w:val="center"/>
          </w:tcPr>
          <w:p w14:paraId="088E7A34">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CF2CC5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FD9CD58">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97369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15D27C">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938CF83">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山药</w:t>
            </w:r>
          </w:p>
        </w:tc>
        <w:tc>
          <w:tcPr>
            <w:tcW w:w="5245" w:type="dxa"/>
            <w:tcBorders>
              <w:top w:val="nil"/>
              <w:left w:val="nil"/>
              <w:bottom w:val="single" w:color="auto" w:sz="4" w:space="0"/>
              <w:right w:val="single" w:color="auto" w:sz="4" w:space="0"/>
            </w:tcBorders>
            <w:shd w:val="clear" w:color="auto" w:fill="FFFFFF" w:themeFill="background1"/>
            <w:vAlign w:val="center"/>
          </w:tcPr>
          <w:p w14:paraId="737DC714">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3B4B391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F44AB72">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A7865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D92ACB">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04B855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胡萝卜</w:t>
            </w:r>
          </w:p>
        </w:tc>
        <w:tc>
          <w:tcPr>
            <w:tcW w:w="5245" w:type="dxa"/>
            <w:tcBorders>
              <w:top w:val="nil"/>
              <w:left w:val="nil"/>
              <w:bottom w:val="single" w:color="auto" w:sz="4" w:space="0"/>
              <w:right w:val="single" w:color="auto" w:sz="4" w:space="0"/>
            </w:tcBorders>
            <w:shd w:val="clear" w:color="auto" w:fill="FFFFFF" w:themeFill="background1"/>
            <w:vAlign w:val="center"/>
          </w:tcPr>
          <w:p w14:paraId="0C471B0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1EE556E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FF70C8B">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721D1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D2CBAD">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DDCA143">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54235317">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6A378BB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2C5B409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A92B6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F1FDE2">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DA59241">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马铃薯</w:t>
            </w:r>
          </w:p>
        </w:tc>
        <w:tc>
          <w:tcPr>
            <w:tcW w:w="5245" w:type="dxa"/>
            <w:tcBorders>
              <w:top w:val="nil"/>
              <w:left w:val="nil"/>
              <w:bottom w:val="single" w:color="auto" w:sz="4" w:space="0"/>
              <w:right w:val="single" w:color="auto" w:sz="4" w:space="0"/>
            </w:tcBorders>
            <w:shd w:val="clear" w:color="auto" w:fill="FFFFFF" w:themeFill="background1"/>
            <w:vAlign w:val="center"/>
          </w:tcPr>
          <w:p w14:paraId="63E8A892">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F97C48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35F753F">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3C8C62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865B67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41157182">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淡水鱼</w:t>
            </w:r>
          </w:p>
        </w:tc>
        <w:tc>
          <w:tcPr>
            <w:tcW w:w="5245" w:type="dxa"/>
            <w:tcBorders>
              <w:top w:val="nil"/>
              <w:left w:val="nil"/>
              <w:bottom w:val="single" w:color="auto" w:sz="4" w:space="0"/>
              <w:right w:val="single" w:color="auto" w:sz="4" w:space="0"/>
            </w:tcBorders>
            <w:shd w:val="clear" w:color="auto" w:fill="FFFFFF" w:themeFill="background1"/>
            <w:vAlign w:val="center"/>
          </w:tcPr>
          <w:p w14:paraId="6EB05B3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7EA9639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D5B8678">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21CB6D">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5F0C2">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722C5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淡水虾</w:t>
            </w:r>
          </w:p>
        </w:tc>
        <w:tc>
          <w:tcPr>
            <w:tcW w:w="5245" w:type="dxa"/>
            <w:tcBorders>
              <w:top w:val="nil"/>
              <w:left w:val="nil"/>
              <w:bottom w:val="single" w:color="auto" w:sz="4" w:space="0"/>
              <w:right w:val="single" w:color="auto" w:sz="4" w:space="0"/>
            </w:tcBorders>
            <w:shd w:val="clear" w:color="auto" w:fill="FFFFFF" w:themeFill="background1"/>
            <w:vAlign w:val="center"/>
          </w:tcPr>
          <w:p w14:paraId="131C458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EA2F9F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1FB13E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425D0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F66D5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7CD801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贝类</w:t>
            </w:r>
          </w:p>
        </w:tc>
        <w:tc>
          <w:tcPr>
            <w:tcW w:w="5245" w:type="dxa"/>
            <w:tcBorders>
              <w:top w:val="nil"/>
              <w:left w:val="nil"/>
              <w:bottom w:val="single" w:color="auto" w:sz="4" w:space="0"/>
              <w:right w:val="single" w:color="auto" w:sz="4" w:space="0"/>
            </w:tcBorders>
            <w:shd w:val="clear" w:color="auto" w:fill="FFFFFF" w:themeFill="background1"/>
            <w:vAlign w:val="center"/>
          </w:tcPr>
          <w:p w14:paraId="71B8CCB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5993B10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2FC4BD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37BE97">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9784B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8CC3759">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其他水产品</w:t>
            </w:r>
          </w:p>
        </w:tc>
        <w:tc>
          <w:tcPr>
            <w:tcW w:w="5245" w:type="dxa"/>
            <w:tcBorders>
              <w:top w:val="nil"/>
              <w:left w:val="nil"/>
              <w:bottom w:val="single" w:color="auto" w:sz="4" w:space="0"/>
              <w:right w:val="single" w:color="auto" w:sz="4" w:space="0"/>
            </w:tcBorders>
            <w:shd w:val="clear" w:color="auto" w:fill="FFFFFF" w:themeFill="background1"/>
            <w:vAlign w:val="center"/>
          </w:tcPr>
          <w:p w14:paraId="4D7458B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37CBA1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4CAE6FE">
        <w:tblPrEx>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3F558A3">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656122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水果类</w:t>
            </w:r>
          </w:p>
        </w:tc>
        <w:tc>
          <w:tcPr>
            <w:tcW w:w="992" w:type="dxa"/>
            <w:tcBorders>
              <w:top w:val="nil"/>
              <w:left w:val="nil"/>
              <w:bottom w:val="single" w:color="auto" w:sz="4" w:space="0"/>
              <w:right w:val="single" w:color="auto" w:sz="4" w:space="0"/>
            </w:tcBorders>
            <w:shd w:val="clear" w:color="auto" w:fill="FFFFFF" w:themeFill="background1"/>
            <w:vAlign w:val="center"/>
          </w:tcPr>
          <w:p w14:paraId="5F03FB39">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36C9A06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01C9D4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DCB579A">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0C6049">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D6AB55">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677BB6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3A5D9BB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42A820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EE66D8B">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ECA1F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0E2D3C">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EA52F5">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柑、橘</w:t>
            </w:r>
          </w:p>
        </w:tc>
        <w:tc>
          <w:tcPr>
            <w:tcW w:w="5245" w:type="dxa"/>
            <w:tcBorders>
              <w:top w:val="nil"/>
              <w:left w:val="nil"/>
              <w:bottom w:val="single" w:color="auto" w:sz="4" w:space="0"/>
              <w:right w:val="single" w:color="auto" w:sz="4" w:space="0"/>
            </w:tcBorders>
            <w:shd w:val="clear" w:color="auto" w:fill="FFFFFF" w:themeFill="background1"/>
            <w:vAlign w:val="center"/>
          </w:tcPr>
          <w:p w14:paraId="6F7D33B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苯醚甲环唑、丙溴磷、克百威、联苯菊酯、氯唑磷、三唑磷、水胺硫磷、氧乐果、氯氟氰菊酯和高效氯氟氰菊酯、甲拌磷、2,4-滴和 2,4-滴钠盐、狄氏剂、毒死蜱、杀扑磷、敌敌畏、联苯肼酯</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13665A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03293CD">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0537FA">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413A6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96B41D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42C896B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44AAF4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A027A6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5CFFF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D51839">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30F2CF4">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草莓</w:t>
            </w:r>
          </w:p>
        </w:tc>
        <w:tc>
          <w:tcPr>
            <w:tcW w:w="5245" w:type="dxa"/>
            <w:tcBorders>
              <w:top w:val="nil"/>
              <w:left w:val="nil"/>
              <w:bottom w:val="single" w:color="auto" w:sz="4" w:space="0"/>
              <w:right w:val="single" w:color="auto" w:sz="4" w:space="0"/>
            </w:tcBorders>
            <w:shd w:val="clear" w:color="auto" w:fill="FFFFFF" w:themeFill="background1"/>
            <w:vAlign w:val="center"/>
          </w:tcPr>
          <w:p w14:paraId="283C7C5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37BA8A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B91136E">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C1E391A">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816E1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66850EC">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1AF56A58">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53FD682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93BFEFC">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A3417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128E2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E3480E">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4950002D">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1D2395F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C9D0D05">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B211D8">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634E89">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3C880B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杨梅</w:t>
            </w:r>
          </w:p>
        </w:tc>
        <w:tc>
          <w:tcPr>
            <w:tcW w:w="5245" w:type="dxa"/>
            <w:tcBorders>
              <w:top w:val="nil"/>
              <w:left w:val="nil"/>
              <w:bottom w:val="single" w:color="auto" w:sz="4" w:space="0"/>
              <w:right w:val="single" w:color="auto" w:sz="4" w:space="0"/>
            </w:tcBorders>
            <w:shd w:val="clear" w:color="auto" w:fill="FFFFFF" w:themeFill="background1"/>
            <w:vAlign w:val="center"/>
          </w:tcPr>
          <w:p w14:paraId="0DFDAC25">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57C1B08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FCC7393">
        <w:tblPrEx>
          <w:shd w:val="clear" w:color="auto" w:fill="FFFFFF" w:themeFill="background1"/>
          <w:tblCellMar>
            <w:top w:w="0" w:type="dxa"/>
            <w:left w:w="108" w:type="dxa"/>
            <w:bottom w:w="0" w:type="dxa"/>
            <w:right w:w="108" w:type="dxa"/>
          </w:tblCellMar>
        </w:tblPrEx>
        <w:trPr>
          <w:trHeight w:val="120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0094F9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3EEE0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鲜蛋</w:t>
            </w:r>
          </w:p>
        </w:tc>
        <w:tc>
          <w:tcPr>
            <w:tcW w:w="992" w:type="dxa"/>
            <w:tcBorders>
              <w:top w:val="nil"/>
              <w:left w:val="nil"/>
              <w:bottom w:val="single" w:color="auto" w:sz="4" w:space="0"/>
              <w:right w:val="single" w:color="auto" w:sz="4" w:space="0"/>
            </w:tcBorders>
            <w:shd w:val="clear" w:color="auto" w:fill="FFFFFF" w:themeFill="background1"/>
            <w:vAlign w:val="center"/>
          </w:tcPr>
          <w:p w14:paraId="793D855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4831207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FB64D9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9FB442C">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7AABB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195E3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A417286">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其他禽蛋</w:t>
            </w:r>
          </w:p>
        </w:tc>
        <w:tc>
          <w:tcPr>
            <w:tcW w:w="5245" w:type="dxa"/>
            <w:tcBorders>
              <w:top w:val="nil"/>
              <w:left w:val="nil"/>
              <w:bottom w:val="single" w:color="auto" w:sz="4" w:space="0"/>
              <w:right w:val="single" w:color="auto" w:sz="4" w:space="0"/>
            </w:tcBorders>
            <w:shd w:val="clear" w:color="auto" w:fill="FFFFFF" w:themeFill="background1"/>
            <w:vAlign w:val="center"/>
          </w:tcPr>
          <w:p w14:paraId="6BD35E23">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26CF4E4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02EBB10">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7733D4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276" w:type="dxa"/>
            <w:tcBorders>
              <w:top w:val="nil"/>
              <w:left w:val="nil"/>
              <w:bottom w:val="single" w:color="auto" w:sz="4" w:space="0"/>
              <w:right w:val="single" w:color="auto" w:sz="4" w:space="0"/>
            </w:tcBorders>
            <w:shd w:val="clear" w:color="auto" w:fill="FFFFFF" w:themeFill="background1"/>
            <w:vAlign w:val="center"/>
          </w:tcPr>
          <w:p w14:paraId="5B0298D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豆类</w:t>
            </w:r>
          </w:p>
        </w:tc>
        <w:tc>
          <w:tcPr>
            <w:tcW w:w="992" w:type="dxa"/>
            <w:tcBorders>
              <w:top w:val="nil"/>
              <w:left w:val="nil"/>
              <w:bottom w:val="single" w:color="auto" w:sz="4" w:space="0"/>
              <w:right w:val="single" w:color="auto" w:sz="4" w:space="0"/>
            </w:tcBorders>
            <w:shd w:val="clear" w:color="auto" w:fill="FFFFFF" w:themeFill="background1"/>
            <w:vAlign w:val="center"/>
          </w:tcPr>
          <w:p w14:paraId="0DAE7E53">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豆类</w:t>
            </w:r>
          </w:p>
        </w:tc>
        <w:tc>
          <w:tcPr>
            <w:tcW w:w="5245" w:type="dxa"/>
            <w:tcBorders>
              <w:top w:val="nil"/>
              <w:left w:val="nil"/>
              <w:bottom w:val="single" w:color="auto" w:sz="4" w:space="0"/>
              <w:right w:val="single" w:color="auto" w:sz="4" w:space="0"/>
            </w:tcBorders>
            <w:shd w:val="clear" w:color="auto" w:fill="FFFFFF" w:themeFill="background1"/>
            <w:vAlign w:val="center"/>
          </w:tcPr>
          <w:p w14:paraId="7A30E02F">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4015677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979C06E">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BCB1A3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9B8D1A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生干坚果与籽类食品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724F8CEB">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生干坚果</w:t>
            </w:r>
          </w:p>
        </w:tc>
        <w:tc>
          <w:tcPr>
            <w:tcW w:w="5245" w:type="dxa"/>
            <w:tcBorders>
              <w:top w:val="nil"/>
              <w:left w:val="nil"/>
              <w:bottom w:val="single" w:color="auto" w:sz="4" w:space="0"/>
              <w:right w:val="single" w:color="auto" w:sz="4" w:space="0"/>
            </w:tcBorders>
            <w:shd w:val="clear" w:color="auto" w:fill="FFFFFF" w:themeFill="background1"/>
            <w:vAlign w:val="center"/>
          </w:tcPr>
          <w:p w14:paraId="70DDF560">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0E1B543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62B1B82">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D813A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75CEE6">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C8F0501">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生干籽类</w:t>
            </w:r>
          </w:p>
        </w:tc>
        <w:tc>
          <w:tcPr>
            <w:tcW w:w="5245" w:type="dxa"/>
            <w:tcBorders>
              <w:top w:val="nil"/>
              <w:left w:val="nil"/>
              <w:bottom w:val="single" w:color="auto" w:sz="4" w:space="0"/>
              <w:right w:val="single" w:color="auto" w:sz="4" w:space="0"/>
            </w:tcBorders>
            <w:shd w:val="clear" w:color="auto" w:fill="FFFFFF" w:themeFill="background1"/>
            <w:vAlign w:val="center"/>
          </w:tcPr>
          <w:p w14:paraId="35BFBABA">
            <w:pPr>
              <w:widowControl/>
              <w:spacing w:line="240" w:lineRule="exac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176B305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B146A37">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ECAF4C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0B1DA375">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145</w:t>
            </w:r>
          </w:p>
        </w:tc>
      </w:tr>
      <w:tr w14:paraId="6BDCBDBD">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93B87FD">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二、太康县2026年餐饮食品抽检计划表</w:t>
            </w:r>
          </w:p>
        </w:tc>
      </w:tr>
      <w:tr w14:paraId="695C8D2C">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E67EAC8">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3A6BC8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二级</w:t>
            </w:r>
            <w:r>
              <w:rPr>
                <w:color w:val="000000" w:themeColor="text1"/>
                <w:kern w:val="0"/>
                <w:sz w:val="18"/>
                <w:szCs w:val="18"/>
                <w14:textFill>
                  <w14:solidFill>
                    <w14:schemeClr w14:val="tx1"/>
                  </w14:solidFill>
                </w14:textFill>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6E9B0731">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C6FCA9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BB5944">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370D6AE3">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A0BA69">
            <w:pPr>
              <w:widowControl/>
              <w:jc w:val="left"/>
              <w:rPr>
                <w:rFonts w:hint="eastAsia" w:ascii="宋体" w:hAnsi="宋体" w:cs="宋体"/>
                <w:color w:val="000000" w:themeColor="text1"/>
                <w:kern w:val="0"/>
                <w:sz w:val="18"/>
                <w:szCs w:val="18"/>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1C176D">
            <w:pPr>
              <w:widowControl/>
              <w:jc w:val="left"/>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BB7CCD">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AF93E5">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C9A6B6">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1B75CE95">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8CA46F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11CDB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餐饮加工自制食品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7D0DF11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馒头花卷(自制)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AE6289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0AAFF5C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23</w:t>
            </w:r>
          </w:p>
        </w:tc>
      </w:tr>
      <w:tr w14:paraId="77AD253B">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182EF7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287633">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64B6C8E">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包子(自制)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69037E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5BCD11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18</w:t>
            </w:r>
          </w:p>
        </w:tc>
      </w:tr>
      <w:tr w14:paraId="44619CA2">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7A412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21F3E6">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2966EA8">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油饼油条(自制)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020146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19BB601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3F4A2164">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C2C39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D7A3A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4ACE42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凉皮（自制）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27B97A6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199407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073C9919">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9EFDA3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931E23">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F7FA5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肉冻皮冻(自制)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B4C667F">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3D05167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7580C979">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ACA05D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4EAD9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668BA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熏烧烤肉类(自制)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508E4E0">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714169B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634EFE7">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8BE11E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C0C65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86F7FD">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火锅麻辣烫底料(自制)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8E477B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1FD1299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15</w:t>
            </w:r>
          </w:p>
        </w:tc>
      </w:tr>
      <w:tr w14:paraId="0F541A2F">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7E4424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CFF4C2">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6EDBB8D">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生食动物性水产品(自制)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940DA7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080A5463">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970C28A">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7D23B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D0D902">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E22094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花生制品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5ACAC3AE">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2FC1D0B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392E6D7A">
        <w:tblPrEx>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5E3FB9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382A2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3B4C5A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糕点(自制)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9102C3B">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3C7D979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3508A751">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52ABC6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8BC35F">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3D2CD3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煎炸过程用油</w:t>
            </w:r>
          </w:p>
        </w:tc>
        <w:tc>
          <w:tcPr>
            <w:tcW w:w="5245" w:type="dxa"/>
            <w:tcBorders>
              <w:top w:val="nil"/>
              <w:left w:val="nil"/>
              <w:bottom w:val="single" w:color="auto" w:sz="4" w:space="0"/>
              <w:right w:val="single" w:color="auto" w:sz="4" w:space="0"/>
            </w:tcBorders>
            <w:shd w:val="clear" w:color="auto" w:fill="FFFFFF" w:themeFill="background1"/>
            <w:vAlign w:val="center"/>
          </w:tcPr>
          <w:p w14:paraId="79173ED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0BD2E78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r>
      <w:tr w14:paraId="68366EBF">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07ABA3">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50648E">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2E7B5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奶茶（自制）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E3EBE0E">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80DE5D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49C97C75">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B437DD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3F5C8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w:t>
            </w:r>
          </w:p>
        </w:tc>
        <w:tc>
          <w:tcPr>
            <w:tcW w:w="992" w:type="dxa"/>
            <w:tcBorders>
              <w:top w:val="nil"/>
              <w:left w:val="nil"/>
              <w:bottom w:val="single" w:color="auto" w:sz="4" w:space="0"/>
              <w:right w:val="single" w:color="auto" w:sz="4" w:space="0"/>
            </w:tcBorders>
            <w:shd w:val="clear" w:color="auto" w:fill="FFFFFF" w:themeFill="background1"/>
            <w:vAlign w:val="center"/>
          </w:tcPr>
          <w:p w14:paraId="14CD5C18">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2552CF4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74E6800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35</w:t>
            </w:r>
          </w:p>
        </w:tc>
      </w:tr>
      <w:tr w14:paraId="62078881">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1B8631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14</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BECB0B">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801C5F">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复用餐饮具(集中清洗消毒服务单位消毒)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28CD24E8">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10D9B3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E4BC418">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60CB7A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40EF102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175</w:t>
            </w:r>
          </w:p>
        </w:tc>
      </w:tr>
      <w:tr w14:paraId="662FEE02">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BAEA656">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三、太康县2026年食品专项抽检计划表</w:t>
            </w:r>
          </w:p>
        </w:tc>
      </w:tr>
      <w:tr w14:paraId="21FDD13D">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7CAA87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276" w:type="dxa"/>
            <w:tcBorders>
              <w:top w:val="nil"/>
              <w:left w:val="nil"/>
              <w:bottom w:val="single" w:color="auto" w:sz="4" w:space="0"/>
              <w:right w:val="single" w:color="auto" w:sz="4" w:space="0"/>
            </w:tcBorders>
            <w:shd w:val="clear" w:color="auto" w:fill="FFFFFF" w:themeFill="background1"/>
            <w:vAlign w:val="center"/>
          </w:tcPr>
          <w:p w14:paraId="14AE43C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7C6B4C5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3B5C62A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62423BD2">
            <w:pPr>
              <w:widowControl/>
              <w:jc w:val="center"/>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2B1815AE">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50E4D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687B4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粮食加工品</w:t>
            </w:r>
          </w:p>
        </w:tc>
        <w:tc>
          <w:tcPr>
            <w:tcW w:w="992" w:type="dxa"/>
            <w:tcBorders>
              <w:top w:val="nil"/>
              <w:left w:val="nil"/>
              <w:bottom w:val="single" w:color="auto" w:sz="4" w:space="0"/>
              <w:right w:val="single" w:color="auto" w:sz="4" w:space="0"/>
            </w:tcBorders>
            <w:shd w:val="clear" w:color="auto" w:fill="FFFFFF" w:themeFill="background1"/>
            <w:vAlign w:val="center"/>
          </w:tcPr>
          <w:p w14:paraId="3E4E24D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通用小麦粉、专用小麦粉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56E821F9">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226C2D7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D67B6A1">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046E9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1310B7">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D74F40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大米</w:t>
            </w:r>
          </w:p>
        </w:tc>
        <w:tc>
          <w:tcPr>
            <w:tcW w:w="5245" w:type="dxa"/>
            <w:tcBorders>
              <w:top w:val="nil"/>
              <w:left w:val="nil"/>
              <w:bottom w:val="single" w:color="auto" w:sz="4" w:space="0"/>
              <w:right w:val="single" w:color="auto" w:sz="4" w:space="0"/>
            </w:tcBorders>
            <w:shd w:val="clear" w:color="auto" w:fill="FFFFFF" w:themeFill="background1"/>
            <w:vAlign w:val="center"/>
          </w:tcPr>
          <w:p w14:paraId="5AC194B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4F72425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721785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D6331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725205">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EC155CB">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普通挂面、手工面</w:t>
            </w:r>
          </w:p>
        </w:tc>
        <w:tc>
          <w:tcPr>
            <w:tcW w:w="5245" w:type="dxa"/>
            <w:tcBorders>
              <w:top w:val="nil"/>
              <w:left w:val="nil"/>
              <w:bottom w:val="single" w:color="auto" w:sz="4" w:space="0"/>
              <w:right w:val="single" w:color="auto" w:sz="4" w:space="0"/>
            </w:tcBorders>
            <w:shd w:val="clear" w:color="auto" w:fill="FFFFFF" w:themeFill="background1"/>
            <w:vAlign w:val="center"/>
          </w:tcPr>
          <w:p w14:paraId="6A052DA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63B44E0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D654A08">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A139F9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DDE3DD8">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食用油、油脂及其制品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31F7672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花生油</w:t>
            </w:r>
          </w:p>
        </w:tc>
        <w:tc>
          <w:tcPr>
            <w:tcW w:w="5245" w:type="dxa"/>
            <w:tcBorders>
              <w:top w:val="nil"/>
              <w:left w:val="nil"/>
              <w:bottom w:val="single" w:color="auto" w:sz="4" w:space="0"/>
              <w:right w:val="single" w:color="auto" w:sz="4" w:space="0"/>
            </w:tcBorders>
            <w:shd w:val="clear" w:color="auto" w:fill="FFFFFF" w:themeFill="background1"/>
            <w:vAlign w:val="center"/>
          </w:tcPr>
          <w:p w14:paraId="7B3D1B4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24C8A5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9F89B7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D607E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FABBAD">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FFEDEF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玉米油</w:t>
            </w:r>
          </w:p>
        </w:tc>
        <w:tc>
          <w:tcPr>
            <w:tcW w:w="5245" w:type="dxa"/>
            <w:tcBorders>
              <w:top w:val="nil"/>
              <w:left w:val="nil"/>
              <w:bottom w:val="single" w:color="auto" w:sz="4" w:space="0"/>
              <w:right w:val="single" w:color="auto" w:sz="4" w:space="0"/>
            </w:tcBorders>
            <w:shd w:val="clear" w:color="auto" w:fill="FFFFFF" w:themeFill="background1"/>
            <w:vAlign w:val="center"/>
          </w:tcPr>
          <w:p w14:paraId="6FBCCB8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D7CDA2">
            <w:pPr>
              <w:widowControl/>
              <w:jc w:val="left"/>
              <w:rPr>
                <w:rFonts w:hint="eastAsia" w:ascii="宋体" w:hAnsi="宋体" w:cs="宋体"/>
                <w:color w:val="000000" w:themeColor="text1"/>
                <w:kern w:val="0"/>
                <w:sz w:val="20"/>
                <w:szCs w:val="20"/>
                <w14:textFill>
                  <w14:solidFill>
                    <w14:schemeClr w14:val="tx1"/>
                  </w14:solidFill>
                </w14:textFill>
              </w:rPr>
            </w:pPr>
          </w:p>
        </w:tc>
      </w:tr>
      <w:tr w14:paraId="50E0DE3D">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71E9DE">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25D338">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82508EC">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芝麻油</w:t>
            </w:r>
          </w:p>
        </w:tc>
        <w:tc>
          <w:tcPr>
            <w:tcW w:w="5245" w:type="dxa"/>
            <w:tcBorders>
              <w:top w:val="nil"/>
              <w:left w:val="nil"/>
              <w:bottom w:val="single" w:color="auto" w:sz="4" w:space="0"/>
              <w:right w:val="single" w:color="auto" w:sz="4" w:space="0"/>
            </w:tcBorders>
            <w:shd w:val="clear" w:color="auto" w:fill="FFFFFF" w:themeFill="background1"/>
            <w:vAlign w:val="center"/>
          </w:tcPr>
          <w:p w14:paraId="4FD4300F">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447FA0">
            <w:pPr>
              <w:widowControl/>
              <w:jc w:val="left"/>
              <w:rPr>
                <w:rFonts w:hint="eastAsia" w:ascii="宋体" w:hAnsi="宋体" w:cs="宋体"/>
                <w:color w:val="000000" w:themeColor="text1"/>
                <w:kern w:val="0"/>
                <w:sz w:val="20"/>
                <w:szCs w:val="20"/>
                <w14:textFill>
                  <w14:solidFill>
                    <w14:schemeClr w14:val="tx1"/>
                  </w14:solidFill>
                </w14:textFill>
              </w:rPr>
            </w:pPr>
          </w:p>
        </w:tc>
      </w:tr>
      <w:tr w14:paraId="54072365">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BA9E1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B4F4FE3">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B8A384">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橄榄油、油橄榄果渣油</w:t>
            </w:r>
          </w:p>
        </w:tc>
        <w:tc>
          <w:tcPr>
            <w:tcW w:w="5245" w:type="dxa"/>
            <w:tcBorders>
              <w:top w:val="nil"/>
              <w:left w:val="nil"/>
              <w:bottom w:val="single" w:color="auto" w:sz="4" w:space="0"/>
              <w:right w:val="single" w:color="auto" w:sz="4" w:space="0"/>
            </w:tcBorders>
            <w:shd w:val="clear" w:color="auto" w:fill="FFFFFF" w:themeFill="background1"/>
            <w:vAlign w:val="center"/>
          </w:tcPr>
          <w:p w14:paraId="2265AF9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0DBC8C">
            <w:pPr>
              <w:widowControl/>
              <w:jc w:val="left"/>
              <w:rPr>
                <w:rFonts w:hint="eastAsia" w:ascii="宋体" w:hAnsi="宋体" w:cs="宋体"/>
                <w:color w:val="000000" w:themeColor="text1"/>
                <w:kern w:val="0"/>
                <w:sz w:val="20"/>
                <w:szCs w:val="20"/>
                <w14:textFill>
                  <w14:solidFill>
                    <w14:schemeClr w14:val="tx1"/>
                  </w14:solidFill>
                </w14:textFill>
              </w:rPr>
            </w:pPr>
          </w:p>
        </w:tc>
      </w:tr>
      <w:tr w14:paraId="1B00AF4A">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E5C00B">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05447A">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A20FE6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菜籽油</w:t>
            </w:r>
          </w:p>
        </w:tc>
        <w:tc>
          <w:tcPr>
            <w:tcW w:w="5245" w:type="dxa"/>
            <w:tcBorders>
              <w:top w:val="nil"/>
              <w:left w:val="nil"/>
              <w:bottom w:val="single" w:color="auto" w:sz="4" w:space="0"/>
              <w:right w:val="single" w:color="auto" w:sz="4" w:space="0"/>
            </w:tcBorders>
            <w:shd w:val="clear" w:color="auto" w:fill="FFFFFF" w:themeFill="background1"/>
            <w:vAlign w:val="center"/>
          </w:tcPr>
          <w:p w14:paraId="3ECC4F1E">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04175A">
            <w:pPr>
              <w:widowControl/>
              <w:jc w:val="left"/>
              <w:rPr>
                <w:rFonts w:hint="eastAsia" w:ascii="宋体" w:hAnsi="宋体" w:cs="宋体"/>
                <w:color w:val="000000" w:themeColor="text1"/>
                <w:kern w:val="0"/>
                <w:sz w:val="20"/>
                <w:szCs w:val="20"/>
                <w14:textFill>
                  <w14:solidFill>
                    <w14:schemeClr w14:val="tx1"/>
                  </w14:solidFill>
                </w14:textFill>
              </w:rPr>
            </w:pPr>
          </w:p>
        </w:tc>
      </w:tr>
      <w:tr w14:paraId="5AE229FD">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516A53">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68ADB8">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4DD553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大豆油</w:t>
            </w:r>
          </w:p>
        </w:tc>
        <w:tc>
          <w:tcPr>
            <w:tcW w:w="5245" w:type="dxa"/>
            <w:tcBorders>
              <w:top w:val="nil"/>
              <w:left w:val="nil"/>
              <w:bottom w:val="single" w:color="auto" w:sz="4" w:space="0"/>
              <w:right w:val="single" w:color="auto" w:sz="4" w:space="0"/>
            </w:tcBorders>
            <w:shd w:val="clear" w:color="auto" w:fill="FFFFFF" w:themeFill="background1"/>
            <w:vAlign w:val="center"/>
          </w:tcPr>
          <w:p w14:paraId="7A1A2179">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8315A4">
            <w:pPr>
              <w:widowControl/>
              <w:jc w:val="left"/>
              <w:rPr>
                <w:rFonts w:hint="eastAsia" w:ascii="宋体" w:hAnsi="宋体" w:cs="宋体"/>
                <w:color w:val="000000" w:themeColor="text1"/>
                <w:kern w:val="0"/>
                <w:sz w:val="20"/>
                <w:szCs w:val="20"/>
                <w14:textFill>
                  <w14:solidFill>
                    <w14:schemeClr w14:val="tx1"/>
                  </w14:solidFill>
                </w14:textFill>
              </w:rPr>
            </w:pPr>
          </w:p>
        </w:tc>
      </w:tr>
      <w:tr w14:paraId="6708998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71C0F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0415A6">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BBF664F">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食用植物调和油</w:t>
            </w:r>
          </w:p>
        </w:tc>
        <w:tc>
          <w:tcPr>
            <w:tcW w:w="5245" w:type="dxa"/>
            <w:tcBorders>
              <w:top w:val="nil"/>
              <w:left w:val="nil"/>
              <w:bottom w:val="single" w:color="auto" w:sz="4" w:space="0"/>
              <w:right w:val="single" w:color="auto" w:sz="4" w:space="0"/>
            </w:tcBorders>
            <w:shd w:val="clear" w:color="auto" w:fill="FFFFFF" w:themeFill="background1"/>
            <w:vAlign w:val="center"/>
          </w:tcPr>
          <w:p w14:paraId="58C4B8D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F40FA3">
            <w:pPr>
              <w:widowControl/>
              <w:jc w:val="left"/>
              <w:rPr>
                <w:rFonts w:hint="eastAsia" w:ascii="宋体" w:hAnsi="宋体" w:cs="宋体"/>
                <w:color w:val="000000" w:themeColor="text1"/>
                <w:kern w:val="0"/>
                <w:sz w:val="20"/>
                <w:szCs w:val="20"/>
                <w14:textFill>
                  <w14:solidFill>
                    <w14:schemeClr w14:val="tx1"/>
                  </w14:solidFill>
                </w14:textFill>
              </w:rPr>
            </w:pPr>
          </w:p>
        </w:tc>
      </w:tr>
      <w:tr w14:paraId="7AF0D093">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F6F4E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1D7351">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4DDD5E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其他食用植物油</w:t>
            </w:r>
          </w:p>
        </w:tc>
        <w:tc>
          <w:tcPr>
            <w:tcW w:w="5245" w:type="dxa"/>
            <w:tcBorders>
              <w:top w:val="nil"/>
              <w:left w:val="nil"/>
              <w:bottom w:val="single" w:color="auto" w:sz="4" w:space="0"/>
              <w:right w:val="single" w:color="auto" w:sz="4" w:space="0"/>
            </w:tcBorders>
            <w:shd w:val="clear" w:color="auto" w:fill="FFFFFF" w:themeFill="background1"/>
            <w:vAlign w:val="center"/>
          </w:tcPr>
          <w:p w14:paraId="1D62B7FC">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390E91">
            <w:pPr>
              <w:widowControl/>
              <w:jc w:val="left"/>
              <w:rPr>
                <w:rFonts w:hint="eastAsia" w:ascii="宋体" w:hAnsi="宋体" w:cs="宋体"/>
                <w:color w:val="000000" w:themeColor="text1"/>
                <w:kern w:val="0"/>
                <w:sz w:val="20"/>
                <w:szCs w:val="20"/>
                <w14:textFill>
                  <w14:solidFill>
                    <w14:schemeClr w14:val="tx1"/>
                  </w14:solidFill>
                </w14:textFill>
              </w:rPr>
            </w:pPr>
          </w:p>
        </w:tc>
      </w:tr>
      <w:tr w14:paraId="0AAA37C0">
        <w:tblPrEx>
          <w:shd w:val="clear" w:color="auto" w:fill="FFFFFF" w:themeFill="background1"/>
          <w:tblCellMar>
            <w:top w:w="0" w:type="dxa"/>
            <w:left w:w="108" w:type="dxa"/>
            <w:bottom w:w="0" w:type="dxa"/>
            <w:right w:w="108" w:type="dxa"/>
          </w:tblCellMar>
        </w:tblPrEx>
        <w:trPr>
          <w:trHeight w:val="21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37E9A0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AE6E2E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调味品</w:t>
            </w:r>
          </w:p>
        </w:tc>
        <w:tc>
          <w:tcPr>
            <w:tcW w:w="992" w:type="dxa"/>
            <w:tcBorders>
              <w:top w:val="nil"/>
              <w:left w:val="nil"/>
              <w:bottom w:val="single" w:color="auto" w:sz="4" w:space="0"/>
              <w:right w:val="single" w:color="auto" w:sz="4" w:space="0"/>
            </w:tcBorders>
            <w:shd w:val="clear" w:color="auto" w:fill="FFFFFF" w:themeFill="background1"/>
            <w:vAlign w:val="center"/>
          </w:tcPr>
          <w:p w14:paraId="769C20F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酱油</w:t>
            </w:r>
          </w:p>
        </w:tc>
        <w:tc>
          <w:tcPr>
            <w:tcW w:w="5245" w:type="dxa"/>
            <w:tcBorders>
              <w:top w:val="nil"/>
              <w:left w:val="nil"/>
              <w:bottom w:val="single" w:color="auto" w:sz="4" w:space="0"/>
              <w:right w:val="single" w:color="auto" w:sz="4" w:space="0"/>
            </w:tcBorders>
            <w:shd w:val="clear" w:color="auto" w:fill="FFFFFF" w:themeFill="background1"/>
            <w:vAlign w:val="center"/>
          </w:tcPr>
          <w:p w14:paraId="5EA8BA0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9F4AD5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648BDD6">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29781F">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F22005">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7C322B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食醋</w:t>
            </w:r>
          </w:p>
        </w:tc>
        <w:tc>
          <w:tcPr>
            <w:tcW w:w="5245" w:type="dxa"/>
            <w:tcBorders>
              <w:top w:val="nil"/>
              <w:left w:val="nil"/>
              <w:bottom w:val="single" w:color="auto" w:sz="4" w:space="0"/>
              <w:right w:val="single" w:color="auto" w:sz="4" w:space="0"/>
            </w:tcBorders>
            <w:shd w:val="clear" w:color="auto" w:fill="FFFFFF" w:themeFill="background1"/>
            <w:vAlign w:val="center"/>
          </w:tcPr>
          <w:p w14:paraId="24181B4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4BDB473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4715333">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A789F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63BC29">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2367A64">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鸡粉、鸡精 调味料</w:t>
            </w:r>
          </w:p>
        </w:tc>
        <w:tc>
          <w:tcPr>
            <w:tcW w:w="5245" w:type="dxa"/>
            <w:tcBorders>
              <w:top w:val="nil"/>
              <w:left w:val="nil"/>
              <w:bottom w:val="single" w:color="auto" w:sz="4" w:space="0"/>
              <w:right w:val="single" w:color="auto" w:sz="4" w:space="0"/>
            </w:tcBorders>
            <w:shd w:val="clear" w:color="auto" w:fill="FFFFFF" w:themeFill="background1"/>
            <w:vAlign w:val="center"/>
          </w:tcPr>
          <w:p w14:paraId="7F020DC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CD7F8D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1788634">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91AD3D">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AFAB3D">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49383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普通食用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盐</w:t>
            </w:r>
          </w:p>
        </w:tc>
        <w:tc>
          <w:tcPr>
            <w:tcW w:w="5245" w:type="dxa"/>
            <w:tcBorders>
              <w:top w:val="nil"/>
              <w:left w:val="nil"/>
              <w:bottom w:val="single" w:color="auto" w:sz="4" w:space="0"/>
              <w:right w:val="single" w:color="auto" w:sz="4" w:space="0"/>
            </w:tcBorders>
            <w:shd w:val="clear" w:color="auto" w:fill="FFFFFF" w:themeFill="background1"/>
            <w:vAlign w:val="center"/>
          </w:tcPr>
          <w:p w14:paraId="32FDCBB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氯化钠、钡（以 Ba 计）、碘（以 I 计）、铅（以 Pb 计）、总砷（以 As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计）、镉（以 Cd 计）、总汞（以 Hg 计）、亚铁氰化钾/亚铁氰化钠（以</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4D7D782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13DC556C">
        <w:tblPrEx>
          <w:shd w:val="clear" w:color="auto" w:fill="FFFFFF" w:themeFill="background1"/>
          <w:tblCellMar>
            <w:top w:w="0" w:type="dxa"/>
            <w:left w:w="108" w:type="dxa"/>
            <w:bottom w:w="0" w:type="dxa"/>
            <w:right w:w="108" w:type="dxa"/>
          </w:tblCellMar>
        </w:tblPrEx>
        <w:trPr>
          <w:trHeight w:val="24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7C15EA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276" w:type="dxa"/>
            <w:tcBorders>
              <w:top w:val="nil"/>
              <w:left w:val="nil"/>
              <w:bottom w:val="single" w:color="auto" w:sz="4" w:space="0"/>
              <w:right w:val="single" w:color="auto" w:sz="4" w:space="0"/>
            </w:tcBorders>
            <w:shd w:val="clear" w:color="auto" w:fill="FFFFFF" w:themeFill="background1"/>
            <w:vAlign w:val="center"/>
          </w:tcPr>
          <w:p w14:paraId="0058AD0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饼干</w:t>
            </w:r>
          </w:p>
        </w:tc>
        <w:tc>
          <w:tcPr>
            <w:tcW w:w="992" w:type="dxa"/>
            <w:tcBorders>
              <w:top w:val="nil"/>
              <w:left w:val="nil"/>
              <w:bottom w:val="single" w:color="auto" w:sz="4" w:space="0"/>
              <w:right w:val="single" w:color="auto" w:sz="4" w:space="0"/>
            </w:tcBorders>
            <w:shd w:val="clear" w:color="auto" w:fill="FFFFFF" w:themeFill="background1"/>
            <w:vAlign w:val="center"/>
          </w:tcPr>
          <w:p w14:paraId="64F3555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饼干</w:t>
            </w:r>
          </w:p>
        </w:tc>
        <w:tc>
          <w:tcPr>
            <w:tcW w:w="5245" w:type="dxa"/>
            <w:tcBorders>
              <w:top w:val="nil"/>
              <w:left w:val="nil"/>
              <w:bottom w:val="single" w:color="auto" w:sz="4" w:space="0"/>
              <w:right w:val="single" w:color="auto" w:sz="4" w:space="0"/>
            </w:tcBorders>
            <w:shd w:val="clear" w:color="auto" w:fill="FFFFFF" w:themeFill="background1"/>
            <w:vAlign w:val="center"/>
          </w:tcPr>
          <w:p w14:paraId="661CC17E">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837E86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A759901">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6C5D02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DCF195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D0B3E9F">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水产动物</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类罐头</w:t>
            </w:r>
          </w:p>
        </w:tc>
        <w:tc>
          <w:tcPr>
            <w:tcW w:w="5245" w:type="dxa"/>
            <w:tcBorders>
              <w:top w:val="nil"/>
              <w:left w:val="nil"/>
              <w:bottom w:val="single" w:color="auto" w:sz="4" w:space="0"/>
              <w:right w:val="single" w:color="auto" w:sz="4" w:space="0"/>
            </w:tcBorders>
            <w:shd w:val="clear" w:color="auto" w:fill="FFFFFF" w:themeFill="background1"/>
            <w:vAlign w:val="center"/>
          </w:tcPr>
          <w:p w14:paraId="736E3FE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6795D76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3E861F3">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7BAE9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276" w:type="dxa"/>
            <w:tcBorders>
              <w:top w:val="nil"/>
              <w:left w:val="nil"/>
              <w:bottom w:val="single" w:color="auto" w:sz="4" w:space="0"/>
              <w:right w:val="single" w:color="auto" w:sz="4" w:space="0"/>
            </w:tcBorders>
            <w:shd w:val="clear" w:color="auto" w:fill="FFFFFF" w:themeFill="background1"/>
            <w:vAlign w:val="center"/>
          </w:tcPr>
          <w:p w14:paraId="7FE631DE">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淀粉及淀粉</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制品</w:t>
            </w:r>
          </w:p>
        </w:tc>
        <w:tc>
          <w:tcPr>
            <w:tcW w:w="992" w:type="dxa"/>
            <w:tcBorders>
              <w:top w:val="nil"/>
              <w:left w:val="nil"/>
              <w:bottom w:val="single" w:color="auto" w:sz="4" w:space="0"/>
              <w:right w:val="single" w:color="auto" w:sz="4" w:space="0"/>
            </w:tcBorders>
            <w:shd w:val="clear" w:color="auto" w:fill="FFFFFF" w:themeFill="background1"/>
            <w:noWrap/>
            <w:vAlign w:val="center"/>
          </w:tcPr>
          <w:p w14:paraId="3D140F6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淀粉</w:t>
            </w:r>
          </w:p>
        </w:tc>
        <w:tc>
          <w:tcPr>
            <w:tcW w:w="5245" w:type="dxa"/>
            <w:tcBorders>
              <w:top w:val="nil"/>
              <w:left w:val="nil"/>
              <w:bottom w:val="single" w:color="auto" w:sz="4" w:space="0"/>
              <w:right w:val="single" w:color="auto" w:sz="4" w:space="0"/>
            </w:tcBorders>
            <w:shd w:val="clear" w:color="auto" w:fill="FFFFFF" w:themeFill="background1"/>
            <w:vAlign w:val="center"/>
          </w:tcPr>
          <w:p w14:paraId="459ECE49">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 Pb 计）、菌落总数、大肠菌群、霉菌和酵母、二氧化硫残留量、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785C9C6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72D2EEE">
        <w:tblPrEx>
          <w:tblCellMar>
            <w:top w:w="0" w:type="dxa"/>
            <w:left w:w="108" w:type="dxa"/>
            <w:bottom w:w="0" w:type="dxa"/>
            <w:right w:w="108" w:type="dxa"/>
          </w:tblCellMar>
        </w:tblPrEx>
        <w:trPr>
          <w:trHeight w:val="1776"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50274F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A4E828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糕点</w:t>
            </w:r>
          </w:p>
        </w:tc>
        <w:tc>
          <w:tcPr>
            <w:tcW w:w="992" w:type="dxa"/>
            <w:tcBorders>
              <w:top w:val="nil"/>
              <w:left w:val="nil"/>
              <w:bottom w:val="single" w:color="auto" w:sz="4" w:space="0"/>
              <w:right w:val="single" w:color="auto" w:sz="4" w:space="0"/>
            </w:tcBorders>
            <w:shd w:val="clear" w:color="auto" w:fill="FFFFFF" w:themeFill="background1"/>
            <w:vAlign w:val="center"/>
          </w:tcPr>
          <w:p w14:paraId="10F2112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面包</w:t>
            </w:r>
          </w:p>
        </w:tc>
        <w:tc>
          <w:tcPr>
            <w:tcW w:w="5245" w:type="dxa"/>
            <w:tcBorders>
              <w:top w:val="nil"/>
              <w:left w:val="nil"/>
              <w:bottom w:val="single" w:color="auto" w:sz="4" w:space="0"/>
              <w:right w:val="single" w:color="auto" w:sz="4" w:space="0"/>
            </w:tcBorders>
            <w:shd w:val="clear" w:color="auto" w:fill="FFFFFF" w:themeFill="background1"/>
            <w:vAlign w:val="center"/>
          </w:tcPr>
          <w:p w14:paraId="3188705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A4A806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A2E8C97">
        <w:tblPrEx>
          <w:tblCellMar>
            <w:top w:w="0" w:type="dxa"/>
            <w:left w:w="108" w:type="dxa"/>
            <w:bottom w:w="0" w:type="dxa"/>
            <w:right w:w="108" w:type="dxa"/>
          </w:tblCellMar>
        </w:tblPrEx>
        <w:trPr>
          <w:trHeight w:val="211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6E6B28">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119965">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C36BCEB">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糕点</w:t>
            </w:r>
          </w:p>
        </w:tc>
        <w:tc>
          <w:tcPr>
            <w:tcW w:w="5245" w:type="dxa"/>
            <w:tcBorders>
              <w:top w:val="nil"/>
              <w:left w:val="nil"/>
              <w:bottom w:val="single" w:color="auto" w:sz="4" w:space="0"/>
              <w:right w:val="single" w:color="auto" w:sz="4" w:space="0"/>
            </w:tcBorders>
            <w:shd w:val="clear" w:color="auto" w:fill="FFFFFF" w:themeFill="background1"/>
            <w:vAlign w:val="center"/>
          </w:tcPr>
          <w:p w14:paraId="7AFA355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6BDD771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36D2A29">
        <w:tblPrEx>
          <w:shd w:val="clear" w:color="auto" w:fill="FFFFFF" w:themeFill="background1"/>
          <w:tblCellMar>
            <w:top w:w="0" w:type="dxa"/>
            <w:left w:w="108" w:type="dxa"/>
            <w:bottom w:w="0" w:type="dxa"/>
            <w:right w:w="108" w:type="dxa"/>
          </w:tblCellMar>
        </w:tblPrEx>
        <w:trPr>
          <w:trHeight w:val="112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D45199">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4B4522">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A7E812">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月饼</w:t>
            </w:r>
          </w:p>
        </w:tc>
        <w:tc>
          <w:tcPr>
            <w:tcW w:w="5245" w:type="dxa"/>
            <w:tcBorders>
              <w:top w:val="nil"/>
              <w:left w:val="nil"/>
              <w:bottom w:val="single" w:color="auto" w:sz="4" w:space="0"/>
              <w:right w:val="single" w:color="auto" w:sz="4" w:space="0"/>
            </w:tcBorders>
            <w:shd w:val="clear" w:color="auto" w:fill="FFFFFF" w:themeFill="background1"/>
            <w:vAlign w:val="center"/>
          </w:tcPr>
          <w:p w14:paraId="587EAF4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F177EE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00622145">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F7152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F2493C">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BF0701D">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粽子</w:t>
            </w:r>
          </w:p>
        </w:tc>
        <w:tc>
          <w:tcPr>
            <w:tcW w:w="5245" w:type="dxa"/>
            <w:tcBorders>
              <w:top w:val="nil"/>
              <w:left w:val="nil"/>
              <w:bottom w:val="single" w:color="auto" w:sz="4" w:space="0"/>
              <w:right w:val="single" w:color="auto" w:sz="4" w:space="0"/>
            </w:tcBorders>
            <w:shd w:val="clear" w:color="auto" w:fill="FFFFFF" w:themeFill="background1"/>
            <w:vAlign w:val="center"/>
          </w:tcPr>
          <w:p w14:paraId="020A095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56150B5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7443F9CD">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A311C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DEEFF7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14CAD16C">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43D0CC4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3C3910B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3C1AA20">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D310D3">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396976">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F8FA29D">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45E5D9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338592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6DE67C4">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A86FD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D8036C">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107F81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79C44FA2">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7B2FE12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9D47A62">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3FC41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535465">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1D9619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3B81887E">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35E0AE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5927B08">
        <w:tblPrEx>
          <w:tblCellMar>
            <w:top w:w="0" w:type="dxa"/>
            <w:left w:w="108" w:type="dxa"/>
            <w:bottom w:w="0" w:type="dxa"/>
            <w:right w:w="108" w:type="dxa"/>
          </w:tblCellMar>
        </w:tblPrEx>
        <w:trPr>
          <w:trHeight w:val="124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7EC39">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DE32D5">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F50CCF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79D4641D">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411AFC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CB45DE9">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86ABC9">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791B9B">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D24DE21">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7A6A632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E6A3D0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8C4CAB0">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836CBE">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EF783C">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7E46D04">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0136F66B">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49810A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96CC6FA">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A0A15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5B194A">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AE6280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4A9AE0B9">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2ABF1E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E20AF8C">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1A08F0">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D5A7CB">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192F0F6">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0D32DB8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31C421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A5A1F33">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B481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090646">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242918E">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2ED6E48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509F71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B405D56">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6BD78C">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8DE8B">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2BE355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36102E7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25D303A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FDDE5D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49782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92FD5C">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20E64B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3D39FC4C">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7490BE3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7ECB5BE">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C7939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750482">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93AB91B">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3CDC1E6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386DD8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ACE78B8">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051AFB">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E8EAAB">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F7F9A02">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1D440A2F">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56475D2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E55366F">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F9D781">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CD2D3A">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E4D0135">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5B3420C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9D93F1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8DA863D">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16104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B2000">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878049">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4E5133A8">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C378448">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6DF02B8A">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5CA1F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BE1F01">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6B82B86">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226A9C6E">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EFFFF4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F8A763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C33F8D">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69C5C9">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6D58763">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38B7B2DD">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7A55903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4C22C5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E59C35">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A665A3">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695E387">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3F466632">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0ACB4FD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07FA8FD">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AF107">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6D459A">
            <w:pPr>
              <w:widowControl/>
              <w:jc w:val="center"/>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513F74A">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1A02C3A0">
            <w:pPr>
              <w:widowControl/>
              <w:spacing w:line="22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7717A0C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79C1504">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82E2D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444AE9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9EAACF3">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7AF9B4C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589A0419">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105</w:t>
            </w:r>
          </w:p>
        </w:tc>
      </w:tr>
      <w:tr w14:paraId="6AAD9A5C">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9DEFD71">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2、肉制品专项（20批次）</w:t>
            </w:r>
          </w:p>
        </w:tc>
      </w:tr>
      <w:tr w14:paraId="5B52F703">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07B21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F48AB3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61DD756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7ED1BF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570476">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0020BA30">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DB0742">
            <w:pPr>
              <w:widowControl/>
              <w:jc w:val="left"/>
              <w:rPr>
                <w:rFonts w:hint="eastAsia" w:ascii="宋体" w:hAnsi="宋体" w:cs="宋体"/>
                <w:color w:val="000000" w:themeColor="text1"/>
                <w:kern w:val="0"/>
                <w:sz w:val="18"/>
                <w:szCs w:val="18"/>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B2284C">
            <w:pPr>
              <w:widowControl/>
              <w:jc w:val="left"/>
              <w:rPr>
                <w:rFonts w:hint="eastAsia" w:ascii="宋体" w:hAnsi="宋体" w:cs="宋体"/>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EC0C3BA">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21816D">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6EF7AF">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6B3A498C">
        <w:tblPrEx>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936D1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CCD319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肉制品</w:t>
            </w:r>
          </w:p>
        </w:tc>
        <w:tc>
          <w:tcPr>
            <w:tcW w:w="992" w:type="dxa"/>
            <w:tcBorders>
              <w:top w:val="nil"/>
              <w:left w:val="nil"/>
              <w:bottom w:val="single" w:color="auto" w:sz="4" w:space="0"/>
              <w:right w:val="single" w:color="auto" w:sz="4" w:space="0"/>
            </w:tcBorders>
            <w:shd w:val="clear" w:color="auto" w:fill="FFFFFF" w:themeFill="background1"/>
            <w:noWrap/>
            <w:vAlign w:val="center"/>
          </w:tcPr>
          <w:p w14:paraId="16F58B4D">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腌腊肉制品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4EDC7D6">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11845CB">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66B2C204">
        <w:tblPrEx>
          <w:shd w:val="clear" w:color="auto" w:fill="FFFFFF" w:themeFill="background1"/>
          <w:tblCellMar>
            <w:top w:w="0" w:type="dxa"/>
            <w:left w:w="108" w:type="dxa"/>
            <w:bottom w:w="0" w:type="dxa"/>
            <w:right w:w="108" w:type="dxa"/>
          </w:tblCellMar>
        </w:tblPrEx>
        <w:trPr>
          <w:trHeight w:val="81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2460AB">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9D4DAC">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B99940">
            <w:pPr>
              <w:widowControl/>
              <w:spacing w:line="240" w:lineRule="exact"/>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调理肉制品（非速冻）</w:t>
            </w:r>
          </w:p>
        </w:tc>
        <w:tc>
          <w:tcPr>
            <w:tcW w:w="5245" w:type="dxa"/>
            <w:tcBorders>
              <w:top w:val="nil"/>
              <w:left w:val="nil"/>
              <w:bottom w:val="single" w:color="auto" w:sz="4" w:space="0"/>
              <w:right w:val="single" w:color="auto" w:sz="4" w:space="0"/>
            </w:tcBorders>
            <w:shd w:val="clear" w:color="auto" w:fill="FFFFFF" w:themeFill="background1"/>
            <w:vAlign w:val="center"/>
          </w:tcPr>
          <w:p w14:paraId="5038F6F4">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66CC27">
            <w:pPr>
              <w:widowControl/>
              <w:jc w:val="left"/>
              <w:rPr>
                <w:rFonts w:hint="eastAsia" w:ascii="宋体" w:hAnsi="宋体" w:cs="宋体"/>
                <w:color w:val="000000" w:themeColor="text1"/>
                <w:kern w:val="0"/>
                <w:sz w:val="20"/>
                <w:szCs w:val="20"/>
                <w14:textFill>
                  <w14:solidFill>
                    <w14:schemeClr w14:val="tx1"/>
                  </w14:solidFill>
                </w14:textFill>
              </w:rPr>
            </w:pPr>
          </w:p>
        </w:tc>
      </w:tr>
      <w:tr w14:paraId="3008FDEF">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2CA091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CB97F0">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5C90B145">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发酵肉制品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5ED912A">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E6BDB7">
            <w:pPr>
              <w:widowControl/>
              <w:jc w:val="left"/>
              <w:rPr>
                <w:rFonts w:hint="eastAsia" w:ascii="宋体" w:hAnsi="宋体" w:cs="宋体"/>
                <w:color w:val="000000" w:themeColor="text1"/>
                <w:kern w:val="0"/>
                <w:sz w:val="20"/>
                <w:szCs w:val="20"/>
                <w14:textFill>
                  <w14:solidFill>
                    <w14:schemeClr w14:val="tx1"/>
                  </w14:solidFill>
                </w14:textFill>
              </w:rPr>
            </w:pPr>
          </w:p>
        </w:tc>
      </w:tr>
      <w:tr w14:paraId="1E59EB30">
        <w:tblPrEx>
          <w:shd w:val="clear" w:color="auto" w:fill="FFFFFF" w:themeFill="background1"/>
          <w:tblCellMar>
            <w:top w:w="0" w:type="dxa"/>
            <w:left w:w="108" w:type="dxa"/>
            <w:bottom w:w="0" w:type="dxa"/>
            <w:right w:w="108" w:type="dxa"/>
          </w:tblCellMar>
        </w:tblPrEx>
        <w:trPr>
          <w:trHeight w:val="28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027564">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5E66AD">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3995E386">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酱卤肉制品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46465C0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44616A">
            <w:pPr>
              <w:widowControl/>
              <w:jc w:val="left"/>
              <w:rPr>
                <w:rFonts w:hint="eastAsia" w:ascii="宋体" w:hAnsi="宋体" w:cs="宋体"/>
                <w:color w:val="000000" w:themeColor="text1"/>
                <w:kern w:val="0"/>
                <w:sz w:val="20"/>
                <w:szCs w:val="20"/>
                <w14:textFill>
                  <w14:solidFill>
                    <w14:schemeClr w14:val="tx1"/>
                  </w14:solidFill>
                </w14:textFill>
              </w:rPr>
            </w:pPr>
          </w:p>
        </w:tc>
      </w:tr>
      <w:tr w14:paraId="44691E82">
        <w:tblPrEx>
          <w:tblCellMar>
            <w:top w:w="0" w:type="dxa"/>
            <w:left w:w="108" w:type="dxa"/>
            <w:bottom w:w="0" w:type="dxa"/>
            <w:right w:w="108" w:type="dxa"/>
          </w:tblCellMar>
        </w:tblPrEx>
        <w:trPr>
          <w:trHeight w:val="16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A05571">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FADB6A">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9C06C03">
            <w:pPr>
              <w:widowControl/>
              <w:spacing w:line="240" w:lineRule="exact"/>
              <w:jc w:val="center"/>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油炸肉制品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5FCAEB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C6A307">
            <w:pPr>
              <w:widowControl/>
              <w:jc w:val="left"/>
              <w:rPr>
                <w:rFonts w:hint="eastAsia" w:ascii="宋体" w:hAnsi="宋体" w:cs="宋体"/>
                <w:color w:val="000000" w:themeColor="text1"/>
                <w:kern w:val="0"/>
                <w:sz w:val="20"/>
                <w:szCs w:val="20"/>
                <w14:textFill>
                  <w14:solidFill>
                    <w14:schemeClr w14:val="tx1"/>
                  </w14:solidFill>
                </w14:textFill>
              </w:rPr>
            </w:pPr>
          </w:p>
        </w:tc>
      </w:tr>
      <w:tr w14:paraId="425E3306">
        <w:tblPrEx>
          <w:tblCellMar>
            <w:top w:w="0" w:type="dxa"/>
            <w:left w:w="108" w:type="dxa"/>
            <w:bottom w:w="0" w:type="dxa"/>
            <w:right w:w="108" w:type="dxa"/>
          </w:tblCellMar>
        </w:tblPrEx>
        <w:trPr>
          <w:trHeight w:val="21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4285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4C2D2D">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6E118E">
            <w:pPr>
              <w:widowControl/>
              <w:spacing w:line="240" w:lineRule="exact"/>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熟肉干制品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5A4585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DCEC32">
            <w:pPr>
              <w:widowControl/>
              <w:jc w:val="left"/>
              <w:rPr>
                <w:rFonts w:hint="eastAsia" w:ascii="宋体" w:hAnsi="宋体" w:cs="宋体"/>
                <w:color w:val="000000" w:themeColor="text1"/>
                <w:kern w:val="0"/>
                <w:sz w:val="20"/>
                <w:szCs w:val="20"/>
                <w14:textFill>
                  <w14:solidFill>
                    <w14:schemeClr w14:val="tx1"/>
                  </w14:solidFill>
                </w14:textFill>
              </w:rPr>
            </w:pPr>
          </w:p>
        </w:tc>
      </w:tr>
      <w:tr w14:paraId="1BC38F04">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D84692">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181D44">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E278574">
            <w:pPr>
              <w:widowControl/>
              <w:spacing w:line="240" w:lineRule="exact"/>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熏烧烤肉制品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7D37A57A">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D440B7">
            <w:pPr>
              <w:widowControl/>
              <w:jc w:val="left"/>
              <w:rPr>
                <w:rFonts w:hint="eastAsia" w:ascii="宋体" w:hAnsi="宋体" w:cs="宋体"/>
                <w:color w:val="000000" w:themeColor="text1"/>
                <w:kern w:val="0"/>
                <w:sz w:val="20"/>
                <w:szCs w:val="20"/>
                <w14:textFill>
                  <w14:solidFill>
                    <w14:schemeClr w14:val="tx1"/>
                  </w14:solidFill>
                </w14:textFill>
              </w:rPr>
            </w:pPr>
          </w:p>
        </w:tc>
      </w:tr>
      <w:tr w14:paraId="250ED82C">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523A76">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998893">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E1942B9">
            <w:pPr>
              <w:widowControl/>
              <w:spacing w:line="240" w:lineRule="exact"/>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熏煮香肠火腿制品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1A218C73">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15D812">
            <w:pPr>
              <w:widowControl/>
              <w:jc w:val="left"/>
              <w:rPr>
                <w:rFonts w:hint="eastAsia" w:ascii="宋体" w:hAnsi="宋体" w:cs="宋体"/>
                <w:color w:val="000000" w:themeColor="text1"/>
                <w:kern w:val="0"/>
                <w:sz w:val="20"/>
                <w:szCs w:val="20"/>
                <w14:textFill>
                  <w14:solidFill>
                    <w14:schemeClr w14:val="tx1"/>
                  </w14:solidFill>
                </w14:textFill>
              </w:rPr>
            </w:pPr>
          </w:p>
        </w:tc>
      </w:tr>
      <w:tr w14:paraId="666B6A96">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587DB3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07F18E8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58F641D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7A498D2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72BA0C01">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20</w:t>
            </w:r>
          </w:p>
        </w:tc>
      </w:tr>
      <w:tr w14:paraId="06D0A095">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1E4EFCF">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3、校园专项（35批次）</w:t>
            </w:r>
          </w:p>
        </w:tc>
      </w:tr>
      <w:tr w14:paraId="4672112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AD3971">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276" w:type="dxa"/>
            <w:tcBorders>
              <w:top w:val="nil"/>
              <w:left w:val="nil"/>
              <w:bottom w:val="single" w:color="auto" w:sz="4" w:space="0"/>
              <w:right w:val="single" w:color="auto" w:sz="4" w:space="0"/>
            </w:tcBorders>
            <w:shd w:val="clear" w:color="auto" w:fill="FFFFFF" w:themeFill="background1"/>
            <w:vAlign w:val="center"/>
          </w:tcPr>
          <w:p w14:paraId="6C81583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3921868D">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5633A9F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170C1AEF">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161B3CEF">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107CB59">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276" w:type="dxa"/>
            <w:tcBorders>
              <w:top w:val="nil"/>
              <w:left w:val="nil"/>
              <w:bottom w:val="single" w:color="auto" w:sz="4" w:space="0"/>
              <w:right w:val="single" w:color="auto" w:sz="4" w:space="0"/>
            </w:tcBorders>
            <w:shd w:val="clear" w:color="auto" w:fill="FFFFFF" w:themeFill="background1"/>
            <w:noWrap/>
            <w:vAlign w:val="center"/>
          </w:tcPr>
          <w:p w14:paraId="4310DD30">
            <w:pPr>
              <w:widowControl/>
              <w:jc w:val="center"/>
              <w:rPr>
                <w:rFonts w:ascii="Arial" w:hAnsi="Arial" w:cs="Arial"/>
                <w:color w:val="000000" w:themeColor="text1"/>
                <w:kern w:val="0"/>
                <w:sz w:val="18"/>
                <w:szCs w:val="18"/>
                <w14:textFill>
                  <w14:solidFill>
                    <w14:schemeClr w14:val="tx1"/>
                  </w14:solidFill>
                </w14:textFill>
              </w:rPr>
            </w:pPr>
            <w:r>
              <w:rPr>
                <w:rFonts w:ascii="Arial" w:hAnsi="Arial" w:cs="Arial"/>
                <w:color w:val="000000" w:themeColor="text1"/>
                <w:kern w:val="0"/>
                <w:sz w:val="18"/>
                <w:szCs w:val="18"/>
                <w14:textFill>
                  <w14:solidFill>
                    <w14:schemeClr w14:val="tx1"/>
                  </w14:solidFill>
                </w14:textFill>
              </w:rPr>
              <w:t>粮食加工品</w:t>
            </w:r>
          </w:p>
        </w:tc>
        <w:tc>
          <w:tcPr>
            <w:tcW w:w="992" w:type="dxa"/>
            <w:tcBorders>
              <w:top w:val="nil"/>
              <w:left w:val="nil"/>
              <w:bottom w:val="single" w:color="auto" w:sz="4" w:space="0"/>
              <w:right w:val="single" w:color="auto" w:sz="4" w:space="0"/>
            </w:tcBorders>
            <w:shd w:val="clear" w:color="auto" w:fill="FFFFFF" w:themeFill="background1"/>
            <w:vAlign w:val="center"/>
          </w:tcPr>
          <w:p w14:paraId="79025BB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通用小麦粉、专用 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6A848CA9">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镉（以 Cd 计）、苯并[a]芘、玉米赤霉烯酮、脱氧雪腐镰刀菌烯醇、赭曲霉毒素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7A1516D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0EECD39">
        <w:tblPrEx>
          <w:shd w:val="clear" w:color="auto" w:fill="FFFFFF" w:themeFill="background1"/>
          <w:tblCellMar>
            <w:top w:w="0" w:type="dxa"/>
            <w:left w:w="108" w:type="dxa"/>
            <w:bottom w:w="0" w:type="dxa"/>
            <w:right w:w="108" w:type="dxa"/>
          </w:tblCellMar>
        </w:tblPrEx>
        <w:trPr>
          <w:trHeight w:val="1852"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2DFD6116">
            <w:pPr>
              <w:widowControl/>
              <w:jc w:val="center"/>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C824EA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5E1119D7">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果、蔬汁</w:t>
            </w:r>
            <w:r>
              <w:rPr>
                <w:rFonts w:hint="eastAsia" w:ascii="黑体" w:hAnsi="黑体" w:eastAsia="黑体" w:cs="宋体"/>
                <w:color w:val="000000" w:themeColor="text1"/>
                <w:kern w:val="0"/>
                <w:sz w:val="20"/>
                <w:szCs w:val="20"/>
                <w14:textFill>
                  <w14:solidFill>
                    <w14:schemeClr w14:val="tx1"/>
                  </w14:solidFill>
                </w14:textFill>
              </w:rPr>
              <w:br w:type="textWrapping"/>
            </w:r>
            <w:r>
              <w:rPr>
                <w:rFonts w:hint="eastAsia" w:ascii="黑体" w:hAnsi="黑体" w:eastAsia="黑体" w:cs="宋体"/>
                <w:color w:val="000000" w:themeColor="text1"/>
                <w:kern w:val="0"/>
                <w:sz w:val="20"/>
                <w:szCs w:val="20"/>
                <w14:textFill>
                  <w14:solidFill>
                    <w14:schemeClr w14:val="tx1"/>
                  </w14:solidFill>
                </w14:textFill>
              </w:rPr>
              <w:t>及其饮料</w:t>
            </w:r>
          </w:p>
        </w:tc>
        <w:tc>
          <w:tcPr>
            <w:tcW w:w="5245" w:type="dxa"/>
            <w:tcBorders>
              <w:top w:val="nil"/>
              <w:left w:val="nil"/>
              <w:bottom w:val="single" w:color="auto" w:sz="4" w:space="0"/>
              <w:right w:val="single" w:color="auto" w:sz="4" w:space="0"/>
            </w:tcBorders>
            <w:shd w:val="clear" w:color="auto" w:fill="FFFFFF" w:themeFill="background1"/>
            <w:vAlign w:val="center"/>
          </w:tcPr>
          <w:p w14:paraId="51192299">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铅（以 Pb 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4C512B1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AD14237">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443E29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276" w:type="dxa"/>
            <w:tcBorders>
              <w:top w:val="nil"/>
              <w:left w:val="nil"/>
              <w:bottom w:val="single" w:color="auto" w:sz="4" w:space="0"/>
              <w:right w:val="single" w:color="auto" w:sz="4" w:space="0"/>
            </w:tcBorders>
            <w:shd w:val="clear" w:color="auto" w:fill="FFFFFF" w:themeFill="background1"/>
            <w:vAlign w:val="center"/>
          </w:tcPr>
          <w:p w14:paraId="7B57ACD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方便食品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6D8F9278">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油炸面、非油炸面、方便</w:t>
            </w:r>
            <w:r>
              <w:rPr>
                <w:rFonts w:hint="eastAsia" w:ascii="黑体" w:hAnsi="黑体" w:eastAsia="黑体" w:cs="宋体"/>
                <w:color w:val="000000" w:themeColor="text1"/>
                <w:kern w:val="0"/>
                <w:sz w:val="20"/>
                <w:szCs w:val="20"/>
                <w14:textFill>
                  <w14:solidFill>
                    <w14:schemeClr w14:val="tx1"/>
                  </w14:solidFill>
                </w14:textFill>
              </w:rPr>
              <w:br w:type="textWrapping"/>
            </w:r>
            <w:r>
              <w:rPr>
                <w:rFonts w:hint="eastAsia" w:ascii="黑体" w:hAnsi="黑体" w:eastAsia="黑体" w:cs="宋体"/>
                <w:color w:val="000000" w:themeColor="text1"/>
                <w:kern w:val="0"/>
                <w:sz w:val="20"/>
                <w:szCs w:val="20"/>
                <w14:textFill>
                  <w14:solidFill>
                    <w14:schemeClr w14:val="tx1"/>
                  </w14:solidFill>
                </w14:textFill>
              </w:rPr>
              <w:t>米粉（米</w:t>
            </w:r>
            <w:r>
              <w:rPr>
                <w:rFonts w:hint="eastAsia" w:ascii="黑体" w:hAnsi="黑体" w:eastAsia="黑体" w:cs="宋体"/>
                <w:color w:val="000000" w:themeColor="text1"/>
                <w:kern w:val="0"/>
                <w:sz w:val="20"/>
                <w:szCs w:val="20"/>
                <w14:textFill>
                  <w14:solidFill>
                    <w14:schemeClr w14:val="tx1"/>
                  </w14:solidFill>
                </w14:textFill>
              </w:rPr>
              <w:br w:type="textWrapping"/>
            </w:r>
            <w:r>
              <w:rPr>
                <w:rFonts w:hint="eastAsia" w:ascii="黑体" w:hAnsi="黑体" w:eastAsia="黑体" w:cs="宋体"/>
                <w:color w:val="000000" w:themeColor="text1"/>
                <w:kern w:val="0"/>
                <w:sz w:val="20"/>
                <w:szCs w:val="20"/>
                <w14:textFill>
                  <w14:solidFill>
                    <w14:schemeClr w14:val="tx1"/>
                  </w14:solidFill>
                </w14:textFill>
              </w:rPr>
              <w:t>线）和方 便粉丝</w:t>
            </w:r>
          </w:p>
        </w:tc>
        <w:tc>
          <w:tcPr>
            <w:tcW w:w="5245" w:type="dxa"/>
            <w:tcBorders>
              <w:top w:val="nil"/>
              <w:left w:val="nil"/>
              <w:bottom w:val="single" w:color="auto" w:sz="4" w:space="0"/>
              <w:right w:val="single" w:color="auto" w:sz="4" w:space="0"/>
            </w:tcBorders>
            <w:shd w:val="clear" w:color="auto" w:fill="FFFFFF" w:themeFill="background1"/>
            <w:vAlign w:val="center"/>
          </w:tcPr>
          <w:p w14:paraId="37F2ECEC">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D77DFC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CB48EF3">
        <w:tblPrEx>
          <w:shd w:val="clear" w:color="auto" w:fill="FFFFFF" w:themeFill="background1"/>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E61F4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276" w:type="dxa"/>
            <w:tcBorders>
              <w:top w:val="nil"/>
              <w:left w:val="nil"/>
              <w:bottom w:val="single" w:color="auto" w:sz="4" w:space="0"/>
              <w:right w:val="single" w:color="auto" w:sz="4" w:space="0"/>
            </w:tcBorders>
            <w:shd w:val="clear" w:color="auto" w:fill="FFFFFF" w:themeFill="background1"/>
            <w:vAlign w:val="center"/>
          </w:tcPr>
          <w:p w14:paraId="3F4BDFC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薯类和膨化</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5CD3E8F2">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含油型膨化食品和非含油型</w:t>
            </w:r>
            <w:r>
              <w:rPr>
                <w:rFonts w:hint="eastAsia" w:ascii="黑体" w:hAnsi="黑体" w:eastAsia="黑体" w:cs="宋体"/>
                <w:color w:val="000000" w:themeColor="text1"/>
                <w:kern w:val="0"/>
                <w:sz w:val="20"/>
                <w:szCs w:val="20"/>
                <w14:textFill>
                  <w14:solidFill>
                    <w14:schemeClr w14:val="tx1"/>
                  </w14:solidFill>
                </w14:textFill>
              </w:rPr>
              <w:br w:type="textWrapping"/>
            </w:r>
            <w:r>
              <w:rPr>
                <w:rFonts w:hint="eastAsia" w:ascii="黑体" w:hAnsi="黑体" w:eastAsia="黑体" w:cs="宋体"/>
                <w:color w:val="000000" w:themeColor="text1"/>
                <w:kern w:val="0"/>
                <w:sz w:val="20"/>
                <w:szCs w:val="20"/>
                <w14:textFill>
                  <w14:solidFill>
                    <w14:schemeClr w14:val="tx1"/>
                  </w14:solidFill>
                </w14:textFill>
              </w:rPr>
              <w:t>膨化食品</w:t>
            </w:r>
          </w:p>
        </w:tc>
        <w:tc>
          <w:tcPr>
            <w:tcW w:w="5245" w:type="dxa"/>
            <w:tcBorders>
              <w:top w:val="nil"/>
              <w:left w:val="nil"/>
              <w:bottom w:val="single" w:color="auto" w:sz="4" w:space="0"/>
              <w:right w:val="single" w:color="auto" w:sz="4" w:space="0"/>
            </w:tcBorders>
            <w:shd w:val="clear" w:color="auto" w:fill="FFFFFF" w:themeFill="background1"/>
            <w:vAlign w:val="center"/>
          </w:tcPr>
          <w:p w14:paraId="489C7317">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水分、酸价（以脂肪计）、过氧化值（以脂肪计）、黄曲霉毒素 B1、糖精钠（以糖精计）、苯甲酸及其钠盐（以苯甲酸计）、山梨酸及其钾盐（以山梨酸计）、甜蜜素（以环己基氨基磺酸计）、菌落总数、大肠菌群、沙门氏菌、金黄色葡萄球菌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34F817C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DF542B0">
        <w:tblPrEx>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5DCC47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2169C7F3">
            <w:pPr>
              <w:widowControl/>
              <w:jc w:val="center"/>
              <w:rPr>
                <w:rFonts w:ascii="Arial" w:hAnsi="Arial" w:cs="Arial"/>
                <w:color w:val="000000" w:themeColor="text1"/>
                <w:kern w:val="0"/>
                <w:sz w:val="18"/>
                <w:szCs w:val="18"/>
                <w14:textFill>
                  <w14:solidFill>
                    <w14:schemeClr w14:val="tx1"/>
                  </w14:solidFill>
                </w14:textFill>
              </w:rPr>
            </w:pPr>
            <w:r>
              <w:rPr>
                <w:rFonts w:ascii="Arial" w:hAnsi="Arial" w:cs="Arial"/>
                <w:color w:val="000000" w:themeColor="text1"/>
                <w:kern w:val="0"/>
                <w:sz w:val="18"/>
                <w:szCs w:val="18"/>
                <w14:textFill>
                  <w14:solidFill>
                    <w14:schemeClr w14:val="tx1"/>
                  </w14:solidFill>
                </w14:textFill>
              </w:rPr>
              <w:t>糖果制品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72286A06">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糖果</w:t>
            </w:r>
          </w:p>
        </w:tc>
        <w:tc>
          <w:tcPr>
            <w:tcW w:w="5245" w:type="dxa"/>
            <w:tcBorders>
              <w:top w:val="nil"/>
              <w:left w:val="nil"/>
              <w:bottom w:val="single" w:color="auto" w:sz="4" w:space="0"/>
              <w:right w:val="single" w:color="auto" w:sz="4" w:space="0"/>
            </w:tcBorders>
            <w:shd w:val="clear" w:color="auto" w:fill="FFFFFF" w:themeFill="background1"/>
            <w:vAlign w:val="center"/>
          </w:tcPr>
          <w:p w14:paraId="13786397">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铅（以 Pb 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C9151A1">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0BF53E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0C326F">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F76D4B">
            <w:pPr>
              <w:widowControl/>
              <w:jc w:val="left"/>
              <w:rPr>
                <w:rFonts w:ascii="Arial" w:hAnsi="Arial" w:cs="Arial"/>
                <w:color w:val="000000" w:themeColor="text1"/>
                <w:kern w:val="0"/>
                <w:sz w:val="18"/>
                <w:szCs w:val="18"/>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228AD17">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果冻</w:t>
            </w:r>
          </w:p>
        </w:tc>
        <w:tc>
          <w:tcPr>
            <w:tcW w:w="5245" w:type="dxa"/>
            <w:tcBorders>
              <w:top w:val="nil"/>
              <w:left w:val="nil"/>
              <w:bottom w:val="single" w:color="auto" w:sz="4" w:space="0"/>
              <w:right w:val="single" w:color="auto" w:sz="4" w:space="0"/>
            </w:tcBorders>
            <w:shd w:val="clear" w:color="auto" w:fill="FFFFFF" w:themeFill="background1"/>
            <w:vAlign w:val="center"/>
          </w:tcPr>
          <w:p w14:paraId="3D8512D6">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山梨酸及其钾盐（以山梨酸计）、苯甲酸及其钠盐（以苯甲酸计） 、糖精钠（以糖精计） 、甜蜜素（以环己基氨基磺酸计） 、安赛蜜、菌落总数、大肠菌群、霉菌、酵母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3530808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515E4B3">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70343E6">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0350AD1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490E1437">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3C2A644A">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4156415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0F7820B">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3F37A0C">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276" w:type="dxa"/>
            <w:tcBorders>
              <w:top w:val="nil"/>
              <w:left w:val="nil"/>
              <w:bottom w:val="single" w:color="auto" w:sz="4" w:space="0"/>
              <w:right w:val="single" w:color="auto" w:sz="4" w:space="0"/>
            </w:tcBorders>
            <w:shd w:val="clear" w:color="auto" w:fill="FFFFFF" w:themeFill="background1"/>
            <w:vAlign w:val="center"/>
          </w:tcPr>
          <w:p w14:paraId="3E9E021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4EC2FD2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2975AD7C">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28D475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7C86592">
        <w:tblPrEx>
          <w:shd w:val="clear" w:color="auto" w:fill="FFFFFF" w:themeFill="background1"/>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244AFD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1BC99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5127071">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1F7061D0">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5653C5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EFFC03E">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ED399A">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C79F31">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532D0E7">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0984E6F1">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4A9C734A">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06212FA">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7EFF2F">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10A73B">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4EC779F">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0EB5EBE7">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427A7E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69BBF4A">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7EDF9B">
            <w:pPr>
              <w:widowControl/>
              <w:jc w:val="left"/>
              <w:rPr>
                <w:rFonts w:hint="eastAsia" w:ascii="宋体" w:hAnsi="宋体" w:cs="宋体"/>
                <w:color w:val="000000" w:themeColor="text1"/>
                <w:kern w:val="0"/>
                <w:sz w:val="20"/>
                <w:szCs w:val="20"/>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550E88">
            <w:pPr>
              <w:widowControl/>
              <w:jc w:val="left"/>
              <w:rPr>
                <w:rFonts w:hint="eastAsia" w:ascii="宋体" w:hAnsi="宋体" w:cs="宋体"/>
                <w:color w:val="000000" w:themeColor="text1"/>
                <w:kern w:val="0"/>
                <w:sz w:val="20"/>
                <w:szCs w:val="20"/>
                <w14:textFill>
                  <w14:solidFill>
                    <w14:schemeClr w14:val="tx1"/>
                  </w14:solidFill>
                </w14:textFill>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51B4D5A">
            <w:pPr>
              <w:widowControl/>
              <w:spacing w:line="240" w:lineRule="exact"/>
              <w:jc w:val="center"/>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23733649">
            <w:pPr>
              <w:widowControl/>
              <w:spacing w:line="240" w:lineRule="exact"/>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5F65807">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r>
      <w:tr w14:paraId="3001DFB8">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0063CF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4A5CD93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67051F5D">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4A91289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3DCE578F">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35</w:t>
            </w:r>
          </w:p>
        </w:tc>
      </w:tr>
      <w:tr w14:paraId="692DC9F5">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F0565B">
            <w:pPr>
              <w:widowControl/>
              <w:jc w:val="center"/>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4、生产企业及小作坊专项（25批次）</w:t>
            </w:r>
          </w:p>
        </w:tc>
      </w:tr>
      <w:tr w14:paraId="18916C22">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A9A13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329B3D7C">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类别</w:t>
            </w:r>
          </w:p>
        </w:tc>
        <w:tc>
          <w:tcPr>
            <w:tcW w:w="5245" w:type="dxa"/>
            <w:tcBorders>
              <w:top w:val="nil"/>
              <w:left w:val="nil"/>
              <w:bottom w:val="single" w:color="auto" w:sz="4" w:space="0"/>
              <w:right w:val="single" w:color="auto" w:sz="4" w:space="0"/>
            </w:tcBorders>
            <w:shd w:val="clear" w:color="auto" w:fill="FFFFFF" w:themeFill="background1"/>
            <w:vAlign w:val="center"/>
          </w:tcPr>
          <w:p w14:paraId="08928AD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8E587A3">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　</w:t>
            </w:r>
          </w:p>
        </w:tc>
      </w:tr>
      <w:tr w14:paraId="194EFEC7">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DEE07D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4FAF21B0">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生产企业及小作坊</w:t>
            </w:r>
          </w:p>
        </w:tc>
        <w:tc>
          <w:tcPr>
            <w:tcW w:w="5245" w:type="dxa"/>
            <w:tcBorders>
              <w:top w:val="nil"/>
              <w:left w:val="nil"/>
              <w:bottom w:val="single" w:color="auto" w:sz="4" w:space="0"/>
              <w:right w:val="single" w:color="auto" w:sz="4" w:space="0"/>
            </w:tcBorders>
            <w:shd w:val="clear" w:color="auto" w:fill="FFFFFF" w:themeFill="background1"/>
            <w:vAlign w:val="center"/>
          </w:tcPr>
          <w:p w14:paraId="0CAC3655">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45AD02B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20E13DCC">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690E44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r>
              <w:rPr>
                <w:color w:val="000000" w:themeColor="text1"/>
                <w:kern w:val="0"/>
                <w:sz w:val="18"/>
                <w:szCs w:val="18"/>
                <w14:textFill>
                  <w14:solidFill>
                    <w14:schemeClr w14:val="tx1"/>
                  </w14:solidFill>
                </w14:textFill>
              </w:rPr>
              <w:t>1+2+3+4</w:t>
            </w:r>
            <w:r>
              <w:rPr>
                <w:rFonts w:hint="eastAsia" w:ascii="宋体" w:hAnsi="宋体" w:cs="宋体"/>
                <w:color w:val="000000" w:themeColor="text1"/>
                <w:kern w:val="0"/>
                <w:sz w:val="18"/>
                <w:szCs w:val="18"/>
                <w14:textFill>
                  <w14:solidFill>
                    <w14:schemeClr w14:val="tx1"/>
                  </w14:solidFill>
                </w14:textFill>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7F920BF2">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180</w:t>
            </w:r>
          </w:p>
        </w:tc>
      </w:tr>
      <w:tr w14:paraId="12C84B9E">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7C0C90C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总计</w:t>
            </w:r>
          </w:p>
        </w:tc>
        <w:tc>
          <w:tcPr>
            <w:tcW w:w="1276" w:type="dxa"/>
            <w:tcBorders>
              <w:top w:val="nil"/>
              <w:left w:val="nil"/>
              <w:bottom w:val="single" w:color="auto" w:sz="4" w:space="0"/>
              <w:right w:val="nil"/>
            </w:tcBorders>
            <w:shd w:val="clear" w:color="auto" w:fill="FFFFFF" w:themeFill="background1"/>
            <w:noWrap/>
            <w:vAlign w:val="center"/>
          </w:tcPr>
          <w:p w14:paraId="091A0732">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992" w:type="dxa"/>
            <w:tcBorders>
              <w:top w:val="nil"/>
              <w:left w:val="nil"/>
              <w:bottom w:val="single" w:color="auto" w:sz="4" w:space="0"/>
              <w:right w:val="nil"/>
            </w:tcBorders>
            <w:shd w:val="clear" w:color="auto" w:fill="FFFFFF" w:themeFill="background1"/>
            <w:noWrap/>
            <w:vAlign w:val="center"/>
          </w:tcPr>
          <w:p w14:paraId="4692BCF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5245" w:type="dxa"/>
            <w:tcBorders>
              <w:top w:val="nil"/>
              <w:left w:val="nil"/>
              <w:bottom w:val="single" w:color="auto" w:sz="4" w:space="0"/>
              <w:right w:val="single" w:color="auto" w:sz="4" w:space="0"/>
            </w:tcBorders>
            <w:shd w:val="clear" w:color="auto" w:fill="FFFFFF" w:themeFill="background1"/>
            <w:noWrap/>
            <w:vAlign w:val="center"/>
          </w:tcPr>
          <w:p w14:paraId="066730BD">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3FC56534">
            <w:pPr>
              <w:widowControl/>
              <w:jc w:val="righ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500</w:t>
            </w:r>
          </w:p>
        </w:tc>
      </w:tr>
    </w:tbl>
    <w:p w14:paraId="23FC2E96">
      <w:pPr>
        <w:spacing w:line="480" w:lineRule="auto"/>
        <w:ind w:left="420"/>
        <w:rPr>
          <w:rStyle w:val="67"/>
          <w:rFonts w:hint="eastAsia" w:ascii="宋体" w:hAnsi="宋体" w:cs="宋体"/>
          <w:color w:val="000000" w:themeColor="text1"/>
          <w:sz w:val="24"/>
          <w:lang w:val="zh-CN"/>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四包：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456"/>
        <w:gridCol w:w="954"/>
        <w:gridCol w:w="5103"/>
        <w:gridCol w:w="850"/>
      </w:tblGrid>
      <w:tr w14:paraId="754543CE">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B8EC11">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一、太康县2026年农产品抽检计划表  四包</w:t>
            </w:r>
          </w:p>
        </w:tc>
      </w:tr>
      <w:tr w14:paraId="1792CDC2">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D472AF2">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478285">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食品亚类(二级)</w:t>
            </w:r>
          </w:p>
        </w:tc>
        <w:tc>
          <w:tcPr>
            <w:tcW w:w="954" w:type="dxa"/>
            <w:tcBorders>
              <w:top w:val="nil"/>
              <w:left w:val="nil"/>
              <w:bottom w:val="single" w:color="auto" w:sz="4" w:space="0"/>
              <w:right w:val="single" w:color="auto" w:sz="4" w:space="0"/>
            </w:tcBorders>
            <w:shd w:val="clear" w:color="auto" w:fill="FFFFFF" w:themeFill="background1"/>
            <w:vAlign w:val="center"/>
          </w:tcPr>
          <w:p w14:paraId="086704DB">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332058B">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10BAA58">
            <w:pPr>
              <w:widowControl/>
              <w:jc w:val="left"/>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18B3FF25">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EC5281">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262690">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0A213FF">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(四级)</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E5BB28">
            <w:pPr>
              <w:widowControl/>
              <w:jc w:val="left"/>
              <w:rPr>
                <w:rFonts w:hint="eastAsia" w:ascii="宋体" w:hAnsi="宋体" w:cs="宋体"/>
                <w:b/>
                <w:bCs/>
                <w:color w:val="000000" w:themeColor="text1"/>
                <w:kern w:val="0"/>
                <w:sz w:val="20"/>
                <w:szCs w:val="20"/>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49DD19">
            <w:pPr>
              <w:widowControl/>
              <w:jc w:val="left"/>
              <w:rPr>
                <w:rFonts w:hint="eastAsia" w:ascii="等线" w:hAnsi="等线" w:eastAsia="等线" w:cs="宋体"/>
                <w:b/>
                <w:bCs/>
                <w:color w:val="000000" w:themeColor="text1"/>
                <w:kern w:val="0"/>
                <w:sz w:val="20"/>
                <w:szCs w:val="20"/>
                <w14:textFill>
                  <w14:solidFill>
                    <w14:schemeClr w14:val="tx1"/>
                  </w14:solidFill>
                </w14:textFill>
              </w:rPr>
            </w:pPr>
          </w:p>
        </w:tc>
      </w:tr>
      <w:tr w14:paraId="2E2C9488">
        <w:tblPrEx>
          <w:shd w:val="clear" w:color="auto" w:fill="FFFFFF" w:themeFill="background1"/>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C4FF9F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3357C88">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畜禽肉及副产品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25F7344A">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179DCE48">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BFF5A0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1782C41">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4AF9C6">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5D0EFF">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F154665">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牛肉</w:t>
            </w:r>
          </w:p>
        </w:tc>
        <w:tc>
          <w:tcPr>
            <w:tcW w:w="5103" w:type="dxa"/>
            <w:tcBorders>
              <w:top w:val="nil"/>
              <w:left w:val="nil"/>
              <w:bottom w:val="single" w:color="auto" w:sz="4" w:space="0"/>
              <w:right w:val="single" w:color="auto" w:sz="4" w:space="0"/>
            </w:tcBorders>
            <w:shd w:val="clear" w:color="auto" w:fill="FFFFFF" w:themeFill="background1"/>
            <w:vAlign w:val="center"/>
          </w:tcPr>
          <w:p w14:paraId="4E3A70F9">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330CE9F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B2A9671">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4681B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EA597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276EED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羊肉</w:t>
            </w:r>
          </w:p>
        </w:tc>
        <w:tc>
          <w:tcPr>
            <w:tcW w:w="5103" w:type="dxa"/>
            <w:tcBorders>
              <w:top w:val="nil"/>
              <w:left w:val="nil"/>
              <w:bottom w:val="single" w:color="auto" w:sz="4" w:space="0"/>
              <w:right w:val="single" w:color="auto" w:sz="4" w:space="0"/>
            </w:tcBorders>
            <w:shd w:val="clear" w:color="auto" w:fill="FFFFFF" w:themeFill="background1"/>
            <w:vAlign w:val="center"/>
          </w:tcPr>
          <w:p w14:paraId="57B67CCF">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EDEFA0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0066397">
        <w:tblPrEx>
          <w:shd w:val="clear" w:color="auto" w:fill="FFFFFF" w:themeFill="background1"/>
          <w:tblCellMar>
            <w:top w:w="0" w:type="dxa"/>
            <w:left w:w="108" w:type="dxa"/>
            <w:bottom w:w="0" w:type="dxa"/>
            <w:right w:w="108" w:type="dxa"/>
          </w:tblCellMar>
        </w:tblPrEx>
        <w:trPr>
          <w:trHeight w:val="140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DA33DC">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044B5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8CB79A8">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鸡肉</w:t>
            </w:r>
          </w:p>
        </w:tc>
        <w:tc>
          <w:tcPr>
            <w:tcW w:w="5103" w:type="dxa"/>
            <w:tcBorders>
              <w:top w:val="nil"/>
              <w:left w:val="nil"/>
              <w:bottom w:val="single" w:color="auto" w:sz="4" w:space="0"/>
              <w:right w:val="single" w:color="auto" w:sz="4" w:space="0"/>
            </w:tcBorders>
            <w:shd w:val="clear" w:color="auto" w:fill="FFFFFF" w:themeFill="background1"/>
            <w:vAlign w:val="center"/>
          </w:tcPr>
          <w:p w14:paraId="31072A8D">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7AF83B4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8BFD945">
        <w:tblPrEx>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27613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1C927C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蔬菜</w:t>
            </w:r>
          </w:p>
        </w:tc>
        <w:tc>
          <w:tcPr>
            <w:tcW w:w="954" w:type="dxa"/>
            <w:tcBorders>
              <w:top w:val="nil"/>
              <w:left w:val="nil"/>
              <w:bottom w:val="single" w:color="auto" w:sz="4" w:space="0"/>
              <w:right w:val="single" w:color="auto" w:sz="4" w:space="0"/>
            </w:tcBorders>
            <w:shd w:val="clear" w:color="auto" w:fill="FFFFFF" w:themeFill="background1"/>
            <w:vAlign w:val="center"/>
          </w:tcPr>
          <w:p w14:paraId="4D083BAF">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豆芽</w:t>
            </w:r>
          </w:p>
        </w:tc>
        <w:tc>
          <w:tcPr>
            <w:tcW w:w="5103" w:type="dxa"/>
            <w:tcBorders>
              <w:top w:val="nil"/>
              <w:left w:val="nil"/>
              <w:bottom w:val="single" w:color="auto" w:sz="4" w:space="0"/>
              <w:right w:val="single" w:color="auto" w:sz="4" w:space="0"/>
            </w:tcBorders>
            <w:shd w:val="clear" w:color="auto" w:fill="FFFFFF" w:themeFill="background1"/>
            <w:vAlign w:val="center"/>
          </w:tcPr>
          <w:p w14:paraId="4FE6978B">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5C5089B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F3E3BF3">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FEF0DB">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6AAB4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C3A3CC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鲜食用菌</w:t>
            </w:r>
          </w:p>
        </w:tc>
        <w:tc>
          <w:tcPr>
            <w:tcW w:w="5103" w:type="dxa"/>
            <w:tcBorders>
              <w:top w:val="nil"/>
              <w:left w:val="nil"/>
              <w:bottom w:val="single" w:color="auto" w:sz="4" w:space="0"/>
              <w:right w:val="single" w:color="auto" w:sz="4" w:space="0"/>
            </w:tcBorders>
            <w:shd w:val="clear" w:color="auto" w:fill="FFFFFF" w:themeFill="background1"/>
            <w:vAlign w:val="center"/>
          </w:tcPr>
          <w:p w14:paraId="11399028">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685C127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AABB9CC">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8E9A65">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C5C23F">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BB9D582">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葱</w:t>
            </w:r>
          </w:p>
        </w:tc>
        <w:tc>
          <w:tcPr>
            <w:tcW w:w="5103" w:type="dxa"/>
            <w:tcBorders>
              <w:top w:val="nil"/>
              <w:left w:val="nil"/>
              <w:bottom w:val="single" w:color="auto" w:sz="4" w:space="0"/>
              <w:right w:val="single" w:color="auto" w:sz="4" w:space="0"/>
            </w:tcBorders>
            <w:shd w:val="clear" w:color="auto" w:fill="FFFFFF" w:themeFill="background1"/>
            <w:vAlign w:val="center"/>
          </w:tcPr>
          <w:p w14:paraId="2340D3BD">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907C8B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907C1FC">
        <w:tblPrEx>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038C1D">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33FE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B575511">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韭菜</w:t>
            </w:r>
          </w:p>
        </w:tc>
        <w:tc>
          <w:tcPr>
            <w:tcW w:w="5103" w:type="dxa"/>
            <w:tcBorders>
              <w:top w:val="nil"/>
              <w:left w:val="nil"/>
              <w:bottom w:val="single" w:color="auto" w:sz="4" w:space="0"/>
              <w:right w:val="single" w:color="auto" w:sz="4" w:space="0"/>
            </w:tcBorders>
            <w:shd w:val="clear" w:color="auto" w:fill="FFFFFF" w:themeFill="background1"/>
            <w:vAlign w:val="center"/>
          </w:tcPr>
          <w:p w14:paraId="00671FFB">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F42998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068590F">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A9936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88C4E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EF749F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菜薹</w:t>
            </w:r>
          </w:p>
        </w:tc>
        <w:tc>
          <w:tcPr>
            <w:tcW w:w="5103" w:type="dxa"/>
            <w:tcBorders>
              <w:top w:val="nil"/>
              <w:left w:val="nil"/>
              <w:bottom w:val="single" w:color="auto" w:sz="4" w:space="0"/>
              <w:right w:val="single" w:color="auto" w:sz="4" w:space="0"/>
            </w:tcBorders>
            <w:shd w:val="clear" w:color="auto" w:fill="FFFFFF" w:themeFill="background1"/>
            <w:vAlign w:val="center"/>
          </w:tcPr>
          <w:p w14:paraId="0FDE3A11">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5B6658C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314BBBB">
        <w:tblPrEx>
          <w:tblCellMar>
            <w:top w:w="0" w:type="dxa"/>
            <w:left w:w="108" w:type="dxa"/>
            <w:bottom w:w="0" w:type="dxa"/>
            <w:right w:w="108" w:type="dxa"/>
          </w:tblCellMar>
        </w:tblPrEx>
        <w:trPr>
          <w:trHeight w:val="103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2D3F9C">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EE0F20">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FC7237B">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菠菜</w:t>
            </w:r>
          </w:p>
        </w:tc>
        <w:tc>
          <w:tcPr>
            <w:tcW w:w="5103" w:type="dxa"/>
            <w:tcBorders>
              <w:top w:val="nil"/>
              <w:left w:val="nil"/>
              <w:bottom w:val="single" w:color="auto" w:sz="4" w:space="0"/>
              <w:right w:val="single" w:color="auto" w:sz="4" w:space="0"/>
            </w:tcBorders>
            <w:shd w:val="clear" w:color="auto" w:fill="FFFFFF" w:themeFill="background1"/>
            <w:vAlign w:val="center"/>
          </w:tcPr>
          <w:p w14:paraId="65A8EBE4">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C6E6B3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56F58D2">
        <w:tblPrEx>
          <w:tblCellMar>
            <w:top w:w="0" w:type="dxa"/>
            <w:left w:w="108" w:type="dxa"/>
            <w:bottom w:w="0" w:type="dxa"/>
            <w:right w:w="108" w:type="dxa"/>
          </w:tblCellMar>
        </w:tblPrEx>
        <w:trPr>
          <w:trHeight w:val="127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72D417">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3F6A6C">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E27293">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7A5233DC">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E9C838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E142602">
        <w:tblPrEx>
          <w:tblCellMar>
            <w:top w:w="0" w:type="dxa"/>
            <w:left w:w="108" w:type="dxa"/>
            <w:bottom w:w="0" w:type="dxa"/>
            <w:right w:w="108" w:type="dxa"/>
          </w:tblCellMar>
        </w:tblPrEx>
        <w:trPr>
          <w:trHeight w:val="15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AF244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1006F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6E83B13">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芹菜</w:t>
            </w:r>
          </w:p>
        </w:tc>
        <w:tc>
          <w:tcPr>
            <w:tcW w:w="5103" w:type="dxa"/>
            <w:tcBorders>
              <w:top w:val="nil"/>
              <w:left w:val="nil"/>
              <w:bottom w:val="single" w:color="auto" w:sz="4" w:space="0"/>
              <w:right w:val="single" w:color="auto" w:sz="4" w:space="0"/>
            </w:tcBorders>
            <w:shd w:val="clear" w:color="auto" w:fill="FFFFFF" w:themeFill="background1"/>
            <w:vAlign w:val="center"/>
          </w:tcPr>
          <w:p w14:paraId="062F1FB9">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8E0AB3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41691060">
        <w:tblPrEx>
          <w:shd w:val="clear" w:color="auto" w:fill="FFFFFF" w:themeFill="background1"/>
          <w:tblCellMar>
            <w:top w:w="0" w:type="dxa"/>
            <w:left w:w="108" w:type="dxa"/>
            <w:bottom w:w="0" w:type="dxa"/>
            <w:right w:w="108" w:type="dxa"/>
          </w:tblCellMar>
        </w:tblPrEx>
        <w:trPr>
          <w:trHeight w:val="84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02DED7">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2B95D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E20AB6E">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茄子</w:t>
            </w:r>
          </w:p>
        </w:tc>
        <w:tc>
          <w:tcPr>
            <w:tcW w:w="5103" w:type="dxa"/>
            <w:tcBorders>
              <w:top w:val="nil"/>
              <w:left w:val="nil"/>
              <w:bottom w:val="single" w:color="auto" w:sz="4" w:space="0"/>
              <w:right w:val="single" w:color="auto" w:sz="4" w:space="0"/>
            </w:tcBorders>
            <w:shd w:val="clear" w:color="auto" w:fill="FFFFFF" w:themeFill="background1"/>
            <w:vAlign w:val="center"/>
          </w:tcPr>
          <w:p w14:paraId="065D6FA2">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990571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D31E1B5">
        <w:tblPrEx>
          <w:tblCellMar>
            <w:top w:w="0" w:type="dxa"/>
            <w:left w:w="108" w:type="dxa"/>
            <w:bottom w:w="0" w:type="dxa"/>
            <w:right w:w="108" w:type="dxa"/>
          </w:tblCellMar>
        </w:tblPrEx>
        <w:trPr>
          <w:trHeight w:val="128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A60D9C">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B65189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06D9A6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辣椒</w:t>
            </w:r>
          </w:p>
        </w:tc>
        <w:tc>
          <w:tcPr>
            <w:tcW w:w="5103" w:type="dxa"/>
            <w:tcBorders>
              <w:top w:val="nil"/>
              <w:left w:val="nil"/>
              <w:bottom w:val="single" w:color="auto" w:sz="4" w:space="0"/>
              <w:right w:val="single" w:color="auto" w:sz="4" w:space="0"/>
            </w:tcBorders>
            <w:shd w:val="clear" w:color="auto" w:fill="FFFFFF" w:themeFill="background1"/>
            <w:vAlign w:val="center"/>
          </w:tcPr>
          <w:p w14:paraId="17C8F55A">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3793D5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191D7F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ACA6B5">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845250">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656718C">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甜椒</w:t>
            </w:r>
          </w:p>
        </w:tc>
        <w:tc>
          <w:tcPr>
            <w:tcW w:w="5103" w:type="dxa"/>
            <w:tcBorders>
              <w:top w:val="nil"/>
              <w:left w:val="nil"/>
              <w:bottom w:val="single" w:color="auto" w:sz="4" w:space="0"/>
              <w:right w:val="single" w:color="auto" w:sz="4" w:space="0"/>
            </w:tcBorders>
            <w:shd w:val="clear" w:color="auto" w:fill="FFFFFF" w:themeFill="background1"/>
            <w:vAlign w:val="center"/>
          </w:tcPr>
          <w:p w14:paraId="4D4EE153">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6627025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E1C3008">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16EB15">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4561F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DCD18A7">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50378E2B">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7E55D6B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333C0FD">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6B8A3B">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A2E5C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655F629">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豇豆</w:t>
            </w:r>
          </w:p>
        </w:tc>
        <w:tc>
          <w:tcPr>
            <w:tcW w:w="5103" w:type="dxa"/>
            <w:tcBorders>
              <w:top w:val="nil"/>
              <w:left w:val="nil"/>
              <w:bottom w:val="single" w:color="auto" w:sz="4" w:space="0"/>
              <w:right w:val="single" w:color="auto" w:sz="4" w:space="0"/>
            </w:tcBorders>
            <w:shd w:val="clear" w:color="auto" w:fill="FFFFFF" w:themeFill="background1"/>
            <w:vAlign w:val="center"/>
          </w:tcPr>
          <w:p w14:paraId="2AD147D5">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9BD6E0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7612451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7F82B3">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C5F03C">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D9DF428">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菜豆</w:t>
            </w:r>
          </w:p>
        </w:tc>
        <w:tc>
          <w:tcPr>
            <w:tcW w:w="5103" w:type="dxa"/>
            <w:tcBorders>
              <w:top w:val="nil"/>
              <w:left w:val="nil"/>
              <w:bottom w:val="single" w:color="auto" w:sz="4" w:space="0"/>
              <w:right w:val="single" w:color="auto" w:sz="4" w:space="0"/>
            </w:tcBorders>
            <w:shd w:val="clear" w:color="auto" w:fill="FFFFFF" w:themeFill="background1"/>
            <w:vAlign w:val="center"/>
          </w:tcPr>
          <w:p w14:paraId="4FAC6B83">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4A5574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D77030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F063D6">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32C74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114EEE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山药</w:t>
            </w:r>
          </w:p>
        </w:tc>
        <w:tc>
          <w:tcPr>
            <w:tcW w:w="5103" w:type="dxa"/>
            <w:tcBorders>
              <w:top w:val="nil"/>
              <w:left w:val="nil"/>
              <w:bottom w:val="single" w:color="auto" w:sz="4" w:space="0"/>
              <w:right w:val="single" w:color="auto" w:sz="4" w:space="0"/>
            </w:tcBorders>
            <w:shd w:val="clear" w:color="auto" w:fill="FFFFFF" w:themeFill="background1"/>
            <w:vAlign w:val="center"/>
          </w:tcPr>
          <w:p w14:paraId="2B1CE4AA">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0E7D06B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4C4CC97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BC030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CC00B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9449E5D">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胡萝卜</w:t>
            </w:r>
          </w:p>
        </w:tc>
        <w:tc>
          <w:tcPr>
            <w:tcW w:w="5103" w:type="dxa"/>
            <w:tcBorders>
              <w:top w:val="nil"/>
              <w:left w:val="nil"/>
              <w:bottom w:val="single" w:color="auto" w:sz="4" w:space="0"/>
              <w:right w:val="single" w:color="auto" w:sz="4" w:space="0"/>
            </w:tcBorders>
            <w:shd w:val="clear" w:color="auto" w:fill="FFFFFF" w:themeFill="background1"/>
            <w:vAlign w:val="center"/>
          </w:tcPr>
          <w:p w14:paraId="287C1181">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3AB852C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B3AC4A4">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D93837">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4E5DF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9787BBD">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姜</w:t>
            </w:r>
          </w:p>
        </w:tc>
        <w:tc>
          <w:tcPr>
            <w:tcW w:w="5103" w:type="dxa"/>
            <w:tcBorders>
              <w:top w:val="nil"/>
              <w:left w:val="nil"/>
              <w:bottom w:val="single" w:color="auto" w:sz="4" w:space="0"/>
              <w:right w:val="single" w:color="auto" w:sz="4" w:space="0"/>
            </w:tcBorders>
            <w:shd w:val="clear" w:color="auto" w:fill="FFFFFF" w:themeFill="background1"/>
            <w:vAlign w:val="center"/>
          </w:tcPr>
          <w:p w14:paraId="7E2FF0C7">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1034F8D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471E404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96A96E">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EEE9B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6888B4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马铃薯</w:t>
            </w:r>
          </w:p>
        </w:tc>
        <w:tc>
          <w:tcPr>
            <w:tcW w:w="5103" w:type="dxa"/>
            <w:tcBorders>
              <w:top w:val="nil"/>
              <w:left w:val="nil"/>
              <w:bottom w:val="single" w:color="auto" w:sz="4" w:space="0"/>
              <w:right w:val="single" w:color="auto" w:sz="4" w:space="0"/>
            </w:tcBorders>
            <w:shd w:val="clear" w:color="auto" w:fill="FFFFFF" w:themeFill="background1"/>
            <w:vAlign w:val="center"/>
          </w:tcPr>
          <w:p w14:paraId="4F536042">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CA0926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401F23E">
        <w:tblPrEx>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E93E39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A8EF9D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1A145D3E">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淡水鱼</w:t>
            </w:r>
          </w:p>
        </w:tc>
        <w:tc>
          <w:tcPr>
            <w:tcW w:w="5103" w:type="dxa"/>
            <w:tcBorders>
              <w:top w:val="nil"/>
              <w:left w:val="nil"/>
              <w:bottom w:val="single" w:color="auto" w:sz="4" w:space="0"/>
              <w:right w:val="single" w:color="auto" w:sz="4" w:space="0"/>
            </w:tcBorders>
            <w:shd w:val="clear" w:color="auto" w:fill="FFFFFF" w:themeFill="background1"/>
            <w:vAlign w:val="center"/>
          </w:tcPr>
          <w:p w14:paraId="1A49D1B7">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1CFF2A2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13D4885">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B6EB9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79137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4EC8FA1">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淡水虾</w:t>
            </w:r>
          </w:p>
        </w:tc>
        <w:tc>
          <w:tcPr>
            <w:tcW w:w="5103" w:type="dxa"/>
            <w:tcBorders>
              <w:top w:val="nil"/>
              <w:left w:val="nil"/>
              <w:bottom w:val="single" w:color="auto" w:sz="4" w:space="0"/>
              <w:right w:val="single" w:color="auto" w:sz="4" w:space="0"/>
            </w:tcBorders>
            <w:shd w:val="clear" w:color="auto" w:fill="FFFFFF" w:themeFill="background1"/>
            <w:vAlign w:val="center"/>
          </w:tcPr>
          <w:p w14:paraId="524ECD55">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428186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692E6A6">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13B7A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79A1B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73DCE38">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贝类</w:t>
            </w:r>
          </w:p>
        </w:tc>
        <w:tc>
          <w:tcPr>
            <w:tcW w:w="5103" w:type="dxa"/>
            <w:tcBorders>
              <w:top w:val="nil"/>
              <w:left w:val="nil"/>
              <w:bottom w:val="single" w:color="auto" w:sz="4" w:space="0"/>
              <w:right w:val="single" w:color="auto" w:sz="4" w:space="0"/>
            </w:tcBorders>
            <w:shd w:val="clear" w:color="auto" w:fill="FFFFFF" w:themeFill="background1"/>
            <w:vAlign w:val="center"/>
          </w:tcPr>
          <w:p w14:paraId="491D2FAE">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7FBB114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4E08DC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A752F0">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25727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9A6132E">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其他水产品</w:t>
            </w:r>
          </w:p>
        </w:tc>
        <w:tc>
          <w:tcPr>
            <w:tcW w:w="5103" w:type="dxa"/>
            <w:tcBorders>
              <w:top w:val="nil"/>
              <w:left w:val="nil"/>
              <w:bottom w:val="single" w:color="auto" w:sz="4" w:space="0"/>
              <w:right w:val="single" w:color="auto" w:sz="4" w:space="0"/>
            </w:tcBorders>
            <w:shd w:val="clear" w:color="auto" w:fill="FFFFFF" w:themeFill="background1"/>
            <w:vAlign w:val="center"/>
          </w:tcPr>
          <w:p w14:paraId="533AA985">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C863D0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DDC6D62">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5AC3A1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B3DC85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水果类</w:t>
            </w:r>
          </w:p>
        </w:tc>
        <w:tc>
          <w:tcPr>
            <w:tcW w:w="954" w:type="dxa"/>
            <w:tcBorders>
              <w:top w:val="nil"/>
              <w:left w:val="nil"/>
              <w:bottom w:val="single" w:color="auto" w:sz="4" w:space="0"/>
              <w:right w:val="single" w:color="auto" w:sz="4" w:space="0"/>
            </w:tcBorders>
            <w:shd w:val="clear" w:color="auto" w:fill="FFFFFF" w:themeFill="background1"/>
            <w:vAlign w:val="center"/>
          </w:tcPr>
          <w:p w14:paraId="4C3C9E9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4C9C8B33">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2C9511E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6C0E46B">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C5D37B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2F7611">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AD15D6B">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梨</w:t>
            </w:r>
          </w:p>
        </w:tc>
        <w:tc>
          <w:tcPr>
            <w:tcW w:w="5103" w:type="dxa"/>
            <w:tcBorders>
              <w:top w:val="nil"/>
              <w:left w:val="nil"/>
              <w:bottom w:val="single" w:color="auto" w:sz="4" w:space="0"/>
              <w:right w:val="single" w:color="auto" w:sz="4" w:space="0"/>
            </w:tcBorders>
            <w:shd w:val="clear" w:color="auto" w:fill="FFFFFF" w:themeFill="background1"/>
            <w:vAlign w:val="center"/>
          </w:tcPr>
          <w:p w14:paraId="0CF99349">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D9420F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5277DD2">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07A40F">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2D75F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41460FF">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柑、橘</w:t>
            </w:r>
          </w:p>
        </w:tc>
        <w:tc>
          <w:tcPr>
            <w:tcW w:w="5103" w:type="dxa"/>
            <w:tcBorders>
              <w:top w:val="nil"/>
              <w:left w:val="nil"/>
              <w:bottom w:val="single" w:color="auto" w:sz="4" w:space="0"/>
              <w:right w:val="single" w:color="auto" w:sz="4" w:space="0"/>
            </w:tcBorders>
            <w:shd w:val="clear" w:color="auto" w:fill="FFFFFF" w:themeFill="background1"/>
            <w:vAlign w:val="center"/>
          </w:tcPr>
          <w:p w14:paraId="4CDA062B">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苯醚甲环唑、丙溴磷、克百威、联苯菊酯、氯唑磷、三唑磷、水胺硫磷、氧乐果、氯氟氰菊酯和高效氯氟氰菊酯、甲拌磷、2,4-滴和 2,4-滴钠盐、狄氏剂、毒死蜱、杀扑磷、敌敌畏、联苯肼酯</w:t>
            </w:r>
          </w:p>
        </w:tc>
        <w:tc>
          <w:tcPr>
            <w:tcW w:w="850" w:type="dxa"/>
            <w:tcBorders>
              <w:top w:val="nil"/>
              <w:left w:val="nil"/>
              <w:bottom w:val="single" w:color="auto" w:sz="4" w:space="0"/>
              <w:right w:val="single" w:color="auto" w:sz="4" w:space="0"/>
            </w:tcBorders>
            <w:shd w:val="clear" w:color="auto" w:fill="FFFFFF" w:themeFill="background1"/>
            <w:vAlign w:val="center"/>
          </w:tcPr>
          <w:p w14:paraId="632B74A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4115302">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128F86">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18BDE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63B1A6B">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橙</w:t>
            </w:r>
          </w:p>
        </w:tc>
        <w:tc>
          <w:tcPr>
            <w:tcW w:w="5103" w:type="dxa"/>
            <w:tcBorders>
              <w:top w:val="nil"/>
              <w:left w:val="nil"/>
              <w:bottom w:val="single" w:color="auto" w:sz="4" w:space="0"/>
              <w:right w:val="single" w:color="auto" w:sz="4" w:space="0"/>
            </w:tcBorders>
            <w:shd w:val="clear" w:color="auto" w:fill="FFFFFF" w:themeFill="background1"/>
            <w:vAlign w:val="center"/>
          </w:tcPr>
          <w:p w14:paraId="0471553D">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ADFBAE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09AE379">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AA449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1594DF">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8FCDDD7">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草莓</w:t>
            </w:r>
          </w:p>
        </w:tc>
        <w:tc>
          <w:tcPr>
            <w:tcW w:w="5103" w:type="dxa"/>
            <w:tcBorders>
              <w:top w:val="nil"/>
              <w:left w:val="nil"/>
              <w:bottom w:val="single" w:color="auto" w:sz="4" w:space="0"/>
              <w:right w:val="single" w:color="auto" w:sz="4" w:space="0"/>
            </w:tcBorders>
            <w:shd w:val="clear" w:color="auto" w:fill="FFFFFF" w:themeFill="background1"/>
            <w:vAlign w:val="center"/>
          </w:tcPr>
          <w:p w14:paraId="17D76F1A">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ECE04C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1F956D22">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1558DF">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FF3A8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C753857">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猕猴桃</w:t>
            </w:r>
          </w:p>
        </w:tc>
        <w:tc>
          <w:tcPr>
            <w:tcW w:w="5103" w:type="dxa"/>
            <w:tcBorders>
              <w:top w:val="nil"/>
              <w:left w:val="nil"/>
              <w:bottom w:val="single" w:color="auto" w:sz="4" w:space="0"/>
              <w:right w:val="single" w:color="auto" w:sz="4" w:space="0"/>
            </w:tcBorders>
            <w:shd w:val="clear" w:color="auto" w:fill="FFFFFF" w:themeFill="background1"/>
            <w:vAlign w:val="center"/>
          </w:tcPr>
          <w:p w14:paraId="67FF3FA3">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6394EE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7BB48B9">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886A13">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5A21A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AC92FAC">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香蕉</w:t>
            </w:r>
          </w:p>
        </w:tc>
        <w:tc>
          <w:tcPr>
            <w:tcW w:w="5103" w:type="dxa"/>
            <w:tcBorders>
              <w:top w:val="nil"/>
              <w:left w:val="nil"/>
              <w:bottom w:val="single" w:color="auto" w:sz="4" w:space="0"/>
              <w:right w:val="single" w:color="auto" w:sz="4" w:space="0"/>
            </w:tcBorders>
            <w:shd w:val="clear" w:color="auto" w:fill="FFFFFF" w:themeFill="background1"/>
            <w:vAlign w:val="center"/>
          </w:tcPr>
          <w:p w14:paraId="2336C1F0">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06BACF9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4F63E9B">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E1ABC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87276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DFFE3C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杨梅</w:t>
            </w:r>
          </w:p>
        </w:tc>
        <w:tc>
          <w:tcPr>
            <w:tcW w:w="5103" w:type="dxa"/>
            <w:tcBorders>
              <w:top w:val="nil"/>
              <w:left w:val="nil"/>
              <w:bottom w:val="single" w:color="auto" w:sz="4" w:space="0"/>
              <w:right w:val="single" w:color="auto" w:sz="4" w:space="0"/>
            </w:tcBorders>
            <w:shd w:val="clear" w:color="auto" w:fill="FFFFFF" w:themeFill="background1"/>
            <w:vAlign w:val="center"/>
          </w:tcPr>
          <w:p w14:paraId="1CD11937">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1CC10C0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F123634">
        <w:tblPrEx>
          <w:shd w:val="clear" w:color="auto" w:fill="FFFFFF" w:themeFill="background1"/>
          <w:tblCellMar>
            <w:top w:w="0" w:type="dxa"/>
            <w:left w:w="108" w:type="dxa"/>
            <w:bottom w:w="0" w:type="dxa"/>
            <w:right w:w="108" w:type="dxa"/>
          </w:tblCellMar>
        </w:tblPrEx>
        <w:trPr>
          <w:trHeight w:val="120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5CC9BA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57BF2E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鲜蛋</w:t>
            </w:r>
          </w:p>
        </w:tc>
        <w:tc>
          <w:tcPr>
            <w:tcW w:w="954" w:type="dxa"/>
            <w:tcBorders>
              <w:top w:val="nil"/>
              <w:left w:val="nil"/>
              <w:bottom w:val="single" w:color="auto" w:sz="4" w:space="0"/>
              <w:right w:val="single" w:color="auto" w:sz="4" w:space="0"/>
            </w:tcBorders>
            <w:shd w:val="clear" w:color="auto" w:fill="FFFFFF" w:themeFill="background1"/>
            <w:vAlign w:val="center"/>
          </w:tcPr>
          <w:p w14:paraId="2F21E886">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42E23279">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7AB724F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05A0FE5">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B6495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27C63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4EC6713">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其他禽蛋</w:t>
            </w:r>
          </w:p>
        </w:tc>
        <w:tc>
          <w:tcPr>
            <w:tcW w:w="5103" w:type="dxa"/>
            <w:tcBorders>
              <w:top w:val="nil"/>
              <w:left w:val="nil"/>
              <w:bottom w:val="single" w:color="auto" w:sz="4" w:space="0"/>
              <w:right w:val="single" w:color="auto" w:sz="4" w:space="0"/>
            </w:tcBorders>
            <w:shd w:val="clear" w:color="auto" w:fill="FFFFFF" w:themeFill="background1"/>
            <w:vAlign w:val="center"/>
          </w:tcPr>
          <w:p w14:paraId="5C3B3318">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66240ED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7110730">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208A1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456" w:type="dxa"/>
            <w:tcBorders>
              <w:top w:val="nil"/>
              <w:left w:val="nil"/>
              <w:bottom w:val="single" w:color="auto" w:sz="4" w:space="0"/>
              <w:right w:val="single" w:color="auto" w:sz="4" w:space="0"/>
            </w:tcBorders>
            <w:shd w:val="clear" w:color="auto" w:fill="FFFFFF" w:themeFill="background1"/>
            <w:vAlign w:val="center"/>
          </w:tcPr>
          <w:p w14:paraId="7D5ECCFA">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豆类</w:t>
            </w:r>
          </w:p>
        </w:tc>
        <w:tc>
          <w:tcPr>
            <w:tcW w:w="954" w:type="dxa"/>
            <w:tcBorders>
              <w:top w:val="nil"/>
              <w:left w:val="nil"/>
              <w:bottom w:val="single" w:color="auto" w:sz="4" w:space="0"/>
              <w:right w:val="single" w:color="auto" w:sz="4" w:space="0"/>
            </w:tcBorders>
            <w:shd w:val="clear" w:color="auto" w:fill="FFFFFF" w:themeFill="background1"/>
            <w:vAlign w:val="center"/>
          </w:tcPr>
          <w:p w14:paraId="38EA823D">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豆类</w:t>
            </w:r>
          </w:p>
        </w:tc>
        <w:tc>
          <w:tcPr>
            <w:tcW w:w="5103" w:type="dxa"/>
            <w:tcBorders>
              <w:top w:val="nil"/>
              <w:left w:val="nil"/>
              <w:bottom w:val="single" w:color="auto" w:sz="4" w:space="0"/>
              <w:right w:val="single" w:color="auto" w:sz="4" w:space="0"/>
            </w:tcBorders>
            <w:shd w:val="clear" w:color="auto" w:fill="FFFFFF" w:themeFill="background1"/>
            <w:vAlign w:val="center"/>
          </w:tcPr>
          <w:p w14:paraId="17933BE6">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066DA2F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04C7DB1">
        <w:tblPrEx>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4D9E2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3B8C5E2">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生干坚果与籽类食品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128C642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生干坚果</w:t>
            </w:r>
          </w:p>
        </w:tc>
        <w:tc>
          <w:tcPr>
            <w:tcW w:w="5103" w:type="dxa"/>
            <w:tcBorders>
              <w:top w:val="nil"/>
              <w:left w:val="nil"/>
              <w:bottom w:val="single" w:color="auto" w:sz="4" w:space="0"/>
              <w:right w:val="single" w:color="auto" w:sz="4" w:space="0"/>
            </w:tcBorders>
            <w:shd w:val="clear" w:color="auto" w:fill="FFFFFF" w:themeFill="background1"/>
            <w:vAlign w:val="center"/>
          </w:tcPr>
          <w:p w14:paraId="2EEA886E">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7680A52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9D8C92B">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7ED5E0">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DFE5C5">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D7E5F8D">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生干籽类</w:t>
            </w:r>
          </w:p>
        </w:tc>
        <w:tc>
          <w:tcPr>
            <w:tcW w:w="5103" w:type="dxa"/>
            <w:tcBorders>
              <w:top w:val="nil"/>
              <w:left w:val="nil"/>
              <w:bottom w:val="single" w:color="auto" w:sz="4" w:space="0"/>
              <w:right w:val="single" w:color="auto" w:sz="4" w:space="0"/>
            </w:tcBorders>
            <w:shd w:val="clear" w:color="auto" w:fill="FFFFFF" w:themeFill="background1"/>
            <w:vAlign w:val="center"/>
          </w:tcPr>
          <w:p w14:paraId="24248BC7">
            <w:pPr>
              <w:widowControl/>
              <w:spacing w:line="24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91305F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CF3EC6F">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CAA5ACC">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5E6A3EB1">
            <w:pPr>
              <w:widowControl/>
              <w:jc w:val="righ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145</w:t>
            </w:r>
          </w:p>
        </w:tc>
      </w:tr>
      <w:tr w14:paraId="4A3391F4">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4C239E3">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二、太康县2026年餐饮食品抽检计划表</w:t>
            </w:r>
          </w:p>
        </w:tc>
      </w:tr>
      <w:tr w14:paraId="5A9C4815">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732B5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8525915">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二级</w:t>
            </w:r>
            <w:r>
              <w:rPr>
                <w:color w:val="000000" w:themeColor="text1"/>
                <w:kern w:val="0"/>
                <w:sz w:val="18"/>
                <w:szCs w:val="18"/>
                <w14:textFill>
                  <w14:solidFill>
                    <w14:schemeClr w14:val="tx1"/>
                  </w14:solidFill>
                </w14:textFill>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6A306879">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E24CEBC">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51BE7E6">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53451634">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862C30">
            <w:pPr>
              <w:widowControl/>
              <w:jc w:val="left"/>
              <w:rPr>
                <w:rFonts w:hint="eastAsia" w:ascii="宋体" w:hAnsi="宋体" w:cs="宋体"/>
                <w:color w:val="000000" w:themeColor="text1"/>
                <w:kern w:val="0"/>
                <w:sz w:val="18"/>
                <w:szCs w:val="18"/>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5A101F">
            <w:pPr>
              <w:widowControl/>
              <w:jc w:val="left"/>
              <w:rPr>
                <w:rFonts w:hint="eastAsia" w:ascii="宋体" w:hAnsi="宋体" w:cs="宋体"/>
                <w:color w:val="000000" w:themeColor="text1"/>
                <w:kern w:val="0"/>
                <w:sz w:val="18"/>
                <w:szCs w:val="18"/>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293135">
            <w:pPr>
              <w:widowControl/>
              <w:jc w:val="lef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517DB8">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50CFEA">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594E928D">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71ACB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FB0068">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餐饮加工自制食品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6B4B642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馒头花卷(自制)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464E2C3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0034A8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23</w:t>
            </w:r>
          </w:p>
        </w:tc>
      </w:tr>
      <w:tr w14:paraId="2301B580">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6591AF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6B62B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9B71E8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包子(自制)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11A501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0980888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18</w:t>
            </w:r>
          </w:p>
        </w:tc>
      </w:tr>
      <w:tr w14:paraId="2587E933">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39CB3E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AEC54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D2907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油饼油条(自制)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0CFC886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4F08F41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2CD27EFC">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0A05C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8C31E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66354D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凉皮（自制）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4BBB9C5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7769B1A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7B3F1485">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25E5F7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82255D">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E02A4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肉冻皮冻(自制)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2C339F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3694885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48BEAC88">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E0324E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AAC19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6D2001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熏烧烤肉类(自制)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0159853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6257435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4CEB587">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5EDB97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F1F9A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D04590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火锅麻辣烫底料(自制)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1AD96DE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225A7F3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15</w:t>
            </w:r>
          </w:p>
        </w:tc>
      </w:tr>
      <w:tr w14:paraId="19C113FA">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916A20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52EA4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BF218F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生食动物性水产品(自制)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51B52CB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2E80AED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0809377">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F28206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71082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852CB76">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花生制品</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B543B0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5969F24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r>
      <w:tr w14:paraId="14BE81D5">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A617D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EE7F1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58F188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糕点(自制)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1DACFE9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10AE960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r>
      <w:tr w14:paraId="1C5812ED">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B87827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A446D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13EE159">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煎炸过程用油</w:t>
            </w:r>
          </w:p>
        </w:tc>
        <w:tc>
          <w:tcPr>
            <w:tcW w:w="5103" w:type="dxa"/>
            <w:tcBorders>
              <w:top w:val="nil"/>
              <w:left w:val="nil"/>
              <w:bottom w:val="single" w:color="auto" w:sz="4" w:space="0"/>
              <w:right w:val="single" w:color="auto" w:sz="4" w:space="0"/>
            </w:tcBorders>
            <w:shd w:val="clear" w:color="auto" w:fill="FFFFFF" w:themeFill="background1"/>
            <w:vAlign w:val="center"/>
          </w:tcPr>
          <w:p w14:paraId="44581076">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017C65B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r>
      <w:tr w14:paraId="6FC2231D">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9DACCF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F5EDE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AB52BD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奶茶（自制）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360687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493A8D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3FA6ADF">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5CA00E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91710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w:t>
            </w:r>
          </w:p>
        </w:tc>
        <w:tc>
          <w:tcPr>
            <w:tcW w:w="954" w:type="dxa"/>
            <w:tcBorders>
              <w:top w:val="nil"/>
              <w:left w:val="nil"/>
              <w:bottom w:val="single" w:color="auto" w:sz="4" w:space="0"/>
              <w:right w:val="single" w:color="auto" w:sz="4" w:space="0"/>
            </w:tcBorders>
            <w:shd w:val="clear" w:color="auto" w:fill="FFFFFF" w:themeFill="background1"/>
            <w:vAlign w:val="center"/>
          </w:tcPr>
          <w:p w14:paraId="33A96AC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复用餐饮具(餐馆自行消毒)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0572940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17A5F02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40</w:t>
            </w:r>
          </w:p>
        </w:tc>
      </w:tr>
      <w:tr w14:paraId="471D44DB">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E2C607">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14</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D3CC4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E51133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复用餐饮具(集中清洗消毒服务单位消毒)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675BFBA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4ED11B9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183DE3C1">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8E751D6">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6D3B552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200</w:t>
            </w:r>
          </w:p>
        </w:tc>
      </w:tr>
      <w:tr w14:paraId="3CA2F52F">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95713E5">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三、太康县2026年食品专项抽检计划表</w:t>
            </w:r>
          </w:p>
        </w:tc>
      </w:tr>
      <w:tr w14:paraId="3A594F9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2A4E05E">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456" w:type="dxa"/>
            <w:tcBorders>
              <w:top w:val="nil"/>
              <w:left w:val="nil"/>
              <w:bottom w:val="single" w:color="auto" w:sz="4" w:space="0"/>
              <w:right w:val="single" w:color="auto" w:sz="4" w:space="0"/>
            </w:tcBorders>
            <w:shd w:val="clear" w:color="auto" w:fill="FFFFFF" w:themeFill="background1"/>
            <w:vAlign w:val="center"/>
          </w:tcPr>
          <w:p w14:paraId="1A405D41">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324637B1">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103" w:type="dxa"/>
            <w:tcBorders>
              <w:top w:val="nil"/>
              <w:left w:val="nil"/>
              <w:bottom w:val="single" w:color="auto" w:sz="4" w:space="0"/>
              <w:right w:val="single" w:color="auto" w:sz="4" w:space="0"/>
            </w:tcBorders>
            <w:shd w:val="clear" w:color="auto" w:fill="FFFFFF" w:themeFill="background1"/>
            <w:vAlign w:val="center"/>
          </w:tcPr>
          <w:p w14:paraId="4AD35A2A">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2936E76F">
            <w:pPr>
              <w:widowControl/>
              <w:jc w:val="left"/>
              <w:rPr>
                <w:rFonts w:hint="eastAsia" w:ascii="等线" w:hAnsi="等线" w:eastAsia="等线" w:cs="宋体"/>
                <w:b/>
                <w:bCs/>
                <w:color w:val="000000" w:themeColor="text1"/>
                <w:kern w:val="0"/>
                <w:sz w:val="20"/>
                <w:szCs w:val="20"/>
                <w14:textFill>
                  <w14:solidFill>
                    <w14:schemeClr w14:val="tx1"/>
                  </w14:solidFill>
                </w14:textFill>
              </w:rPr>
            </w:pPr>
            <w:r>
              <w:rPr>
                <w:rFonts w:hint="eastAsia" w:ascii="等线" w:hAnsi="等线" w:eastAsia="等线" w:cs="宋体"/>
                <w:b/>
                <w:bCs/>
                <w:color w:val="000000" w:themeColor="text1"/>
                <w:kern w:val="0"/>
                <w:sz w:val="20"/>
                <w:szCs w:val="20"/>
                <w14:textFill>
                  <w14:solidFill>
                    <w14:schemeClr w14:val="tx1"/>
                  </w14:solidFill>
                </w14:textFill>
              </w:rPr>
              <w:t>抽检批次</w:t>
            </w:r>
          </w:p>
        </w:tc>
      </w:tr>
      <w:tr w14:paraId="20A9CAC5">
        <w:tblPrEx>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F4E10A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0E2434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粮食加工品</w:t>
            </w:r>
          </w:p>
        </w:tc>
        <w:tc>
          <w:tcPr>
            <w:tcW w:w="954" w:type="dxa"/>
            <w:tcBorders>
              <w:top w:val="nil"/>
              <w:left w:val="nil"/>
              <w:bottom w:val="single" w:color="auto" w:sz="4" w:space="0"/>
              <w:right w:val="single" w:color="auto" w:sz="4" w:space="0"/>
            </w:tcBorders>
            <w:shd w:val="clear" w:color="auto" w:fill="FFFFFF" w:themeFill="background1"/>
            <w:vAlign w:val="center"/>
          </w:tcPr>
          <w:p w14:paraId="433C5F8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通用小麦粉、专用小麦粉</w:t>
            </w:r>
          </w:p>
        </w:tc>
        <w:tc>
          <w:tcPr>
            <w:tcW w:w="5103" w:type="dxa"/>
            <w:tcBorders>
              <w:top w:val="nil"/>
              <w:left w:val="nil"/>
              <w:bottom w:val="single" w:color="auto" w:sz="4" w:space="0"/>
              <w:right w:val="single" w:color="auto" w:sz="4" w:space="0"/>
            </w:tcBorders>
            <w:shd w:val="clear" w:color="auto" w:fill="FFFFFF" w:themeFill="background1"/>
            <w:vAlign w:val="center"/>
          </w:tcPr>
          <w:p w14:paraId="7E2A6CC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3C9AFB5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3F2F157">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D4B2F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E1BD6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D2C5AA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大米</w:t>
            </w:r>
          </w:p>
        </w:tc>
        <w:tc>
          <w:tcPr>
            <w:tcW w:w="5103" w:type="dxa"/>
            <w:tcBorders>
              <w:top w:val="nil"/>
              <w:left w:val="nil"/>
              <w:bottom w:val="single" w:color="auto" w:sz="4" w:space="0"/>
              <w:right w:val="single" w:color="auto" w:sz="4" w:space="0"/>
            </w:tcBorders>
            <w:shd w:val="clear" w:color="auto" w:fill="FFFFFF" w:themeFill="background1"/>
            <w:vAlign w:val="center"/>
          </w:tcPr>
          <w:p w14:paraId="399DCB8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7594AE6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6711DF3">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218DAA">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44A4A5">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86D51B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普通挂面、手工面</w:t>
            </w:r>
          </w:p>
        </w:tc>
        <w:tc>
          <w:tcPr>
            <w:tcW w:w="5103" w:type="dxa"/>
            <w:tcBorders>
              <w:top w:val="nil"/>
              <w:left w:val="nil"/>
              <w:bottom w:val="single" w:color="auto" w:sz="4" w:space="0"/>
              <w:right w:val="single" w:color="auto" w:sz="4" w:space="0"/>
            </w:tcBorders>
            <w:shd w:val="clear" w:color="auto" w:fill="FFFFFF" w:themeFill="background1"/>
            <w:vAlign w:val="center"/>
          </w:tcPr>
          <w:p w14:paraId="64E5ACF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5A29F38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7CDB15C">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C96AFD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BE3DC2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食用油、油脂及其制品</w:t>
            </w:r>
          </w:p>
        </w:tc>
        <w:tc>
          <w:tcPr>
            <w:tcW w:w="954" w:type="dxa"/>
            <w:tcBorders>
              <w:top w:val="nil"/>
              <w:left w:val="nil"/>
              <w:bottom w:val="single" w:color="auto" w:sz="4" w:space="0"/>
              <w:right w:val="single" w:color="auto" w:sz="4" w:space="0"/>
            </w:tcBorders>
            <w:shd w:val="clear" w:color="auto" w:fill="FFFFFF" w:themeFill="background1"/>
            <w:vAlign w:val="center"/>
          </w:tcPr>
          <w:p w14:paraId="3F81042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花生油</w:t>
            </w:r>
          </w:p>
        </w:tc>
        <w:tc>
          <w:tcPr>
            <w:tcW w:w="5103" w:type="dxa"/>
            <w:tcBorders>
              <w:top w:val="nil"/>
              <w:left w:val="nil"/>
              <w:bottom w:val="single" w:color="auto" w:sz="4" w:space="0"/>
              <w:right w:val="single" w:color="auto" w:sz="4" w:space="0"/>
            </w:tcBorders>
            <w:shd w:val="clear" w:color="auto" w:fill="FFFFFF" w:themeFill="background1"/>
            <w:vAlign w:val="center"/>
          </w:tcPr>
          <w:p w14:paraId="538A2DE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0FE4E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1A87229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19F3DB">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AD05C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FC4833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玉米油</w:t>
            </w:r>
          </w:p>
        </w:tc>
        <w:tc>
          <w:tcPr>
            <w:tcW w:w="5103" w:type="dxa"/>
            <w:tcBorders>
              <w:top w:val="nil"/>
              <w:left w:val="nil"/>
              <w:bottom w:val="single" w:color="auto" w:sz="4" w:space="0"/>
              <w:right w:val="single" w:color="auto" w:sz="4" w:space="0"/>
            </w:tcBorders>
            <w:shd w:val="clear" w:color="auto" w:fill="FFFFFF" w:themeFill="background1"/>
            <w:vAlign w:val="center"/>
          </w:tcPr>
          <w:p w14:paraId="70EB4EA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34CC1D">
            <w:pPr>
              <w:widowControl/>
              <w:jc w:val="left"/>
              <w:rPr>
                <w:rFonts w:hint="eastAsia" w:ascii="宋体" w:hAnsi="宋体" w:cs="宋体"/>
                <w:color w:val="000000" w:themeColor="text1"/>
                <w:kern w:val="0"/>
                <w:sz w:val="20"/>
                <w:szCs w:val="20"/>
                <w14:textFill>
                  <w14:solidFill>
                    <w14:schemeClr w14:val="tx1"/>
                  </w14:solidFill>
                </w14:textFill>
              </w:rPr>
            </w:pPr>
          </w:p>
        </w:tc>
      </w:tr>
      <w:tr w14:paraId="2341556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47D613">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EC661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315CD1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芝麻油</w:t>
            </w:r>
          </w:p>
        </w:tc>
        <w:tc>
          <w:tcPr>
            <w:tcW w:w="5103" w:type="dxa"/>
            <w:tcBorders>
              <w:top w:val="nil"/>
              <w:left w:val="nil"/>
              <w:bottom w:val="single" w:color="auto" w:sz="4" w:space="0"/>
              <w:right w:val="single" w:color="auto" w:sz="4" w:space="0"/>
            </w:tcBorders>
            <w:shd w:val="clear" w:color="auto" w:fill="FFFFFF" w:themeFill="background1"/>
            <w:vAlign w:val="center"/>
          </w:tcPr>
          <w:p w14:paraId="16689B95">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256285">
            <w:pPr>
              <w:widowControl/>
              <w:jc w:val="left"/>
              <w:rPr>
                <w:rFonts w:hint="eastAsia" w:ascii="宋体" w:hAnsi="宋体" w:cs="宋体"/>
                <w:color w:val="000000" w:themeColor="text1"/>
                <w:kern w:val="0"/>
                <w:sz w:val="20"/>
                <w:szCs w:val="20"/>
                <w14:textFill>
                  <w14:solidFill>
                    <w14:schemeClr w14:val="tx1"/>
                  </w14:solidFill>
                </w14:textFill>
              </w:rPr>
            </w:pPr>
          </w:p>
        </w:tc>
      </w:tr>
      <w:tr w14:paraId="5FF683E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76C03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B7D4DF">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16E23E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橄榄油、油橄榄果渣油</w:t>
            </w:r>
          </w:p>
        </w:tc>
        <w:tc>
          <w:tcPr>
            <w:tcW w:w="5103" w:type="dxa"/>
            <w:tcBorders>
              <w:top w:val="nil"/>
              <w:left w:val="nil"/>
              <w:bottom w:val="single" w:color="auto" w:sz="4" w:space="0"/>
              <w:right w:val="single" w:color="auto" w:sz="4" w:space="0"/>
            </w:tcBorders>
            <w:shd w:val="clear" w:color="auto" w:fill="FFFFFF" w:themeFill="background1"/>
            <w:vAlign w:val="center"/>
          </w:tcPr>
          <w:p w14:paraId="6964849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40C5F1">
            <w:pPr>
              <w:widowControl/>
              <w:jc w:val="left"/>
              <w:rPr>
                <w:rFonts w:hint="eastAsia" w:ascii="宋体" w:hAnsi="宋体" w:cs="宋体"/>
                <w:color w:val="000000" w:themeColor="text1"/>
                <w:kern w:val="0"/>
                <w:sz w:val="20"/>
                <w:szCs w:val="20"/>
                <w14:textFill>
                  <w14:solidFill>
                    <w14:schemeClr w14:val="tx1"/>
                  </w14:solidFill>
                </w14:textFill>
              </w:rPr>
            </w:pPr>
          </w:p>
        </w:tc>
      </w:tr>
      <w:tr w14:paraId="0CCE90BF">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2EBDC3">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32A5F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515396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菜籽油</w:t>
            </w:r>
          </w:p>
        </w:tc>
        <w:tc>
          <w:tcPr>
            <w:tcW w:w="5103" w:type="dxa"/>
            <w:tcBorders>
              <w:top w:val="nil"/>
              <w:left w:val="nil"/>
              <w:bottom w:val="single" w:color="auto" w:sz="4" w:space="0"/>
              <w:right w:val="single" w:color="auto" w:sz="4" w:space="0"/>
            </w:tcBorders>
            <w:shd w:val="clear" w:color="auto" w:fill="FFFFFF" w:themeFill="background1"/>
            <w:vAlign w:val="center"/>
          </w:tcPr>
          <w:p w14:paraId="3A476A3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C1FB32">
            <w:pPr>
              <w:widowControl/>
              <w:jc w:val="left"/>
              <w:rPr>
                <w:rFonts w:hint="eastAsia" w:ascii="宋体" w:hAnsi="宋体" w:cs="宋体"/>
                <w:color w:val="000000" w:themeColor="text1"/>
                <w:kern w:val="0"/>
                <w:sz w:val="20"/>
                <w:szCs w:val="20"/>
                <w14:textFill>
                  <w14:solidFill>
                    <w14:schemeClr w14:val="tx1"/>
                  </w14:solidFill>
                </w14:textFill>
              </w:rPr>
            </w:pPr>
          </w:p>
        </w:tc>
      </w:tr>
      <w:tr w14:paraId="2D0FAB5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93B23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290F7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E42610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大豆油</w:t>
            </w:r>
          </w:p>
        </w:tc>
        <w:tc>
          <w:tcPr>
            <w:tcW w:w="5103" w:type="dxa"/>
            <w:tcBorders>
              <w:top w:val="nil"/>
              <w:left w:val="nil"/>
              <w:bottom w:val="single" w:color="auto" w:sz="4" w:space="0"/>
              <w:right w:val="single" w:color="auto" w:sz="4" w:space="0"/>
            </w:tcBorders>
            <w:shd w:val="clear" w:color="auto" w:fill="FFFFFF" w:themeFill="background1"/>
            <w:vAlign w:val="center"/>
          </w:tcPr>
          <w:p w14:paraId="03922B5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9610D0">
            <w:pPr>
              <w:widowControl/>
              <w:jc w:val="left"/>
              <w:rPr>
                <w:rFonts w:hint="eastAsia" w:ascii="宋体" w:hAnsi="宋体" w:cs="宋体"/>
                <w:color w:val="000000" w:themeColor="text1"/>
                <w:kern w:val="0"/>
                <w:sz w:val="20"/>
                <w:szCs w:val="20"/>
                <w14:textFill>
                  <w14:solidFill>
                    <w14:schemeClr w14:val="tx1"/>
                  </w14:solidFill>
                </w14:textFill>
              </w:rPr>
            </w:pPr>
          </w:p>
        </w:tc>
      </w:tr>
      <w:tr w14:paraId="1812E28C">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2E0AA4">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5B191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DE1CD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食用植物调和油</w:t>
            </w:r>
          </w:p>
        </w:tc>
        <w:tc>
          <w:tcPr>
            <w:tcW w:w="5103" w:type="dxa"/>
            <w:tcBorders>
              <w:top w:val="nil"/>
              <w:left w:val="nil"/>
              <w:bottom w:val="single" w:color="auto" w:sz="4" w:space="0"/>
              <w:right w:val="single" w:color="auto" w:sz="4" w:space="0"/>
            </w:tcBorders>
            <w:shd w:val="clear" w:color="auto" w:fill="FFFFFF" w:themeFill="background1"/>
            <w:vAlign w:val="center"/>
          </w:tcPr>
          <w:p w14:paraId="4B0602D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A86AB8">
            <w:pPr>
              <w:widowControl/>
              <w:jc w:val="left"/>
              <w:rPr>
                <w:rFonts w:hint="eastAsia" w:ascii="宋体" w:hAnsi="宋体" w:cs="宋体"/>
                <w:color w:val="000000" w:themeColor="text1"/>
                <w:kern w:val="0"/>
                <w:sz w:val="20"/>
                <w:szCs w:val="20"/>
                <w14:textFill>
                  <w14:solidFill>
                    <w14:schemeClr w14:val="tx1"/>
                  </w14:solidFill>
                </w14:textFill>
              </w:rPr>
            </w:pPr>
          </w:p>
        </w:tc>
      </w:tr>
      <w:tr w14:paraId="55F3A1F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89D633">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EB24FC">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0F6DC2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其他食用植物油</w:t>
            </w:r>
          </w:p>
        </w:tc>
        <w:tc>
          <w:tcPr>
            <w:tcW w:w="5103" w:type="dxa"/>
            <w:tcBorders>
              <w:top w:val="nil"/>
              <w:left w:val="nil"/>
              <w:bottom w:val="single" w:color="auto" w:sz="4" w:space="0"/>
              <w:right w:val="single" w:color="auto" w:sz="4" w:space="0"/>
            </w:tcBorders>
            <w:shd w:val="clear" w:color="auto" w:fill="FFFFFF" w:themeFill="background1"/>
            <w:vAlign w:val="center"/>
          </w:tcPr>
          <w:p w14:paraId="49694AF1">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CD9FD">
            <w:pPr>
              <w:widowControl/>
              <w:jc w:val="left"/>
              <w:rPr>
                <w:rFonts w:hint="eastAsia" w:ascii="宋体" w:hAnsi="宋体" w:cs="宋体"/>
                <w:color w:val="000000" w:themeColor="text1"/>
                <w:kern w:val="0"/>
                <w:sz w:val="20"/>
                <w:szCs w:val="20"/>
                <w14:textFill>
                  <w14:solidFill>
                    <w14:schemeClr w14:val="tx1"/>
                  </w14:solidFill>
                </w14:textFill>
              </w:rPr>
            </w:pPr>
          </w:p>
        </w:tc>
      </w:tr>
      <w:tr w14:paraId="7B714611">
        <w:tblPrEx>
          <w:tblCellMar>
            <w:top w:w="0" w:type="dxa"/>
            <w:left w:w="108" w:type="dxa"/>
            <w:bottom w:w="0" w:type="dxa"/>
            <w:right w:w="108" w:type="dxa"/>
          </w:tblCellMar>
        </w:tblPrEx>
        <w:trPr>
          <w:trHeight w:val="26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E995F8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CF21C2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调味品</w:t>
            </w:r>
          </w:p>
        </w:tc>
        <w:tc>
          <w:tcPr>
            <w:tcW w:w="954" w:type="dxa"/>
            <w:tcBorders>
              <w:top w:val="nil"/>
              <w:left w:val="nil"/>
              <w:bottom w:val="single" w:color="auto" w:sz="4" w:space="0"/>
              <w:right w:val="single" w:color="auto" w:sz="4" w:space="0"/>
            </w:tcBorders>
            <w:shd w:val="clear" w:color="auto" w:fill="FFFFFF" w:themeFill="background1"/>
            <w:vAlign w:val="center"/>
          </w:tcPr>
          <w:p w14:paraId="4F2FC04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酱油</w:t>
            </w:r>
          </w:p>
        </w:tc>
        <w:tc>
          <w:tcPr>
            <w:tcW w:w="5103" w:type="dxa"/>
            <w:tcBorders>
              <w:top w:val="nil"/>
              <w:left w:val="nil"/>
              <w:bottom w:val="single" w:color="auto" w:sz="4" w:space="0"/>
              <w:right w:val="single" w:color="auto" w:sz="4" w:space="0"/>
            </w:tcBorders>
            <w:shd w:val="clear" w:color="auto" w:fill="FFFFFF" w:themeFill="background1"/>
            <w:vAlign w:val="center"/>
          </w:tcPr>
          <w:p w14:paraId="75F0BDD5">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2FAF844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CDF4FD8">
        <w:tblPrEx>
          <w:shd w:val="clear" w:color="auto" w:fill="FFFFFF" w:themeFill="background1"/>
          <w:tblCellMar>
            <w:top w:w="0" w:type="dxa"/>
            <w:left w:w="108" w:type="dxa"/>
            <w:bottom w:w="0" w:type="dxa"/>
            <w:right w:w="108" w:type="dxa"/>
          </w:tblCellMar>
        </w:tblPrEx>
        <w:trPr>
          <w:trHeight w:val="24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399EA9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2C8A83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6E9791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食醋</w:t>
            </w:r>
          </w:p>
        </w:tc>
        <w:tc>
          <w:tcPr>
            <w:tcW w:w="5103" w:type="dxa"/>
            <w:tcBorders>
              <w:top w:val="nil"/>
              <w:left w:val="nil"/>
              <w:bottom w:val="single" w:color="auto" w:sz="4" w:space="0"/>
              <w:right w:val="single" w:color="auto" w:sz="4" w:space="0"/>
            </w:tcBorders>
            <w:shd w:val="clear" w:color="auto" w:fill="FFFFFF" w:themeFill="background1"/>
            <w:vAlign w:val="center"/>
          </w:tcPr>
          <w:p w14:paraId="25D7CCB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62D5530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94ABFD2">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06E79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EE4DD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62CF25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鸡粉、鸡精 调味料</w:t>
            </w:r>
          </w:p>
        </w:tc>
        <w:tc>
          <w:tcPr>
            <w:tcW w:w="5103" w:type="dxa"/>
            <w:tcBorders>
              <w:top w:val="nil"/>
              <w:left w:val="nil"/>
              <w:bottom w:val="single" w:color="auto" w:sz="4" w:space="0"/>
              <w:right w:val="single" w:color="auto" w:sz="4" w:space="0"/>
            </w:tcBorders>
            <w:shd w:val="clear" w:color="auto" w:fill="FFFFFF" w:themeFill="background1"/>
            <w:vAlign w:val="center"/>
          </w:tcPr>
          <w:p w14:paraId="055AE20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A9D22B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0EE460E9">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ADAB3D">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8F15B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41873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普通食用</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盐</w:t>
            </w:r>
          </w:p>
        </w:tc>
        <w:tc>
          <w:tcPr>
            <w:tcW w:w="5103" w:type="dxa"/>
            <w:tcBorders>
              <w:top w:val="nil"/>
              <w:left w:val="nil"/>
              <w:bottom w:val="single" w:color="auto" w:sz="4" w:space="0"/>
              <w:right w:val="single" w:color="auto" w:sz="4" w:space="0"/>
            </w:tcBorders>
            <w:shd w:val="clear" w:color="auto" w:fill="FFFFFF" w:themeFill="background1"/>
            <w:vAlign w:val="center"/>
          </w:tcPr>
          <w:p w14:paraId="50ED327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氯化钠、钡（以 Ba 计）、碘（以 I 计）、铅（以 Pb 计）、总砷（以 As</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计）、镉（以 Cd 计）、总汞（以 Hg 计）、亚铁氰化钾/亚铁氰化钠（以</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36B668E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r>
      <w:tr w14:paraId="43AEE022">
        <w:tblPrEx>
          <w:tblCellMar>
            <w:top w:w="0" w:type="dxa"/>
            <w:left w:w="108" w:type="dxa"/>
            <w:bottom w:w="0" w:type="dxa"/>
            <w:right w:w="108" w:type="dxa"/>
          </w:tblCellMar>
        </w:tblPrEx>
        <w:trPr>
          <w:trHeight w:val="26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66741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456" w:type="dxa"/>
            <w:tcBorders>
              <w:top w:val="nil"/>
              <w:left w:val="nil"/>
              <w:bottom w:val="single" w:color="auto" w:sz="4" w:space="0"/>
              <w:right w:val="single" w:color="auto" w:sz="4" w:space="0"/>
            </w:tcBorders>
            <w:shd w:val="clear" w:color="auto" w:fill="FFFFFF" w:themeFill="background1"/>
            <w:vAlign w:val="center"/>
          </w:tcPr>
          <w:p w14:paraId="77800E4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饼干</w:t>
            </w:r>
          </w:p>
        </w:tc>
        <w:tc>
          <w:tcPr>
            <w:tcW w:w="954" w:type="dxa"/>
            <w:tcBorders>
              <w:top w:val="nil"/>
              <w:left w:val="nil"/>
              <w:bottom w:val="single" w:color="auto" w:sz="4" w:space="0"/>
              <w:right w:val="single" w:color="auto" w:sz="4" w:space="0"/>
            </w:tcBorders>
            <w:shd w:val="clear" w:color="auto" w:fill="FFFFFF" w:themeFill="background1"/>
            <w:vAlign w:val="center"/>
          </w:tcPr>
          <w:p w14:paraId="06B008D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饼干</w:t>
            </w:r>
          </w:p>
        </w:tc>
        <w:tc>
          <w:tcPr>
            <w:tcW w:w="5103" w:type="dxa"/>
            <w:tcBorders>
              <w:top w:val="nil"/>
              <w:left w:val="nil"/>
              <w:bottom w:val="single" w:color="auto" w:sz="4" w:space="0"/>
              <w:right w:val="single" w:color="auto" w:sz="4" w:space="0"/>
            </w:tcBorders>
            <w:shd w:val="clear" w:color="auto" w:fill="FFFFFF" w:themeFill="background1"/>
            <w:vAlign w:val="center"/>
          </w:tcPr>
          <w:p w14:paraId="2A50EF1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DF1E36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262ECE9">
        <w:tblPrEx>
          <w:shd w:val="clear" w:color="auto" w:fill="FFFFFF" w:themeFill="background1"/>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6D944D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78334A7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62BDA1C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水产动物</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类罐头</w:t>
            </w:r>
          </w:p>
        </w:tc>
        <w:tc>
          <w:tcPr>
            <w:tcW w:w="5103" w:type="dxa"/>
            <w:tcBorders>
              <w:top w:val="nil"/>
              <w:left w:val="nil"/>
              <w:bottom w:val="single" w:color="auto" w:sz="4" w:space="0"/>
              <w:right w:val="single" w:color="auto" w:sz="4" w:space="0"/>
            </w:tcBorders>
            <w:shd w:val="clear" w:color="auto" w:fill="FFFFFF" w:themeFill="background1"/>
            <w:vAlign w:val="center"/>
          </w:tcPr>
          <w:p w14:paraId="1FF55A8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229F3FE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B3A22C1">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82793B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1456" w:type="dxa"/>
            <w:tcBorders>
              <w:top w:val="nil"/>
              <w:left w:val="nil"/>
              <w:bottom w:val="single" w:color="auto" w:sz="4" w:space="0"/>
              <w:right w:val="single" w:color="auto" w:sz="4" w:space="0"/>
            </w:tcBorders>
            <w:shd w:val="clear" w:color="auto" w:fill="FFFFFF" w:themeFill="background1"/>
            <w:vAlign w:val="center"/>
          </w:tcPr>
          <w:p w14:paraId="615BA57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淀粉及淀粉</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制品</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13E8482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淀粉</w:t>
            </w:r>
          </w:p>
        </w:tc>
        <w:tc>
          <w:tcPr>
            <w:tcW w:w="5103" w:type="dxa"/>
            <w:tcBorders>
              <w:top w:val="nil"/>
              <w:left w:val="nil"/>
              <w:bottom w:val="single" w:color="auto" w:sz="4" w:space="0"/>
              <w:right w:val="single" w:color="auto" w:sz="4" w:space="0"/>
            </w:tcBorders>
            <w:shd w:val="clear" w:color="auto" w:fill="FFFFFF" w:themeFill="background1"/>
            <w:vAlign w:val="center"/>
          </w:tcPr>
          <w:p w14:paraId="5124222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 Pb 计）、菌落总数、大肠菌群、霉菌和酵母、二氧化硫残留量、</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723E4DC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4BEFEB7">
        <w:tblPrEx>
          <w:shd w:val="clear" w:color="auto" w:fill="FFFFFF" w:themeFill="background1"/>
          <w:tblCellMar>
            <w:top w:w="0" w:type="dxa"/>
            <w:left w:w="108" w:type="dxa"/>
            <w:bottom w:w="0" w:type="dxa"/>
            <w:right w:w="108" w:type="dxa"/>
          </w:tblCellMar>
        </w:tblPrEx>
        <w:trPr>
          <w:trHeight w:val="2205"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0543C2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A9374B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糕点</w:t>
            </w:r>
          </w:p>
        </w:tc>
        <w:tc>
          <w:tcPr>
            <w:tcW w:w="954" w:type="dxa"/>
            <w:tcBorders>
              <w:top w:val="nil"/>
              <w:left w:val="nil"/>
              <w:bottom w:val="single" w:color="auto" w:sz="4" w:space="0"/>
              <w:right w:val="single" w:color="auto" w:sz="4" w:space="0"/>
            </w:tcBorders>
            <w:shd w:val="clear" w:color="auto" w:fill="FFFFFF" w:themeFill="background1"/>
            <w:vAlign w:val="center"/>
          </w:tcPr>
          <w:p w14:paraId="25F04E5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面包</w:t>
            </w:r>
          </w:p>
        </w:tc>
        <w:tc>
          <w:tcPr>
            <w:tcW w:w="5103" w:type="dxa"/>
            <w:tcBorders>
              <w:top w:val="nil"/>
              <w:left w:val="nil"/>
              <w:bottom w:val="single" w:color="auto" w:sz="4" w:space="0"/>
              <w:right w:val="single" w:color="auto" w:sz="4" w:space="0"/>
            </w:tcBorders>
            <w:shd w:val="clear" w:color="auto" w:fill="FFFFFF" w:themeFill="background1"/>
            <w:vAlign w:val="center"/>
          </w:tcPr>
          <w:p w14:paraId="0EFA479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3299E3A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3D1E7CBA">
        <w:tblPrEx>
          <w:shd w:val="clear" w:color="auto" w:fill="FFFFFF" w:themeFill="background1"/>
          <w:tblCellMar>
            <w:top w:w="0" w:type="dxa"/>
            <w:left w:w="108" w:type="dxa"/>
            <w:bottom w:w="0" w:type="dxa"/>
            <w:right w:w="108" w:type="dxa"/>
          </w:tblCellMar>
        </w:tblPrEx>
        <w:trPr>
          <w:trHeight w:val="36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3EA126">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B9138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E2E40D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糕点</w:t>
            </w:r>
          </w:p>
        </w:tc>
        <w:tc>
          <w:tcPr>
            <w:tcW w:w="5103" w:type="dxa"/>
            <w:tcBorders>
              <w:top w:val="nil"/>
              <w:left w:val="nil"/>
              <w:bottom w:val="single" w:color="auto" w:sz="4" w:space="0"/>
              <w:right w:val="single" w:color="auto" w:sz="4" w:space="0"/>
            </w:tcBorders>
            <w:shd w:val="clear" w:color="auto" w:fill="FFFFFF" w:themeFill="background1"/>
            <w:vAlign w:val="center"/>
          </w:tcPr>
          <w:p w14:paraId="7F7B2191">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31C3BC6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0FDF967">
        <w:tblPrEx>
          <w:tblCellMar>
            <w:top w:w="0" w:type="dxa"/>
            <w:left w:w="108" w:type="dxa"/>
            <w:bottom w:w="0" w:type="dxa"/>
            <w:right w:w="108" w:type="dxa"/>
          </w:tblCellMar>
        </w:tblPrEx>
        <w:trPr>
          <w:trHeight w:val="211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A3BAD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43D10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5B7BEB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月饼</w:t>
            </w:r>
          </w:p>
        </w:tc>
        <w:tc>
          <w:tcPr>
            <w:tcW w:w="5103" w:type="dxa"/>
            <w:tcBorders>
              <w:top w:val="nil"/>
              <w:left w:val="nil"/>
              <w:bottom w:val="single" w:color="auto" w:sz="4" w:space="0"/>
              <w:right w:val="single" w:color="auto" w:sz="4" w:space="0"/>
            </w:tcBorders>
            <w:shd w:val="clear" w:color="auto" w:fill="FFFFFF" w:themeFill="background1"/>
            <w:vAlign w:val="center"/>
          </w:tcPr>
          <w:p w14:paraId="451CF210">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27F196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3151D313">
        <w:tblPrEx>
          <w:tblCellMar>
            <w:top w:w="0" w:type="dxa"/>
            <w:left w:w="108" w:type="dxa"/>
            <w:bottom w:w="0" w:type="dxa"/>
            <w:right w:w="108" w:type="dxa"/>
          </w:tblCellMar>
        </w:tblPrEx>
        <w:trPr>
          <w:trHeight w:val="136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55C9BA">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89ED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9636A4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粽子</w:t>
            </w:r>
          </w:p>
        </w:tc>
        <w:tc>
          <w:tcPr>
            <w:tcW w:w="5103" w:type="dxa"/>
            <w:tcBorders>
              <w:top w:val="nil"/>
              <w:left w:val="nil"/>
              <w:bottom w:val="single" w:color="auto" w:sz="4" w:space="0"/>
              <w:right w:val="single" w:color="auto" w:sz="4" w:space="0"/>
            </w:tcBorders>
            <w:shd w:val="clear" w:color="auto" w:fill="FFFFFF" w:themeFill="background1"/>
            <w:vAlign w:val="center"/>
          </w:tcPr>
          <w:p w14:paraId="25F06E59">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13C6164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r>
      <w:tr w14:paraId="18036F10">
        <w:tblPrEx>
          <w:shd w:val="clear" w:color="auto" w:fill="FFFFFF" w:themeFill="background1"/>
          <w:tblCellMar>
            <w:top w:w="0" w:type="dxa"/>
            <w:left w:w="108" w:type="dxa"/>
            <w:bottom w:w="0" w:type="dxa"/>
            <w:right w:w="108" w:type="dxa"/>
          </w:tblCellMar>
        </w:tblPrEx>
        <w:trPr>
          <w:trHeight w:val="1131"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B1B509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1EFEF7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食用农产品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7CC2D26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590E339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0DD61F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B201EF3">
        <w:tblPrEx>
          <w:tblCellMar>
            <w:top w:w="0" w:type="dxa"/>
            <w:left w:w="108" w:type="dxa"/>
            <w:bottom w:w="0" w:type="dxa"/>
            <w:right w:w="108" w:type="dxa"/>
          </w:tblCellMar>
        </w:tblPrEx>
        <w:trPr>
          <w:trHeight w:val="134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C86CBD">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0063C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400B05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鸡肉</w:t>
            </w:r>
          </w:p>
        </w:tc>
        <w:tc>
          <w:tcPr>
            <w:tcW w:w="5103" w:type="dxa"/>
            <w:tcBorders>
              <w:top w:val="nil"/>
              <w:left w:val="nil"/>
              <w:bottom w:val="single" w:color="auto" w:sz="4" w:space="0"/>
              <w:right w:val="single" w:color="auto" w:sz="4" w:space="0"/>
            </w:tcBorders>
            <w:shd w:val="clear" w:color="auto" w:fill="FFFFFF" w:themeFill="background1"/>
            <w:vAlign w:val="center"/>
          </w:tcPr>
          <w:p w14:paraId="69790A4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638B895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5EFD975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503C67">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29F31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5F919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豆芽</w:t>
            </w:r>
          </w:p>
        </w:tc>
        <w:tc>
          <w:tcPr>
            <w:tcW w:w="5103" w:type="dxa"/>
            <w:tcBorders>
              <w:top w:val="nil"/>
              <w:left w:val="nil"/>
              <w:bottom w:val="single" w:color="auto" w:sz="4" w:space="0"/>
              <w:right w:val="single" w:color="auto" w:sz="4" w:space="0"/>
            </w:tcBorders>
            <w:shd w:val="clear" w:color="auto" w:fill="FFFFFF" w:themeFill="background1"/>
            <w:vAlign w:val="center"/>
          </w:tcPr>
          <w:p w14:paraId="2C62598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5412596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4CD1E42">
        <w:tblPrEx>
          <w:shd w:val="clear" w:color="auto" w:fill="FFFFFF" w:themeFill="background1"/>
          <w:tblCellMar>
            <w:top w:w="0" w:type="dxa"/>
            <w:left w:w="108" w:type="dxa"/>
            <w:bottom w:w="0" w:type="dxa"/>
            <w:right w:w="108" w:type="dxa"/>
          </w:tblCellMar>
        </w:tblPrEx>
        <w:trPr>
          <w:trHeight w:val="112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A2EDC5">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88754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80744E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葱</w:t>
            </w:r>
          </w:p>
        </w:tc>
        <w:tc>
          <w:tcPr>
            <w:tcW w:w="5103" w:type="dxa"/>
            <w:tcBorders>
              <w:top w:val="nil"/>
              <w:left w:val="nil"/>
              <w:bottom w:val="single" w:color="auto" w:sz="4" w:space="0"/>
              <w:right w:val="single" w:color="auto" w:sz="4" w:space="0"/>
            </w:tcBorders>
            <w:shd w:val="clear" w:color="auto" w:fill="FFFFFF" w:themeFill="background1"/>
            <w:vAlign w:val="center"/>
          </w:tcPr>
          <w:p w14:paraId="79EA7F1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41BAD1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1B09BBE">
        <w:tblPrEx>
          <w:shd w:val="clear" w:color="auto" w:fill="FFFFFF" w:themeFill="background1"/>
          <w:tblCellMar>
            <w:top w:w="0" w:type="dxa"/>
            <w:left w:w="108" w:type="dxa"/>
            <w:bottom w:w="0" w:type="dxa"/>
            <w:right w:w="108" w:type="dxa"/>
          </w:tblCellMar>
        </w:tblPrEx>
        <w:trPr>
          <w:trHeight w:val="1214"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0E92F4">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2897B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E5067A5">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韭菜</w:t>
            </w:r>
          </w:p>
        </w:tc>
        <w:tc>
          <w:tcPr>
            <w:tcW w:w="5103" w:type="dxa"/>
            <w:tcBorders>
              <w:top w:val="nil"/>
              <w:left w:val="nil"/>
              <w:bottom w:val="single" w:color="auto" w:sz="4" w:space="0"/>
              <w:right w:val="single" w:color="auto" w:sz="4" w:space="0"/>
            </w:tcBorders>
            <w:shd w:val="clear" w:color="auto" w:fill="FFFFFF" w:themeFill="background1"/>
            <w:vAlign w:val="center"/>
          </w:tcPr>
          <w:p w14:paraId="4DA518E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1BA433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0295DF05">
        <w:tblPrEx>
          <w:tblCellMar>
            <w:top w:w="0" w:type="dxa"/>
            <w:left w:w="108" w:type="dxa"/>
            <w:bottom w:w="0" w:type="dxa"/>
            <w:right w:w="108" w:type="dxa"/>
          </w:tblCellMar>
        </w:tblPrEx>
        <w:trPr>
          <w:trHeight w:val="11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53CC46">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D063D5">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92CA6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菠菜</w:t>
            </w:r>
          </w:p>
        </w:tc>
        <w:tc>
          <w:tcPr>
            <w:tcW w:w="5103" w:type="dxa"/>
            <w:tcBorders>
              <w:top w:val="nil"/>
              <w:left w:val="nil"/>
              <w:bottom w:val="single" w:color="auto" w:sz="4" w:space="0"/>
              <w:right w:val="single" w:color="auto" w:sz="4" w:space="0"/>
            </w:tcBorders>
            <w:shd w:val="clear" w:color="auto" w:fill="FFFFFF" w:themeFill="background1"/>
            <w:vAlign w:val="center"/>
          </w:tcPr>
          <w:p w14:paraId="476AC993">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6C3DA2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6FE0A02">
        <w:tblPrEx>
          <w:shd w:val="clear" w:color="auto" w:fill="FFFFFF" w:themeFill="background1"/>
          <w:tblCellMar>
            <w:top w:w="0" w:type="dxa"/>
            <w:left w:w="108" w:type="dxa"/>
            <w:bottom w:w="0" w:type="dxa"/>
            <w:right w:w="108" w:type="dxa"/>
          </w:tblCellMar>
        </w:tblPrEx>
        <w:trPr>
          <w:trHeight w:val="13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99812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FCBA2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37EDDE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151408D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CA3E7BD">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5E5E6AE">
        <w:tblPrEx>
          <w:shd w:val="clear" w:color="auto" w:fill="FFFFFF" w:themeFill="background1"/>
          <w:tblCellMar>
            <w:top w:w="0" w:type="dxa"/>
            <w:left w:w="108" w:type="dxa"/>
            <w:bottom w:w="0" w:type="dxa"/>
            <w:right w:w="108" w:type="dxa"/>
          </w:tblCellMar>
        </w:tblPrEx>
        <w:trPr>
          <w:trHeight w:val="140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D2F274">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AC0C34">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85D0C5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芹菜</w:t>
            </w:r>
          </w:p>
        </w:tc>
        <w:tc>
          <w:tcPr>
            <w:tcW w:w="5103" w:type="dxa"/>
            <w:tcBorders>
              <w:top w:val="nil"/>
              <w:left w:val="nil"/>
              <w:bottom w:val="single" w:color="auto" w:sz="4" w:space="0"/>
              <w:right w:val="single" w:color="auto" w:sz="4" w:space="0"/>
            </w:tcBorders>
            <w:shd w:val="clear" w:color="auto" w:fill="FFFFFF" w:themeFill="background1"/>
            <w:vAlign w:val="center"/>
          </w:tcPr>
          <w:p w14:paraId="64AF638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78B4BC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66963469">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F8A90">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0378C7">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83D2231">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茄子</w:t>
            </w:r>
          </w:p>
        </w:tc>
        <w:tc>
          <w:tcPr>
            <w:tcW w:w="5103" w:type="dxa"/>
            <w:tcBorders>
              <w:top w:val="nil"/>
              <w:left w:val="nil"/>
              <w:bottom w:val="single" w:color="auto" w:sz="4" w:space="0"/>
              <w:right w:val="single" w:color="auto" w:sz="4" w:space="0"/>
            </w:tcBorders>
            <w:shd w:val="clear" w:color="auto" w:fill="FFFFFF" w:themeFill="background1"/>
            <w:vAlign w:val="center"/>
          </w:tcPr>
          <w:p w14:paraId="4C55789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600C51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5981F5EA">
        <w:tblPrEx>
          <w:shd w:val="clear" w:color="auto" w:fill="FFFFFF" w:themeFill="background1"/>
          <w:tblCellMar>
            <w:top w:w="0" w:type="dxa"/>
            <w:left w:w="108" w:type="dxa"/>
            <w:bottom w:w="0" w:type="dxa"/>
            <w:right w:w="108" w:type="dxa"/>
          </w:tblCellMar>
        </w:tblPrEx>
        <w:trPr>
          <w:trHeight w:val="139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65824D">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449BDC">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1C499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辣椒</w:t>
            </w:r>
          </w:p>
        </w:tc>
        <w:tc>
          <w:tcPr>
            <w:tcW w:w="5103" w:type="dxa"/>
            <w:tcBorders>
              <w:top w:val="nil"/>
              <w:left w:val="nil"/>
              <w:bottom w:val="single" w:color="auto" w:sz="4" w:space="0"/>
              <w:right w:val="single" w:color="auto" w:sz="4" w:space="0"/>
            </w:tcBorders>
            <w:shd w:val="clear" w:color="auto" w:fill="FFFFFF" w:themeFill="background1"/>
            <w:vAlign w:val="center"/>
          </w:tcPr>
          <w:p w14:paraId="3F40440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F7EAB6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2DD6AFD">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C402FF">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B3ED8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4ACBF7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甜椒</w:t>
            </w:r>
          </w:p>
        </w:tc>
        <w:tc>
          <w:tcPr>
            <w:tcW w:w="5103" w:type="dxa"/>
            <w:tcBorders>
              <w:top w:val="nil"/>
              <w:left w:val="nil"/>
              <w:bottom w:val="single" w:color="auto" w:sz="4" w:space="0"/>
              <w:right w:val="single" w:color="auto" w:sz="4" w:space="0"/>
            </w:tcBorders>
            <w:shd w:val="clear" w:color="auto" w:fill="FFFFFF" w:themeFill="background1"/>
            <w:vAlign w:val="center"/>
          </w:tcPr>
          <w:p w14:paraId="023A2D7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0CF01EE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C9BD645">
        <w:tblPrEx>
          <w:tblCellMar>
            <w:top w:w="0" w:type="dxa"/>
            <w:left w:w="108" w:type="dxa"/>
            <w:bottom w:w="0" w:type="dxa"/>
            <w:right w:w="108" w:type="dxa"/>
          </w:tblCellMar>
        </w:tblPrEx>
        <w:trPr>
          <w:trHeight w:val="79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5E672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A852C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F7D8A8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2E38CAF1">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53CE4E3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70A5C915">
        <w:tblPrEx>
          <w:tblCellMar>
            <w:top w:w="0" w:type="dxa"/>
            <w:left w:w="108" w:type="dxa"/>
            <w:bottom w:w="0" w:type="dxa"/>
            <w:right w:w="108" w:type="dxa"/>
          </w:tblCellMar>
        </w:tblPrEx>
        <w:trPr>
          <w:trHeight w:val="112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77EEAE">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0C6C5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4A52B6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豇豆</w:t>
            </w:r>
          </w:p>
        </w:tc>
        <w:tc>
          <w:tcPr>
            <w:tcW w:w="5103" w:type="dxa"/>
            <w:tcBorders>
              <w:top w:val="nil"/>
              <w:left w:val="nil"/>
              <w:bottom w:val="single" w:color="auto" w:sz="4" w:space="0"/>
              <w:right w:val="single" w:color="auto" w:sz="4" w:space="0"/>
            </w:tcBorders>
            <w:shd w:val="clear" w:color="auto" w:fill="FFFFFF" w:themeFill="background1"/>
            <w:vAlign w:val="center"/>
          </w:tcPr>
          <w:p w14:paraId="7F80156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FC1960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486B5FAE">
        <w:tblPrEx>
          <w:tblCellMar>
            <w:top w:w="0" w:type="dxa"/>
            <w:left w:w="108" w:type="dxa"/>
            <w:bottom w:w="0" w:type="dxa"/>
            <w:right w:w="108" w:type="dxa"/>
          </w:tblCellMar>
        </w:tblPrEx>
        <w:trPr>
          <w:trHeight w:val="133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20278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9984D1">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3891BC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姜</w:t>
            </w:r>
          </w:p>
        </w:tc>
        <w:tc>
          <w:tcPr>
            <w:tcW w:w="5103" w:type="dxa"/>
            <w:tcBorders>
              <w:top w:val="nil"/>
              <w:left w:val="nil"/>
              <w:bottom w:val="single" w:color="auto" w:sz="4" w:space="0"/>
              <w:right w:val="single" w:color="auto" w:sz="4" w:space="0"/>
            </w:tcBorders>
            <w:shd w:val="clear" w:color="auto" w:fill="FFFFFF" w:themeFill="background1"/>
            <w:vAlign w:val="center"/>
          </w:tcPr>
          <w:p w14:paraId="4DFC1AB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5B9A458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4ADCC20D">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42832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AE736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38E9A3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40BE778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65FD8B7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35329922">
        <w:tblPrEx>
          <w:shd w:val="clear" w:color="auto" w:fill="FFFFFF" w:themeFill="background1"/>
          <w:tblCellMar>
            <w:top w:w="0" w:type="dxa"/>
            <w:left w:w="108" w:type="dxa"/>
            <w:bottom w:w="0" w:type="dxa"/>
            <w:right w:w="108" w:type="dxa"/>
          </w:tblCellMar>
        </w:tblPrEx>
        <w:trPr>
          <w:trHeight w:val="9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0D5ACC">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60F111">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0CF26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梨</w:t>
            </w:r>
          </w:p>
        </w:tc>
        <w:tc>
          <w:tcPr>
            <w:tcW w:w="5103" w:type="dxa"/>
            <w:tcBorders>
              <w:top w:val="nil"/>
              <w:left w:val="nil"/>
              <w:bottom w:val="single" w:color="auto" w:sz="4" w:space="0"/>
              <w:right w:val="single" w:color="auto" w:sz="4" w:space="0"/>
            </w:tcBorders>
            <w:shd w:val="clear" w:color="auto" w:fill="FFFFFF" w:themeFill="background1"/>
            <w:vAlign w:val="center"/>
          </w:tcPr>
          <w:p w14:paraId="72BCB32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C31FFE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36A0A2F">
        <w:tblPrEx>
          <w:tblCellMar>
            <w:top w:w="0" w:type="dxa"/>
            <w:left w:w="108" w:type="dxa"/>
            <w:bottom w:w="0" w:type="dxa"/>
            <w:right w:w="108" w:type="dxa"/>
          </w:tblCellMar>
        </w:tblPrEx>
        <w:trPr>
          <w:trHeight w:val="10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2975E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9C325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94452AE">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橙</w:t>
            </w:r>
          </w:p>
        </w:tc>
        <w:tc>
          <w:tcPr>
            <w:tcW w:w="5103" w:type="dxa"/>
            <w:tcBorders>
              <w:top w:val="nil"/>
              <w:left w:val="nil"/>
              <w:bottom w:val="single" w:color="auto" w:sz="4" w:space="0"/>
              <w:right w:val="single" w:color="auto" w:sz="4" w:space="0"/>
            </w:tcBorders>
            <w:shd w:val="clear" w:color="auto" w:fill="FFFFFF" w:themeFill="background1"/>
            <w:vAlign w:val="center"/>
          </w:tcPr>
          <w:p w14:paraId="3D24A89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264785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3570683">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157FB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D19D18">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84871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猕猴桃</w:t>
            </w:r>
          </w:p>
        </w:tc>
        <w:tc>
          <w:tcPr>
            <w:tcW w:w="5103" w:type="dxa"/>
            <w:tcBorders>
              <w:top w:val="nil"/>
              <w:left w:val="nil"/>
              <w:bottom w:val="single" w:color="auto" w:sz="4" w:space="0"/>
              <w:right w:val="single" w:color="auto" w:sz="4" w:space="0"/>
            </w:tcBorders>
            <w:shd w:val="clear" w:color="auto" w:fill="FFFFFF" w:themeFill="background1"/>
            <w:vAlign w:val="center"/>
          </w:tcPr>
          <w:p w14:paraId="243F9AC8">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3721B62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1295874">
        <w:tblPrEx>
          <w:shd w:val="clear" w:color="auto" w:fill="FFFFFF" w:themeFill="background1"/>
          <w:tblCellMar>
            <w:top w:w="0" w:type="dxa"/>
            <w:left w:w="108" w:type="dxa"/>
            <w:bottom w:w="0" w:type="dxa"/>
            <w:right w:w="108" w:type="dxa"/>
          </w:tblCellMar>
        </w:tblPrEx>
        <w:trPr>
          <w:trHeight w:val="86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A1967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16735A">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E5423E6">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香蕉</w:t>
            </w:r>
          </w:p>
        </w:tc>
        <w:tc>
          <w:tcPr>
            <w:tcW w:w="5103" w:type="dxa"/>
            <w:tcBorders>
              <w:top w:val="nil"/>
              <w:left w:val="nil"/>
              <w:bottom w:val="single" w:color="auto" w:sz="4" w:space="0"/>
              <w:right w:val="single" w:color="auto" w:sz="4" w:space="0"/>
            </w:tcBorders>
            <w:shd w:val="clear" w:color="auto" w:fill="FFFFFF" w:themeFill="background1"/>
            <w:vAlign w:val="center"/>
          </w:tcPr>
          <w:p w14:paraId="7CF23772">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73460B3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02916DB">
        <w:tblPrEx>
          <w:shd w:val="clear" w:color="auto" w:fill="FFFFFF" w:themeFill="background1"/>
          <w:tblCellMar>
            <w:top w:w="0" w:type="dxa"/>
            <w:left w:w="108" w:type="dxa"/>
            <w:bottom w:w="0" w:type="dxa"/>
            <w:right w:w="108" w:type="dxa"/>
          </w:tblCellMar>
        </w:tblPrEx>
        <w:trPr>
          <w:trHeight w:val="90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3356C0">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93B9D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4D9937">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1FFBB5A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674F6B4">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r>
      <w:tr w14:paraId="22FA7083">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35EA3A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40B829AF">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74240260">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247C1AF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4823DDA2">
            <w:pPr>
              <w:widowControl/>
              <w:jc w:val="righ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110</w:t>
            </w:r>
          </w:p>
        </w:tc>
      </w:tr>
      <w:tr w14:paraId="2F8FD9E6">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CBB1133">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2、肉制品专项（20批次）</w:t>
            </w:r>
          </w:p>
        </w:tc>
      </w:tr>
      <w:tr w14:paraId="7B89AE3B">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CA71682">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1175DC7">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食品亚类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2875925B">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17C78A9">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F2DCFCC">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6ABF1C6C">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EE0790">
            <w:pPr>
              <w:widowControl/>
              <w:jc w:val="left"/>
              <w:rPr>
                <w:rFonts w:hint="eastAsia" w:ascii="宋体" w:hAnsi="宋体" w:cs="宋体"/>
                <w:color w:val="000000" w:themeColor="text1"/>
                <w:kern w:val="0"/>
                <w:sz w:val="18"/>
                <w:szCs w:val="18"/>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A52284">
            <w:pPr>
              <w:widowControl/>
              <w:jc w:val="left"/>
              <w:rPr>
                <w:rFonts w:hint="eastAsia" w:ascii="宋体" w:hAnsi="宋体" w:cs="宋体"/>
                <w:color w:val="000000" w:themeColor="text1"/>
                <w:kern w:val="0"/>
                <w:sz w:val="18"/>
                <w:szCs w:val="18"/>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29D787">
            <w:pPr>
              <w:widowControl/>
              <w:jc w:val="lef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3E2B04">
            <w:pPr>
              <w:widowControl/>
              <w:jc w:val="left"/>
              <w:rPr>
                <w:rFonts w:hint="eastAsia" w:ascii="宋体" w:hAnsi="宋体" w:cs="宋体"/>
                <w:color w:val="000000" w:themeColor="text1"/>
                <w:kern w:val="0"/>
                <w:sz w:val="18"/>
                <w:szCs w:val="18"/>
                <w14:textFill>
                  <w14:solidFill>
                    <w14:schemeClr w14:val="tx1"/>
                  </w14:solidFill>
                </w14:textFill>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04EB2E">
            <w:pPr>
              <w:widowControl/>
              <w:jc w:val="left"/>
              <w:rPr>
                <w:rFonts w:hint="eastAsia" w:ascii="宋体" w:hAnsi="宋体" w:cs="宋体"/>
                <w:b/>
                <w:bCs/>
                <w:color w:val="000000" w:themeColor="text1"/>
                <w:kern w:val="0"/>
                <w:sz w:val="20"/>
                <w:szCs w:val="20"/>
                <w14:textFill>
                  <w14:solidFill>
                    <w14:schemeClr w14:val="tx1"/>
                  </w14:solidFill>
                </w14:textFill>
              </w:rPr>
            </w:pPr>
          </w:p>
        </w:tc>
      </w:tr>
      <w:tr w14:paraId="6089444F">
        <w:tblPrEx>
          <w:shd w:val="clear" w:color="auto" w:fill="FFFFFF" w:themeFill="background1"/>
          <w:tblCellMar>
            <w:top w:w="0" w:type="dxa"/>
            <w:left w:w="108" w:type="dxa"/>
            <w:bottom w:w="0" w:type="dxa"/>
            <w:right w:w="108" w:type="dxa"/>
          </w:tblCellMar>
        </w:tblPrEx>
        <w:trPr>
          <w:trHeight w:val="1469"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0B25DD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5C6A53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肉制品</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00BD4451">
            <w:pPr>
              <w:widowControl/>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腌腊肉制品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77F28B46">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D5F0F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473004A9">
        <w:tblPrEx>
          <w:shd w:val="clear" w:color="auto" w:fill="FFFFFF" w:themeFill="background1"/>
          <w:tblCellMar>
            <w:top w:w="0" w:type="dxa"/>
            <w:left w:w="108" w:type="dxa"/>
            <w:bottom w:w="0" w:type="dxa"/>
            <w:right w:w="108" w:type="dxa"/>
          </w:tblCellMar>
        </w:tblPrEx>
        <w:trPr>
          <w:trHeight w:val="10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0E8715">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60F831">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01E0ED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调理肉制品（非速冻）</w:t>
            </w:r>
          </w:p>
        </w:tc>
        <w:tc>
          <w:tcPr>
            <w:tcW w:w="5103" w:type="dxa"/>
            <w:tcBorders>
              <w:top w:val="nil"/>
              <w:left w:val="nil"/>
              <w:bottom w:val="single" w:color="auto" w:sz="4" w:space="0"/>
              <w:right w:val="single" w:color="auto" w:sz="4" w:space="0"/>
            </w:tcBorders>
            <w:shd w:val="clear" w:color="auto" w:fill="FFFFFF" w:themeFill="background1"/>
            <w:vAlign w:val="center"/>
          </w:tcPr>
          <w:p w14:paraId="1C2B6FC6">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6BC9F8">
            <w:pPr>
              <w:widowControl/>
              <w:jc w:val="left"/>
              <w:rPr>
                <w:rFonts w:hint="eastAsia" w:ascii="宋体" w:hAnsi="宋体" w:cs="宋体"/>
                <w:color w:val="000000" w:themeColor="text1"/>
                <w:kern w:val="0"/>
                <w:sz w:val="20"/>
                <w:szCs w:val="20"/>
                <w14:textFill>
                  <w14:solidFill>
                    <w14:schemeClr w14:val="tx1"/>
                  </w14:solidFill>
                </w14:textFill>
              </w:rPr>
            </w:pPr>
          </w:p>
        </w:tc>
      </w:tr>
      <w:tr w14:paraId="4598B8AC">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FB1DF">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C76FC1">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noWrap/>
            <w:vAlign w:val="center"/>
          </w:tcPr>
          <w:p w14:paraId="161744B7">
            <w:pPr>
              <w:widowControl/>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发酵肉制品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15B3CED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13B879">
            <w:pPr>
              <w:widowControl/>
              <w:jc w:val="left"/>
              <w:rPr>
                <w:rFonts w:hint="eastAsia" w:ascii="宋体" w:hAnsi="宋体" w:cs="宋体"/>
                <w:color w:val="000000" w:themeColor="text1"/>
                <w:kern w:val="0"/>
                <w:sz w:val="20"/>
                <w:szCs w:val="20"/>
                <w14:textFill>
                  <w14:solidFill>
                    <w14:schemeClr w14:val="tx1"/>
                  </w14:solidFill>
                </w14:textFill>
              </w:rPr>
            </w:pPr>
          </w:p>
        </w:tc>
      </w:tr>
      <w:tr w14:paraId="3179BF41">
        <w:tblPrEx>
          <w:tblCellMar>
            <w:top w:w="0" w:type="dxa"/>
            <w:left w:w="108" w:type="dxa"/>
            <w:bottom w:w="0" w:type="dxa"/>
            <w:right w:w="108" w:type="dxa"/>
          </w:tblCellMar>
        </w:tblPrEx>
        <w:trPr>
          <w:trHeight w:val="211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F1799A">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D2B7A0">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noWrap/>
            <w:vAlign w:val="center"/>
          </w:tcPr>
          <w:p w14:paraId="0EDB5530">
            <w:pPr>
              <w:widowControl/>
              <w:jc w:val="left"/>
              <w:rPr>
                <w:rFonts w:hint="eastAsia" w:ascii="黑体" w:hAnsi="黑体" w:eastAsia="黑体" w:cs="宋体"/>
                <w:color w:val="000000" w:themeColor="text1"/>
                <w:kern w:val="0"/>
                <w:sz w:val="20"/>
                <w:szCs w:val="20"/>
                <w14:textFill>
                  <w14:solidFill>
                    <w14:schemeClr w14:val="tx1"/>
                  </w14:solidFill>
                </w14:textFill>
              </w:rPr>
            </w:pPr>
            <w:r>
              <w:rPr>
                <w:rFonts w:hint="eastAsia" w:ascii="黑体" w:hAnsi="黑体" w:eastAsia="黑体" w:cs="宋体"/>
                <w:color w:val="000000" w:themeColor="text1"/>
                <w:kern w:val="0"/>
                <w:sz w:val="20"/>
                <w:szCs w:val="20"/>
                <w14:textFill>
                  <w14:solidFill>
                    <w14:schemeClr w14:val="tx1"/>
                  </w14:solidFill>
                </w14:textFill>
              </w:rPr>
              <w:t>酱卤肉制品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0F5FC0A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F3CBB">
            <w:pPr>
              <w:widowControl/>
              <w:jc w:val="left"/>
              <w:rPr>
                <w:rFonts w:hint="eastAsia" w:ascii="宋体" w:hAnsi="宋体" w:cs="宋体"/>
                <w:color w:val="000000" w:themeColor="text1"/>
                <w:kern w:val="0"/>
                <w:sz w:val="20"/>
                <w:szCs w:val="20"/>
                <w14:textFill>
                  <w14:solidFill>
                    <w14:schemeClr w14:val="tx1"/>
                  </w14:solidFill>
                </w14:textFill>
              </w:rPr>
            </w:pPr>
          </w:p>
        </w:tc>
      </w:tr>
      <w:tr w14:paraId="6336D6BD">
        <w:tblPrEx>
          <w:shd w:val="clear" w:color="auto" w:fill="FFFFFF" w:themeFill="background1"/>
          <w:tblCellMar>
            <w:top w:w="0" w:type="dxa"/>
            <w:left w:w="108" w:type="dxa"/>
            <w:bottom w:w="0" w:type="dxa"/>
            <w:right w:w="108" w:type="dxa"/>
          </w:tblCellMar>
        </w:tblPrEx>
        <w:trPr>
          <w:trHeight w:val="114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AAFAFB">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86B24E9">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73BB31">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油炸肉制品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1FE0F14A">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9556FD">
            <w:pPr>
              <w:widowControl/>
              <w:jc w:val="left"/>
              <w:rPr>
                <w:rFonts w:hint="eastAsia" w:ascii="宋体" w:hAnsi="宋体" w:cs="宋体"/>
                <w:color w:val="000000" w:themeColor="text1"/>
                <w:kern w:val="0"/>
                <w:sz w:val="20"/>
                <w:szCs w:val="20"/>
                <w14:textFill>
                  <w14:solidFill>
                    <w14:schemeClr w14:val="tx1"/>
                  </w14:solidFill>
                </w14:textFill>
              </w:rPr>
            </w:pPr>
          </w:p>
        </w:tc>
      </w:tr>
      <w:tr w14:paraId="7DD75B55">
        <w:tblPrEx>
          <w:tblCellMar>
            <w:top w:w="0" w:type="dxa"/>
            <w:left w:w="108" w:type="dxa"/>
            <w:bottom w:w="0" w:type="dxa"/>
            <w:right w:w="108" w:type="dxa"/>
          </w:tblCellMar>
        </w:tblPrEx>
        <w:trPr>
          <w:trHeight w:val="175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D8FEA8">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AE3F63">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C26FF6">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熟肉干制品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7D4E16A4">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C78F75">
            <w:pPr>
              <w:widowControl/>
              <w:jc w:val="left"/>
              <w:rPr>
                <w:rFonts w:hint="eastAsia" w:ascii="宋体" w:hAnsi="宋体" w:cs="宋体"/>
                <w:color w:val="000000" w:themeColor="text1"/>
                <w:kern w:val="0"/>
                <w:sz w:val="20"/>
                <w:szCs w:val="20"/>
                <w14:textFill>
                  <w14:solidFill>
                    <w14:schemeClr w14:val="tx1"/>
                  </w14:solidFill>
                </w14:textFill>
              </w:rPr>
            </w:pPr>
          </w:p>
        </w:tc>
      </w:tr>
      <w:tr w14:paraId="42346CB7">
        <w:tblPrEx>
          <w:shd w:val="clear" w:color="auto" w:fill="FFFFFF" w:themeFill="background1"/>
          <w:tblCellMar>
            <w:top w:w="0" w:type="dxa"/>
            <w:left w:w="108" w:type="dxa"/>
            <w:bottom w:w="0" w:type="dxa"/>
            <w:right w:w="108" w:type="dxa"/>
          </w:tblCellMar>
        </w:tblPrEx>
        <w:trPr>
          <w:trHeight w:val="15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D7D84B">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919E5E">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575764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熏烧烤肉制品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064784FF">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C5E024">
            <w:pPr>
              <w:widowControl/>
              <w:jc w:val="left"/>
              <w:rPr>
                <w:rFonts w:hint="eastAsia" w:ascii="宋体" w:hAnsi="宋体" w:cs="宋体"/>
                <w:color w:val="000000" w:themeColor="text1"/>
                <w:kern w:val="0"/>
                <w:sz w:val="20"/>
                <w:szCs w:val="20"/>
                <w14:textFill>
                  <w14:solidFill>
                    <w14:schemeClr w14:val="tx1"/>
                  </w14:solidFill>
                </w14:textFill>
              </w:rPr>
            </w:pPr>
          </w:p>
        </w:tc>
      </w:tr>
      <w:tr w14:paraId="0DFE4D2B">
        <w:tblPrEx>
          <w:tblCellMar>
            <w:top w:w="0" w:type="dxa"/>
            <w:left w:w="108" w:type="dxa"/>
            <w:bottom w:w="0" w:type="dxa"/>
            <w:right w:w="108" w:type="dxa"/>
          </w:tblCellMar>
        </w:tblPrEx>
        <w:trPr>
          <w:trHeight w:val="171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3B85B1">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84BB1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D0AD28D">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熏煮香肠火腿制品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433C3999">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7A7C45">
            <w:pPr>
              <w:widowControl/>
              <w:jc w:val="left"/>
              <w:rPr>
                <w:rFonts w:hint="eastAsia" w:ascii="宋体" w:hAnsi="宋体" w:cs="宋体"/>
                <w:color w:val="000000" w:themeColor="text1"/>
                <w:kern w:val="0"/>
                <w:sz w:val="20"/>
                <w:szCs w:val="20"/>
                <w14:textFill>
                  <w14:solidFill>
                    <w14:schemeClr w14:val="tx1"/>
                  </w14:solidFill>
                </w14:textFill>
              </w:rPr>
            </w:pPr>
          </w:p>
        </w:tc>
      </w:tr>
      <w:tr w14:paraId="692166B7">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E325E3">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7831694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AA1A849">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46C1AEFE">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0F632224">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14:paraId="4126F9A4">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16E57B1">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3、校园专项（50批次）</w:t>
            </w:r>
          </w:p>
        </w:tc>
      </w:tr>
      <w:tr w14:paraId="40C6AB8B">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F43E857">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456" w:type="dxa"/>
            <w:tcBorders>
              <w:top w:val="nil"/>
              <w:left w:val="nil"/>
              <w:bottom w:val="single" w:color="auto" w:sz="4" w:space="0"/>
              <w:right w:val="single" w:color="auto" w:sz="4" w:space="0"/>
            </w:tcBorders>
            <w:shd w:val="clear" w:color="auto" w:fill="FFFFFF" w:themeFill="background1"/>
            <w:vAlign w:val="center"/>
          </w:tcPr>
          <w:p w14:paraId="3B350A54">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食品大类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一级</w:t>
            </w:r>
            <w:r>
              <w:rPr>
                <w:color w:val="000000" w:themeColor="text1"/>
                <w:kern w:val="0"/>
                <w:sz w:val="18"/>
                <w:szCs w:val="18"/>
                <w14:textFill>
                  <w14:solidFill>
                    <w14:schemeClr w14:val="tx1"/>
                  </w14:solidFill>
                </w14:textFill>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7CD9FF3F">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食品细类</w:t>
            </w:r>
            <w:r>
              <w:rPr>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四级</w:t>
            </w:r>
            <w:r>
              <w:rPr>
                <w:color w:val="000000" w:themeColor="text1"/>
                <w:kern w:val="0"/>
                <w:sz w:val="18"/>
                <w:szCs w:val="18"/>
                <w14:textFill>
                  <w14:solidFill>
                    <w14:schemeClr w14:val="tx1"/>
                  </w14:solidFill>
                </w14:textFill>
              </w:rPr>
              <w:t>)</w:t>
            </w:r>
          </w:p>
        </w:tc>
        <w:tc>
          <w:tcPr>
            <w:tcW w:w="5103" w:type="dxa"/>
            <w:tcBorders>
              <w:top w:val="nil"/>
              <w:left w:val="nil"/>
              <w:bottom w:val="single" w:color="auto" w:sz="4" w:space="0"/>
              <w:right w:val="single" w:color="auto" w:sz="4" w:space="0"/>
            </w:tcBorders>
            <w:shd w:val="clear" w:color="auto" w:fill="FFFFFF" w:themeFill="background1"/>
            <w:vAlign w:val="center"/>
          </w:tcPr>
          <w:p w14:paraId="5221FFB5">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D5BAB47">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抽检批次</w:t>
            </w:r>
          </w:p>
        </w:tc>
      </w:tr>
      <w:tr w14:paraId="1493D89E">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0AFCAF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456" w:type="dxa"/>
            <w:tcBorders>
              <w:top w:val="nil"/>
              <w:left w:val="nil"/>
              <w:bottom w:val="single" w:color="auto" w:sz="4" w:space="0"/>
              <w:right w:val="single" w:color="auto" w:sz="4" w:space="0"/>
            </w:tcBorders>
            <w:shd w:val="clear" w:color="auto" w:fill="FFFFFF" w:themeFill="background1"/>
            <w:noWrap/>
            <w:vAlign w:val="center"/>
          </w:tcPr>
          <w:p w14:paraId="1309320E">
            <w:pPr>
              <w:widowControl/>
              <w:jc w:val="left"/>
              <w:rPr>
                <w:rFonts w:ascii="Arial" w:hAnsi="Arial" w:cs="Arial"/>
                <w:color w:val="000000" w:themeColor="text1"/>
                <w:kern w:val="0"/>
                <w:sz w:val="18"/>
                <w:szCs w:val="18"/>
                <w14:textFill>
                  <w14:solidFill>
                    <w14:schemeClr w14:val="tx1"/>
                  </w14:solidFill>
                </w14:textFill>
              </w:rPr>
            </w:pPr>
            <w:r>
              <w:rPr>
                <w:rFonts w:ascii="Arial" w:hAnsi="Arial" w:cs="Arial"/>
                <w:color w:val="000000" w:themeColor="text1"/>
                <w:kern w:val="0"/>
                <w:sz w:val="18"/>
                <w:szCs w:val="18"/>
                <w14:textFill>
                  <w14:solidFill>
                    <w14:schemeClr w14:val="tx1"/>
                  </w14:solidFill>
                </w14:textFill>
              </w:rPr>
              <w:t>粮食加工品</w:t>
            </w:r>
          </w:p>
        </w:tc>
        <w:tc>
          <w:tcPr>
            <w:tcW w:w="954" w:type="dxa"/>
            <w:tcBorders>
              <w:top w:val="nil"/>
              <w:left w:val="nil"/>
              <w:bottom w:val="single" w:color="auto" w:sz="4" w:space="0"/>
              <w:right w:val="single" w:color="auto" w:sz="4" w:space="0"/>
            </w:tcBorders>
            <w:shd w:val="clear" w:color="auto" w:fill="FFFFFF" w:themeFill="background1"/>
            <w:vAlign w:val="center"/>
          </w:tcPr>
          <w:p w14:paraId="62D206E5">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通用小麦粉、专用 小麦粉</w:t>
            </w:r>
          </w:p>
        </w:tc>
        <w:tc>
          <w:tcPr>
            <w:tcW w:w="5103" w:type="dxa"/>
            <w:tcBorders>
              <w:top w:val="nil"/>
              <w:left w:val="nil"/>
              <w:bottom w:val="single" w:color="auto" w:sz="4" w:space="0"/>
              <w:right w:val="single" w:color="auto" w:sz="4" w:space="0"/>
            </w:tcBorders>
            <w:shd w:val="clear" w:color="auto" w:fill="FFFFFF" w:themeFill="background1"/>
            <w:vAlign w:val="center"/>
          </w:tcPr>
          <w:p w14:paraId="2E5F67CB">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 Cd 计）、苯并[a]芘、玉米赤霉烯酮、脱氧雪腐镰刀菌烯醇、赭曲霉毒素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1D1DA01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66558A1">
        <w:tblPrEx>
          <w:shd w:val="clear" w:color="auto" w:fill="FFFFFF" w:themeFill="background1"/>
          <w:tblCellMar>
            <w:top w:w="0" w:type="dxa"/>
            <w:left w:w="108" w:type="dxa"/>
            <w:bottom w:w="0" w:type="dxa"/>
            <w:right w:w="108" w:type="dxa"/>
          </w:tblCellMar>
        </w:tblPrEx>
        <w:trPr>
          <w:trHeight w:val="2151"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06E9F0B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57C3F1E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324BDFC">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果、蔬汁</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及其饮料</w:t>
            </w:r>
          </w:p>
        </w:tc>
        <w:tc>
          <w:tcPr>
            <w:tcW w:w="5103" w:type="dxa"/>
            <w:tcBorders>
              <w:top w:val="nil"/>
              <w:left w:val="nil"/>
              <w:bottom w:val="single" w:color="auto" w:sz="4" w:space="0"/>
              <w:right w:val="single" w:color="auto" w:sz="4" w:space="0"/>
            </w:tcBorders>
            <w:shd w:val="clear" w:color="auto" w:fill="FFFFFF" w:themeFill="background1"/>
            <w:vAlign w:val="center"/>
          </w:tcPr>
          <w:p w14:paraId="03991875">
            <w:pPr>
              <w:widowControl/>
              <w:spacing w:line="240" w:lineRule="exac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 Pb 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234C04E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23CC4E9E">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905E73C">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456" w:type="dxa"/>
            <w:tcBorders>
              <w:top w:val="nil"/>
              <w:left w:val="nil"/>
              <w:bottom w:val="single" w:color="auto" w:sz="4" w:space="0"/>
              <w:right w:val="single" w:color="auto" w:sz="4" w:space="0"/>
            </w:tcBorders>
            <w:shd w:val="clear" w:color="auto" w:fill="FFFFFF" w:themeFill="background1"/>
            <w:vAlign w:val="center"/>
          </w:tcPr>
          <w:p w14:paraId="2284E55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方便食品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5F5E9D02">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油炸面、</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非油炸</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面、方便</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米粉（米</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线）和方 便粉丝</w:t>
            </w:r>
          </w:p>
        </w:tc>
        <w:tc>
          <w:tcPr>
            <w:tcW w:w="5103" w:type="dxa"/>
            <w:tcBorders>
              <w:top w:val="nil"/>
              <w:left w:val="nil"/>
              <w:bottom w:val="single" w:color="auto" w:sz="4" w:space="0"/>
              <w:right w:val="single" w:color="auto" w:sz="4" w:space="0"/>
            </w:tcBorders>
            <w:shd w:val="clear" w:color="auto" w:fill="FFFFFF" w:themeFill="background1"/>
            <w:vAlign w:val="center"/>
          </w:tcPr>
          <w:p w14:paraId="4BBA393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42326EA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057DD28A">
        <w:tblPrEx>
          <w:tblCellMar>
            <w:top w:w="0" w:type="dxa"/>
            <w:left w:w="108" w:type="dxa"/>
            <w:bottom w:w="0" w:type="dxa"/>
            <w:right w:w="108" w:type="dxa"/>
          </w:tblCellMar>
        </w:tblPrEx>
        <w:trPr>
          <w:trHeight w:val="1584"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F0DB9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456" w:type="dxa"/>
            <w:tcBorders>
              <w:top w:val="nil"/>
              <w:left w:val="nil"/>
              <w:bottom w:val="single" w:color="auto" w:sz="4" w:space="0"/>
              <w:right w:val="single" w:color="auto" w:sz="4" w:space="0"/>
            </w:tcBorders>
            <w:shd w:val="clear" w:color="auto" w:fill="FFFFFF" w:themeFill="background1"/>
            <w:vAlign w:val="center"/>
          </w:tcPr>
          <w:p w14:paraId="062501A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薯类和膨化</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54BE312C">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含油型膨化食品和非含油型</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膨化食品</w:t>
            </w:r>
          </w:p>
        </w:tc>
        <w:tc>
          <w:tcPr>
            <w:tcW w:w="5103" w:type="dxa"/>
            <w:tcBorders>
              <w:top w:val="nil"/>
              <w:left w:val="nil"/>
              <w:bottom w:val="single" w:color="auto" w:sz="4" w:space="0"/>
              <w:right w:val="single" w:color="auto" w:sz="4" w:space="0"/>
            </w:tcBorders>
            <w:shd w:val="clear" w:color="auto" w:fill="FFFFFF" w:themeFill="background1"/>
            <w:vAlign w:val="center"/>
          </w:tcPr>
          <w:p w14:paraId="1F715155">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水分、酸价（以脂肪计）、过氧化值（以脂肪计）、黄曲霉毒素 B1、糖精</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钠（以糖精计）、苯甲酸及其钠盐（以苯甲酸计）、山梨酸及其钾盐（以</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山梨酸计）、甜蜜素（以环己基氨基磺酸计）、菌落总数、大肠菌群、沙</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5949F661">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7420730">
        <w:tblPrEx>
          <w:shd w:val="clear" w:color="auto" w:fill="FFFFFF" w:themeFill="background1"/>
          <w:tblCellMar>
            <w:top w:w="0" w:type="dxa"/>
            <w:left w:w="108" w:type="dxa"/>
            <w:bottom w:w="0" w:type="dxa"/>
            <w:right w:w="108" w:type="dxa"/>
          </w:tblCellMar>
        </w:tblPrEx>
        <w:trPr>
          <w:trHeight w:val="1848"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702AFCE">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4D1F4A1A">
            <w:pPr>
              <w:widowControl/>
              <w:jc w:val="left"/>
              <w:rPr>
                <w:rFonts w:ascii="Arial" w:hAnsi="Arial" w:cs="Arial"/>
                <w:color w:val="000000" w:themeColor="text1"/>
                <w:kern w:val="0"/>
                <w:sz w:val="18"/>
                <w:szCs w:val="18"/>
                <w14:textFill>
                  <w14:solidFill>
                    <w14:schemeClr w14:val="tx1"/>
                  </w14:solidFill>
                </w14:textFill>
              </w:rPr>
            </w:pPr>
            <w:r>
              <w:rPr>
                <w:rFonts w:ascii="Arial" w:hAnsi="Arial" w:cs="Arial"/>
                <w:color w:val="000000" w:themeColor="text1"/>
                <w:kern w:val="0"/>
                <w:sz w:val="18"/>
                <w:szCs w:val="18"/>
                <w14:textFill>
                  <w14:solidFill>
                    <w14:schemeClr w14:val="tx1"/>
                  </w14:solidFill>
                </w14:textFill>
              </w:rPr>
              <w:t>糖果制品</w:t>
            </w:r>
          </w:p>
        </w:tc>
        <w:tc>
          <w:tcPr>
            <w:tcW w:w="954" w:type="dxa"/>
            <w:tcBorders>
              <w:top w:val="nil"/>
              <w:left w:val="nil"/>
              <w:bottom w:val="single" w:color="auto" w:sz="4" w:space="0"/>
              <w:right w:val="single" w:color="auto" w:sz="4" w:space="0"/>
            </w:tcBorders>
            <w:shd w:val="clear" w:color="auto" w:fill="FFFFFF" w:themeFill="background1"/>
            <w:vAlign w:val="center"/>
          </w:tcPr>
          <w:p w14:paraId="446AA03C">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糖果</w:t>
            </w:r>
          </w:p>
        </w:tc>
        <w:tc>
          <w:tcPr>
            <w:tcW w:w="5103" w:type="dxa"/>
            <w:tcBorders>
              <w:top w:val="nil"/>
              <w:left w:val="nil"/>
              <w:bottom w:val="single" w:color="auto" w:sz="4" w:space="0"/>
              <w:right w:val="single" w:color="auto" w:sz="4" w:space="0"/>
            </w:tcBorders>
            <w:shd w:val="clear" w:color="auto" w:fill="FFFFFF" w:themeFill="background1"/>
            <w:vAlign w:val="center"/>
          </w:tcPr>
          <w:p w14:paraId="49920100">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铅（以 Pb 计）、糖精钠（以糖精计）、甜蜜素（以环己基氨基磺酸计）、</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合成着色剂(柠檬黄、新红、苋菜红、靛蓝、胭脂红、日落黄、诱惑红、</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亮蓝、酸性红、喹啉黄、赤藓红)、相同色泽着色剂混合使用时各自用量</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13D49B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466496C0">
        <w:tblPrEx>
          <w:tblCellMar>
            <w:top w:w="0" w:type="dxa"/>
            <w:left w:w="108" w:type="dxa"/>
            <w:bottom w:w="0" w:type="dxa"/>
            <w:right w:w="108" w:type="dxa"/>
          </w:tblCellMar>
        </w:tblPrEx>
        <w:trPr>
          <w:trHeight w:val="98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1A9322">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8B4466">
            <w:pPr>
              <w:widowControl/>
              <w:jc w:val="left"/>
              <w:rPr>
                <w:rFonts w:ascii="Arial" w:hAnsi="Arial" w:cs="Arial"/>
                <w:color w:val="000000" w:themeColor="text1"/>
                <w:kern w:val="0"/>
                <w:sz w:val="18"/>
                <w:szCs w:val="18"/>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ACBD25C">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果冻</w:t>
            </w:r>
          </w:p>
        </w:tc>
        <w:tc>
          <w:tcPr>
            <w:tcW w:w="5103" w:type="dxa"/>
            <w:tcBorders>
              <w:top w:val="nil"/>
              <w:left w:val="nil"/>
              <w:bottom w:val="single" w:color="auto" w:sz="4" w:space="0"/>
              <w:right w:val="single" w:color="auto" w:sz="4" w:space="0"/>
            </w:tcBorders>
            <w:shd w:val="clear" w:color="auto" w:fill="FFFFFF" w:themeFill="background1"/>
            <w:vAlign w:val="center"/>
          </w:tcPr>
          <w:p w14:paraId="3851F8BA">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山梨酸及其钾盐（以山梨酸计）、苯甲酸及其钠盐（以苯甲酸计） 、糖精钠（以糖精计） 、甜蜜素（以环己基氨基磺酸计） 、安赛蜜、菌落总数、</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3BBFC13A">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291DAB5">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BF824EF">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19ADAED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3719CCB8">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复用餐饮具(餐馆自行消毒)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73CF7B6B">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79BEAA22">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7FFA8353">
        <w:tblPrEx>
          <w:tblCellMar>
            <w:top w:w="0" w:type="dxa"/>
            <w:left w:w="108" w:type="dxa"/>
            <w:bottom w:w="0" w:type="dxa"/>
            <w:right w:w="108" w:type="dxa"/>
          </w:tblCellMar>
        </w:tblPrEx>
        <w:trPr>
          <w:trHeight w:val="1057"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0800B13">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1456" w:type="dxa"/>
            <w:tcBorders>
              <w:top w:val="nil"/>
              <w:left w:val="nil"/>
              <w:bottom w:val="single" w:color="auto" w:sz="4" w:space="0"/>
              <w:right w:val="single" w:color="auto" w:sz="4" w:space="0"/>
            </w:tcBorders>
            <w:shd w:val="clear" w:color="auto" w:fill="FFFFFF" w:themeFill="background1"/>
            <w:vAlign w:val="center"/>
          </w:tcPr>
          <w:p w14:paraId="5B35B004">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食用农产品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35AE7AAC">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01A4DD93">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CD4EFA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05D5EDD2">
        <w:tblPrEx>
          <w:tblCellMar>
            <w:top w:w="0" w:type="dxa"/>
            <w:left w:w="108" w:type="dxa"/>
            <w:bottom w:w="0" w:type="dxa"/>
            <w:right w:w="108" w:type="dxa"/>
          </w:tblCellMar>
        </w:tblPrEx>
        <w:trPr>
          <w:trHeight w:val="1124"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88D128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70DBC82">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505A8C9">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1528ED88">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E2D2AF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3BB6A726">
        <w:tblPrEx>
          <w:shd w:val="clear" w:color="auto" w:fill="FFFFFF" w:themeFill="background1"/>
          <w:tblCellMar>
            <w:top w:w="0" w:type="dxa"/>
            <w:left w:w="108" w:type="dxa"/>
            <w:bottom w:w="0" w:type="dxa"/>
            <w:right w:w="108" w:type="dxa"/>
          </w:tblCellMar>
        </w:tblPrEx>
        <w:trPr>
          <w:trHeight w:val="85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114B94">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8D791B">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B6BE2E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44EC15C0">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300B472F">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r>
      <w:tr w14:paraId="0BAE8407">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3724CF">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8C0866">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E2AD373">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3BFEA491">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32FC1496">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r>
      <w:tr w14:paraId="2F1CF895">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0BC999">
            <w:pPr>
              <w:widowControl/>
              <w:jc w:val="left"/>
              <w:rPr>
                <w:rFonts w:hint="eastAsia" w:ascii="宋体" w:hAnsi="宋体" w:cs="宋体"/>
                <w:color w:val="000000" w:themeColor="text1"/>
                <w:kern w:val="0"/>
                <w:sz w:val="20"/>
                <w:szCs w:val="20"/>
                <w14:textFill>
                  <w14:solidFill>
                    <w14:schemeClr w14:val="tx1"/>
                  </w14:solidFill>
                </w14:textFill>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41D03D">
            <w:pPr>
              <w:widowControl/>
              <w:jc w:val="left"/>
              <w:rPr>
                <w:rFonts w:hint="eastAsia" w:ascii="宋体" w:hAnsi="宋体" w:cs="宋体"/>
                <w:color w:val="000000" w:themeColor="text1"/>
                <w:kern w:val="0"/>
                <w:sz w:val="20"/>
                <w:szCs w:val="20"/>
                <w14:textFill>
                  <w14:solidFill>
                    <w14:schemeClr w14:val="tx1"/>
                  </w14:solidFill>
                </w14:textFill>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3DEB651">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1204E22C">
            <w:pPr>
              <w:widowControl/>
              <w:spacing w:line="22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606573EB">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r>
      <w:tr w14:paraId="4462483F">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579296D">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1436DE0B">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7F0FC4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1309FC31">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011CAE95">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w:t>
            </w:r>
          </w:p>
        </w:tc>
      </w:tr>
      <w:tr w14:paraId="37262283">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7A629F">
            <w:pPr>
              <w:widowControl/>
              <w:jc w:val="left"/>
              <w:rPr>
                <w:rFonts w:hint="eastAsia"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4、生产企业及小作坊专项（25批次）</w:t>
            </w:r>
          </w:p>
        </w:tc>
      </w:tr>
      <w:tr w14:paraId="4F51F7E3">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D06D0A2">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2410"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197EB6EA">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类别</w:t>
            </w:r>
          </w:p>
        </w:tc>
        <w:tc>
          <w:tcPr>
            <w:tcW w:w="5103" w:type="dxa"/>
            <w:tcBorders>
              <w:top w:val="nil"/>
              <w:left w:val="nil"/>
              <w:bottom w:val="single" w:color="auto" w:sz="4" w:space="0"/>
              <w:right w:val="single" w:color="auto" w:sz="4" w:space="0"/>
            </w:tcBorders>
            <w:shd w:val="clear" w:color="auto" w:fill="FFFFFF" w:themeFill="background1"/>
            <w:vAlign w:val="center"/>
          </w:tcPr>
          <w:p w14:paraId="2D3BDD3D">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6CA349C5">
            <w:pPr>
              <w:widowControl/>
              <w:jc w:val="left"/>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　</w:t>
            </w:r>
          </w:p>
        </w:tc>
      </w:tr>
      <w:tr w14:paraId="25159455">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69F99E8">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2410"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03E015FA">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生产企业及小作坊</w:t>
            </w:r>
          </w:p>
        </w:tc>
        <w:tc>
          <w:tcPr>
            <w:tcW w:w="5103" w:type="dxa"/>
            <w:tcBorders>
              <w:top w:val="nil"/>
              <w:left w:val="nil"/>
              <w:bottom w:val="single" w:color="auto" w:sz="4" w:space="0"/>
              <w:right w:val="single" w:color="auto" w:sz="4" w:space="0"/>
            </w:tcBorders>
            <w:shd w:val="clear" w:color="auto" w:fill="FFFFFF" w:themeFill="background1"/>
            <w:vAlign w:val="center"/>
          </w:tcPr>
          <w:p w14:paraId="46B7D03E">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14BCABC0">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25</w:t>
            </w:r>
          </w:p>
        </w:tc>
      </w:tr>
      <w:tr w14:paraId="72D43A30">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7E84178">
            <w:pPr>
              <w:widowControl/>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r>
              <w:rPr>
                <w:color w:val="000000" w:themeColor="text1"/>
                <w:kern w:val="0"/>
                <w:sz w:val="18"/>
                <w:szCs w:val="18"/>
                <w14:textFill>
                  <w14:solidFill>
                    <w14:schemeClr w14:val="tx1"/>
                  </w14:solidFill>
                </w14:textFill>
              </w:rPr>
              <w:t>1+2+3+4</w:t>
            </w:r>
            <w:r>
              <w:rPr>
                <w:rFonts w:hint="eastAsia" w:ascii="宋体" w:hAnsi="宋体" w:cs="宋体"/>
                <w:color w:val="000000" w:themeColor="text1"/>
                <w:kern w:val="0"/>
                <w:sz w:val="18"/>
                <w:szCs w:val="18"/>
                <w14:textFill>
                  <w14:solidFill>
                    <w14:schemeClr w14:val="tx1"/>
                  </w14:solidFill>
                </w14:textFill>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34246219">
            <w:pPr>
              <w:widowControl/>
              <w:jc w:val="righ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205</w:t>
            </w:r>
          </w:p>
        </w:tc>
      </w:tr>
      <w:tr w14:paraId="7A0567A4">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52C92CDC">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总计</w:t>
            </w:r>
          </w:p>
        </w:tc>
        <w:tc>
          <w:tcPr>
            <w:tcW w:w="1456" w:type="dxa"/>
            <w:tcBorders>
              <w:top w:val="nil"/>
              <w:left w:val="nil"/>
              <w:bottom w:val="single" w:color="auto" w:sz="4" w:space="0"/>
              <w:right w:val="single" w:color="auto" w:sz="4" w:space="0"/>
            </w:tcBorders>
            <w:shd w:val="clear" w:color="auto" w:fill="FFFFFF" w:themeFill="background1"/>
            <w:noWrap/>
            <w:vAlign w:val="center"/>
          </w:tcPr>
          <w:p w14:paraId="0ACAE3A5">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248BDDC0">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5103" w:type="dxa"/>
            <w:tcBorders>
              <w:top w:val="nil"/>
              <w:left w:val="nil"/>
              <w:bottom w:val="single" w:color="auto" w:sz="4" w:space="0"/>
              <w:right w:val="single" w:color="auto" w:sz="4" w:space="0"/>
            </w:tcBorders>
            <w:shd w:val="clear" w:color="auto" w:fill="FFFFFF" w:themeFill="background1"/>
            <w:noWrap/>
            <w:vAlign w:val="center"/>
          </w:tcPr>
          <w:p w14:paraId="24C6DA0E">
            <w:pPr>
              <w:widowControl/>
              <w:jc w:val="lef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7BA8139D">
            <w:pPr>
              <w:widowControl/>
              <w:jc w:val="right"/>
              <w:rPr>
                <w:rFonts w:hint="eastAsia"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550</w:t>
            </w:r>
          </w:p>
        </w:tc>
      </w:tr>
    </w:tbl>
    <w:p w14:paraId="379BC435">
      <w:pPr>
        <w:spacing w:line="480" w:lineRule="auto"/>
        <w:ind w:left="35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lang w:val="zh-CN"/>
          <w14:textFill>
            <w14:solidFill>
              <w14:schemeClr w14:val="tx1"/>
            </w14:solidFill>
          </w14:textFill>
        </w:rPr>
        <w:t>2、服务内容及要求：</w:t>
      </w:r>
    </w:p>
    <w:p w14:paraId="7B2B2C8C">
      <w:pPr>
        <w:spacing w:line="420" w:lineRule="exact"/>
        <w:ind w:firstLine="480" w:firstLineChars="20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lang w:val="zh-CN"/>
          <w14:textFill>
            <w14:solidFill>
              <w14:schemeClr w14:val="tx1"/>
            </w14:solidFill>
          </w14:textFill>
        </w:rPr>
        <w:t>2.1服务要求：</w:t>
      </w:r>
      <w:r>
        <w:rPr>
          <w:rFonts w:hint="eastAsia" w:ascii="宋体" w:cs="宋体"/>
          <w:color w:val="000000" w:themeColor="text1"/>
          <w:sz w:val="24"/>
          <w14:textFill>
            <w14:solidFill>
              <w14:schemeClr w14:val="tx1"/>
            </w14:solidFill>
          </w14:textFill>
        </w:rPr>
        <w:t>合格，符合国家及现行行业相关标准</w:t>
      </w:r>
      <w:r>
        <w:rPr>
          <w:rStyle w:val="67"/>
          <w:rFonts w:hint="eastAsia" w:ascii="宋体" w:hAnsi="宋体" w:cs="宋体"/>
          <w:color w:val="000000" w:themeColor="text1"/>
          <w:sz w:val="24"/>
          <w:lang w:val="zh-CN"/>
          <w14:textFill>
            <w14:solidFill>
              <w14:schemeClr w14:val="tx1"/>
            </w14:solidFill>
          </w14:textFill>
        </w:rPr>
        <w:t>。</w:t>
      </w:r>
    </w:p>
    <w:p w14:paraId="1D6A6F0B">
      <w:pPr>
        <w:spacing w:line="420" w:lineRule="exact"/>
        <w:ind w:firstLine="480" w:firstLineChars="20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lang w:val="zh-CN"/>
          <w14:textFill>
            <w14:solidFill>
              <w14:schemeClr w14:val="tx1"/>
            </w14:solidFill>
          </w14:textFill>
        </w:rPr>
        <w:t>2.2</w:t>
      </w:r>
      <w:r>
        <w:rPr>
          <w:rStyle w:val="67"/>
          <w:rFonts w:hint="eastAsia" w:ascii="宋体" w:hAnsi="宋体" w:cs="宋体"/>
          <w:color w:val="000000" w:themeColor="text1"/>
          <w:sz w:val="24"/>
          <w14:textFill>
            <w14:solidFill>
              <w14:schemeClr w14:val="tx1"/>
            </w14:solidFill>
          </w14:textFill>
        </w:rPr>
        <w:t>服务</w:t>
      </w:r>
      <w:r>
        <w:rPr>
          <w:rStyle w:val="67"/>
          <w:rFonts w:hint="eastAsia" w:ascii="宋体" w:hAnsi="宋体" w:cs="宋体"/>
          <w:color w:val="000000" w:themeColor="text1"/>
          <w:sz w:val="24"/>
          <w:lang w:val="zh-CN"/>
          <w14:textFill>
            <w14:solidFill>
              <w14:schemeClr w14:val="tx1"/>
            </w14:solidFill>
          </w14:textFill>
        </w:rPr>
        <w:t>地点：采购人指定地点。</w:t>
      </w:r>
    </w:p>
    <w:p w14:paraId="5CE5EBC0">
      <w:pPr>
        <w:spacing w:line="420" w:lineRule="exact"/>
        <w:ind w:firstLine="480" w:firstLineChars="20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lang w:val="zh-CN"/>
          <w14:textFill>
            <w14:solidFill>
              <w14:schemeClr w14:val="tx1"/>
            </w14:solidFill>
          </w14:textFill>
        </w:rPr>
        <w:t>2.3</w:t>
      </w:r>
      <w:r>
        <w:rPr>
          <w:rStyle w:val="67"/>
          <w:rFonts w:hint="eastAsia" w:ascii="宋体" w:hAnsi="宋体" w:cs="宋体"/>
          <w:color w:val="000000" w:themeColor="text1"/>
          <w:sz w:val="24"/>
          <w14:textFill>
            <w14:solidFill>
              <w14:schemeClr w14:val="tx1"/>
            </w14:solidFill>
          </w14:textFill>
        </w:rPr>
        <w:t>服务</w:t>
      </w:r>
      <w:r>
        <w:rPr>
          <w:rStyle w:val="67"/>
          <w:rFonts w:hint="eastAsia" w:ascii="宋体" w:hAnsi="宋体" w:cs="宋体"/>
          <w:color w:val="000000" w:themeColor="text1"/>
          <w:sz w:val="24"/>
          <w:lang w:val="zh-CN"/>
          <w14:textFill>
            <w14:solidFill>
              <w14:schemeClr w14:val="tx1"/>
            </w14:solidFill>
          </w14:textFill>
        </w:rPr>
        <w:t>日期：</w:t>
      </w:r>
      <w:r>
        <w:rPr>
          <w:rFonts w:hint="eastAsia" w:asciiTheme="minorEastAsia" w:hAnsiTheme="minorEastAsia" w:eastAsiaTheme="minorEastAsia" w:cstheme="minorEastAsia"/>
          <w:color w:val="000000" w:themeColor="text1"/>
          <w:sz w:val="24"/>
          <w14:textFill>
            <w14:solidFill>
              <w14:schemeClr w14:val="tx1"/>
            </w14:solidFill>
          </w14:textFill>
        </w:rPr>
        <w:t>合同签订后6个月</w:t>
      </w:r>
      <w:r>
        <w:rPr>
          <w:rStyle w:val="67"/>
          <w:rFonts w:hint="eastAsia" w:ascii="宋体" w:hAnsi="宋体" w:cs="宋体"/>
          <w:color w:val="000000" w:themeColor="text1"/>
          <w:sz w:val="24"/>
          <w:lang w:val="zh-CN"/>
          <w14:textFill>
            <w14:solidFill>
              <w14:schemeClr w14:val="tx1"/>
            </w14:solidFill>
          </w14:textFill>
        </w:rPr>
        <w:t>。</w:t>
      </w:r>
    </w:p>
    <w:p w14:paraId="7C801D8A">
      <w:pPr>
        <w:spacing w:line="420" w:lineRule="exact"/>
        <w:ind w:firstLine="480" w:firstLineChars="200"/>
        <w:rPr>
          <w:rStyle w:val="67"/>
          <w:rFonts w:hint="eastAsia" w:ascii="宋体" w:hAnsi="宋体" w:cs="宋体"/>
          <w:color w:val="000000" w:themeColor="text1"/>
          <w:sz w:val="24"/>
          <w:lang w:val="zh-CN"/>
          <w14:textFill>
            <w14:solidFill>
              <w14:schemeClr w14:val="tx1"/>
            </w14:solidFill>
          </w14:textFill>
        </w:rPr>
      </w:pPr>
      <w:r>
        <w:rPr>
          <w:rStyle w:val="67"/>
          <w:rFonts w:hint="eastAsia" w:ascii="宋体" w:hAnsi="宋体" w:cs="宋体"/>
          <w:color w:val="000000" w:themeColor="text1"/>
          <w:sz w:val="24"/>
          <w:lang w:val="zh-CN"/>
          <w14:textFill>
            <w14:solidFill>
              <w14:schemeClr w14:val="tx1"/>
            </w14:solidFill>
          </w14:textFill>
        </w:rPr>
        <w:t>2.4验收：由最终用户组织验收。</w:t>
      </w:r>
    </w:p>
    <w:p w14:paraId="57F039DB">
      <w:pPr>
        <w:spacing w:line="420" w:lineRule="exact"/>
        <w:ind w:firstLine="480" w:firstLineChars="200"/>
        <w:rPr>
          <w:rStyle w:val="67"/>
          <w:rFonts w:hint="eastAsia" w:ascii="宋体" w:hAnsi="宋体" w:cs="宋体"/>
          <w:color w:val="000000" w:themeColor="text1"/>
          <w:sz w:val="24"/>
          <w14:textFill>
            <w14:solidFill>
              <w14:schemeClr w14:val="tx1"/>
            </w14:solidFill>
          </w14:textFill>
        </w:rPr>
      </w:pPr>
      <w:r>
        <w:rPr>
          <w:rStyle w:val="67"/>
          <w:rFonts w:hint="eastAsia" w:ascii="宋体" w:hAnsi="宋体" w:cs="宋体"/>
          <w:color w:val="000000" w:themeColor="text1"/>
          <w:sz w:val="24"/>
          <w14:textFill>
            <w14:solidFill>
              <w14:schemeClr w14:val="tx1"/>
            </w14:solidFill>
          </w14:textFill>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color w:val="000000" w:themeColor="text1"/>
          <w:sz w:val="24"/>
          <w:lang w:val="zh-CN"/>
          <w14:textFill>
            <w14:solidFill>
              <w14:schemeClr w14:val="tx1"/>
            </w14:solidFill>
          </w14:textFill>
        </w:rPr>
      </w:pPr>
    </w:p>
    <w:p w14:paraId="25F9DE19">
      <w:pPr>
        <w:pStyle w:val="35"/>
        <w:ind w:firstLine="210"/>
        <w:rPr>
          <w:rStyle w:val="67"/>
          <w:color w:val="000000" w:themeColor="text1"/>
          <w:lang w:val="zh-CN"/>
          <w14:textFill>
            <w14:solidFill>
              <w14:schemeClr w14:val="tx1"/>
            </w14:solidFill>
          </w14:textFill>
        </w:rPr>
      </w:pPr>
    </w:p>
    <w:p w14:paraId="6835FD05">
      <w:pPr>
        <w:pStyle w:val="35"/>
        <w:ind w:firstLine="210"/>
        <w:rPr>
          <w:rStyle w:val="67"/>
          <w:color w:val="000000" w:themeColor="text1"/>
          <w:lang w:val="zh-CN"/>
          <w14:textFill>
            <w14:solidFill>
              <w14:schemeClr w14:val="tx1"/>
            </w14:solidFill>
          </w14:textFill>
        </w:rPr>
      </w:pPr>
    </w:p>
    <w:p w14:paraId="6685E6DB">
      <w:pPr>
        <w:pStyle w:val="35"/>
        <w:ind w:firstLine="210"/>
        <w:rPr>
          <w:rStyle w:val="67"/>
          <w:color w:val="000000" w:themeColor="text1"/>
          <w:lang w:val="zh-CN"/>
          <w14:textFill>
            <w14:solidFill>
              <w14:schemeClr w14:val="tx1"/>
            </w14:solidFill>
          </w14:textFill>
        </w:rPr>
      </w:pPr>
    </w:p>
    <w:p w14:paraId="36F644DD">
      <w:pPr>
        <w:pStyle w:val="35"/>
        <w:ind w:firstLine="210"/>
        <w:rPr>
          <w:rStyle w:val="67"/>
          <w:color w:val="000000" w:themeColor="text1"/>
          <w:lang w:val="zh-CN"/>
          <w14:textFill>
            <w14:solidFill>
              <w14:schemeClr w14:val="tx1"/>
            </w14:solidFill>
          </w14:textFill>
        </w:rPr>
      </w:pPr>
    </w:p>
    <w:p w14:paraId="0BAAA4A3">
      <w:pPr>
        <w:pStyle w:val="35"/>
        <w:ind w:firstLine="210"/>
        <w:rPr>
          <w:rStyle w:val="67"/>
          <w:color w:val="000000" w:themeColor="text1"/>
          <w:lang w:val="zh-CN"/>
          <w14:textFill>
            <w14:solidFill>
              <w14:schemeClr w14:val="tx1"/>
            </w14:solidFill>
          </w14:textFill>
        </w:rPr>
      </w:pPr>
    </w:p>
    <w:p w14:paraId="7AA95983">
      <w:pPr>
        <w:pStyle w:val="35"/>
        <w:ind w:firstLine="210"/>
        <w:rPr>
          <w:rStyle w:val="67"/>
          <w:color w:val="000000" w:themeColor="text1"/>
          <w:lang w:val="zh-CN"/>
          <w14:textFill>
            <w14:solidFill>
              <w14:schemeClr w14:val="tx1"/>
            </w14:solidFill>
          </w14:textFill>
        </w:rPr>
      </w:pPr>
    </w:p>
    <w:p w14:paraId="0A49FEEA">
      <w:pPr>
        <w:pStyle w:val="35"/>
        <w:ind w:firstLine="210"/>
        <w:rPr>
          <w:rStyle w:val="67"/>
          <w:color w:val="000000" w:themeColor="text1"/>
          <w:lang w:val="zh-CN"/>
          <w14:textFill>
            <w14:solidFill>
              <w14:schemeClr w14:val="tx1"/>
            </w14:solidFill>
          </w14:textFill>
        </w:rPr>
      </w:pPr>
    </w:p>
    <w:p w14:paraId="28D6A85B">
      <w:pPr>
        <w:spacing w:line="48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第四章  响应性文件内容及格式</w:t>
      </w:r>
    </w:p>
    <w:p w14:paraId="6B41C3B2">
      <w:pPr>
        <w:widowControl/>
        <w:spacing w:line="520" w:lineRule="exact"/>
        <w:ind w:firstLine="480" w:firstLineChars="200"/>
        <w:jc w:val="center"/>
        <w:rPr>
          <w:rFonts w:hint="eastAsia" w:ascii="宋体" w:hAnsi="宋体" w:cs="宋体"/>
          <w:color w:val="000000" w:themeColor="text1"/>
          <w:sz w:val="24"/>
          <w14:textFill>
            <w14:solidFill>
              <w14:schemeClr w14:val="tx1"/>
            </w14:solidFill>
          </w14:textFill>
        </w:rPr>
      </w:pPr>
    </w:p>
    <w:p w14:paraId="3DB744A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2A3EEE7C">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0234B37A">
      <w:pPr>
        <w:snapToGrid w:val="0"/>
        <w:jc w:val="left"/>
        <w:rPr>
          <w:rFonts w:hint="eastAsia" w:ascii="宋体" w:hAnsi="宋体" w:cs="宋体"/>
          <w:color w:val="000000" w:themeColor="text1"/>
          <w:sz w:val="24"/>
          <w14:textFill>
            <w14:solidFill>
              <w14:schemeClr w14:val="tx1"/>
            </w14:solidFill>
          </w14:textFill>
        </w:rPr>
      </w:pPr>
    </w:p>
    <w:p w14:paraId="14287FE1">
      <w:pPr>
        <w:snapToGrid w:val="0"/>
        <w:jc w:val="left"/>
        <w:rPr>
          <w:rFonts w:hint="eastAsia" w:ascii="宋体" w:hAnsi="宋体" w:cs="宋体"/>
          <w:color w:val="000000" w:themeColor="text1"/>
          <w:sz w:val="24"/>
          <w14:textFill>
            <w14:solidFill>
              <w14:schemeClr w14:val="tx1"/>
            </w14:solidFill>
          </w14:textFill>
        </w:rPr>
      </w:pPr>
    </w:p>
    <w:p w14:paraId="00F00A89">
      <w:pPr>
        <w:snapToGrid w:val="0"/>
        <w:jc w:val="left"/>
        <w:rPr>
          <w:rFonts w:hint="eastAsia" w:ascii="宋体" w:hAnsi="宋体" w:cs="宋体"/>
          <w:color w:val="000000" w:themeColor="text1"/>
          <w:sz w:val="24"/>
          <w14:textFill>
            <w14:solidFill>
              <w14:schemeClr w14:val="tx1"/>
            </w14:solidFill>
          </w14:textFill>
        </w:rPr>
      </w:pPr>
    </w:p>
    <w:p w14:paraId="6CA3FC5E">
      <w:pPr>
        <w:snapToGrid w:val="0"/>
        <w:jc w:val="left"/>
        <w:rPr>
          <w:rFonts w:hint="eastAsia" w:ascii="宋体" w:hAnsi="宋体" w:cs="宋体"/>
          <w:color w:val="000000" w:themeColor="text1"/>
          <w:sz w:val="24"/>
          <w14:textFill>
            <w14:solidFill>
              <w14:schemeClr w14:val="tx1"/>
            </w14:solidFill>
          </w14:textFill>
        </w:rPr>
      </w:pPr>
    </w:p>
    <w:p w14:paraId="5238247E">
      <w:pPr>
        <w:snapToGrid w:val="0"/>
        <w:jc w:val="left"/>
        <w:rPr>
          <w:rFonts w:hint="eastAsia" w:ascii="宋体" w:hAnsi="宋体" w:cs="宋体"/>
          <w:color w:val="000000" w:themeColor="text1"/>
          <w:sz w:val="24"/>
          <w14:textFill>
            <w14:solidFill>
              <w14:schemeClr w14:val="tx1"/>
            </w14:solidFill>
          </w14:textFill>
        </w:rPr>
      </w:pPr>
    </w:p>
    <w:p w14:paraId="52E63FF7">
      <w:pPr>
        <w:snapToGrid w:val="0"/>
        <w:jc w:val="left"/>
        <w:rPr>
          <w:rFonts w:hint="eastAsia" w:ascii="宋体" w:hAnsi="宋体" w:cs="宋体"/>
          <w:color w:val="000000" w:themeColor="text1"/>
          <w:sz w:val="24"/>
          <w14:textFill>
            <w14:solidFill>
              <w14:schemeClr w14:val="tx1"/>
            </w14:solidFill>
          </w14:textFill>
        </w:rPr>
      </w:pPr>
    </w:p>
    <w:p w14:paraId="6C7A996C">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14:paraId="23F81BA3">
      <w:pPr>
        <w:widowControl/>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企业营业执照副本及</w:t>
      </w:r>
      <w:r>
        <w:rPr>
          <w:rFonts w:hint="eastAsia" w:ascii="宋体" w:hAnsi="宋体" w:cs="宋体"/>
          <w:color w:val="000000" w:themeColor="text1"/>
          <w:kern w:val="0"/>
          <w:sz w:val="24"/>
          <w14:textFill>
            <w14:solidFill>
              <w14:schemeClr w14:val="tx1"/>
            </w14:solidFill>
          </w14:textFill>
        </w:rPr>
        <w:t>资格性证明材料</w:t>
      </w:r>
    </w:p>
    <w:p w14:paraId="0BB3526E">
      <w:pPr>
        <w:pStyle w:val="35"/>
        <w:ind w:firstLine="210"/>
        <w:rPr>
          <w:color w:val="000000" w:themeColor="text1"/>
          <w14:textFill>
            <w14:solidFill>
              <w14:schemeClr w14:val="tx1"/>
            </w14:solidFill>
          </w14:textFill>
        </w:rPr>
      </w:pPr>
    </w:p>
    <w:p w14:paraId="1A53A5A5">
      <w:pPr>
        <w:spacing w:line="360" w:lineRule="auto"/>
        <w:jc w:val="left"/>
        <w:rPr>
          <w:rFonts w:hint="eastAsia" w:ascii="宋体" w:hAnsi="宋体" w:cs="宋体"/>
          <w:color w:val="000000" w:themeColor="text1"/>
          <w:sz w:val="24"/>
          <w14:textFill>
            <w14:solidFill>
              <w14:schemeClr w14:val="tx1"/>
            </w14:solidFill>
          </w14:textFill>
        </w:rPr>
      </w:pPr>
    </w:p>
    <w:p w14:paraId="185A3BC5">
      <w:pPr>
        <w:spacing w:line="360" w:lineRule="auto"/>
        <w:jc w:val="left"/>
        <w:rPr>
          <w:rFonts w:hint="eastAsia" w:ascii="宋体" w:hAnsi="宋体" w:cs="宋体"/>
          <w:color w:val="000000" w:themeColor="text1"/>
          <w:sz w:val="24"/>
          <w14:textFill>
            <w14:solidFill>
              <w14:schemeClr w14:val="tx1"/>
            </w14:solidFill>
          </w14:textFill>
        </w:rPr>
      </w:pPr>
    </w:p>
    <w:p w14:paraId="10BE99BE">
      <w:pPr>
        <w:spacing w:line="360" w:lineRule="auto"/>
        <w:jc w:val="left"/>
        <w:rPr>
          <w:rFonts w:hint="eastAsia" w:ascii="宋体" w:hAnsi="宋体" w:cs="宋体"/>
          <w:color w:val="000000" w:themeColor="text1"/>
          <w:sz w:val="24"/>
          <w14:textFill>
            <w14:solidFill>
              <w14:schemeClr w14:val="tx1"/>
            </w14:solidFill>
          </w14:textFill>
        </w:rPr>
      </w:pPr>
    </w:p>
    <w:p w14:paraId="249BCE1B">
      <w:pPr>
        <w:spacing w:line="360" w:lineRule="auto"/>
        <w:jc w:val="left"/>
        <w:rPr>
          <w:rFonts w:hint="eastAsia" w:ascii="宋体" w:hAnsi="宋体" w:cs="宋体"/>
          <w:color w:val="000000" w:themeColor="text1"/>
          <w:sz w:val="24"/>
          <w14:textFill>
            <w14:solidFill>
              <w14:schemeClr w14:val="tx1"/>
            </w14:solidFill>
          </w14:textFill>
        </w:rPr>
      </w:pPr>
    </w:p>
    <w:p w14:paraId="2FE18B62">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14:paraId="307EF22C">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14:paraId="45E4B1FA">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43A1C491">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5886643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7AD376B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5BEBFD32">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7B11EE3B">
      <w:pPr>
        <w:spacing w:line="360" w:lineRule="auto"/>
        <w:ind w:firstLine="960" w:firstLineChars="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color w:val="000000" w:themeColor="text1"/>
                <w:sz w:val="24"/>
                <w14:textFill>
                  <w14:solidFill>
                    <w14:schemeClr w14:val="tx1"/>
                  </w14:solidFill>
                </w14:textFill>
              </w:rPr>
            </w:pPr>
          </w:p>
          <w:p w14:paraId="6C1CC361">
            <w:pPr>
              <w:spacing w:line="480" w:lineRule="exact"/>
              <w:rPr>
                <w:rFonts w:hint="eastAsia" w:ascii="宋体" w:hAnsi="宋体" w:cs="宋体"/>
                <w:b/>
                <w:bCs/>
                <w:color w:val="000000" w:themeColor="text1"/>
                <w:sz w:val="24"/>
                <w14:textFill>
                  <w14:solidFill>
                    <w14:schemeClr w14:val="tx1"/>
                  </w14:solidFill>
                </w14:textFill>
              </w:rPr>
            </w:pPr>
          </w:p>
          <w:p w14:paraId="3512A070">
            <w:pPr>
              <w:spacing w:line="48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35806DFD">
            <w:pPr>
              <w:spacing w:line="480" w:lineRule="exact"/>
              <w:rPr>
                <w:rFonts w:hint="eastAsia" w:ascii="宋体" w:hAnsi="宋体" w:cs="宋体"/>
                <w:color w:val="000000" w:themeColor="text1"/>
                <w:sz w:val="24"/>
                <w14:textFill>
                  <w14:solidFill>
                    <w14:schemeClr w14:val="tx1"/>
                  </w14:solidFill>
                </w14:textFill>
              </w:rPr>
            </w:pPr>
          </w:p>
          <w:p w14:paraId="00EE3686">
            <w:pPr>
              <w:spacing w:line="480" w:lineRule="exact"/>
              <w:rPr>
                <w:rFonts w:hint="eastAsia" w:ascii="宋体" w:hAnsi="宋体" w:cs="宋体"/>
                <w:color w:val="000000" w:themeColor="text1"/>
                <w:sz w:val="24"/>
                <w14:textFill>
                  <w14:solidFill>
                    <w14:schemeClr w14:val="tx1"/>
                  </w14:solidFill>
                </w14:textFill>
              </w:rPr>
            </w:pPr>
          </w:p>
        </w:tc>
      </w:tr>
    </w:tbl>
    <w:p w14:paraId="6EEEF914">
      <w:pPr>
        <w:spacing w:line="360" w:lineRule="auto"/>
        <w:ind w:firstLine="960" w:firstLineChars="400"/>
        <w:rPr>
          <w:rFonts w:hint="eastAsia" w:ascii="宋体" w:hAnsi="宋体" w:cs="宋体"/>
          <w:color w:val="000000" w:themeColor="text1"/>
          <w:sz w:val="24"/>
          <w14:textFill>
            <w14:solidFill>
              <w14:schemeClr w14:val="tx1"/>
            </w14:solidFill>
          </w14:textFill>
        </w:rPr>
      </w:pPr>
    </w:p>
    <w:p w14:paraId="5FCC521E">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07DDDD6B">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487EEEA7">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45DF9E7A">
      <w:pPr>
        <w:spacing w:line="360" w:lineRule="auto"/>
        <w:jc w:val="center"/>
        <w:rPr>
          <w:rFonts w:hint="eastAsia" w:ascii="宋体" w:hAnsi="宋体" w:cs="宋体"/>
          <w:color w:val="000000" w:themeColor="text1"/>
          <w:sz w:val="24"/>
          <w14:textFill>
            <w14:solidFill>
              <w14:schemeClr w14:val="tx1"/>
            </w14:solidFill>
          </w14:textFill>
        </w:rPr>
      </w:pPr>
    </w:p>
    <w:p w14:paraId="2D701C6E">
      <w:pPr>
        <w:spacing w:line="360" w:lineRule="auto"/>
        <w:jc w:val="center"/>
        <w:rPr>
          <w:rFonts w:hint="eastAsia" w:ascii="宋体" w:hAnsi="宋体" w:cs="宋体"/>
          <w:color w:val="000000" w:themeColor="text1"/>
          <w:sz w:val="24"/>
          <w14:textFill>
            <w14:solidFill>
              <w14:schemeClr w14:val="tx1"/>
            </w14:solidFill>
          </w14:textFill>
        </w:rPr>
      </w:pPr>
    </w:p>
    <w:p w14:paraId="70A64524">
      <w:pPr>
        <w:spacing w:line="360" w:lineRule="auto"/>
        <w:jc w:val="center"/>
        <w:rPr>
          <w:rFonts w:hint="eastAsia" w:ascii="宋体" w:hAnsi="宋体" w:cs="宋体"/>
          <w:color w:val="000000" w:themeColor="text1"/>
          <w:sz w:val="24"/>
          <w14:textFill>
            <w14:solidFill>
              <w14:schemeClr w14:val="tx1"/>
            </w14:solidFill>
          </w14:textFill>
        </w:rPr>
      </w:pPr>
    </w:p>
    <w:p w14:paraId="3929B202">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36CAC675">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A0C611">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w:t>
      </w:r>
    </w:p>
    <w:p w14:paraId="751F2A47">
      <w:pPr>
        <w:spacing w:line="360" w:lineRule="auto"/>
        <w:ind w:firstLine="480" w:firstLineChars="20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14:paraId="7C81E747">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255BE501">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3D9D5BF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0BCE4EE9">
      <w:pPr>
        <w:spacing w:line="360" w:lineRule="auto"/>
        <w:rPr>
          <w:rFonts w:hint="eastAsia" w:ascii="宋体" w:hAnsi="宋体" w:cs="宋体"/>
          <w:color w:val="000000" w:themeColor="text1"/>
          <w:sz w:val="24"/>
          <w14:textFill>
            <w14:solidFill>
              <w14:schemeClr w14:val="tx1"/>
            </w14:solidFill>
          </w14:textFill>
        </w:rPr>
      </w:pPr>
    </w:p>
    <w:p w14:paraId="21CDD61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57313D2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411A9615">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31893349">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color w:val="000000" w:themeColor="text1"/>
                <w:sz w:val="24"/>
                <w14:textFill>
                  <w14:solidFill>
                    <w14:schemeClr w14:val="tx1"/>
                  </w14:solidFill>
                </w14:textFill>
              </w:rPr>
            </w:pPr>
          </w:p>
          <w:p w14:paraId="02BECC35">
            <w:pPr>
              <w:spacing w:line="480" w:lineRule="exact"/>
              <w:rPr>
                <w:rFonts w:hint="eastAsia" w:ascii="宋体" w:hAnsi="宋体" w:cs="宋体"/>
                <w:b/>
                <w:bCs/>
                <w:color w:val="000000" w:themeColor="text1"/>
                <w:sz w:val="24"/>
                <w14:textFill>
                  <w14:solidFill>
                    <w14:schemeClr w14:val="tx1"/>
                  </w14:solidFill>
                </w14:textFill>
              </w:rPr>
            </w:pPr>
          </w:p>
          <w:p w14:paraId="5082DCD0">
            <w:pPr>
              <w:spacing w:line="4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7E885674">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3969518B">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4FACC491">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51875E8D">
      <w:pPr>
        <w:spacing w:line="360" w:lineRule="auto"/>
        <w:ind w:firstLine="4920" w:firstLineChars="2050"/>
        <w:rPr>
          <w:rFonts w:hint="eastAsia" w:ascii="宋体" w:hAnsi="宋体" w:cs="宋体"/>
          <w:color w:val="000000" w:themeColor="text1"/>
          <w:sz w:val="24"/>
          <w14:textFill>
            <w14:solidFill>
              <w14:schemeClr w14:val="tx1"/>
            </w14:solidFill>
          </w14:textFill>
        </w:rPr>
      </w:pPr>
    </w:p>
    <w:p w14:paraId="21DA49AF">
      <w:pPr>
        <w:spacing w:line="360" w:lineRule="auto"/>
        <w:jc w:val="center"/>
        <w:rPr>
          <w:rFonts w:hint="eastAsia" w:ascii="宋体" w:hAnsi="宋体" w:cs="宋体"/>
          <w:color w:val="000000" w:themeColor="text1"/>
          <w:sz w:val="24"/>
          <w14:textFill>
            <w14:solidFill>
              <w14:schemeClr w14:val="tx1"/>
            </w14:solidFill>
          </w14:textFill>
        </w:rPr>
      </w:pPr>
    </w:p>
    <w:p w14:paraId="032FEF30">
      <w:pPr>
        <w:spacing w:line="360" w:lineRule="auto"/>
        <w:jc w:val="center"/>
        <w:rPr>
          <w:rFonts w:hint="eastAsia" w:ascii="宋体" w:hAnsi="宋体" w:cs="宋体"/>
          <w:color w:val="000000" w:themeColor="text1"/>
          <w:sz w:val="24"/>
          <w14:textFill>
            <w14:solidFill>
              <w14:schemeClr w14:val="tx1"/>
            </w14:solidFill>
          </w14:textFill>
        </w:rPr>
      </w:pPr>
    </w:p>
    <w:p w14:paraId="0E14C697">
      <w:pPr>
        <w:spacing w:line="360" w:lineRule="auto"/>
        <w:jc w:val="center"/>
        <w:rPr>
          <w:rFonts w:hint="eastAsia" w:ascii="宋体" w:hAnsi="宋体" w:cs="宋体"/>
          <w:color w:val="000000" w:themeColor="text1"/>
          <w:sz w:val="24"/>
          <w14:textFill>
            <w14:solidFill>
              <w14:schemeClr w14:val="tx1"/>
            </w14:solidFill>
          </w14:textFill>
        </w:rPr>
      </w:pPr>
    </w:p>
    <w:p w14:paraId="61A57F8A">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2F9C0D0">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67401937">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536C66E">
      <w:pPr>
        <w:pStyle w:val="35"/>
        <w:ind w:firstLine="210"/>
        <w:rPr>
          <w:color w:val="000000" w:themeColor="text1"/>
          <w14:textFill>
            <w14:solidFill>
              <w14:schemeClr w14:val="tx1"/>
            </w14:solidFill>
          </w14:textFill>
        </w:rPr>
      </w:pPr>
    </w:p>
    <w:p w14:paraId="226FD8C4">
      <w:pPr>
        <w:pStyle w:val="35"/>
        <w:ind w:firstLine="210"/>
        <w:rPr>
          <w:color w:val="000000" w:themeColor="text1"/>
          <w14:textFill>
            <w14:solidFill>
              <w14:schemeClr w14:val="tx1"/>
            </w14:solidFill>
          </w14:textFill>
        </w:rPr>
      </w:pPr>
    </w:p>
    <w:p w14:paraId="25671C38">
      <w:pPr>
        <w:pStyle w:val="35"/>
        <w:ind w:firstLine="210"/>
        <w:rPr>
          <w:color w:val="000000" w:themeColor="text1"/>
          <w14:textFill>
            <w14:solidFill>
              <w14:schemeClr w14:val="tx1"/>
            </w14:solidFill>
          </w14:textFill>
        </w:rPr>
      </w:pPr>
    </w:p>
    <w:p w14:paraId="4DBF21AE">
      <w:pPr>
        <w:pStyle w:val="35"/>
        <w:ind w:firstLine="210"/>
        <w:rPr>
          <w:color w:val="000000" w:themeColor="text1"/>
          <w14:textFill>
            <w14:solidFill>
              <w14:schemeClr w14:val="tx1"/>
            </w14:solidFill>
          </w14:textFill>
        </w:rPr>
      </w:pPr>
    </w:p>
    <w:p w14:paraId="4B1B92BB">
      <w:pPr>
        <w:pStyle w:val="35"/>
        <w:ind w:firstLine="210"/>
        <w:rPr>
          <w:color w:val="000000" w:themeColor="text1"/>
          <w14:textFill>
            <w14:solidFill>
              <w14:schemeClr w14:val="tx1"/>
            </w14:solidFill>
          </w14:textFill>
        </w:rPr>
      </w:pPr>
    </w:p>
    <w:p w14:paraId="5678195B">
      <w:pPr>
        <w:pStyle w:val="35"/>
        <w:ind w:firstLine="210"/>
        <w:rPr>
          <w:color w:val="000000" w:themeColor="text1"/>
          <w14:textFill>
            <w14:solidFill>
              <w14:schemeClr w14:val="tx1"/>
            </w14:solidFill>
          </w14:textFill>
        </w:rPr>
      </w:pPr>
    </w:p>
    <w:p w14:paraId="1ED73F25">
      <w:pPr>
        <w:spacing w:line="360" w:lineRule="auto"/>
        <w:jc w:val="left"/>
        <w:rPr>
          <w:rFonts w:hint="eastAsia" w:ascii="宋体" w:hAnsi="宋体" w:cs="宋体"/>
          <w:color w:val="000000" w:themeColor="text1"/>
          <w:sz w:val="24"/>
          <w14:textFill>
            <w14:solidFill>
              <w14:schemeClr w14:val="tx1"/>
            </w14:solidFill>
          </w14:textFill>
        </w:rPr>
      </w:pPr>
    </w:p>
    <w:p w14:paraId="2A3CC380">
      <w:pPr>
        <w:spacing w:line="360" w:lineRule="auto"/>
        <w:jc w:val="left"/>
        <w:rPr>
          <w:rFonts w:hint="eastAsia" w:ascii="宋体" w:hAnsi="宋体" w:cs="宋体"/>
          <w:color w:val="000000" w:themeColor="text1"/>
          <w:sz w:val="24"/>
          <w14:textFill>
            <w14:solidFill>
              <w14:schemeClr w14:val="tx1"/>
            </w14:solidFill>
          </w14:textFill>
        </w:rPr>
      </w:pPr>
    </w:p>
    <w:p w14:paraId="05EE1998">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格式2-3政府采购法第二十二条及参加政府采购活动前三年内无重大违法记录的书面声明</w:t>
      </w:r>
    </w:p>
    <w:p w14:paraId="70A6CC33">
      <w:pPr>
        <w:spacing w:line="360" w:lineRule="auto"/>
        <w:jc w:val="left"/>
        <w:rPr>
          <w:rFonts w:hint="eastAsia" w:ascii="宋体" w:hAnsi="宋体" w:cs="宋体"/>
          <w:color w:val="000000" w:themeColor="text1"/>
          <w:sz w:val="24"/>
          <w14:textFill>
            <w14:solidFill>
              <w14:schemeClr w14:val="tx1"/>
            </w14:solidFill>
          </w14:textFill>
        </w:rPr>
      </w:pPr>
    </w:p>
    <w:p w14:paraId="5F514B84">
      <w:pPr>
        <w:spacing w:line="360" w:lineRule="auto"/>
        <w:jc w:val="left"/>
        <w:rPr>
          <w:rFonts w:hint="eastAsia" w:ascii="宋体" w:hAnsi="宋体" w:cs="宋体"/>
          <w:color w:val="000000" w:themeColor="text1"/>
          <w:sz w:val="24"/>
          <w14:textFill>
            <w14:solidFill>
              <w14:schemeClr w14:val="tx1"/>
            </w14:solidFill>
          </w14:textFill>
        </w:rPr>
      </w:pPr>
    </w:p>
    <w:p w14:paraId="545F8351">
      <w:pPr>
        <w:spacing w:line="360" w:lineRule="auto"/>
        <w:jc w:val="left"/>
        <w:rPr>
          <w:rFonts w:hint="eastAsia" w:ascii="宋体" w:hAnsi="宋体" w:cs="宋体"/>
          <w:color w:val="000000" w:themeColor="text1"/>
          <w:sz w:val="24"/>
          <w14:textFill>
            <w14:solidFill>
              <w14:schemeClr w14:val="tx1"/>
            </w14:solidFill>
          </w14:textFill>
        </w:rPr>
      </w:pPr>
    </w:p>
    <w:p w14:paraId="6B4E79F1">
      <w:pPr>
        <w:spacing w:line="360" w:lineRule="auto"/>
        <w:jc w:val="left"/>
        <w:rPr>
          <w:rFonts w:hint="eastAsia" w:ascii="宋体" w:hAnsi="宋体" w:cs="宋体"/>
          <w:color w:val="000000" w:themeColor="text1"/>
          <w:sz w:val="24"/>
          <w14:textFill>
            <w14:solidFill>
              <w14:schemeClr w14:val="tx1"/>
            </w14:solidFill>
          </w14:textFill>
        </w:rPr>
      </w:pPr>
    </w:p>
    <w:p w14:paraId="301E44FF">
      <w:pPr>
        <w:spacing w:line="360" w:lineRule="auto"/>
        <w:jc w:val="left"/>
        <w:rPr>
          <w:rFonts w:hint="eastAsia" w:ascii="宋体" w:hAnsi="宋体" w:cs="宋体"/>
          <w:color w:val="000000" w:themeColor="text1"/>
          <w:sz w:val="24"/>
          <w14:textFill>
            <w14:solidFill>
              <w14:schemeClr w14:val="tx1"/>
            </w14:solidFill>
          </w14:textFill>
        </w:rPr>
      </w:pPr>
    </w:p>
    <w:p w14:paraId="276105FE">
      <w:pPr>
        <w:spacing w:line="360" w:lineRule="auto"/>
        <w:jc w:val="left"/>
        <w:rPr>
          <w:rFonts w:hint="eastAsia" w:ascii="宋体" w:hAnsi="宋体" w:cs="宋体"/>
          <w:color w:val="000000" w:themeColor="text1"/>
          <w:sz w:val="24"/>
          <w14:textFill>
            <w14:solidFill>
              <w14:schemeClr w14:val="tx1"/>
            </w14:solidFill>
          </w14:textFill>
        </w:rPr>
      </w:pPr>
    </w:p>
    <w:p w14:paraId="0B048619">
      <w:pPr>
        <w:spacing w:line="360" w:lineRule="auto"/>
        <w:jc w:val="left"/>
        <w:rPr>
          <w:rFonts w:hint="eastAsia" w:ascii="宋体" w:hAnsi="宋体" w:cs="宋体"/>
          <w:color w:val="000000" w:themeColor="text1"/>
          <w:sz w:val="24"/>
          <w14:textFill>
            <w14:solidFill>
              <w14:schemeClr w14:val="tx1"/>
            </w14:solidFill>
          </w14:textFill>
        </w:rPr>
      </w:pPr>
    </w:p>
    <w:p w14:paraId="3E9632C8">
      <w:pPr>
        <w:spacing w:line="360" w:lineRule="auto"/>
        <w:jc w:val="left"/>
        <w:rPr>
          <w:rFonts w:hint="eastAsia" w:ascii="宋体" w:hAnsi="宋体" w:cs="宋体"/>
          <w:color w:val="000000" w:themeColor="text1"/>
          <w:sz w:val="24"/>
          <w14:textFill>
            <w14:solidFill>
              <w14:schemeClr w14:val="tx1"/>
            </w14:solidFill>
          </w14:textFill>
        </w:rPr>
      </w:pPr>
    </w:p>
    <w:p w14:paraId="7635A648">
      <w:pPr>
        <w:spacing w:line="360" w:lineRule="auto"/>
        <w:jc w:val="left"/>
        <w:rPr>
          <w:rFonts w:hint="eastAsia" w:ascii="宋体" w:hAnsi="宋体" w:cs="宋体"/>
          <w:color w:val="000000" w:themeColor="text1"/>
          <w:sz w:val="24"/>
          <w14:textFill>
            <w14:solidFill>
              <w14:schemeClr w14:val="tx1"/>
            </w14:solidFill>
          </w14:textFill>
        </w:rPr>
      </w:pPr>
    </w:p>
    <w:p w14:paraId="6C28F89E">
      <w:pPr>
        <w:spacing w:line="360" w:lineRule="auto"/>
        <w:jc w:val="left"/>
        <w:rPr>
          <w:rFonts w:hint="eastAsia" w:ascii="宋体" w:hAnsi="宋体" w:cs="宋体"/>
          <w:color w:val="000000" w:themeColor="text1"/>
          <w:sz w:val="24"/>
          <w14:textFill>
            <w14:solidFill>
              <w14:schemeClr w14:val="tx1"/>
            </w14:solidFill>
          </w14:textFill>
        </w:rPr>
      </w:pPr>
    </w:p>
    <w:p w14:paraId="1092440A">
      <w:pPr>
        <w:spacing w:line="360" w:lineRule="auto"/>
        <w:jc w:val="left"/>
        <w:rPr>
          <w:rFonts w:hint="eastAsia" w:ascii="宋体" w:hAnsi="宋体" w:cs="宋体"/>
          <w:color w:val="000000" w:themeColor="text1"/>
          <w:sz w:val="24"/>
          <w14:textFill>
            <w14:solidFill>
              <w14:schemeClr w14:val="tx1"/>
            </w14:solidFill>
          </w14:textFill>
        </w:rPr>
      </w:pPr>
    </w:p>
    <w:p w14:paraId="60F3CA71">
      <w:pPr>
        <w:spacing w:line="360" w:lineRule="auto"/>
        <w:jc w:val="left"/>
        <w:rPr>
          <w:rFonts w:hint="eastAsia" w:ascii="宋体" w:hAnsi="宋体" w:cs="宋体"/>
          <w:color w:val="000000" w:themeColor="text1"/>
          <w:sz w:val="24"/>
          <w14:textFill>
            <w14:solidFill>
              <w14:schemeClr w14:val="tx1"/>
            </w14:solidFill>
          </w14:textFill>
        </w:rPr>
      </w:pPr>
    </w:p>
    <w:p w14:paraId="4578BAE9">
      <w:pPr>
        <w:spacing w:line="360" w:lineRule="auto"/>
        <w:jc w:val="left"/>
        <w:rPr>
          <w:rFonts w:hint="eastAsia" w:ascii="宋体" w:hAnsi="宋体" w:cs="宋体"/>
          <w:color w:val="000000" w:themeColor="text1"/>
          <w:sz w:val="24"/>
          <w14:textFill>
            <w14:solidFill>
              <w14:schemeClr w14:val="tx1"/>
            </w14:solidFill>
          </w14:textFill>
        </w:rPr>
      </w:pPr>
    </w:p>
    <w:p w14:paraId="5990A7E2">
      <w:pPr>
        <w:spacing w:line="360" w:lineRule="auto"/>
        <w:jc w:val="left"/>
        <w:rPr>
          <w:rFonts w:hint="eastAsia" w:ascii="宋体" w:hAnsi="宋体" w:cs="宋体"/>
          <w:color w:val="000000" w:themeColor="text1"/>
          <w:sz w:val="24"/>
          <w14:textFill>
            <w14:solidFill>
              <w14:schemeClr w14:val="tx1"/>
            </w14:solidFill>
          </w14:textFill>
        </w:rPr>
      </w:pPr>
    </w:p>
    <w:p w14:paraId="0FB9EB9B">
      <w:pPr>
        <w:spacing w:line="360" w:lineRule="auto"/>
        <w:jc w:val="left"/>
        <w:rPr>
          <w:rFonts w:hint="eastAsia" w:ascii="宋体" w:hAnsi="宋体" w:cs="宋体"/>
          <w:color w:val="000000" w:themeColor="text1"/>
          <w:sz w:val="24"/>
          <w14:textFill>
            <w14:solidFill>
              <w14:schemeClr w14:val="tx1"/>
            </w14:solidFill>
          </w14:textFill>
        </w:rPr>
      </w:pPr>
    </w:p>
    <w:p w14:paraId="7A9D1184">
      <w:pPr>
        <w:spacing w:line="360" w:lineRule="auto"/>
        <w:jc w:val="left"/>
        <w:rPr>
          <w:rFonts w:hint="eastAsia" w:ascii="宋体" w:hAnsi="宋体" w:cs="宋体"/>
          <w:color w:val="000000" w:themeColor="text1"/>
          <w:sz w:val="24"/>
          <w14:textFill>
            <w14:solidFill>
              <w14:schemeClr w14:val="tx1"/>
            </w14:solidFill>
          </w14:textFill>
        </w:rPr>
      </w:pPr>
    </w:p>
    <w:p w14:paraId="383EE595">
      <w:pPr>
        <w:spacing w:line="360" w:lineRule="auto"/>
        <w:jc w:val="left"/>
        <w:rPr>
          <w:rFonts w:hint="eastAsia" w:ascii="宋体" w:hAnsi="宋体" w:cs="宋体"/>
          <w:color w:val="000000" w:themeColor="text1"/>
          <w:sz w:val="24"/>
          <w14:textFill>
            <w14:solidFill>
              <w14:schemeClr w14:val="tx1"/>
            </w14:solidFill>
          </w14:textFill>
        </w:rPr>
      </w:pPr>
    </w:p>
    <w:p w14:paraId="4BDEB025">
      <w:pPr>
        <w:spacing w:line="360" w:lineRule="auto"/>
        <w:jc w:val="left"/>
        <w:rPr>
          <w:rFonts w:hint="eastAsia" w:ascii="宋体" w:hAnsi="宋体" w:cs="宋体"/>
          <w:color w:val="000000" w:themeColor="text1"/>
          <w:sz w:val="24"/>
          <w14:textFill>
            <w14:solidFill>
              <w14:schemeClr w14:val="tx1"/>
            </w14:solidFill>
          </w14:textFill>
        </w:rPr>
      </w:pPr>
    </w:p>
    <w:p w14:paraId="1C2076C3">
      <w:pPr>
        <w:spacing w:line="360" w:lineRule="auto"/>
        <w:jc w:val="left"/>
        <w:rPr>
          <w:rFonts w:hint="eastAsia" w:ascii="宋体" w:hAnsi="宋体" w:cs="宋体"/>
          <w:color w:val="000000" w:themeColor="text1"/>
          <w:sz w:val="24"/>
          <w14:textFill>
            <w14:solidFill>
              <w14:schemeClr w14:val="tx1"/>
            </w14:solidFill>
          </w14:textFill>
        </w:rPr>
      </w:pPr>
    </w:p>
    <w:p w14:paraId="32195F9B">
      <w:pPr>
        <w:spacing w:line="360" w:lineRule="auto"/>
        <w:jc w:val="left"/>
        <w:rPr>
          <w:rFonts w:hint="eastAsia" w:ascii="宋体" w:hAnsi="宋体" w:cs="宋体"/>
          <w:color w:val="000000" w:themeColor="text1"/>
          <w:sz w:val="24"/>
          <w14:textFill>
            <w14:solidFill>
              <w14:schemeClr w14:val="tx1"/>
            </w14:solidFill>
          </w14:textFill>
        </w:rPr>
      </w:pPr>
    </w:p>
    <w:p w14:paraId="63AEF912">
      <w:pPr>
        <w:spacing w:line="360" w:lineRule="auto"/>
        <w:jc w:val="left"/>
        <w:rPr>
          <w:rFonts w:hint="eastAsia" w:ascii="宋体" w:hAnsi="宋体" w:cs="宋体"/>
          <w:color w:val="000000" w:themeColor="text1"/>
          <w:sz w:val="24"/>
          <w14:textFill>
            <w14:solidFill>
              <w14:schemeClr w14:val="tx1"/>
            </w14:solidFill>
          </w14:textFill>
        </w:rPr>
      </w:pPr>
    </w:p>
    <w:p w14:paraId="21F89FE7">
      <w:pPr>
        <w:spacing w:line="360" w:lineRule="auto"/>
        <w:jc w:val="left"/>
        <w:rPr>
          <w:rFonts w:hint="eastAsia" w:ascii="宋体" w:hAnsi="宋体" w:cs="宋体"/>
          <w:color w:val="000000" w:themeColor="text1"/>
          <w:sz w:val="24"/>
          <w14:textFill>
            <w14:solidFill>
              <w14:schemeClr w14:val="tx1"/>
            </w14:solidFill>
          </w14:textFill>
        </w:rPr>
      </w:pPr>
    </w:p>
    <w:p w14:paraId="6EA629BA">
      <w:pPr>
        <w:spacing w:line="360" w:lineRule="auto"/>
        <w:jc w:val="left"/>
        <w:rPr>
          <w:rFonts w:hint="eastAsia" w:ascii="宋体" w:hAnsi="宋体" w:cs="宋体"/>
          <w:color w:val="000000" w:themeColor="text1"/>
          <w:sz w:val="24"/>
          <w14:textFill>
            <w14:solidFill>
              <w14:schemeClr w14:val="tx1"/>
            </w14:solidFill>
          </w14:textFill>
        </w:rPr>
      </w:pPr>
    </w:p>
    <w:p w14:paraId="3A282CFE">
      <w:pPr>
        <w:spacing w:line="360" w:lineRule="auto"/>
        <w:jc w:val="left"/>
        <w:rPr>
          <w:rFonts w:hint="eastAsia" w:ascii="宋体" w:hAnsi="宋体" w:cs="宋体"/>
          <w:color w:val="000000" w:themeColor="text1"/>
          <w:sz w:val="24"/>
          <w14:textFill>
            <w14:solidFill>
              <w14:schemeClr w14:val="tx1"/>
            </w14:solidFill>
          </w14:textFill>
        </w:rPr>
      </w:pPr>
    </w:p>
    <w:p w14:paraId="19547BAD">
      <w:pPr>
        <w:spacing w:line="360" w:lineRule="auto"/>
        <w:jc w:val="left"/>
        <w:rPr>
          <w:rFonts w:hint="eastAsia" w:ascii="宋体" w:hAnsi="宋体" w:cs="宋体"/>
          <w:color w:val="000000" w:themeColor="text1"/>
          <w:sz w:val="24"/>
          <w14:textFill>
            <w14:solidFill>
              <w14:schemeClr w14:val="tx1"/>
            </w14:solidFill>
          </w14:textFill>
        </w:rPr>
      </w:pPr>
    </w:p>
    <w:p w14:paraId="519B1B00">
      <w:pPr>
        <w:spacing w:line="360" w:lineRule="auto"/>
        <w:jc w:val="left"/>
        <w:rPr>
          <w:rFonts w:hint="eastAsia" w:ascii="宋体" w:hAnsi="宋体" w:cs="宋体"/>
          <w:color w:val="000000" w:themeColor="text1"/>
          <w:sz w:val="24"/>
          <w14:textFill>
            <w14:solidFill>
              <w14:schemeClr w14:val="tx1"/>
            </w14:solidFill>
          </w14:textFill>
        </w:rPr>
      </w:pPr>
    </w:p>
    <w:p w14:paraId="4DB7BE2D">
      <w:pPr>
        <w:spacing w:line="360" w:lineRule="auto"/>
        <w:jc w:val="left"/>
        <w:rPr>
          <w:rFonts w:hint="eastAsia" w:ascii="宋体" w:hAnsi="宋体" w:cs="宋体"/>
          <w:color w:val="000000" w:themeColor="text1"/>
          <w:sz w:val="24"/>
          <w14:textFill>
            <w14:solidFill>
              <w14:schemeClr w14:val="tx1"/>
            </w14:solidFill>
          </w14:textFill>
        </w:rPr>
      </w:pPr>
    </w:p>
    <w:p w14:paraId="4FB7D77F">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14:paraId="1229398A">
      <w:pPr>
        <w:spacing w:line="5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14:paraId="1C6CFB5D">
      <w:pPr>
        <w:pStyle w:val="24"/>
        <w:shd w:val="clear" w:color="auto" w:fill="FFFFFF"/>
        <w:adjustRightInd w:val="0"/>
        <w:snapToGrid w:val="0"/>
        <w:spacing w:before="0" w:beforeAutospacing="0" w:after="0" w:afterAutospacing="0" w:line="360" w:lineRule="auto"/>
        <w:rPr>
          <w:rFonts w:hint="eastAsia"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p>
    <w:p w14:paraId="6FB16EE3">
      <w:pPr>
        <w:ind w:firstLine="6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根据贵方</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项目的竞争性磋商邀请（项目编号：</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），委托代理人</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(全名、职务)</w:t>
      </w:r>
      <w:r>
        <w:rPr>
          <w:rFonts w:ascii="宋体" w:hAnsi="宋体" w:cs="宋体"/>
          <w:color w:val="000000" w:themeColor="text1"/>
          <w:sz w:val="24"/>
          <w14:textFill>
            <w14:solidFill>
              <w14:schemeClr w14:val="tx1"/>
            </w14:solidFill>
          </w14:textFill>
        </w:rPr>
        <w:t>代表</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w:t>
      </w:r>
      <w:r>
        <w:rPr>
          <w:rFonts w:ascii="宋体" w:hAnsi="宋体" w:cs="宋体"/>
          <w:color w:val="000000" w:themeColor="text1"/>
          <w:sz w:val="24"/>
          <w:u w:val="single"/>
          <w14:textFill>
            <w14:solidFill>
              <w14:schemeClr w14:val="tx1"/>
            </w14:solidFill>
          </w14:textFill>
        </w:rPr>
        <w:t>供应商名称、地址</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签字并</w:t>
      </w:r>
      <w:r>
        <w:rPr>
          <w:rFonts w:ascii="宋体" w:hAnsi="宋体" w:cs="宋体"/>
          <w:color w:val="000000" w:themeColor="text1"/>
          <w:sz w:val="24"/>
          <w14:textFill>
            <w14:solidFill>
              <w14:schemeClr w14:val="tx1"/>
            </w14:solidFill>
          </w14:textFill>
        </w:rPr>
        <w:t>提交投标文件，报价为</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元，并对之负法律责任。</w:t>
      </w:r>
    </w:p>
    <w:p w14:paraId="2D029842">
      <w:pPr>
        <w:ind w:firstLine="568" w:firstLineChars="237"/>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25F3FC76">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(1)我们完全理解贵方不一定要接受最低报价，并同意本文件规定的服务期。</w:t>
      </w:r>
    </w:p>
    <w:p w14:paraId="74B27049">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27BFB6EA">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630D2023">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51BB71C6">
      <w:pPr>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如果我们的谈判响应文件被接受，我们将履行谈判文件中规定的每一项要求，按期、按质、按量履行合同。</w:t>
      </w:r>
    </w:p>
    <w:p w14:paraId="5049A3BA">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w:t>
      </w:r>
      <w:r>
        <w:rPr>
          <w:rFonts w:hint="eastAsia" w:ascii="宋体" w:hAnsi="宋体" w:cs="宋体"/>
          <w:color w:val="000000" w:themeColor="text1"/>
          <w:sz w:val="24"/>
          <w14:textFill>
            <w14:solidFill>
              <w14:schemeClr w14:val="tx1"/>
            </w14:solidFill>
          </w14:textFill>
        </w:rPr>
        <w:t>民法典</w:t>
      </w:r>
      <w:r>
        <w:rPr>
          <w:rFonts w:hint="eastAsia" w:ascii="宋体" w:hAnsi="宋体" w:cs="宋体"/>
          <w:color w:val="000000" w:themeColor="text1"/>
          <w:sz w:val="24"/>
          <w:lang w:val="zh-CN"/>
          <w14:textFill>
            <w14:solidFill>
              <w14:schemeClr w14:val="tx1"/>
            </w14:solidFill>
          </w14:textFill>
        </w:rPr>
        <w:t>》履行我方的全部责任。</w:t>
      </w:r>
    </w:p>
    <w:p w14:paraId="0F1558DC">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64AD6B14">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4F61B850">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43FF8D2C">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798698D7">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0329FF24">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7BADABD4">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775C3E78">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94929B2">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74A5B9A2">
      <w:pPr>
        <w:spacing w:line="560" w:lineRule="exact"/>
        <w:jc w:val="left"/>
        <w:rPr>
          <w:rFonts w:hint="eastAsia" w:ascii="宋体" w:hAnsi="宋体" w:cs="宋体"/>
          <w:color w:val="000000" w:themeColor="text1"/>
          <w:sz w:val="24"/>
          <w14:textFill>
            <w14:solidFill>
              <w14:schemeClr w14:val="tx1"/>
            </w14:solidFill>
          </w14:textFill>
        </w:rPr>
      </w:pPr>
    </w:p>
    <w:p w14:paraId="7A9569CF">
      <w:pPr>
        <w:spacing w:line="560" w:lineRule="exact"/>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773694E">
      <w:pPr>
        <w:spacing w:line="360" w:lineRule="auto"/>
        <w:jc w:val="left"/>
        <w:rPr>
          <w:rFonts w:hint="eastAsia" w:ascii="宋体" w:hAnsi="宋体" w:cs="宋体"/>
          <w:color w:val="000000" w:themeColor="text1"/>
          <w:sz w:val="24"/>
          <w14:textFill>
            <w14:solidFill>
              <w14:schemeClr w14:val="tx1"/>
            </w14:solidFill>
          </w14:textFill>
        </w:rPr>
      </w:pPr>
    </w:p>
    <w:p w14:paraId="27F83BAD">
      <w:pPr>
        <w:spacing w:line="360" w:lineRule="auto"/>
        <w:jc w:val="left"/>
        <w:rPr>
          <w:rFonts w:hint="eastAsia" w:ascii="宋体" w:hAnsi="宋体" w:cs="宋体"/>
          <w:color w:val="000000" w:themeColor="text1"/>
          <w:sz w:val="24"/>
          <w14:textFill>
            <w14:solidFill>
              <w14:schemeClr w14:val="tx1"/>
            </w14:solidFill>
          </w14:textFill>
        </w:rPr>
      </w:pPr>
    </w:p>
    <w:p w14:paraId="54769D43">
      <w:pPr>
        <w:spacing w:line="360" w:lineRule="auto"/>
        <w:jc w:val="left"/>
        <w:rPr>
          <w:rFonts w:hint="eastAsia" w:ascii="宋体" w:hAnsi="宋体" w:cs="宋体"/>
          <w:color w:val="000000" w:themeColor="text1"/>
          <w:sz w:val="24"/>
          <w14:textFill>
            <w14:solidFill>
              <w14:schemeClr w14:val="tx1"/>
            </w14:solidFill>
          </w14:textFill>
        </w:rPr>
      </w:pPr>
    </w:p>
    <w:p w14:paraId="223DB952">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34D89F6A">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3A38F347">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格式4</w:t>
      </w:r>
    </w:p>
    <w:p w14:paraId="1CE26F45">
      <w:pPr>
        <w:pStyle w:val="4"/>
        <w:jc w:val="center"/>
        <w:rPr>
          <w:rFonts w:hint="eastAsia" w:ascii="宋体" w:hAnsi="宋体" w:cs="宋体"/>
          <w:b w:val="0"/>
          <w:color w:val="000000" w:themeColor="text1"/>
          <w:sz w:val="24"/>
          <w:szCs w:val="24"/>
          <w14:textFill>
            <w14:solidFill>
              <w14:schemeClr w14:val="tx1"/>
            </w14:solidFill>
          </w14:textFill>
        </w:rPr>
      </w:pPr>
      <w:bookmarkStart w:id="35" w:name="_Toc197934561"/>
      <w:bookmarkStart w:id="36" w:name="_Toc495414231"/>
      <w:r>
        <w:rPr>
          <w:rFonts w:hint="eastAsia" w:ascii="宋体" w:hAnsi="宋体" w:cs="宋体"/>
          <w:b w:val="0"/>
          <w:color w:val="000000" w:themeColor="text1"/>
          <w:sz w:val="24"/>
          <w:szCs w:val="24"/>
          <w14:textFill>
            <w14:solidFill>
              <w14:schemeClr w14:val="tx1"/>
            </w14:solidFill>
          </w14:textFill>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color w:val="000000" w:themeColor="text1"/>
                <w:sz w:val="24"/>
                <w14:textFill>
                  <w14:solidFill>
                    <w14:schemeClr w14:val="tx1"/>
                  </w14:solidFill>
                </w14:textFill>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69E134AE">
            <w:pPr>
              <w:spacing w:line="360" w:lineRule="auto"/>
              <w:rPr>
                <w:rFonts w:hint="eastAsia" w:ascii="宋体" w:hAnsi="宋体" w:cs="宋体"/>
                <w:color w:val="000000" w:themeColor="text1"/>
                <w:sz w:val="24"/>
                <w14:textFill>
                  <w14:solidFill>
                    <w14:schemeClr w14:val="tx1"/>
                  </w14:solidFill>
                </w14:textFill>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3A2C5EB2">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5FFB254D">
            <w:pPr>
              <w:spacing w:line="360" w:lineRule="auto"/>
              <w:ind w:right="-67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4B0EBA96">
            <w:pPr>
              <w:spacing w:line="360" w:lineRule="auto"/>
              <w:jc w:val="left"/>
              <w:rPr>
                <w:rFonts w:hint="eastAsia" w:ascii="宋体" w:hAnsi="宋体" w:cs="宋体"/>
                <w:color w:val="000000" w:themeColor="text1"/>
                <w:sz w:val="24"/>
                <w14:textFill>
                  <w14:solidFill>
                    <w14:schemeClr w14:val="tx1"/>
                  </w14:solidFill>
                </w14:textFill>
              </w:rPr>
            </w:pPr>
          </w:p>
        </w:tc>
      </w:tr>
    </w:tbl>
    <w:p w14:paraId="02A790CA">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ECE6822">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1D08CF4A">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0F830EAF">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color w:val="000000" w:themeColor="text1"/>
          <w:sz w:val="24"/>
          <w14:textFill>
            <w14:solidFill>
              <w14:schemeClr w14:val="tx1"/>
            </w14:solidFill>
          </w14:textFill>
        </w:rPr>
      </w:pPr>
      <w:bookmarkStart w:id="37" w:name="_Toc495414234"/>
      <w:bookmarkStart w:id="38" w:name="_Toc220232409"/>
    </w:p>
    <w:p w14:paraId="1E2F10CC">
      <w:pPr>
        <w:pStyle w:val="35"/>
        <w:ind w:firstLine="240"/>
        <w:rPr>
          <w:rFonts w:hint="eastAsia" w:ascii="宋体" w:hAnsi="宋体" w:cs="宋体"/>
          <w:color w:val="000000" w:themeColor="text1"/>
          <w:sz w:val="24"/>
          <w14:textFill>
            <w14:solidFill>
              <w14:schemeClr w14:val="tx1"/>
            </w14:solidFill>
          </w14:textFill>
        </w:rPr>
      </w:pPr>
    </w:p>
    <w:p w14:paraId="72E8F7E9">
      <w:pPr>
        <w:pStyle w:val="35"/>
        <w:ind w:firstLine="240"/>
        <w:rPr>
          <w:rFonts w:hint="eastAsia" w:ascii="宋体" w:hAnsi="宋体" w:cs="宋体"/>
          <w:color w:val="000000" w:themeColor="text1"/>
          <w:sz w:val="24"/>
          <w14:textFill>
            <w14:solidFill>
              <w14:schemeClr w14:val="tx1"/>
            </w14:solidFill>
          </w14:textFill>
        </w:rPr>
      </w:pPr>
    </w:p>
    <w:p w14:paraId="49497770">
      <w:pPr>
        <w:pStyle w:val="35"/>
        <w:ind w:firstLine="240"/>
        <w:rPr>
          <w:rFonts w:hint="eastAsia" w:ascii="宋体" w:hAnsi="宋体" w:cs="宋体"/>
          <w:color w:val="000000" w:themeColor="text1"/>
          <w:sz w:val="24"/>
          <w14:textFill>
            <w14:solidFill>
              <w14:schemeClr w14:val="tx1"/>
            </w14:solidFill>
          </w14:textFill>
        </w:rPr>
      </w:pPr>
    </w:p>
    <w:p w14:paraId="0C448745">
      <w:pPr>
        <w:pStyle w:val="35"/>
        <w:ind w:firstLine="240"/>
        <w:rPr>
          <w:rFonts w:hint="eastAsia" w:ascii="宋体" w:hAnsi="宋体" w:cs="宋体"/>
          <w:color w:val="000000" w:themeColor="text1"/>
          <w:sz w:val="24"/>
          <w14:textFill>
            <w14:solidFill>
              <w14:schemeClr w14:val="tx1"/>
            </w14:solidFill>
          </w14:textFill>
        </w:rPr>
      </w:pPr>
    </w:p>
    <w:p w14:paraId="23271467">
      <w:pPr>
        <w:pStyle w:val="35"/>
        <w:ind w:firstLine="240"/>
        <w:rPr>
          <w:rFonts w:hint="eastAsia" w:ascii="宋体" w:hAnsi="宋体" w:cs="宋体"/>
          <w:color w:val="000000" w:themeColor="text1"/>
          <w:sz w:val="24"/>
          <w14:textFill>
            <w14:solidFill>
              <w14:schemeClr w14:val="tx1"/>
            </w14:solidFill>
          </w14:textFill>
        </w:rPr>
      </w:pPr>
    </w:p>
    <w:p w14:paraId="3C49CC52">
      <w:pPr>
        <w:pStyle w:val="35"/>
        <w:ind w:firstLine="240"/>
        <w:rPr>
          <w:rFonts w:hint="eastAsia" w:ascii="宋体" w:hAnsi="宋体" w:cs="宋体"/>
          <w:color w:val="000000" w:themeColor="text1"/>
          <w:sz w:val="24"/>
          <w14:textFill>
            <w14:solidFill>
              <w14:schemeClr w14:val="tx1"/>
            </w14:solidFill>
          </w14:textFill>
        </w:rPr>
      </w:pPr>
    </w:p>
    <w:p w14:paraId="7F1EA85C">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p w14:paraId="5F9F6E88">
      <w:pPr>
        <w:pStyle w:val="4"/>
        <w:jc w:val="center"/>
        <w:rPr>
          <w:rFonts w:hint="eastAsia" w:ascii="宋体" w:hAnsi="宋体" w:cs="宋体"/>
          <w:b w:val="0"/>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5719684D">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65F1A6B3">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38D183F2">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7DF8FBD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23BA8348">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56F079B0">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2BD7F5EB">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36ADC2F">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5F6AF56">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757BB93">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283C8D0">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FA1FE3D">
            <w:pPr>
              <w:spacing w:line="340" w:lineRule="exact"/>
              <w:rPr>
                <w:rFonts w:hint="eastAsia" w:ascii="宋体" w:hAnsi="宋体" w:cs="宋体"/>
                <w:color w:val="000000" w:themeColor="text1"/>
                <w:sz w:val="24"/>
                <w14:textFill>
                  <w14:solidFill>
                    <w14:schemeClr w14:val="tx1"/>
                  </w14:solidFill>
                </w14:textFill>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7453E22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0647E31">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1515A04">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6A17AC9">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D45861D">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EE85BFD">
            <w:pPr>
              <w:spacing w:line="340" w:lineRule="exact"/>
              <w:rPr>
                <w:rFonts w:hint="eastAsia" w:ascii="宋体" w:hAnsi="宋体" w:cs="宋体"/>
                <w:color w:val="000000" w:themeColor="text1"/>
                <w:sz w:val="24"/>
                <w14:textFill>
                  <w14:solidFill>
                    <w14:schemeClr w14:val="tx1"/>
                  </w14:solidFill>
                </w14:textFill>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18B58C5B">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798FAFB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931FFC2">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A05DCD2">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6367C0F">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13BE5AF">
            <w:pPr>
              <w:spacing w:line="340" w:lineRule="exact"/>
              <w:rPr>
                <w:rFonts w:hint="eastAsia" w:ascii="宋体" w:hAnsi="宋体" w:cs="宋体"/>
                <w:color w:val="000000" w:themeColor="text1"/>
                <w:sz w:val="24"/>
                <w14:textFill>
                  <w14:solidFill>
                    <w14:schemeClr w14:val="tx1"/>
                  </w14:solidFill>
                </w14:textFill>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3BA4C8D7">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42E57B54">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67CE5F2">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D758A9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5257D1E">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CFD3C99">
            <w:pPr>
              <w:spacing w:line="340" w:lineRule="exact"/>
              <w:rPr>
                <w:rFonts w:hint="eastAsia" w:ascii="宋体" w:hAnsi="宋体" w:cs="宋体"/>
                <w:color w:val="000000" w:themeColor="text1"/>
                <w:sz w:val="24"/>
                <w14:textFill>
                  <w14:solidFill>
                    <w14:schemeClr w14:val="tx1"/>
                  </w14:solidFill>
                </w14:textFill>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7E8964BB">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DD66553">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99B2B38">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4A269B53">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6C37144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898B356">
            <w:pPr>
              <w:spacing w:line="340" w:lineRule="exact"/>
              <w:rPr>
                <w:rFonts w:hint="eastAsia" w:ascii="宋体" w:hAnsi="宋体" w:cs="宋体"/>
                <w:color w:val="000000" w:themeColor="text1"/>
                <w:sz w:val="24"/>
                <w14:textFill>
                  <w14:solidFill>
                    <w14:schemeClr w14:val="tx1"/>
                  </w14:solidFill>
                </w14:textFill>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314FEEAB">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45E34870">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8F3824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1F664F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17E34F9">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88C720C">
            <w:pPr>
              <w:spacing w:line="340" w:lineRule="exact"/>
              <w:rPr>
                <w:rFonts w:hint="eastAsia" w:ascii="宋体" w:hAnsi="宋体" w:cs="宋体"/>
                <w:color w:val="000000" w:themeColor="text1"/>
                <w:sz w:val="24"/>
                <w14:textFill>
                  <w14:solidFill>
                    <w14:schemeClr w14:val="tx1"/>
                  </w14:solidFill>
                </w14:textFill>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7A1F9622">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31721B43">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49DEC9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49A05A7">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1567590">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2772E1B">
            <w:pPr>
              <w:spacing w:line="340" w:lineRule="exact"/>
              <w:rPr>
                <w:rFonts w:hint="eastAsia" w:ascii="宋体" w:hAnsi="宋体" w:cs="宋体"/>
                <w:color w:val="000000" w:themeColor="text1"/>
                <w:sz w:val="24"/>
                <w14:textFill>
                  <w14:solidFill>
                    <w14:schemeClr w14:val="tx1"/>
                  </w14:solidFill>
                </w14:textFill>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53A77930">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48AF9DBD">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EFED9E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4B462B87">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3082A82">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210BDF9">
            <w:pPr>
              <w:spacing w:line="340" w:lineRule="exact"/>
              <w:rPr>
                <w:rFonts w:hint="eastAsia" w:ascii="宋体" w:hAnsi="宋体" w:cs="宋体"/>
                <w:color w:val="000000" w:themeColor="text1"/>
                <w:sz w:val="24"/>
                <w14:textFill>
                  <w14:solidFill>
                    <w14:schemeClr w14:val="tx1"/>
                  </w14:solidFill>
                </w14:textFill>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39879A35">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0CC0B42">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48BB8BC1">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62634A3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691D485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EB04C53">
            <w:pPr>
              <w:spacing w:line="340" w:lineRule="exact"/>
              <w:rPr>
                <w:rFonts w:hint="eastAsia" w:ascii="宋体" w:hAnsi="宋体" w:cs="宋体"/>
                <w:color w:val="000000" w:themeColor="text1"/>
                <w:sz w:val="24"/>
                <w14:textFill>
                  <w14:solidFill>
                    <w14:schemeClr w14:val="tx1"/>
                  </w14:solidFill>
                </w14:textFill>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3767C085">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02E41BD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53F9D06">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9FEF89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19F1D3D">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6A906F8">
            <w:pPr>
              <w:spacing w:line="340" w:lineRule="exact"/>
              <w:rPr>
                <w:rFonts w:hint="eastAsia" w:ascii="宋体" w:hAnsi="宋体" w:cs="宋体"/>
                <w:color w:val="000000" w:themeColor="text1"/>
                <w:sz w:val="24"/>
                <w14:textFill>
                  <w14:solidFill>
                    <w14:schemeClr w14:val="tx1"/>
                  </w14:solidFill>
                </w14:textFill>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4F2E91E0">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43A5AE5">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13DDEBE">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21234F1">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15ABFF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0B7636F">
            <w:pPr>
              <w:spacing w:line="340" w:lineRule="exact"/>
              <w:rPr>
                <w:rFonts w:hint="eastAsia" w:ascii="宋体" w:hAnsi="宋体" w:cs="宋体"/>
                <w:color w:val="000000" w:themeColor="text1"/>
                <w:sz w:val="24"/>
                <w14:textFill>
                  <w14:solidFill>
                    <w14:schemeClr w14:val="tx1"/>
                  </w14:solidFill>
                </w14:textFill>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F94867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33AB556">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F152376">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FE1A47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C9878B9">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C8B22E9">
            <w:pPr>
              <w:spacing w:line="340" w:lineRule="exact"/>
              <w:rPr>
                <w:rFonts w:hint="eastAsia" w:ascii="宋体" w:hAnsi="宋体" w:cs="宋体"/>
                <w:color w:val="000000" w:themeColor="text1"/>
                <w:sz w:val="24"/>
                <w14:textFill>
                  <w14:solidFill>
                    <w14:schemeClr w14:val="tx1"/>
                  </w14:solidFill>
                </w14:textFill>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7DB9648A">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7238694F">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DD61EF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CF9473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7967640">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79903C3">
            <w:pPr>
              <w:spacing w:line="340" w:lineRule="exact"/>
              <w:rPr>
                <w:rFonts w:hint="eastAsia" w:ascii="宋体" w:hAnsi="宋体" w:cs="宋体"/>
                <w:color w:val="000000" w:themeColor="text1"/>
                <w:sz w:val="24"/>
                <w14:textFill>
                  <w14:solidFill>
                    <w14:schemeClr w14:val="tx1"/>
                  </w14:solidFill>
                </w14:textFill>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3B4BFC57">
            <w:pPr>
              <w:pStyle w:val="61"/>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1386A693">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4223A5C">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3E8E821">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3A34FB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6C45F12">
            <w:pPr>
              <w:spacing w:line="340" w:lineRule="exact"/>
              <w:rPr>
                <w:rFonts w:hint="eastAsia" w:ascii="宋体" w:hAnsi="宋体" w:cs="宋体"/>
                <w:color w:val="000000" w:themeColor="text1"/>
                <w:sz w:val="24"/>
                <w14:textFill>
                  <w14:solidFill>
                    <w14:schemeClr w14:val="tx1"/>
                  </w14:solidFill>
                </w14:textFill>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3B25B938">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A4A223B">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BFA12FE">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A5781A5">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33919E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1E8E8F2">
            <w:pPr>
              <w:spacing w:line="340" w:lineRule="exact"/>
              <w:rPr>
                <w:rFonts w:hint="eastAsia" w:ascii="宋体" w:hAnsi="宋体" w:cs="宋体"/>
                <w:color w:val="000000" w:themeColor="text1"/>
                <w:sz w:val="24"/>
                <w14:textFill>
                  <w14:solidFill>
                    <w14:schemeClr w14:val="tx1"/>
                  </w14:solidFill>
                </w14:textFill>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2042F719">
            <w:pPr>
              <w:pStyle w:val="61"/>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1CFB4C80">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482C999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1F5F99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5C31888">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2C283F3">
            <w:pPr>
              <w:spacing w:line="340" w:lineRule="exact"/>
              <w:rPr>
                <w:rFonts w:hint="eastAsia" w:ascii="宋体" w:hAnsi="宋体" w:cs="宋体"/>
                <w:color w:val="000000" w:themeColor="text1"/>
                <w:sz w:val="24"/>
                <w14:textFill>
                  <w14:solidFill>
                    <w14:schemeClr w14:val="tx1"/>
                  </w14:solidFill>
                </w14:textFill>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71823C27">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7C150B6B">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68B820C0">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50ECFDC">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0029279">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0ECB8B7">
            <w:pPr>
              <w:spacing w:line="340" w:lineRule="exact"/>
              <w:rPr>
                <w:rFonts w:hint="eastAsia" w:ascii="宋体" w:hAnsi="宋体" w:cs="宋体"/>
                <w:color w:val="000000" w:themeColor="text1"/>
                <w:sz w:val="24"/>
                <w14:textFill>
                  <w14:solidFill>
                    <w14:schemeClr w14:val="tx1"/>
                  </w14:solidFill>
                </w14:textFill>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6C57B50A">
            <w:pPr>
              <w:pStyle w:val="61"/>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20D1118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A283ABC">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6B324183">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52DF8241">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C0246F0">
            <w:pPr>
              <w:spacing w:line="340" w:lineRule="exact"/>
              <w:rPr>
                <w:rFonts w:hint="eastAsia" w:ascii="宋体" w:hAnsi="宋体" w:cs="宋体"/>
                <w:color w:val="000000" w:themeColor="text1"/>
                <w:sz w:val="24"/>
                <w14:textFill>
                  <w14:solidFill>
                    <w14:schemeClr w14:val="tx1"/>
                  </w14:solidFill>
                </w14:textFill>
              </w:rPr>
            </w:pPr>
          </w:p>
        </w:tc>
      </w:tr>
    </w:tbl>
    <w:p w14:paraId="0EA2E785">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539A9C0">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93FC18E">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6CECB480">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441F7F6">
      <w:pPr>
        <w:spacing w:line="360" w:lineRule="auto"/>
        <w:jc w:val="center"/>
        <w:rPr>
          <w:rFonts w:hint="eastAsia" w:ascii="宋体" w:hAnsi="宋体" w:cs="宋体"/>
          <w:b/>
          <w:color w:val="000000" w:themeColor="text1"/>
          <w:sz w:val="24"/>
          <w14:textFill>
            <w14:solidFill>
              <w14:schemeClr w14:val="tx1"/>
            </w14:solidFill>
          </w14:textFill>
        </w:rPr>
      </w:pPr>
    </w:p>
    <w:p w14:paraId="06DA3F31">
      <w:pPr>
        <w:pStyle w:val="35"/>
        <w:ind w:firstLine="0" w:firstLineChars="0"/>
        <w:rPr>
          <w:rFonts w:hint="eastAsia" w:ascii="宋体" w:hAnsi="宋体" w:cs="宋体"/>
          <w:b/>
          <w:color w:val="000000" w:themeColor="text1"/>
          <w:sz w:val="24"/>
          <w14:textFill>
            <w14:solidFill>
              <w14:schemeClr w14:val="tx1"/>
            </w14:solidFill>
          </w14:textFill>
        </w:rPr>
      </w:pPr>
    </w:p>
    <w:p w14:paraId="638058C1">
      <w:pPr>
        <w:pStyle w:val="35"/>
        <w:ind w:firstLine="0" w:firstLineChars="0"/>
        <w:rPr>
          <w:rFonts w:hint="eastAsia" w:ascii="宋体" w:hAnsi="宋体" w:cs="宋体"/>
          <w:b/>
          <w:color w:val="000000" w:themeColor="text1"/>
          <w:sz w:val="24"/>
          <w14:textFill>
            <w14:solidFill>
              <w14:schemeClr w14:val="tx1"/>
            </w14:solidFill>
          </w14:textFill>
        </w:rPr>
      </w:pPr>
    </w:p>
    <w:p w14:paraId="45C29374">
      <w:pPr>
        <w:spacing w:line="360" w:lineRule="auto"/>
        <w:jc w:val="left"/>
        <w:rPr>
          <w:rFonts w:hint="eastAsia" w:ascii="宋体" w:hAnsi="宋体" w:cs="宋体"/>
          <w:color w:val="000000" w:themeColor="text1"/>
          <w:sz w:val="24"/>
          <w14:textFill>
            <w14:solidFill>
              <w14:schemeClr w14:val="tx1"/>
            </w14:solidFill>
          </w14:textFill>
        </w:rPr>
      </w:pPr>
    </w:p>
    <w:p w14:paraId="011696D0">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r>
        <w:rPr>
          <w:rFonts w:hint="eastAsia" w:ascii="宋体" w:hAnsi="宋体" w:cs="宋体"/>
          <w:b/>
          <w:color w:val="000000" w:themeColor="text1"/>
          <w:sz w:val="24"/>
          <w14:textFill>
            <w14:solidFill>
              <w14:schemeClr w14:val="tx1"/>
            </w14:solidFill>
          </w14:textFill>
        </w:rPr>
        <w:t>技术参数响应表</w:t>
      </w:r>
    </w:p>
    <w:p w14:paraId="6A7D94F5">
      <w:pPr>
        <w:rPr>
          <w:rFonts w:hint="eastAsia" w:ascii="宋体" w:hAnsi="宋体" w:cs="宋体"/>
          <w:color w:val="000000" w:themeColor="text1"/>
          <w:sz w:val="24"/>
          <w14:textFill>
            <w14:solidFill>
              <w14:schemeClr w14:val="tx1"/>
            </w14:solidFill>
          </w14:textFill>
        </w:rPr>
      </w:pPr>
    </w:p>
    <w:p w14:paraId="63B8F5A4">
      <w:pPr>
        <w:rPr>
          <w:rFonts w:hint="eastAsia" w:ascii="宋体" w:hAnsi="宋体" w:cs="宋体"/>
          <w:color w:val="000000" w:themeColor="text1"/>
          <w:sz w:val="24"/>
          <w14:textFill>
            <w14:solidFill>
              <w14:schemeClr w14:val="tx1"/>
            </w14:solidFill>
          </w14:textFill>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color w:val="000000" w:themeColor="text1"/>
                <w:sz w:val="24"/>
                <w14:textFill>
                  <w14:solidFill>
                    <w14:schemeClr w14:val="tx1"/>
                  </w14:solidFill>
                </w14:textFill>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color w:val="000000" w:themeColor="text1"/>
                <w:sz w:val="24"/>
                <w14:textFill>
                  <w14:solidFill>
                    <w14:schemeClr w14:val="tx1"/>
                  </w14:solidFill>
                </w14:textFill>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color w:val="000000" w:themeColor="text1"/>
                <w:sz w:val="24"/>
                <w14:textFill>
                  <w14:solidFill>
                    <w14:schemeClr w14:val="tx1"/>
                  </w14:solidFill>
                </w14:textFill>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color w:val="000000" w:themeColor="text1"/>
                <w:sz w:val="24"/>
                <w14:textFill>
                  <w14:solidFill>
                    <w14:schemeClr w14:val="tx1"/>
                  </w14:solidFill>
                </w14:textFill>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color w:val="000000" w:themeColor="text1"/>
                <w:sz w:val="24"/>
                <w14:textFill>
                  <w14:solidFill>
                    <w14:schemeClr w14:val="tx1"/>
                  </w14:solidFill>
                </w14:textFill>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color w:val="000000" w:themeColor="text1"/>
                <w:sz w:val="24"/>
                <w14:textFill>
                  <w14:solidFill>
                    <w14:schemeClr w14:val="tx1"/>
                  </w14:solidFill>
                </w14:textFill>
              </w:rPr>
            </w:pPr>
          </w:p>
        </w:tc>
      </w:tr>
    </w:tbl>
    <w:p w14:paraId="33CE8F24">
      <w:pPr>
        <w:rPr>
          <w:rFonts w:hint="eastAsia" w:ascii="宋体" w:hAnsi="宋体" w:cs="宋体"/>
          <w:color w:val="000000" w:themeColor="text1"/>
          <w:sz w:val="24"/>
          <w14:textFill>
            <w14:solidFill>
              <w14:schemeClr w14:val="tx1"/>
            </w14:solidFill>
          </w14:textFill>
        </w:rPr>
      </w:pPr>
    </w:p>
    <w:p w14:paraId="4DF1581C">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351CBD76">
      <w:pPr>
        <w:rPr>
          <w:rFonts w:hint="eastAsia" w:ascii="宋体" w:hAnsi="宋体" w:cs="宋体"/>
          <w:color w:val="000000" w:themeColor="text1"/>
          <w:sz w:val="24"/>
          <w14:textFill>
            <w14:solidFill>
              <w14:schemeClr w14:val="tx1"/>
            </w14:solidFill>
          </w14:textFill>
        </w:rPr>
      </w:pPr>
    </w:p>
    <w:p w14:paraId="1F11EB95">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供应商代表签章： </w:t>
      </w:r>
    </w:p>
    <w:p w14:paraId="4D732A24">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3C547DD">
      <w:pPr>
        <w:spacing w:line="360" w:lineRule="auto"/>
        <w:rPr>
          <w:rFonts w:hint="eastAsia" w:ascii="宋体" w:hAnsi="宋体" w:cs="宋体"/>
          <w:b/>
          <w:color w:val="000000" w:themeColor="text1"/>
          <w:sz w:val="24"/>
          <w14:textFill>
            <w14:solidFill>
              <w14:schemeClr w14:val="tx1"/>
            </w14:solidFill>
          </w14:textFill>
        </w:rPr>
      </w:pPr>
    </w:p>
    <w:p w14:paraId="46749E00">
      <w:pPr>
        <w:spacing w:line="360" w:lineRule="auto"/>
        <w:rPr>
          <w:rFonts w:hint="eastAsia" w:ascii="宋体" w:hAnsi="宋体" w:cs="宋体"/>
          <w:b/>
          <w:color w:val="000000" w:themeColor="text1"/>
          <w:sz w:val="24"/>
          <w14:textFill>
            <w14:solidFill>
              <w14:schemeClr w14:val="tx1"/>
            </w14:solidFill>
          </w14:textFill>
        </w:rPr>
      </w:pPr>
    </w:p>
    <w:p w14:paraId="35050CD2">
      <w:pPr>
        <w:spacing w:line="360" w:lineRule="auto"/>
        <w:rPr>
          <w:rFonts w:hint="eastAsia" w:ascii="宋体" w:hAnsi="宋体" w:cs="宋体"/>
          <w:b/>
          <w:color w:val="000000" w:themeColor="text1"/>
          <w:sz w:val="24"/>
          <w14:textFill>
            <w14:solidFill>
              <w14:schemeClr w14:val="tx1"/>
            </w14:solidFill>
          </w14:textFill>
        </w:rPr>
      </w:pPr>
    </w:p>
    <w:p w14:paraId="21820B81">
      <w:pPr>
        <w:spacing w:line="360" w:lineRule="auto"/>
        <w:rPr>
          <w:rFonts w:hint="eastAsia" w:ascii="宋体" w:hAnsi="宋体" w:cs="宋体"/>
          <w:b/>
          <w:color w:val="000000" w:themeColor="text1"/>
          <w:sz w:val="24"/>
          <w14:textFill>
            <w14:solidFill>
              <w14:schemeClr w14:val="tx1"/>
            </w14:solidFill>
          </w14:textFill>
        </w:rPr>
      </w:pPr>
    </w:p>
    <w:p w14:paraId="4DB384B5">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格式7</w:t>
      </w:r>
    </w:p>
    <w:p w14:paraId="42655D55">
      <w:pPr>
        <w:pStyle w:val="26"/>
        <w:ind w:firstLine="480"/>
        <w:rPr>
          <w:rFonts w:hint="eastAsia" w:ascii="宋体" w:hAnsi="宋体" w:eastAsia="宋体" w:cs="宋体"/>
          <w:color w:val="000000" w:themeColor="text1"/>
          <w:sz w:val="24"/>
          <w14:textFill>
            <w14:solidFill>
              <w14:schemeClr w14:val="tx1"/>
            </w14:solidFill>
          </w14:textFill>
        </w:rPr>
      </w:pPr>
    </w:p>
    <w:p w14:paraId="0BE56DC5">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服务方案及服务承诺</w:t>
      </w:r>
    </w:p>
    <w:p w14:paraId="54A07580">
      <w:pPr>
        <w:spacing w:line="380" w:lineRule="exact"/>
        <w:jc w:val="center"/>
        <w:rPr>
          <w:rFonts w:hint="eastAsia" w:ascii="宋体" w:hAnsi="宋体" w:cs="宋体"/>
          <w:color w:val="000000" w:themeColor="text1"/>
          <w:sz w:val="24"/>
          <w14:textFill>
            <w14:solidFill>
              <w14:schemeClr w14:val="tx1"/>
            </w14:solidFill>
          </w14:textFill>
        </w:rPr>
      </w:pPr>
    </w:p>
    <w:p w14:paraId="0CB493E6">
      <w:pPr>
        <w:spacing w:line="380" w:lineRule="exact"/>
        <w:ind w:firstLine="360" w:firstLineChars="150"/>
        <w:rPr>
          <w:rFonts w:hint="eastAsia" w:ascii="宋体" w:hAnsi="宋体" w:cs="宋体"/>
          <w:color w:val="000000" w:themeColor="text1"/>
          <w:sz w:val="24"/>
          <w14:textFill>
            <w14:solidFill>
              <w14:schemeClr w14:val="tx1"/>
            </w14:solidFill>
          </w14:textFill>
        </w:rPr>
      </w:pPr>
    </w:p>
    <w:p w14:paraId="53742D2D">
      <w:pPr>
        <w:pStyle w:val="38"/>
        <w:rPr>
          <w:rFonts w:hint="eastAsia" w:ascii="宋体" w:hAnsi="宋体" w:cs="宋体"/>
          <w:color w:val="000000" w:themeColor="text1"/>
          <w:sz w:val="24"/>
          <w:szCs w:val="24"/>
          <w14:textFill>
            <w14:solidFill>
              <w14:schemeClr w14:val="tx1"/>
            </w14:solidFill>
          </w14:textFill>
        </w:rPr>
      </w:pPr>
    </w:p>
    <w:p w14:paraId="56139A35">
      <w:pPr>
        <w:pStyle w:val="38"/>
        <w:rPr>
          <w:rFonts w:hint="eastAsia" w:ascii="宋体" w:hAnsi="宋体" w:cs="宋体"/>
          <w:color w:val="000000" w:themeColor="text1"/>
          <w:sz w:val="24"/>
          <w:szCs w:val="24"/>
          <w14:textFill>
            <w14:solidFill>
              <w14:schemeClr w14:val="tx1"/>
            </w14:solidFill>
          </w14:textFill>
        </w:rPr>
      </w:pPr>
    </w:p>
    <w:p w14:paraId="20343D8E">
      <w:pPr>
        <w:pStyle w:val="38"/>
        <w:rPr>
          <w:rFonts w:hint="eastAsia" w:ascii="宋体" w:hAnsi="宋体" w:cs="宋体"/>
          <w:color w:val="000000" w:themeColor="text1"/>
          <w:sz w:val="24"/>
          <w:szCs w:val="24"/>
          <w14:textFill>
            <w14:solidFill>
              <w14:schemeClr w14:val="tx1"/>
            </w14:solidFill>
          </w14:textFill>
        </w:rPr>
      </w:pPr>
    </w:p>
    <w:p w14:paraId="4E881423">
      <w:pPr>
        <w:pStyle w:val="38"/>
        <w:rPr>
          <w:rFonts w:hint="eastAsia" w:ascii="宋体" w:hAnsi="宋体" w:cs="宋体"/>
          <w:color w:val="000000" w:themeColor="text1"/>
          <w:sz w:val="24"/>
          <w:szCs w:val="24"/>
          <w14:textFill>
            <w14:solidFill>
              <w14:schemeClr w14:val="tx1"/>
            </w14:solidFill>
          </w14:textFill>
        </w:rPr>
      </w:pPr>
    </w:p>
    <w:p w14:paraId="483ED2E8">
      <w:pPr>
        <w:pStyle w:val="38"/>
        <w:rPr>
          <w:rFonts w:hint="eastAsia" w:ascii="宋体" w:hAnsi="宋体" w:cs="宋体"/>
          <w:color w:val="000000" w:themeColor="text1"/>
          <w:sz w:val="24"/>
          <w:szCs w:val="24"/>
          <w14:textFill>
            <w14:solidFill>
              <w14:schemeClr w14:val="tx1"/>
            </w14:solidFill>
          </w14:textFill>
        </w:rPr>
      </w:pPr>
    </w:p>
    <w:p w14:paraId="2538636A">
      <w:pPr>
        <w:pStyle w:val="38"/>
        <w:rPr>
          <w:rFonts w:hint="eastAsia" w:ascii="宋体" w:hAnsi="宋体" w:cs="宋体"/>
          <w:color w:val="000000" w:themeColor="text1"/>
          <w:sz w:val="24"/>
          <w:szCs w:val="24"/>
          <w14:textFill>
            <w14:solidFill>
              <w14:schemeClr w14:val="tx1"/>
            </w14:solidFill>
          </w14:textFill>
        </w:rPr>
      </w:pPr>
    </w:p>
    <w:p w14:paraId="5B215C49">
      <w:pPr>
        <w:spacing w:line="380" w:lineRule="exact"/>
        <w:rPr>
          <w:rFonts w:hint="eastAsia" w:ascii="宋体" w:hAnsi="宋体" w:cs="宋体"/>
          <w:color w:val="000000" w:themeColor="text1"/>
          <w:sz w:val="24"/>
          <w14:textFill>
            <w14:solidFill>
              <w14:schemeClr w14:val="tx1"/>
            </w14:solidFill>
          </w14:textFill>
        </w:rPr>
      </w:pPr>
    </w:p>
    <w:p w14:paraId="6D836DFF">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1C3C844">
      <w:pPr>
        <w:spacing w:line="380" w:lineRule="exact"/>
        <w:ind w:right="640" w:firstLine="1560" w:firstLineChars="650"/>
        <w:rPr>
          <w:rFonts w:hint="eastAsia" w:ascii="宋体" w:hAnsi="宋体" w:cs="宋体"/>
          <w:color w:val="000000" w:themeColor="text1"/>
          <w:sz w:val="24"/>
          <w14:textFill>
            <w14:solidFill>
              <w14:schemeClr w14:val="tx1"/>
            </w14:solidFill>
          </w14:textFill>
        </w:rPr>
      </w:pPr>
    </w:p>
    <w:p w14:paraId="65DAB628">
      <w:pPr>
        <w:spacing w:line="380" w:lineRule="exact"/>
        <w:ind w:right="640" w:firstLine="4680" w:firstLineChars="1950"/>
        <w:rPr>
          <w:rFonts w:hint="eastAsia" w:ascii="宋体" w:hAnsi="宋体" w:cs="宋体"/>
          <w:color w:val="000000" w:themeColor="text1"/>
          <w:sz w:val="24"/>
          <w14:textFill>
            <w14:solidFill>
              <w14:schemeClr w14:val="tx1"/>
            </w14:solidFill>
          </w14:textFill>
        </w:rPr>
      </w:pPr>
    </w:p>
    <w:p w14:paraId="2784B790">
      <w:pPr>
        <w:spacing w:line="380" w:lineRule="exact"/>
        <w:jc w:val="center"/>
        <w:rPr>
          <w:rFonts w:hint="eastAsia" w:ascii="宋体" w:hAnsi="宋体" w:cs="宋体"/>
          <w:color w:val="000000" w:themeColor="text1"/>
          <w:sz w:val="24"/>
          <w14:textFill>
            <w14:solidFill>
              <w14:schemeClr w14:val="tx1"/>
            </w14:solidFill>
          </w14:textFill>
        </w:rPr>
      </w:pPr>
    </w:p>
    <w:p w14:paraId="1A6BD79B">
      <w:pPr>
        <w:spacing w:line="380" w:lineRule="exact"/>
        <w:ind w:firstLine="3600" w:firstLineChars="15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30E55C5">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1697DC96">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格式8合格供应商的声明函和承诺书</w:t>
      </w:r>
    </w:p>
    <w:p w14:paraId="3DABA10F">
      <w:pPr>
        <w:spacing w:line="360" w:lineRule="auto"/>
        <w:rPr>
          <w:rFonts w:hint="eastAsia" w:ascii="宋体" w:hAnsi="宋体" w:cs="宋体"/>
          <w:color w:val="000000" w:themeColor="text1"/>
          <w:sz w:val="24"/>
          <w14:textFill>
            <w14:solidFill>
              <w14:schemeClr w14:val="tx1"/>
            </w14:solidFill>
          </w14:textFill>
        </w:rPr>
      </w:pPr>
    </w:p>
    <w:p w14:paraId="5608FE72">
      <w:pPr>
        <w:spacing w:line="360" w:lineRule="auto"/>
        <w:jc w:val="center"/>
        <w:rPr>
          <w:rFonts w:hint="eastAsia" w:ascii="宋体" w:hAnsi="宋体" w:cs="宋体"/>
          <w:b/>
          <w:bCs/>
          <w:color w:val="000000" w:themeColor="text1"/>
          <w:sz w:val="24"/>
          <w14:textFill>
            <w14:solidFill>
              <w14:schemeClr w14:val="tx1"/>
            </w14:solidFill>
          </w14:textFill>
        </w:rPr>
      </w:pPr>
    </w:p>
    <w:p w14:paraId="65282E2C">
      <w:pPr>
        <w:pStyle w:val="38"/>
        <w:rPr>
          <w:color w:val="000000" w:themeColor="text1"/>
          <w14:textFill>
            <w14:solidFill>
              <w14:schemeClr w14:val="tx1"/>
            </w14:solidFill>
          </w14:textFill>
        </w:rPr>
      </w:pPr>
    </w:p>
    <w:p w14:paraId="01854A69">
      <w:pPr>
        <w:spacing w:line="360" w:lineRule="auto"/>
        <w:jc w:val="center"/>
        <w:rPr>
          <w:rFonts w:hint="eastAsia" w:ascii="宋体" w:hAnsi="宋体" w:cs="宋体"/>
          <w:b/>
          <w:color w:val="000000" w:themeColor="text1"/>
          <w:sz w:val="24"/>
          <w14:textFill>
            <w14:solidFill>
              <w14:schemeClr w14:val="tx1"/>
            </w14:solidFill>
          </w14:textFill>
        </w:rPr>
      </w:pPr>
    </w:p>
    <w:p w14:paraId="55736C67">
      <w:pPr>
        <w:spacing w:line="360" w:lineRule="auto"/>
        <w:jc w:val="center"/>
        <w:rPr>
          <w:rFonts w:hint="eastAsia" w:ascii="宋体" w:hAnsi="宋体" w:cs="宋体"/>
          <w:b/>
          <w:color w:val="000000" w:themeColor="text1"/>
          <w:sz w:val="24"/>
          <w14:textFill>
            <w14:solidFill>
              <w14:schemeClr w14:val="tx1"/>
            </w14:solidFill>
          </w14:textFill>
        </w:rPr>
      </w:pPr>
    </w:p>
    <w:p w14:paraId="50AD5069">
      <w:pPr>
        <w:spacing w:line="360" w:lineRule="auto"/>
        <w:jc w:val="center"/>
        <w:rPr>
          <w:rFonts w:hint="eastAsia" w:ascii="宋体" w:hAnsi="宋体" w:cs="宋体"/>
          <w:b/>
          <w:color w:val="000000" w:themeColor="text1"/>
          <w:sz w:val="24"/>
          <w14:textFill>
            <w14:solidFill>
              <w14:schemeClr w14:val="tx1"/>
            </w14:solidFill>
          </w14:textFill>
        </w:rPr>
      </w:pPr>
    </w:p>
    <w:p w14:paraId="0E39F3AE">
      <w:pPr>
        <w:spacing w:line="360" w:lineRule="auto"/>
        <w:jc w:val="center"/>
        <w:rPr>
          <w:rFonts w:hint="eastAsia" w:ascii="宋体" w:hAnsi="宋体" w:cs="宋体"/>
          <w:b/>
          <w:color w:val="000000" w:themeColor="text1"/>
          <w:sz w:val="24"/>
          <w14:textFill>
            <w14:solidFill>
              <w14:schemeClr w14:val="tx1"/>
            </w14:solidFill>
          </w14:textFill>
        </w:rPr>
      </w:pPr>
    </w:p>
    <w:p w14:paraId="6DE4E2A0">
      <w:pPr>
        <w:spacing w:line="360" w:lineRule="auto"/>
        <w:jc w:val="center"/>
        <w:rPr>
          <w:rFonts w:hint="eastAsia" w:ascii="宋体" w:hAnsi="宋体" w:cs="宋体"/>
          <w:b/>
          <w:color w:val="000000" w:themeColor="text1"/>
          <w:sz w:val="24"/>
          <w14:textFill>
            <w14:solidFill>
              <w14:schemeClr w14:val="tx1"/>
            </w14:solidFill>
          </w14:textFill>
        </w:rPr>
      </w:pPr>
    </w:p>
    <w:p w14:paraId="3590BF26">
      <w:pPr>
        <w:spacing w:line="360" w:lineRule="auto"/>
        <w:jc w:val="center"/>
        <w:rPr>
          <w:rFonts w:hint="eastAsia" w:ascii="宋体" w:hAnsi="宋体" w:cs="宋体"/>
          <w:b/>
          <w:color w:val="000000" w:themeColor="text1"/>
          <w:sz w:val="24"/>
          <w14:textFill>
            <w14:solidFill>
              <w14:schemeClr w14:val="tx1"/>
            </w14:solidFill>
          </w14:textFill>
        </w:rPr>
      </w:pPr>
    </w:p>
    <w:p w14:paraId="428A7A98">
      <w:pPr>
        <w:spacing w:line="360" w:lineRule="auto"/>
        <w:jc w:val="center"/>
        <w:rPr>
          <w:rFonts w:hint="eastAsia" w:ascii="宋体" w:hAnsi="宋体" w:cs="宋体"/>
          <w:b/>
          <w:color w:val="000000" w:themeColor="text1"/>
          <w:sz w:val="24"/>
          <w14:textFill>
            <w14:solidFill>
              <w14:schemeClr w14:val="tx1"/>
            </w14:solidFill>
          </w14:textFill>
        </w:rPr>
      </w:pPr>
    </w:p>
    <w:p w14:paraId="53223534">
      <w:pPr>
        <w:spacing w:line="360" w:lineRule="auto"/>
        <w:jc w:val="center"/>
        <w:rPr>
          <w:rFonts w:hint="eastAsia" w:ascii="宋体" w:hAnsi="宋体" w:cs="宋体"/>
          <w:b/>
          <w:color w:val="000000" w:themeColor="text1"/>
          <w:sz w:val="24"/>
          <w14:textFill>
            <w14:solidFill>
              <w14:schemeClr w14:val="tx1"/>
            </w14:solidFill>
          </w14:textFill>
        </w:rPr>
      </w:pPr>
    </w:p>
    <w:p w14:paraId="4CD69DEE">
      <w:pPr>
        <w:spacing w:line="360" w:lineRule="auto"/>
        <w:jc w:val="center"/>
        <w:rPr>
          <w:rFonts w:hint="eastAsia" w:ascii="宋体" w:hAnsi="宋体" w:cs="宋体"/>
          <w:b/>
          <w:color w:val="000000" w:themeColor="text1"/>
          <w:sz w:val="24"/>
          <w14:textFill>
            <w14:solidFill>
              <w14:schemeClr w14:val="tx1"/>
            </w14:solidFill>
          </w14:textFill>
        </w:rPr>
      </w:pPr>
    </w:p>
    <w:p w14:paraId="5D08C008">
      <w:pPr>
        <w:spacing w:line="360" w:lineRule="auto"/>
        <w:jc w:val="center"/>
        <w:rPr>
          <w:rFonts w:hint="eastAsia" w:ascii="宋体" w:hAnsi="宋体" w:cs="宋体"/>
          <w:b/>
          <w:color w:val="000000" w:themeColor="text1"/>
          <w:sz w:val="24"/>
          <w14:textFill>
            <w14:solidFill>
              <w14:schemeClr w14:val="tx1"/>
            </w14:solidFill>
          </w14:textFill>
        </w:rPr>
      </w:pPr>
    </w:p>
    <w:p w14:paraId="006A72A0">
      <w:pPr>
        <w:spacing w:line="360" w:lineRule="auto"/>
        <w:jc w:val="center"/>
        <w:rPr>
          <w:rFonts w:hint="eastAsia" w:ascii="宋体" w:hAnsi="宋体" w:cs="宋体"/>
          <w:b/>
          <w:color w:val="000000" w:themeColor="text1"/>
          <w:sz w:val="24"/>
          <w14:textFill>
            <w14:solidFill>
              <w14:schemeClr w14:val="tx1"/>
            </w14:solidFill>
          </w14:textFill>
        </w:rPr>
      </w:pPr>
    </w:p>
    <w:p w14:paraId="141F6DC9">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858F6B9">
      <w:pPr>
        <w:spacing w:line="380" w:lineRule="exact"/>
        <w:ind w:right="640" w:firstLine="1560" w:firstLineChars="650"/>
        <w:rPr>
          <w:rFonts w:hint="eastAsia" w:ascii="宋体" w:hAnsi="宋体" w:cs="宋体"/>
          <w:color w:val="000000" w:themeColor="text1"/>
          <w:sz w:val="24"/>
          <w14:textFill>
            <w14:solidFill>
              <w14:schemeClr w14:val="tx1"/>
            </w14:solidFill>
          </w14:textFill>
        </w:rPr>
      </w:pPr>
    </w:p>
    <w:p w14:paraId="251D21E7">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DD45F58">
      <w:pPr>
        <w:spacing w:line="360" w:lineRule="auto"/>
        <w:rPr>
          <w:rFonts w:hint="eastAsia" w:ascii="宋体" w:hAnsi="宋体" w:cs="宋体"/>
          <w:color w:val="000000" w:themeColor="text1"/>
          <w:sz w:val="24"/>
          <w14:textFill>
            <w14:solidFill>
              <w14:schemeClr w14:val="tx1"/>
            </w14:solidFill>
          </w14:textFill>
        </w:rPr>
      </w:pPr>
    </w:p>
    <w:p w14:paraId="05F5CF38">
      <w:pPr>
        <w:spacing w:line="360" w:lineRule="auto"/>
        <w:rPr>
          <w:rFonts w:hint="eastAsia" w:ascii="宋体" w:hAnsi="宋体" w:cs="宋体"/>
          <w:color w:val="000000" w:themeColor="text1"/>
          <w:sz w:val="24"/>
          <w14:textFill>
            <w14:solidFill>
              <w14:schemeClr w14:val="tx1"/>
            </w14:solidFill>
          </w14:textFill>
        </w:rPr>
      </w:pPr>
    </w:p>
    <w:p w14:paraId="7025F232">
      <w:pPr>
        <w:spacing w:line="360" w:lineRule="auto"/>
        <w:rPr>
          <w:rFonts w:hint="eastAsia" w:ascii="宋体" w:hAnsi="宋体" w:cs="宋体"/>
          <w:color w:val="000000" w:themeColor="text1"/>
          <w:sz w:val="24"/>
          <w14:textFill>
            <w14:solidFill>
              <w14:schemeClr w14:val="tx1"/>
            </w14:solidFill>
          </w14:textFill>
        </w:rPr>
      </w:pPr>
    </w:p>
    <w:p w14:paraId="687BE7D8">
      <w:pPr>
        <w:spacing w:line="360" w:lineRule="auto"/>
        <w:rPr>
          <w:rFonts w:hint="eastAsia" w:ascii="宋体" w:hAnsi="宋体" w:cs="宋体"/>
          <w:color w:val="000000" w:themeColor="text1"/>
          <w:sz w:val="24"/>
          <w14:textFill>
            <w14:solidFill>
              <w14:schemeClr w14:val="tx1"/>
            </w14:solidFill>
          </w14:textFill>
        </w:rPr>
      </w:pPr>
    </w:p>
    <w:p w14:paraId="3EE305F7">
      <w:pPr>
        <w:spacing w:line="380" w:lineRule="exact"/>
        <w:jc w:val="center"/>
        <w:rPr>
          <w:rFonts w:hint="eastAsia" w:ascii="宋体" w:hAnsi="宋体" w:cs="宋体"/>
          <w:color w:val="000000" w:themeColor="text1"/>
          <w:sz w:val="24"/>
          <w14:textFill>
            <w14:solidFill>
              <w14:schemeClr w14:val="tx1"/>
            </w14:solidFill>
          </w14:textFill>
        </w:rPr>
      </w:pPr>
    </w:p>
    <w:p w14:paraId="27132EBB">
      <w:pPr>
        <w:spacing w:line="380" w:lineRule="exact"/>
        <w:jc w:val="center"/>
        <w:rPr>
          <w:rFonts w:hint="eastAsia" w:ascii="宋体" w:hAnsi="宋体" w:cs="宋体"/>
          <w:color w:val="000000" w:themeColor="text1"/>
          <w:sz w:val="24"/>
          <w14:textFill>
            <w14:solidFill>
              <w14:schemeClr w14:val="tx1"/>
            </w14:solidFill>
          </w14:textFill>
        </w:rPr>
      </w:pPr>
    </w:p>
    <w:p w14:paraId="67E918AD">
      <w:pPr>
        <w:spacing w:line="380" w:lineRule="exact"/>
        <w:jc w:val="center"/>
        <w:rPr>
          <w:rFonts w:hint="eastAsia" w:ascii="宋体" w:hAnsi="宋体" w:cs="宋体"/>
          <w:color w:val="000000" w:themeColor="text1"/>
          <w:sz w:val="24"/>
          <w14:textFill>
            <w14:solidFill>
              <w14:schemeClr w14:val="tx1"/>
            </w14:solidFill>
          </w14:textFill>
        </w:rPr>
      </w:pPr>
    </w:p>
    <w:p w14:paraId="7ABA8538">
      <w:pPr>
        <w:spacing w:line="380" w:lineRule="exact"/>
        <w:jc w:val="center"/>
        <w:rPr>
          <w:rFonts w:hint="eastAsia" w:ascii="宋体" w:hAnsi="宋体" w:cs="宋体"/>
          <w:color w:val="000000" w:themeColor="text1"/>
          <w:sz w:val="24"/>
          <w14:textFill>
            <w14:solidFill>
              <w14:schemeClr w14:val="tx1"/>
            </w14:solidFill>
          </w14:textFill>
        </w:rPr>
      </w:pPr>
    </w:p>
    <w:p w14:paraId="31C3A12E">
      <w:pPr>
        <w:spacing w:line="380" w:lineRule="exact"/>
        <w:jc w:val="center"/>
        <w:rPr>
          <w:rFonts w:hint="eastAsia" w:ascii="宋体" w:hAnsi="宋体" w:cs="宋体"/>
          <w:color w:val="000000" w:themeColor="text1"/>
          <w:sz w:val="24"/>
          <w14:textFill>
            <w14:solidFill>
              <w14:schemeClr w14:val="tx1"/>
            </w14:solidFill>
          </w14:textFill>
        </w:rPr>
      </w:pPr>
    </w:p>
    <w:p w14:paraId="3BC34B28">
      <w:pPr>
        <w:spacing w:line="380" w:lineRule="exact"/>
        <w:jc w:val="center"/>
        <w:rPr>
          <w:rFonts w:hint="eastAsia" w:ascii="宋体" w:hAnsi="宋体" w:cs="宋体"/>
          <w:color w:val="000000" w:themeColor="text1"/>
          <w:sz w:val="24"/>
          <w14:textFill>
            <w14:solidFill>
              <w14:schemeClr w14:val="tx1"/>
            </w14:solidFill>
          </w14:textFill>
        </w:rPr>
      </w:pPr>
    </w:p>
    <w:p w14:paraId="4ACA8D11">
      <w:pPr>
        <w:spacing w:line="380" w:lineRule="exact"/>
        <w:jc w:val="center"/>
        <w:rPr>
          <w:rFonts w:hint="eastAsia" w:ascii="宋体" w:hAnsi="宋体" w:cs="宋体"/>
          <w:color w:val="000000" w:themeColor="text1"/>
          <w:sz w:val="24"/>
          <w14:textFill>
            <w14:solidFill>
              <w14:schemeClr w14:val="tx1"/>
            </w14:solidFill>
          </w14:textFill>
        </w:rPr>
      </w:pPr>
    </w:p>
    <w:p w14:paraId="15058F4B">
      <w:pPr>
        <w:spacing w:line="380" w:lineRule="exact"/>
        <w:jc w:val="center"/>
        <w:rPr>
          <w:rFonts w:hint="eastAsia" w:ascii="宋体" w:hAnsi="宋体" w:cs="宋体"/>
          <w:color w:val="000000" w:themeColor="text1"/>
          <w:sz w:val="24"/>
          <w14:textFill>
            <w14:solidFill>
              <w14:schemeClr w14:val="tx1"/>
            </w14:solidFill>
          </w14:textFill>
        </w:rPr>
      </w:pPr>
    </w:p>
    <w:p w14:paraId="715165EA">
      <w:pPr>
        <w:spacing w:line="380" w:lineRule="exact"/>
        <w:jc w:val="center"/>
        <w:rPr>
          <w:rFonts w:hint="eastAsia" w:ascii="宋体" w:hAnsi="宋体" w:cs="宋体"/>
          <w:color w:val="000000" w:themeColor="text1"/>
          <w:sz w:val="24"/>
          <w14:textFill>
            <w14:solidFill>
              <w14:schemeClr w14:val="tx1"/>
            </w14:solidFill>
          </w14:textFill>
        </w:rPr>
      </w:pPr>
    </w:p>
    <w:p w14:paraId="620FFCC3">
      <w:pPr>
        <w:spacing w:line="380" w:lineRule="exact"/>
        <w:jc w:val="center"/>
        <w:rPr>
          <w:rFonts w:hint="eastAsia" w:ascii="宋体" w:hAnsi="宋体" w:cs="宋体"/>
          <w:color w:val="000000" w:themeColor="text1"/>
          <w:sz w:val="24"/>
          <w14:textFill>
            <w14:solidFill>
              <w14:schemeClr w14:val="tx1"/>
            </w14:solidFill>
          </w14:textFill>
        </w:rPr>
      </w:pPr>
    </w:p>
    <w:p w14:paraId="037D3CDD">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格式9中小企业声明函（工程、服务）</w:t>
      </w:r>
    </w:p>
    <w:p w14:paraId="1CC67ACB">
      <w:pPr>
        <w:spacing w:line="360" w:lineRule="auto"/>
        <w:rPr>
          <w:b/>
          <w:bCs/>
          <w:color w:val="000000" w:themeColor="text1"/>
          <w:sz w:val="32"/>
          <w:szCs w:val="32"/>
          <w14:textFill>
            <w14:solidFill>
              <w14:schemeClr w14:val="tx1"/>
            </w14:solidFill>
          </w14:textFill>
        </w:rPr>
      </w:pPr>
    </w:p>
    <w:p w14:paraId="6D782D4B">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049BB98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万元1，属于（中型企业、小型企业、微型企业）； </w:t>
      </w:r>
    </w:p>
    <w:p w14:paraId="2579EC9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2BF0AC6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3625327C">
      <w:pPr>
        <w:spacing w:line="360" w:lineRule="auto"/>
        <w:ind w:firstLine="4800" w:firstLineChars="20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3ABA062B">
      <w:pPr>
        <w:pStyle w:val="38"/>
        <w:rPr>
          <w:rFonts w:hint="eastAsia" w:ascii="宋体" w:hAnsi="宋体" w:cs="宋体"/>
          <w:color w:val="000000" w:themeColor="text1"/>
          <w:sz w:val="24"/>
          <w:szCs w:val="24"/>
          <w14:textFill>
            <w14:solidFill>
              <w14:schemeClr w14:val="tx1"/>
            </w14:solidFill>
          </w14:textFill>
        </w:rPr>
      </w:pPr>
    </w:p>
    <w:p w14:paraId="1C4F1FE1">
      <w:pPr>
        <w:pStyle w:val="5"/>
        <w:rPr>
          <w:rFonts w:hint="eastAsia" w:ascii="宋体" w:hAnsi="宋体" w:eastAsia="宋体" w:cs="宋体"/>
          <w:color w:val="000000" w:themeColor="text1"/>
          <w:sz w:val="24"/>
          <w14:textFill>
            <w14:solidFill>
              <w14:schemeClr w14:val="tx1"/>
            </w14:solidFill>
          </w14:textFill>
        </w:rPr>
      </w:pPr>
    </w:p>
    <w:p w14:paraId="057A6FCF">
      <w:pPr>
        <w:rPr>
          <w:rFonts w:hint="eastAsia" w:ascii="宋体" w:hAnsi="宋体" w:cs="宋体"/>
          <w:color w:val="000000" w:themeColor="text1"/>
          <w:sz w:val="24"/>
          <w14:textFill>
            <w14:solidFill>
              <w14:schemeClr w14:val="tx1"/>
            </w14:solidFill>
          </w14:textFill>
        </w:rPr>
      </w:pPr>
    </w:p>
    <w:p w14:paraId="46E0E85E">
      <w:pPr>
        <w:pStyle w:val="38"/>
        <w:rPr>
          <w:rFonts w:hint="eastAsia" w:ascii="宋体" w:hAnsi="宋体" w:cs="宋体"/>
          <w:color w:val="000000" w:themeColor="text1"/>
          <w:sz w:val="24"/>
          <w:szCs w:val="24"/>
          <w14:textFill>
            <w14:solidFill>
              <w14:schemeClr w14:val="tx1"/>
            </w14:solidFill>
          </w14:textFill>
        </w:rPr>
      </w:pPr>
    </w:p>
    <w:p w14:paraId="5B89EA98">
      <w:pPr>
        <w:pStyle w:val="5"/>
        <w:rPr>
          <w:color w:val="000000" w:themeColor="text1"/>
          <w14:textFill>
            <w14:solidFill>
              <w14:schemeClr w14:val="tx1"/>
            </w14:solidFill>
          </w14:textFill>
        </w:rPr>
      </w:pPr>
    </w:p>
    <w:p w14:paraId="311F6D2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7474E93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2.本项目如是只面向中小企业采购的应当必须提供。</w:t>
      </w:r>
    </w:p>
    <w:p w14:paraId="6E205E4D">
      <w:pPr>
        <w:spacing w:line="360" w:lineRule="auto"/>
        <w:jc w:val="center"/>
        <w:rPr>
          <w:rFonts w:hint="eastAsia" w:ascii="宋体" w:hAnsi="宋体" w:cs="宋体"/>
          <w:b/>
          <w:bCs/>
          <w:color w:val="000000" w:themeColor="text1"/>
          <w:sz w:val="24"/>
          <w14:textFill>
            <w14:solidFill>
              <w14:schemeClr w14:val="tx1"/>
            </w14:solidFill>
          </w14:textFill>
        </w:rPr>
      </w:pPr>
    </w:p>
    <w:p w14:paraId="1037321A">
      <w:pPr>
        <w:spacing w:line="360" w:lineRule="auto"/>
        <w:rPr>
          <w:rFonts w:hint="eastAsia" w:ascii="宋体" w:hAnsi="宋体" w:cs="宋体"/>
          <w:color w:val="000000" w:themeColor="text1"/>
          <w:sz w:val="24"/>
          <w14:textFill>
            <w14:solidFill>
              <w14:schemeClr w14:val="tx1"/>
            </w14:solidFill>
          </w14:textFill>
        </w:rPr>
      </w:pPr>
    </w:p>
    <w:p w14:paraId="18EB3107">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格式10其他资料</w:t>
      </w:r>
    </w:p>
    <w:p w14:paraId="4DC7333C">
      <w:pPr>
        <w:spacing w:line="360" w:lineRule="auto"/>
        <w:rPr>
          <w:rFonts w:hint="eastAsia" w:ascii="宋体" w:hAnsi="宋体" w:cs="宋体"/>
          <w:color w:val="000000" w:themeColor="text1"/>
          <w:sz w:val="24"/>
          <w14:textFill>
            <w14:solidFill>
              <w14:schemeClr w14:val="tx1"/>
            </w14:solidFill>
          </w14:textFill>
        </w:rPr>
      </w:pPr>
    </w:p>
    <w:p w14:paraId="34945C6B">
      <w:pPr>
        <w:spacing w:line="360" w:lineRule="auto"/>
        <w:rPr>
          <w:rFonts w:hint="eastAsia" w:ascii="宋体" w:hAnsi="宋体" w:cs="宋体"/>
          <w:color w:val="000000" w:themeColor="text1"/>
          <w:sz w:val="24"/>
          <w14:textFill>
            <w14:solidFill>
              <w14:schemeClr w14:val="tx1"/>
            </w14:solidFill>
          </w14:textFill>
        </w:rPr>
      </w:pPr>
    </w:p>
    <w:p w14:paraId="5D01AC34">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w:t>
      </w:r>
    </w:p>
    <w:p w14:paraId="44439FCE">
      <w:pPr>
        <w:spacing w:line="380" w:lineRule="exact"/>
        <w:jc w:val="center"/>
        <w:rPr>
          <w:rStyle w:val="67"/>
          <w:rFonts w:ascii="宋体"/>
          <w:b/>
          <w:bCs/>
          <w:color w:val="000000" w:themeColor="text1"/>
          <w:sz w:val="28"/>
          <w:szCs w:val="28"/>
          <w14:textFill>
            <w14:solidFill>
              <w14:schemeClr w14:val="tx1"/>
            </w14:solidFill>
          </w14:textFill>
        </w:rPr>
      </w:pPr>
      <w:r>
        <w:rPr>
          <w:rStyle w:val="67"/>
          <w:rFonts w:hint="eastAsia" w:ascii="宋体" w:hAnsi="宋体" w:cs="宋体"/>
          <w:b/>
          <w:bCs/>
          <w:color w:val="000000" w:themeColor="text1"/>
          <w:sz w:val="28"/>
          <w:szCs w:val="28"/>
          <w14:textFill>
            <w14:solidFill>
              <w14:schemeClr w14:val="tx1"/>
            </w14:solidFill>
          </w14:textFill>
        </w:rPr>
        <w:t>政府采购供应商诚信承诺书</w:t>
      </w:r>
    </w:p>
    <w:p w14:paraId="1C14AAD9">
      <w:pPr>
        <w:spacing w:line="380" w:lineRule="exact"/>
        <w:jc w:val="center"/>
        <w:rPr>
          <w:rStyle w:val="67"/>
          <w:rFonts w:ascii="宋体"/>
          <w:b/>
          <w:bCs/>
          <w:color w:val="000000" w:themeColor="text1"/>
          <w:sz w:val="24"/>
          <w14:textFill>
            <w14:solidFill>
              <w14:schemeClr w14:val="tx1"/>
            </w14:solidFill>
          </w14:textFill>
        </w:rPr>
      </w:pPr>
    </w:p>
    <w:p w14:paraId="52DBD166">
      <w:pPr>
        <w:spacing w:line="380" w:lineRule="exact"/>
        <w:ind w:firstLine="720" w:firstLineChars="3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23E6C545">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1BD3D036">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9E7BCC3">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3AE1E121">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66D2AF6E">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1343EB92">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1F1AB4B6">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33200374">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52F9269B">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6A9360C3">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43868EAC">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1F54623A">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668CC3E5">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2079AD26">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36C70B70">
      <w:pPr>
        <w:spacing w:line="380" w:lineRule="exact"/>
        <w:ind w:firstLine="3360" w:firstLineChars="1400"/>
        <w:rPr>
          <w:rFonts w:hint="eastAsia" w:ascii="宋体" w:hAnsi="宋体" w:cs="宋体"/>
          <w:color w:val="000000" w:themeColor="text1"/>
          <w:sz w:val="24"/>
          <w14:textFill>
            <w14:solidFill>
              <w14:schemeClr w14:val="tx1"/>
            </w14:solidFill>
          </w14:textFill>
        </w:rPr>
      </w:pPr>
    </w:p>
    <w:p w14:paraId="0501F502">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2040487D">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法定代表人：（签章）</w:t>
      </w:r>
    </w:p>
    <w:p w14:paraId="78394801">
      <w:pPr>
        <w:spacing w:line="380" w:lineRule="exact"/>
        <w:ind w:firstLine="3360" w:firstLineChars="1400"/>
        <w:rPr>
          <w:rFonts w:hint="eastAsia" w:ascii="宋体" w:hAnsi="宋体" w:cs="宋体"/>
          <w:color w:val="000000" w:themeColor="text1"/>
          <w:sz w:val="24"/>
          <w14:textFill>
            <w14:solidFill>
              <w14:schemeClr w14:val="tx1"/>
            </w14:solidFill>
          </w14:textFill>
        </w:rPr>
      </w:pPr>
    </w:p>
    <w:p w14:paraId="5F85BAE1">
      <w:pPr>
        <w:spacing w:line="380" w:lineRule="exact"/>
        <w:ind w:firstLine="3360" w:firstLineChars="1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14:paraId="4E1BC9DA">
      <w:pPr>
        <w:pStyle w:val="35"/>
        <w:ind w:firstLine="0" w:firstLineChars="0"/>
        <w:rPr>
          <w:rFonts w:hint="eastAsia" w:ascii="宋体" w:hAnsi="宋体" w:cs="宋体"/>
          <w:b/>
          <w:color w:val="000000" w:themeColor="text1"/>
          <w:sz w:val="24"/>
          <w14:textFill>
            <w14:solidFill>
              <w14:schemeClr w14:val="tx1"/>
            </w14:solidFill>
          </w14:textFill>
        </w:rPr>
      </w:pPr>
    </w:p>
    <w:p w14:paraId="6D910558">
      <w:pPr>
        <w:pStyle w:val="35"/>
        <w:ind w:firstLine="241"/>
        <w:rPr>
          <w:rFonts w:hint="eastAsia" w:ascii="宋体" w:hAnsi="宋体" w:cs="宋体"/>
          <w:b/>
          <w:color w:val="000000" w:themeColor="text1"/>
          <w:sz w:val="24"/>
          <w14:textFill>
            <w14:solidFill>
              <w14:schemeClr w14:val="tx1"/>
            </w14:solidFill>
          </w14:textFill>
        </w:rPr>
      </w:pPr>
    </w:p>
    <w:p w14:paraId="1AABD500">
      <w:pPr>
        <w:pStyle w:val="35"/>
        <w:ind w:firstLine="241"/>
        <w:rPr>
          <w:rFonts w:hint="eastAsia" w:ascii="宋体" w:hAnsi="宋体" w:cs="宋体"/>
          <w:b/>
          <w:color w:val="000000" w:themeColor="text1"/>
          <w:sz w:val="24"/>
          <w14:textFill>
            <w14:solidFill>
              <w14:schemeClr w14:val="tx1"/>
            </w14:solidFill>
          </w14:textFill>
        </w:rPr>
      </w:pPr>
    </w:p>
    <w:p w14:paraId="16B89F50">
      <w:pPr>
        <w:pStyle w:val="35"/>
        <w:ind w:firstLine="241"/>
        <w:rPr>
          <w:rFonts w:hint="eastAsia" w:ascii="宋体" w:hAnsi="宋体" w:cs="宋体"/>
          <w:b/>
          <w:color w:val="000000" w:themeColor="text1"/>
          <w:sz w:val="24"/>
          <w14:textFill>
            <w14:solidFill>
              <w14:schemeClr w14:val="tx1"/>
            </w14:solidFill>
          </w14:textFill>
        </w:rPr>
      </w:pPr>
    </w:p>
    <w:p w14:paraId="3AE2E3DA">
      <w:pPr>
        <w:pStyle w:val="3"/>
        <w:spacing w:line="5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第五章  </w:t>
      </w:r>
      <w:r>
        <w:rPr>
          <w:rFonts w:hint="eastAsia" w:ascii="宋体" w:hAnsi="宋体" w:cs="宋体"/>
          <w:b/>
          <w:color w:val="000000" w:themeColor="text1"/>
          <w:w w:val="92"/>
          <w:sz w:val="32"/>
          <w:szCs w:val="32"/>
          <w14:textFill>
            <w14:solidFill>
              <w14:schemeClr w14:val="tx1"/>
            </w14:solidFill>
          </w14:textFill>
        </w:rPr>
        <w:t>周口市</w:t>
      </w:r>
      <w:r>
        <w:rPr>
          <w:rFonts w:hint="eastAsia" w:ascii="宋体" w:hAnsi="宋体" w:cs="宋体"/>
          <w:b/>
          <w:color w:val="000000" w:themeColor="text1"/>
          <w:sz w:val="32"/>
          <w:szCs w:val="32"/>
          <w14:textFill>
            <w14:solidFill>
              <w14:schemeClr w14:val="tx1"/>
            </w14:solidFill>
          </w14:textFill>
        </w:rPr>
        <w:t>政府采购合同（服务类）标准文本</w:t>
      </w:r>
    </w:p>
    <w:p w14:paraId="78EDB02F">
      <w:pPr>
        <w:ind w:firstLine="640" w:firstLineChars="200"/>
        <w:rPr>
          <w:rFonts w:hint="eastAsia" w:ascii="宋体" w:hAnsi="宋体" w:cs="宋体"/>
          <w:color w:val="000000" w:themeColor="text1"/>
          <w:sz w:val="32"/>
          <w:szCs w:val="32"/>
          <w14:textFill>
            <w14:solidFill>
              <w14:schemeClr w14:val="tx1"/>
            </w14:solidFill>
          </w14:textFill>
        </w:rPr>
      </w:pPr>
    </w:p>
    <w:p w14:paraId="4A93436A">
      <w:pPr>
        <w:pStyle w:val="80"/>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787362F7">
      <w:pPr>
        <w:pStyle w:val="80"/>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18F1CD6F">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C3E08B3">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D0C15DD">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6E8BA048">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7A2D7020">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70D7CD1">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10791FD5">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3CA0D73">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6BADA36D">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2D9363AD">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0BC42F1D">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77B08F2B">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075457BD">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646B7D8B">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45BCCE1">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0F58A89">
      <w:pPr>
        <w:pStyle w:val="80"/>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51533CD7">
      <w:pPr>
        <w:pStyle w:val="80"/>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p>
    <w:p w14:paraId="34373E02">
      <w:pPr>
        <w:pStyle w:val="80"/>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p>
    <w:p w14:paraId="793CFFA6">
      <w:pPr>
        <w:pStyle w:val="80"/>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合同签订指引</w:t>
      </w:r>
    </w:p>
    <w:p w14:paraId="10FC948E">
      <w:pPr>
        <w:pStyle w:val="80"/>
        <w:spacing w:beforeLines="0" w:afterLines="0" w:line="440" w:lineRule="exact"/>
        <w:ind w:left="0"/>
        <w:rPr>
          <w:rFonts w:hint="eastAsia" w:ascii="宋体" w:hAnsi="宋体" w:cs="宋体"/>
          <w:color w:val="000000" w:themeColor="text1"/>
          <w:sz w:val="30"/>
          <w:szCs w:val="30"/>
          <w14:textFill>
            <w14:solidFill>
              <w14:schemeClr w14:val="tx1"/>
            </w14:solidFill>
          </w14:textFill>
        </w:rPr>
      </w:pPr>
    </w:p>
    <w:p w14:paraId="027ADC86">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一、采购人在签订合同时应提供的资料：</w:t>
      </w:r>
    </w:p>
    <w:p w14:paraId="26DC129A">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3、该政府采购项目评审报告；</w:t>
      </w:r>
    </w:p>
    <w:p w14:paraId="2CC9EC29">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二、供应商在签订合同时应提供的资料：</w:t>
      </w:r>
    </w:p>
    <w:p w14:paraId="75227EAA">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3、该政府采购项目中标通知书；</w:t>
      </w:r>
    </w:p>
    <w:p w14:paraId="5268CB15">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color w:val="000000" w:themeColor="text1"/>
          <w:sz w:val="32"/>
          <w:szCs w:val="32"/>
          <w14:textFill>
            <w14:solidFill>
              <w14:schemeClr w14:val="tx1"/>
            </w14:solidFill>
          </w14:textFill>
        </w:rPr>
      </w:pPr>
    </w:p>
    <w:p w14:paraId="12105A17">
      <w:pPr>
        <w:pStyle w:val="80"/>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供应商履约验收指引</w:t>
      </w:r>
    </w:p>
    <w:p w14:paraId="51D449AB">
      <w:pPr>
        <w:pStyle w:val="80"/>
        <w:spacing w:beforeLines="0" w:afterLines="0" w:line="440" w:lineRule="exact"/>
        <w:ind w:left="0"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1、供应商不得擅自变更合同标的服务内容；</w:t>
      </w:r>
    </w:p>
    <w:p w14:paraId="6A622738">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2、不得以次充优，随意降低服务标准和水平；</w:t>
      </w:r>
    </w:p>
    <w:p w14:paraId="5EA5EF72">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color w:val="000000" w:themeColor="text1"/>
          <w:sz w:val="21"/>
          <w:szCs w:val="21"/>
          <w14:textFill>
            <w14:solidFill>
              <w14:schemeClr w14:val="tx1"/>
            </w14:solidFill>
          </w14:textFill>
        </w:rPr>
      </w:pPr>
    </w:p>
    <w:p w14:paraId="6A29BA1D">
      <w:pPr>
        <w:pStyle w:val="3"/>
        <w:spacing w:line="500" w:lineRule="exact"/>
        <w:rPr>
          <w:rFonts w:hint="eastAsia" w:ascii="宋体" w:hAnsi="宋体" w:cs="宋体"/>
          <w:color w:val="000000" w:themeColor="text1"/>
          <w:sz w:val="44"/>
          <w:szCs w:val="44"/>
          <w14:textFill>
            <w14:solidFill>
              <w14:schemeClr w14:val="tx1"/>
            </w14:solidFill>
          </w14:textFill>
        </w:rPr>
      </w:pPr>
    </w:p>
    <w:p w14:paraId="1D7ADC32">
      <w:pPr>
        <w:pStyle w:val="3"/>
        <w:spacing w:line="500" w:lineRule="exact"/>
        <w:rPr>
          <w:rFonts w:hint="eastAsia" w:ascii="宋体" w:hAnsi="宋体" w:cs="宋体"/>
          <w:color w:val="000000" w:themeColor="text1"/>
          <w:sz w:val="44"/>
          <w:szCs w:val="44"/>
          <w14:textFill>
            <w14:solidFill>
              <w14:schemeClr w14:val="tx1"/>
            </w14:solidFill>
          </w14:textFill>
        </w:rPr>
      </w:pPr>
    </w:p>
    <w:p w14:paraId="608AEBF8">
      <w:pPr>
        <w:pStyle w:val="3"/>
        <w:spacing w:line="500" w:lineRule="exact"/>
        <w:rPr>
          <w:rFonts w:hint="eastAsia"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服务合同内容</w:t>
      </w:r>
    </w:p>
    <w:p w14:paraId="7308BE16">
      <w:pPr>
        <w:spacing w:line="360" w:lineRule="auto"/>
        <w:ind w:firstLine="420" w:firstLineChars="200"/>
        <w:rPr>
          <w:rFonts w:hint="eastAsia" w:ascii="宋体" w:hAnsi="宋体" w:cs="宋体"/>
          <w:color w:val="000000" w:themeColor="text1"/>
          <w:szCs w:val="27"/>
          <w14:textFill>
            <w14:solidFill>
              <w14:schemeClr w14:val="tx1"/>
            </w14:solidFill>
          </w14:textFill>
        </w:rPr>
      </w:pPr>
    </w:p>
    <w:p w14:paraId="249E3906">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w:t>
      </w:r>
    </w:p>
    <w:p w14:paraId="59F3C264">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供应商（乙方）：</w:t>
      </w:r>
    </w:p>
    <w:p w14:paraId="2089387E">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签订地点：</w:t>
      </w:r>
    </w:p>
    <w:p w14:paraId="1949ECFA">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项目名称：</w:t>
      </w:r>
    </w:p>
    <w:p w14:paraId="6CD41B63">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项目编号：</w:t>
      </w:r>
    </w:p>
    <w:p w14:paraId="4FB7CDC0">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财政委托号：</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(财政资金项目必须填写)</w:t>
      </w:r>
    </w:p>
    <w:p w14:paraId="7A199B3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本项目经批准采用</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第一条</w:t>
      </w:r>
      <w:r>
        <w:rPr>
          <w:rFonts w:hint="eastAsia" w:ascii="宋体" w:hAnsi="宋体" w:cs="宋体"/>
          <w:color w:val="000000" w:themeColor="text1"/>
          <w:szCs w:val="27"/>
          <w14:textFill>
            <w14:solidFill>
              <w14:schemeClr w14:val="tx1"/>
            </w14:solidFill>
          </w14:textFill>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服务内容</w:t>
            </w:r>
          </w:p>
        </w:tc>
        <w:tc>
          <w:tcPr>
            <w:tcW w:w="1623" w:type="dxa"/>
          </w:tcPr>
          <w:p w14:paraId="29E75C2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标准水平</w:t>
            </w:r>
          </w:p>
        </w:tc>
        <w:tc>
          <w:tcPr>
            <w:tcW w:w="902" w:type="dxa"/>
          </w:tcPr>
          <w:p w14:paraId="65517453">
            <w:pPr>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w:t>
            </w:r>
          </w:p>
        </w:tc>
        <w:tc>
          <w:tcPr>
            <w:tcW w:w="902" w:type="dxa"/>
          </w:tcPr>
          <w:p w14:paraId="5DBD3C3A">
            <w:pPr>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数量</w:t>
            </w:r>
          </w:p>
        </w:tc>
        <w:tc>
          <w:tcPr>
            <w:tcW w:w="1071" w:type="dxa"/>
          </w:tcPr>
          <w:p w14:paraId="5EBE817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单价</w:t>
            </w:r>
          </w:p>
        </w:tc>
        <w:tc>
          <w:tcPr>
            <w:tcW w:w="1250" w:type="dxa"/>
          </w:tcPr>
          <w:p w14:paraId="7253A20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小计</w:t>
            </w:r>
          </w:p>
        </w:tc>
        <w:tc>
          <w:tcPr>
            <w:tcW w:w="1106" w:type="dxa"/>
          </w:tcPr>
          <w:p w14:paraId="4244747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2529C742">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0E49AAA2">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6CB84D61">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4DA39457">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4D08CB76">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4DA7BFBE">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5110A548">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1FB474AE">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4EE413CC">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1C829D96">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10645964">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2AF30D67">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3103758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0D220917">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553C2AE1">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4ADFCF8E">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4C7452E8">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671D0895">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合同总价款（大小写）：</w:t>
            </w:r>
          </w:p>
          <w:p w14:paraId="37A4FD6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8"/>
                <w14:textFill>
                  <w14:solidFill>
                    <w14:schemeClr w14:val="tx1"/>
                  </w14:solidFill>
                </w14:textFill>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第二条  </w:t>
      </w:r>
      <w:r>
        <w:rPr>
          <w:rFonts w:hint="eastAsia" w:ascii="宋体" w:hAnsi="宋体" w:cs="宋体"/>
          <w:color w:val="000000" w:themeColor="text1"/>
          <w:szCs w:val="27"/>
          <w14:textFill>
            <w14:solidFill>
              <w14:schemeClr w14:val="tx1"/>
            </w14:solidFill>
          </w14:textFill>
        </w:rPr>
        <w:t>服务标准（包括达到的水平要求），按下列第（ ）项执行：</w:t>
      </w:r>
    </w:p>
    <w:p w14:paraId="45C82A13">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①按国家标准执行；②按部颁标准执行；③若无以上标准，则应不低于同行业服务标准；④有特殊要求的，按甲乙双方在合同中商定的要求执行；</w:t>
      </w:r>
      <w:r>
        <w:rPr>
          <w:rFonts w:hint="eastAsia" w:ascii="宋体" w:hAnsi="宋体" w:cs="宋体"/>
          <w:color w:val="000000" w:themeColor="text1"/>
          <w14:textFill>
            <w14:solidFill>
              <w14:schemeClr w14:val="tx1"/>
            </w14:solidFill>
          </w14:textFill>
        </w:rPr>
        <w:t>乙方提供的服务标准和水平应与招标采购文件规定的标准和水平相一致。</w:t>
      </w:r>
    </w:p>
    <w:p w14:paraId="2673D93E">
      <w:pPr>
        <w:spacing w:line="360" w:lineRule="auto"/>
        <w:ind w:firstLine="422"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第三条  </w:t>
      </w:r>
      <w:r>
        <w:rPr>
          <w:rFonts w:hint="eastAsia" w:ascii="宋体" w:hAnsi="宋体" w:cs="宋体"/>
          <w:color w:val="000000" w:themeColor="text1"/>
          <w:szCs w:val="27"/>
          <w14:textFill>
            <w14:solidFill>
              <w14:schemeClr w14:val="tx1"/>
            </w14:solidFill>
          </w14:textFill>
        </w:rPr>
        <w:t>服务的方式、方法、地点和期限</w:t>
      </w:r>
    </w:p>
    <w:p w14:paraId="17D3F75A">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1、服务方式：</w:t>
      </w:r>
    </w:p>
    <w:p w14:paraId="1A686043">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2、服务方法：</w:t>
      </w:r>
    </w:p>
    <w:p w14:paraId="42149E30">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2、服务地点：</w:t>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p>
    <w:p w14:paraId="2A7C7BEB">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3、服务期限：</w:t>
      </w:r>
    </w:p>
    <w:p w14:paraId="56AD448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第四条  费用及支付方式</w:t>
      </w:r>
    </w:p>
    <w:p w14:paraId="45A23879">
      <w:pPr>
        <w:pStyle w:val="9"/>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(一)本项目费用有以下组成：</w:t>
      </w:r>
    </w:p>
    <w:p w14:paraId="25376A6A">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1、XX 万元；</w:t>
      </w:r>
    </w:p>
    <w:p w14:paraId="09FD58BE">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 万元；</w:t>
      </w:r>
    </w:p>
    <w:p w14:paraId="33D9B914">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p>
    <w:p w14:paraId="1D8D35AA">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(二)费用支付方式：</w:t>
      </w:r>
    </w:p>
    <w:p w14:paraId="39476535">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1、XXXX；</w:t>
      </w:r>
    </w:p>
    <w:p w14:paraId="37E04F73">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2、XXXX ；</w:t>
      </w:r>
    </w:p>
    <w:p w14:paraId="56971122">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第五条  付款条件   </w:t>
      </w:r>
      <w:r>
        <w:rPr>
          <w:rFonts w:hint="eastAsia" w:ascii="宋体" w:hAnsi="宋体" w:cs="宋体"/>
          <w:color w:val="000000" w:themeColor="text1"/>
          <w14:textFill>
            <w14:solidFill>
              <w14:schemeClr w14:val="tx1"/>
            </w14:solidFill>
          </w14:textFill>
        </w:rPr>
        <w:t xml:space="preserve">               </w:t>
      </w:r>
    </w:p>
    <w:p w14:paraId="7E490AE9">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本合同以人民币付款。</w:t>
      </w:r>
    </w:p>
    <w:p w14:paraId="1F333A0D">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该项目是否实行预付款：</w:t>
      </w:r>
    </w:p>
    <w:p w14:paraId="6203140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实行预付款的条件和比例：</w:t>
      </w:r>
    </w:p>
    <w:p w14:paraId="55897F00">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合同款项结算方式和支付比例：   </w:t>
      </w:r>
    </w:p>
    <w:p w14:paraId="42CF5B5E">
      <w:pPr>
        <w:spacing w:line="360" w:lineRule="auto"/>
        <w:ind w:firstLine="420"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(具体付款方式</w:t>
      </w:r>
      <w:r>
        <w:rPr>
          <w:rFonts w:hint="eastAsia" w:ascii="宋体" w:hAnsi="宋体" w:cs="宋体"/>
          <w:color w:val="000000" w:themeColor="text1"/>
          <w:u w:val="single"/>
          <w14:textFill>
            <w14:solidFill>
              <w14:schemeClr w14:val="tx1"/>
            </w14:solidFill>
          </w14:textFill>
        </w:rPr>
        <w:t>按投标人须知前附表以及采、购双方的具体约定</w:t>
      </w:r>
    </w:p>
    <w:p w14:paraId="2B547752">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第六条  验收方法</w:t>
      </w:r>
    </w:p>
    <w:p w14:paraId="64B49011">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检测、验收费用承担方式：</w:t>
      </w:r>
    </w:p>
    <w:p w14:paraId="5F030D99">
      <w:pPr>
        <w:pStyle w:val="9"/>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第七条 知识产权</w:t>
      </w:r>
    </w:p>
    <w:p w14:paraId="1CC028B8">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第八条 无产权瑕疵条款</w:t>
      </w:r>
    </w:p>
    <w:p w14:paraId="3805DFB2">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第九条  </w:t>
      </w:r>
      <w:r>
        <w:rPr>
          <w:rFonts w:hint="eastAsia" w:ascii="宋体" w:hAnsi="宋体" w:cs="宋体"/>
          <w:color w:val="000000" w:themeColor="text1"/>
          <w:szCs w:val="27"/>
          <w14:textFill>
            <w14:solidFill>
              <w14:schemeClr w14:val="tx1"/>
            </w14:solidFill>
          </w14:textFill>
        </w:rPr>
        <w:t>履约（或质量）保证金</w:t>
      </w:r>
    </w:p>
    <w:p w14:paraId="7E486E7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2.若确需质量保证金的，质量保证金不得超过合同总价款的5%</w:t>
      </w:r>
    </w:p>
    <w:p w14:paraId="17363D4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第十条 甲方的权利和义务</w:t>
      </w:r>
    </w:p>
    <w:p w14:paraId="73119FB9">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3、负责检查监督乙方管理工作的实施及制度的执行情况。</w:t>
      </w:r>
    </w:p>
    <w:p w14:paraId="49E12527">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4、根据本合同规定，按时向乙方支付应付服务费用。</w:t>
      </w:r>
    </w:p>
    <w:p w14:paraId="0E7B3C17">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第十一条 乙方的权利和义务</w:t>
      </w:r>
    </w:p>
    <w:p w14:paraId="4D26122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1、对本合同规定的委托服务范围内的项目享有管理权及服务义务。</w:t>
      </w:r>
    </w:p>
    <w:p w14:paraId="0D9223E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3、及时向甲方通告本项目服务范围内有关服务的重大事项，及时配合处理投诉。</w:t>
      </w:r>
    </w:p>
    <w:p w14:paraId="5818BBE2">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4、接受项目行业管理部门及政府有关部门的指导，接受甲方的监督。</w:t>
      </w:r>
    </w:p>
    <w:p w14:paraId="0167ABE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第十二条 违约责任</w:t>
      </w:r>
    </w:p>
    <w:p w14:paraId="457D96F7">
      <w:pPr>
        <w:pStyle w:val="9"/>
        <w:kinsoku w:val="0"/>
        <w:overflowPunct w:val="0"/>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应文件中保</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证，否则视为不响</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应。</w:t>
      </w:r>
    </w:p>
    <w:p w14:paraId="13F4857B">
      <w:pPr>
        <w:pStyle w:val="9"/>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第十三条 </w:t>
      </w:r>
      <w:r>
        <w:rPr>
          <w:rFonts w:hint="eastAsia" w:ascii="宋体" w:hAnsi="宋体" w:cs="宋体"/>
          <w:bCs/>
          <w:color w:val="000000" w:themeColor="text1"/>
          <w14:textFill>
            <w14:solidFill>
              <w14:schemeClr w14:val="tx1"/>
            </w14:solidFill>
          </w14:textFill>
        </w:rPr>
        <w:t>转让与分包</w:t>
      </w:r>
    </w:p>
    <w:p w14:paraId="0A5CFCA1">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除甲方事先书面同意外，乙方不得部分转让或全部转让其应履行的合同义务。</w:t>
      </w:r>
    </w:p>
    <w:p w14:paraId="1782687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第十四条 </w:t>
      </w:r>
      <w:r>
        <w:rPr>
          <w:rFonts w:hint="eastAsia" w:ascii="宋体" w:hAnsi="宋体" w:cs="宋体"/>
          <w:bCs/>
          <w:color w:val="000000" w:themeColor="text1"/>
          <w14:textFill>
            <w14:solidFill>
              <w14:schemeClr w14:val="tx1"/>
            </w14:solidFill>
          </w14:textFill>
        </w:rPr>
        <w:t>合同文件及资料的使用</w:t>
      </w:r>
    </w:p>
    <w:p w14:paraId="4511F1D2">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第十五条 不可抗力事件处理</w:t>
      </w:r>
    </w:p>
    <w:p w14:paraId="5FB9581C">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第十六条 合同纠纷调处</w:t>
      </w:r>
    </w:p>
    <w:p w14:paraId="11F716DD">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000000" w:themeColor="text1"/>
          <w:szCs w:val="27"/>
          <w:u w:val="single"/>
          <w14:textFill>
            <w14:solidFill>
              <w14:schemeClr w14:val="tx1"/>
            </w14:solidFill>
          </w14:textFill>
        </w:rPr>
        <w:t>周口仲裁委员会</w:t>
      </w:r>
      <w:r>
        <w:rPr>
          <w:rFonts w:hint="eastAsia" w:ascii="宋体" w:hAnsi="宋体" w:cs="宋体"/>
          <w:color w:val="000000" w:themeColor="text1"/>
          <w:szCs w:val="27"/>
          <w14:textFill>
            <w14:solidFill>
              <w14:schemeClr w14:val="tx1"/>
            </w14:solidFill>
          </w14:textFill>
        </w:rPr>
        <w:t>申请仲裁。②向</w:t>
      </w:r>
      <w:r>
        <w:rPr>
          <w:rFonts w:hint="eastAsia" w:ascii="宋体" w:hAnsi="宋体" w:cs="宋体"/>
          <w:color w:val="000000" w:themeColor="text1"/>
          <w14:textFill>
            <w14:solidFill>
              <w14:schemeClr w14:val="tx1"/>
            </w14:solidFill>
          </w14:textFill>
        </w:rPr>
        <w:t>合同签订地有级别管辖权的</w:t>
      </w:r>
      <w:r>
        <w:rPr>
          <w:rFonts w:hint="eastAsia" w:ascii="宋体" w:hAnsi="宋体" w:cs="宋体"/>
          <w:color w:val="000000" w:themeColor="text1"/>
          <w:szCs w:val="27"/>
          <w14:textFill>
            <w14:solidFill>
              <w14:schemeClr w14:val="tx1"/>
            </w14:solidFill>
          </w14:textFill>
        </w:rPr>
        <w:t>人民法院起诉。</w:t>
      </w:r>
    </w:p>
    <w:p w14:paraId="19F1C9FE">
      <w:pPr>
        <w:pStyle w:val="2"/>
        <w:kinsoku w:val="0"/>
        <w:overflowPunct w:val="0"/>
        <w:ind w:firstLine="420" w:firstLineChars="200"/>
        <w:rPr>
          <w:rFonts w:hint="eastAsia" w:ascii="宋体" w:hAnsi="宋体" w:cs="宋体"/>
          <w:b w:val="0"/>
          <w:bCs w:val="0"/>
          <w:color w:val="000000" w:themeColor="text1"/>
          <w:kern w:val="2"/>
          <w:sz w:val="21"/>
          <w:szCs w:val="27"/>
          <w14:textFill>
            <w14:solidFill>
              <w14:schemeClr w14:val="tx1"/>
            </w14:solidFill>
          </w14:textFill>
        </w:rPr>
      </w:pPr>
      <w:r>
        <w:rPr>
          <w:rFonts w:hint="eastAsia" w:ascii="宋体" w:hAnsi="宋体" w:cs="宋体"/>
          <w:b w:val="0"/>
          <w:bCs w:val="0"/>
          <w:color w:val="000000" w:themeColor="text1"/>
          <w:kern w:val="2"/>
          <w:sz w:val="21"/>
          <w:szCs w:val="27"/>
          <w14:textFill>
            <w14:solidFill>
              <w14:schemeClr w14:val="tx1"/>
            </w14:solidFill>
          </w14:textFill>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第十七条 其他</w:t>
      </w:r>
    </w:p>
    <w:p w14:paraId="4C04F7F5">
      <w:pPr>
        <w:spacing w:line="360" w:lineRule="auto"/>
        <w:ind w:firstLine="422"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下列关于周口市公共资源交易中心政府采购代理机构名称</w:t>
      </w:r>
      <w:r>
        <w:rPr>
          <w:rFonts w:hint="eastAsia" w:ascii="宋体" w:hAnsi="宋体" w:cs="宋体"/>
          <w:color w:val="000000" w:themeColor="text1"/>
          <w:szCs w:val="27"/>
          <w:u w:val="single"/>
          <w14:textFill>
            <w14:solidFill>
              <w14:schemeClr w14:val="tx1"/>
            </w14:solidFill>
          </w14:textFill>
        </w:rPr>
        <w:t>某项目（项目编号：某编号）</w:t>
      </w:r>
      <w:r>
        <w:rPr>
          <w:rFonts w:hint="eastAsia" w:ascii="宋体" w:hAnsi="宋体" w:cs="宋体"/>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本合同一式</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份，甲乙双方各执</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份，自双方当事人签字盖章之日起生效。</w:t>
      </w:r>
    </w:p>
    <w:p w14:paraId="7F4518D8">
      <w:pPr>
        <w:spacing w:line="360" w:lineRule="auto"/>
        <w:ind w:firstLine="420" w:firstLineChars="200"/>
        <w:rPr>
          <w:rFonts w:hint="eastAsia" w:ascii="宋体" w:hAnsi="宋体" w:cs="宋体"/>
          <w:color w:val="000000" w:themeColor="text1"/>
          <w:szCs w:val="27"/>
          <w14:textFill>
            <w14:solidFill>
              <w14:schemeClr w14:val="tx1"/>
            </w14:solidFill>
          </w14:textFill>
        </w:rPr>
      </w:pPr>
    </w:p>
    <w:p w14:paraId="7E93B5E4">
      <w:pPr>
        <w:pStyle w:val="35"/>
        <w:ind w:firstLine="210"/>
        <w:rPr>
          <w:rFonts w:hint="eastAsia" w:ascii="宋体" w:hAnsi="宋体" w:cs="宋体"/>
          <w:color w:val="000000" w:themeColor="text1"/>
          <w14:textFill>
            <w14:solidFill>
              <w14:schemeClr w14:val="tx1"/>
            </w14:solidFill>
          </w14:textFill>
        </w:rPr>
      </w:pPr>
    </w:p>
    <w:p w14:paraId="2D3F144C">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（公章）           供货人（乙方）：     （公章）  </w:t>
      </w:r>
    </w:p>
    <w:p w14:paraId="64F03E4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地址：                               地址：</w:t>
      </w:r>
    </w:p>
    <w:p w14:paraId="798F0001">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法定代表人：                         法定代表人：</w:t>
      </w:r>
    </w:p>
    <w:p w14:paraId="553BD841">
      <w:pPr>
        <w:spacing w:line="360" w:lineRule="auto"/>
        <w:ind w:firstLine="420"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委托代理人：                         委托代理人：</w:t>
      </w:r>
    </w:p>
    <w:p w14:paraId="593DB146">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电话：                               电话：</w:t>
      </w:r>
    </w:p>
    <w:p w14:paraId="055CDC87">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开户银行：                           开户银行：</w:t>
      </w:r>
    </w:p>
    <w:p w14:paraId="344EB3A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账号：                               账号：</w:t>
      </w:r>
    </w:p>
    <w:p w14:paraId="708D9F9A">
      <w:pPr>
        <w:spacing w:line="640" w:lineRule="exact"/>
        <w:ind w:firstLine="420" w:firstLineChars="200"/>
        <w:rPr>
          <w:rFonts w:hint="eastAsia" w:ascii="宋体" w:hAnsi="宋体" w:cs="宋体"/>
          <w:color w:val="000000" w:themeColor="text1"/>
          <w:szCs w:val="27"/>
          <w:u w:val="single"/>
          <w14:textFill>
            <w14:solidFill>
              <w14:schemeClr w14:val="tx1"/>
            </w14:solidFill>
          </w14:textFill>
        </w:rPr>
      </w:pPr>
    </w:p>
    <w:p w14:paraId="4E29F4B5">
      <w:pPr>
        <w:pStyle w:val="35"/>
        <w:ind w:firstLine="210"/>
        <w:jc w:val="center"/>
        <w:rPr>
          <w:b/>
          <w:color w:val="000000" w:themeColor="text1"/>
          <w:sz w:val="32"/>
          <w:szCs w:val="32"/>
          <w14:textFill>
            <w14:solidFill>
              <w14:schemeClr w14:val="tx1"/>
            </w14:solidFill>
          </w14:textFill>
        </w:rPr>
      </w:pPr>
      <w:r>
        <w:rPr>
          <w:rFonts w:hint="eastAsia" w:ascii="宋体" w:hAnsi="宋体" w:cs="宋体"/>
          <w:color w:val="000000" w:themeColor="text1"/>
          <w:szCs w:val="27"/>
          <w:u w:val="single"/>
          <w14:textFill>
            <w14:solidFill>
              <w14:schemeClr w14:val="tx1"/>
            </w14:solidFill>
          </w14:textFill>
        </w:rPr>
        <w:t>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 xml:space="preserve">日                      </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日</w:t>
      </w:r>
    </w:p>
    <w:p w14:paraId="56D797DD">
      <w:pPr>
        <w:pStyle w:val="35"/>
        <w:ind w:firstLine="321"/>
        <w:jc w:val="center"/>
        <w:rPr>
          <w:b/>
          <w:color w:val="000000" w:themeColor="text1"/>
          <w:sz w:val="32"/>
          <w:szCs w:val="32"/>
          <w14:textFill>
            <w14:solidFill>
              <w14:schemeClr w14:val="tx1"/>
            </w14:solidFill>
          </w14:textFill>
        </w:rPr>
      </w:pPr>
    </w:p>
    <w:p w14:paraId="03979ABF">
      <w:pPr>
        <w:pStyle w:val="35"/>
        <w:ind w:firstLine="321"/>
        <w:jc w:val="center"/>
        <w:rPr>
          <w:b/>
          <w:color w:val="000000" w:themeColor="text1"/>
          <w:sz w:val="32"/>
          <w:szCs w:val="32"/>
          <w14:textFill>
            <w14:solidFill>
              <w14:schemeClr w14:val="tx1"/>
            </w14:solidFill>
          </w14:textFill>
        </w:rPr>
      </w:pPr>
    </w:p>
    <w:p w14:paraId="2B12EEB0">
      <w:pPr>
        <w:pStyle w:val="35"/>
        <w:ind w:firstLine="321"/>
        <w:jc w:val="center"/>
        <w:rPr>
          <w:b/>
          <w:color w:val="000000" w:themeColor="text1"/>
          <w:sz w:val="32"/>
          <w:szCs w:val="32"/>
          <w14:textFill>
            <w14:solidFill>
              <w14:schemeClr w14:val="tx1"/>
            </w14:solidFill>
          </w14:textFill>
        </w:rPr>
      </w:pPr>
    </w:p>
    <w:p w14:paraId="7CCFF2A9">
      <w:pPr>
        <w:pStyle w:val="35"/>
        <w:ind w:firstLine="321"/>
        <w:jc w:val="center"/>
        <w:rPr>
          <w:b/>
          <w:color w:val="000000" w:themeColor="text1"/>
          <w:sz w:val="32"/>
          <w:szCs w:val="32"/>
          <w14:textFill>
            <w14:solidFill>
              <w14:schemeClr w14:val="tx1"/>
            </w14:solidFill>
          </w14:textFill>
        </w:rPr>
      </w:pPr>
    </w:p>
    <w:p w14:paraId="71E13E96">
      <w:pPr>
        <w:pStyle w:val="35"/>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5A19B600">
      <w:pPr>
        <w:pStyle w:val="35"/>
        <w:ind w:firstLine="240"/>
        <w:rPr>
          <w:rFonts w:hint="eastAsia" w:asciiTheme="minorEastAsia" w:hAnsiTheme="minorEastAsia" w:eastAsiaTheme="minorEastAsia"/>
          <w:color w:val="000000" w:themeColor="text1"/>
          <w:sz w:val="24"/>
          <w14:textFill>
            <w14:solidFill>
              <w14:schemeClr w14:val="tx1"/>
            </w14:solidFill>
          </w14:textFill>
        </w:rPr>
      </w:pPr>
    </w:p>
    <w:p w14:paraId="7D85396E">
      <w:pPr>
        <w:pStyle w:val="35"/>
        <w:ind w:firstLine="240"/>
        <w:rPr>
          <w:rFonts w:hint="eastAsia" w:asciiTheme="minorEastAsia" w:hAnsiTheme="minorEastAsia" w:eastAsiaTheme="minorEastAsia"/>
          <w:color w:val="000000" w:themeColor="text1"/>
          <w:sz w:val="24"/>
          <w14:textFill>
            <w14:solidFill>
              <w14:schemeClr w14:val="tx1"/>
            </w14:solidFill>
          </w14:textFill>
        </w:rPr>
      </w:pPr>
    </w:p>
    <w:p w14:paraId="11D30856">
      <w:pPr>
        <w:pStyle w:val="35"/>
        <w:ind w:firstLine="240"/>
        <w:rPr>
          <w:rFonts w:hint="eastAsia" w:asciiTheme="minorEastAsia" w:hAnsiTheme="minorEastAsia" w:eastAsiaTheme="minorEastAsia"/>
          <w:color w:val="000000" w:themeColor="text1"/>
          <w:sz w:val="24"/>
          <w14:textFill>
            <w14:solidFill>
              <w14:schemeClr w14:val="tx1"/>
            </w14:solidFill>
          </w14:textFill>
        </w:rPr>
      </w:pPr>
    </w:p>
    <w:p w14:paraId="034AB59C">
      <w:pPr>
        <w:pStyle w:val="3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16834386">
      <w:pPr>
        <w:pStyle w:val="3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690BED62">
      <w:pPr>
        <w:pStyle w:val="3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贷款渠道和提供贷款的金融机构，可在河南省政府采购网“河南省政府采购合同融资平台”查询联系。供应商须将此函附于响应文件中，否则文件视为不响应。</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6BFC"/>
    <w:rsid w:val="00057BB8"/>
    <w:rsid w:val="00066982"/>
    <w:rsid w:val="00071C67"/>
    <w:rsid w:val="00074405"/>
    <w:rsid w:val="000749C6"/>
    <w:rsid w:val="00081415"/>
    <w:rsid w:val="000829BC"/>
    <w:rsid w:val="00085402"/>
    <w:rsid w:val="000864BD"/>
    <w:rsid w:val="00086641"/>
    <w:rsid w:val="00086B9C"/>
    <w:rsid w:val="00090178"/>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C1FA8"/>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1F2"/>
    <w:rsid w:val="001623EA"/>
    <w:rsid w:val="00163FD1"/>
    <w:rsid w:val="00166EBC"/>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544A"/>
    <w:rsid w:val="001D7BCE"/>
    <w:rsid w:val="001E3114"/>
    <w:rsid w:val="001E7816"/>
    <w:rsid w:val="001E7F5F"/>
    <w:rsid w:val="001F1738"/>
    <w:rsid w:val="001F441B"/>
    <w:rsid w:val="00200168"/>
    <w:rsid w:val="002025C2"/>
    <w:rsid w:val="00205F75"/>
    <w:rsid w:val="00206F03"/>
    <w:rsid w:val="00207987"/>
    <w:rsid w:val="00212001"/>
    <w:rsid w:val="00213E36"/>
    <w:rsid w:val="002156E9"/>
    <w:rsid w:val="00216D96"/>
    <w:rsid w:val="002176AB"/>
    <w:rsid w:val="0022038E"/>
    <w:rsid w:val="0022145E"/>
    <w:rsid w:val="00222577"/>
    <w:rsid w:val="00224F94"/>
    <w:rsid w:val="00234230"/>
    <w:rsid w:val="00246082"/>
    <w:rsid w:val="00247A19"/>
    <w:rsid w:val="00251AE3"/>
    <w:rsid w:val="00257C04"/>
    <w:rsid w:val="00265B18"/>
    <w:rsid w:val="00270508"/>
    <w:rsid w:val="00270AB4"/>
    <w:rsid w:val="00275EC7"/>
    <w:rsid w:val="00280A38"/>
    <w:rsid w:val="002830C1"/>
    <w:rsid w:val="0028546B"/>
    <w:rsid w:val="0028688E"/>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12A9"/>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C9D"/>
    <w:rsid w:val="00347F63"/>
    <w:rsid w:val="00360B52"/>
    <w:rsid w:val="00365534"/>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076E"/>
    <w:rsid w:val="003B488B"/>
    <w:rsid w:val="003C0583"/>
    <w:rsid w:val="003C21D6"/>
    <w:rsid w:val="003C2A5C"/>
    <w:rsid w:val="003C4372"/>
    <w:rsid w:val="003C5B13"/>
    <w:rsid w:val="003C7BE2"/>
    <w:rsid w:val="003D68C0"/>
    <w:rsid w:val="003D7330"/>
    <w:rsid w:val="003E7C35"/>
    <w:rsid w:val="003F0BE5"/>
    <w:rsid w:val="003F2257"/>
    <w:rsid w:val="003F6144"/>
    <w:rsid w:val="00402E77"/>
    <w:rsid w:val="004113AF"/>
    <w:rsid w:val="00412000"/>
    <w:rsid w:val="00412743"/>
    <w:rsid w:val="004144EF"/>
    <w:rsid w:val="00415E9C"/>
    <w:rsid w:val="00416396"/>
    <w:rsid w:val="00417D8B"/>
    <w:rsid w:val="00421E87"/>
    <w:rsid w:val="00425CD0"/>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D6F89"/>
    <w:rsid w:val="004E01F6"/>
    <w:rsid w:val="004E0E11"/>
    <w:rsid w:val="004E2003"/>
    <w:rsid w:val="004E29E2"/>
    <w:rsid w:val="004E3C63"/>
    <w:rsid w:val="004E5D51"/>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2F72"/>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E594C"/>
    <w:rsid w:val="005F4D02"/>
    <w:rsid w:val="00601BF7"/>
    <w:rsid w:val="0060524B"/>
    <w:rsid w:val="00607654"/>
    <w:rsid w:val="006113CF"/>
    <w:rsid w:val="006158DC"/>
    <w:rsid w:val="0061645A"/>
    <w:rsid w:val="0061789F"/>
    <w:rsid w:val="006210D1"/>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12ED"/>
    <w:rsid w:val="00692E2F"/>
    <w:rsid w:val="006A112A"/>
    <w:rsid w:val="006A1953"/>
    <w:rsid w:val="006A1EA6"/>
    <w:rsid w:val="006A3E62"/>
    <w:rsid w:val="006A4ACB"/>
    <w:rsid w:val="006A4CD4"/>
    <w:rsid w:val="006B09AC"/>
    <w:rsid w:val="006B1B76"/>
    <w:rsid w:val="006B3C32"/>
    <w:rsid w:val="006B41DC"/>
    <w:rsid w:val="006B70D2"/>
    <w:rsid w:val="006C0054"/>
    <w:rsid w:val="006C1771"/>
    <w:rsid w:val="006C1791"/>
    <w:rsid w:val="006C631F"/>
    <w:rsid w:val="006D09EA"/>
    <w:rsid w:val="006D0BFC"/>
    <w:rsid w:val="006D1ED1"/>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47B60"/>
    <w:rsid w:val="007635E7"/>
    <w:rsid w:val="007669D2"/>
    <w:rsid w:val="00771B3B"/>
    <w:rsid w:val="00772250"/>
    <w:rsid w:val="0077769A"/>
    <w:rsid w:val="00777F77"/>
    <w:rsid w:val="00781022"/>
    <w:rsid w:val="00785043"/>
    <w:rsid w:val="007865D6"/>
    <w:rsid w:val="007955B0"/>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8AA"/>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2788"/>
    <w:rsid w:val="008A4F0E"/>
    <w:rsid w:val="008A57B7"/>
    <w:rsid w:val="008A6998"/>
    <w:rsid w:val="008B0347"/>
    <w:rsid w:val="008B32BC"/>
    <w:rsid w:val="008B5DE6"/>
    <w:rsid w:val="008B5EEA"/>
    <w:rsid w:val="008B74B1"/>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4854"/>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8E9"/>
    <w:rsid w:val="009F1033"/>
    <w:rsid w:val="00A05C06"/>
    <w:rsid w:val="00A05FC7"/>
    <w:rsid w:val="00A11EE6"/>
    <w:rsid w:val="00A14BE6"/>
    <w:rsid w:val="00A21FFC"/>
    <w:rsid w:val="00A230B3"/>
    <w:rsid w:val="00A248DE"/>
    <w:rsid w:val="00A325C7"/>
    <w:rsid w:val="00A350C4"/>
    <w:rsid w:val="00A37EC9"/>
    <w:rsid w:val="00A37FA9"/>
    <w:rsid w:val="00A51271"/>
    <w:rsid w:val="00A51635"/>
    <w:rsid w:val="00A52293"/>
    <w:rsid w:val="00A54E30"/>
    <w:rsid w:val="00A60975"/>
    <w:rsid w:val="00A71698"/>
    <w:rsid w:val="00A720FE"/>
    <w:rsid w:val="00A74266"/>
    <w:rsid w:val="00A76C39"/>
    <w:rsid w:val="00A82462"/>
    <w:rsid w:val="00A828A1"/>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1C65"/>
    <w:rsid w:val="00AF7CA7"/>
    <w:rsid w:val="00B00A00"/>
    <w:rsid w:val="00B045DE"/>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4AF0"/>
    <w:rsid w:val="00B87028"/>
    <w:rsid w:val="00B91785"/>
    <w:rsid w:val="00B92F5B"/>
    <w:rsid w:val="00BA1264"/>
    <w:rsid w:val="00BA1E07"/>
    <w:rsid w:val="00BA3F05"/>
    <w:rsid w:val="00BA4044"/>
    <w:rsid w:val="00BA7189"/>
    <w:rsid w:val="00BB16AB"/>
    <w:rsid w:val="00BC0324"/>
    <w:rsid w:val="00BC363D"/>
    <w:rsid w:val="00BC3C3C"/>
    <w:rsid w:val="00BD0FFD"/>
    <w:rsid w:val="00BD709C"/>
    <w:rsid w:val="00BE1722"/>
    <w:rsid w:val="00BE48BE"/>
    <w:rsid w:val="00BF01C3"/>
    <w:rsid w:val="00BF02C3"/>
    <w:rsid w:val="00BF0FC6"/>
    <w:rsid w:val="00BF5086"/>
    <w:rsid w:val="00BF5F55"/>
    <w:rsid w:val="00BF7F74"/>
    <w:rsid w:val="00C033BE"/>
    <w:rsid w:val="00C060D6"/>
    <w:rsid w:val="00C119D4"/>
    <w:rsid w:val="00C11BA9"/>
    <w:rsid w:val="00C11CE1"/>
    <w:rsid w:val="00C15294"/>
    <w:rsid w:val="00C163FF"/>
    <w:rsid w:val="00C2157B"/>
    <w:rsid w:val="00C2478C"/>
    <w:rsid w:val="00C25084"/>
    <w:rsid w:val="00C26042"/>
    <w:rsid w:val="00C26908"/>
    <w:rsid w:val="00C31016"/>
    <w:rsid w:val="00C3166B"/>
    <w:rsid w:val="00C32CB0"/>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3B79"/>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52B7"/>
    <w:rsid w:val="00D663BA"/>
    <w:rsid w:val="00D722E5"/>
    <w:rsid w:val="00D77D99"/>
    <w:rsid w:val="00D85A20"/>
    <w:rsid w:val="00D90069"/>
    <w:rsid w:val="00D90654"/>
    <w:rsid w:val="00D90954"/>
    <w:rsid w:val="00D94141"/>
    <w:rsid w:val="00D963B5"/>
    <w:rsid w:val="00D96DC6"/>
    <w:rsid w:val="00DA2E1B"/>
    <w:rsid w:val="00DB2611"/>
    <w:rsid w:val="00DB3311"/>
    <w:rsid w:val="00DB5086"/>
    <w:rsid w:val="00DB6E55"/>
    <w:rsid w:val="00DB7C7E"/>
    <w:rsid w:val="00DC178C"/>
    <w:rsid w:val="00DC32C6"/>
    <w:rsid w:val="00DC4C8F"/>
    <w:rsid w:val="00DD0C58"/>
    <w:rsid w:val="00DD2396"/>
    <w:rsid w:val="00DD4886"/>
    <w:rsid w:val="00DE2836"/>
    <w:rsid w:val="00DE422F"/>
    <w:rsid w:val="00DF1298"/>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1C9A"/>
    <w:rsid w:val="00E4462C"/>
    <w:rsid w:val="00E46EEB"/>
    <w:rsid w:val="00E47566"/>
    <w:rsid w:val="00E50376"/>
    <w:rsid w:val="00E52261"/>
    <w:rsid w:val="00E525C0"/>
    <w:rsid w:val="00E53B2F"/>
    <w:rsid w:val="00E630B3"/>
    <w:rsid w:val="00E70704"/>
    <w:rsid w:val="00E73041"/>
    <w:rsid w:val="00E77396"/>
    <w:rsid w:val="00E774FE"/>
    <w:rsid w:val="00E85EA8"/>
    <w:rsid w:val="00E90A28"/>
    <w:rsid w:val="00E91F2D"/>
    <w:rsid w:val="00E94E14"/>
    <w:rsid w:val="00E97BFC"/>
    <w:rsid w:val="00EA643E"/>
    <w:rsid w:val="00EA67F6"/>
    <w:rsid w:val="00EB0ADA"/>
    <w:rsid w:val="00EB48A6"/>
    <w:rsid w:val="00EB759D"/>
    <w:rsid w:val="00EB7E8A"/>
    <w:rsid w:val="00EC1F8A"/>
    <w:rsid w:val="00EC4F37"/>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4EC6"/>
    <w:rsid w:val="00F751F1"/>
    <w:rsid w:val="00F816B6"/>
    <w:rsid w:val="00F8251B"/>
    <w:rsid w:val="00F8641B"/>
    <w:rsid w:val="00F87182"/>
    <w:rsid w:val="00F907E3"/>
    <w:rsid w:val="00F959DF"/>
    <w:rsid w:val="00F979B2"/>
    <w:rsid w:val="00F97CB9"/>
    <w:rsid w:val="00FA1603"/>
    <w:rsid w:val="00FA2AB7"/>
    <w:rsid w:val="00FA4CE3"/>
    <w:rsid w:val="00FB185F"/>
    <w:rsid w:val="00FB1D44"/>
    <w:rsid w:val="00FB212C"/>
    <w:rsid w:val="00FB21C7"/>
    <w:rsid w:val="00FB5C5D"/>
    <w:rsid w:val="00FB7BB8"/>
    <w:rsid w:val="00FD0C96"/>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41580"/>
    <w:rsid w:val="074C55FB"/>
    <w:rsid w:val="07932A4C"/>
    <w:rsid w:val="08DB1CFF"/>
    <w:rsid w:val="09AE5719"/>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93BC8"/>
    <w:rsid w:val="220D398C"/>
    <w:rsid w:val="2301566F"/>
    <w:rsid w:val="24165293"/>
    <w:rsid w:val="2482721D"/>
    <w:rsid w:val="24A10BF5"/>
    <w:rsid w:val="24D70B68"/>
    <w:rsid w:val="261211DC"/>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75</Pages>
  <Words>12443</Words>
  <Characters>13421</Characters>
  <Lines>57</Lines>
  <Paragraphs>110</Paragraphs>
  <TotalTime>48</TotalTime>
  <ScaleCrop>false</ScaleCrop>
  <LinksUpToDate>false</LinksUpToDate>
  <CharactersWithSpaces>13583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2026-06-17T01:36:00Z</dcterms:created>
  <dc:creator>gg1</dc:creator>
  <cp:lastModifiedBy>Administrator</cp:lastModifiedBy>
  <cp:lastPrinted>2020-11-18T03:21:00Z</cp:lastPrinted>
  <dcterms:modified xsi:type="dcterms:W3CDTF">2026-06-17T07:32:30Z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eyJoZGlkIjoiMzY3OTE0MzFlMWZhNmYzYzU2Y2EwNGZmYzNmMTVlOWMifQ==</vt:lpwstr>
  </property>
</Properties>
</file>