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58536">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249A6D86">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63234582">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44D7659E">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4CCC1C70">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544666D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513AF1A2">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75508AD8">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7AF32149">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01752BBD">
      <w:pPr>
        <w:pStyle w:val="15"/>
        <w:rPr>
          <w:rFonts w:ascii="微软简标宋" w:hAnsi="微软简标宋" w:eastAsia="微软简标宋" w:cs="微软简标宋"/>
          <w:b/>
          <w:color w:val="auto"/>
          <w:spacing w:val="0"/>
          <w:position w:val="0"/>
          <w:sz w:val="52"/>
          <w:shd w:val="clear" w:fill="auto"/>
        </w:rPr>
      </w:pPr>
    </w:p>
    <w:p w14:paraId="7F4CFACB">
      <w:pPr>
        <w:pStyle w:val="15"/>
        <w:rPr>
          <w:rFonts w:ascii="微软简标宋" w:hAnsi="微软简标宋" w:eastAsia="微软简标宋" w:cs="微软简标宋"/>
          <w:b/>
          <w:color w:val="auto"/>
          <w:spacing w:val="0"/>
          <w:position w:val="0"/>
          <w:sz w:val="52"/>
          <w:shd w:val="clear" w:fill="auto"/>
        </w:rPr>
      </w:pPr>
    </w:p>
    <w:p w14:paraId="698B26EE">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32"/>
          <w:szCs w:val="32"/>
          <w:shd w:val="clear" w:fill="auto"/>
        </w:rPr>
      </w:pPr>
      <w:r>
        <w:rPr>
          <w:rFonts w:ascii="宋体" w:hAnsi="宋体" w:eastAsia="宋体" w:cs="宋体"/>
          <w:b/>
          <w:color w:val="auto"/>
          <w:spacing w:val="0"/>
          <w:position w:val="0"/>
          <w:sz w:val="32"/>
          <w:szCs w:val="32"/>
          <w:shd w:val="clear" w:fill="auto"/>
        </w:rPr>
        <w:t>项目名称:</w:t>
      </w:r>
      <w:r>
        <w:rPr>
          <w:rFonts w:ascii="宋体" w:hAnsi="宋体" w:eastAsia="宋体" w:cs="宋体"/>
          <w:color w:val="auto"/>
          <w:spacing w:val="0"/>
          <w:position w:val="0"/>
          <w:sz w:val="32"/>
          <w:szCs w:val="32"/>
          <w:shd w:val="clear" w:fill="auto"/>
        </w:rPr>
        <w:t xml:space="preserve"> </w:t>
      </w:r>
      <w:r>
        <w:rPr>
          <w:rFonts w:hint="eastAsia" w:ascii="宋体" w:hAnsi="宋体" w:eastAsia="宋体" w:cs="宋体"/>
          <w:b/>
          <w:color w:val="auto"/>
          <w:spacing w:val="0"/>
          <w:position w:val="0"/>
          <w:sz w:val="32"/>
          <w:szCs w:val="32"/>
          <w:shd w:val="clear" w:fill="auto"/>
        </w:rPr>
        <w:t>项城市教育体育局关于2026年使用体育彩票公益金实施政府采购体育健身器材项目</w:t>
      </w:r>
    </w:p>
    <w:p w14:paraId="187689F4">
      <w:pPr>
        <w:tabs>
          <w:tab w:val="left" w:pos="315"/>
          <w:tab w:val="left" w:pos="8820"/>
        </w:tabs>
        <w:spacing w:before="0" w:after="0" w:line="600" w:lineRule="auto"/>
        <w:ind w:left="0" w:right="267" w:firstLine="0"/>
        <w:jc w:val="left"/>
        <w:rPr>
          <w:rFonts w:hint="eastAsia" w:ascii="宋体" w:hAnsi="宋体" w:eastAsia="宋体" w:cs="宋体"/>
          <w:b/>
          <w:color w:val="auto"/>
          <w:spacing w:val="0"/>
          <w:position w:val="0"/>
          <w:sz w:val="32"/>
          <w:szCs w:val="32"/>
          <w:shd w:val="clear" w:fill="auto"/>
        </w:rPr>
      </w:pPr>
      <w:r>
        <w:rPr>
          <w:rFonts w:hint="eastAsia" w:ascii="宋体" w:hAnsi="宋体" w:eastAsia="宋体" w:cs="宋体"/>
          <w:b/>
          <w:color w:val="auto"/>
          <w:spacing w:val="0"/>
          <w:position w:val="0"/>
          <w:sz w:val="32"/>
          <w:szCs w:val="32"/>
          <w:shd w:val="clear" w:fill="auto"/>
        </w:rPr>
        <w:t>项目编号:项财磋商采购-2026-60</w:t>
      </w:r>
    </w:p>
    <w:p w14:paraId="3B9B5C68">
      <w:pPr>
        <w:tabs>
          <w:tab w:val="left" w:pos="315"/>
          <w:tab w:val="left" w:pos="8820"/>
        </w:tabs>
        <w:spacing w:before="0" w:after="0" w:line="600" w:lineRule="auto"/>
        <w:ind w:left="0" w:right="267" w:firstLine="0"/>
        <w:jc w:val="center"/>
        <w:rPr>
          <w:rFonts w:ascii="宋体" w:hAnsi="宋体" w:eastAsia="宋体" w:cs="宋体"/>
          <w:b/>
          <w:color w:val="auto"/>
          <w:spacing w:val="0"/>
          <w:position w:val="0"/>
          <w:sz w:val="32"/>
          <w:szCs w:val="32"/>
          <w:shd w:val="clear" w:fill="auto"/>
        </w:rPr>
      </w:pPr>
      <w:r>
        <w:rPr>
          <w:rFonts w:hint="eastAsia" w:ascii="宋体" w:hAnsi="宋体" w:eastAsia="宋体" w:cs="宋体"/>
          <w:b/>
          <w:color w:val="auto"/>
          <w:spacing w:val="0"/>
          <w:position w:val="0"/>
          <w:sz w:val="32"/>
          <w:szCs w:val="32"/>
          <w:shd w:val="clear" w:fill="auto"/>
          <w:lang w:val="en-US" w:eastAsia="zh-CN"/>
        </w:rPr>
        <w:t>2026</w:t>
      </w:r>
      <w:r>
        <w:rPr>
          <w:rFonts w:ascii="宋体" w:hAnsi="宋体" w:eastAsia="宋体" w:cs="宋体"/>
          <w:b/>
          <w:color w:val="auto"/>
          <w:spacing w:val="0"/>
          <w:position w:val="0"/>
          <w:sz w:val="32"/>
          <w:szCs w:val="32"/>
          <w:shd w:val="clear" w:fill="auto"/>
        </w:rPr>
        <w:t>年</w:t>
      </w:r>
      <w:r>
        <w:rPr>
          <w:rFonts w:hint="eastAsia" w:ascii="宋体" w:hAnsi="宋体" w:eastAsia="宋体" w:cs="宋体"/>
          <w:b/>
          <w:color w:val="auto"/>
          <w:spacing w:val="0"/>
          <w:position w:val="0"/>
          <w:sz w:val="32"/>
          <w:szCs w:val="32"/>
          <w:shd w:val="clear" w:fill="auto"/>
          <w:lang w:val="en-US" w:eastAsia="zh-CN"/>
        </w:rPr>
        <w:t>8</w:t>
      </w:r>
      <w:r>
        <w:rPr>
          <w:rFonts w:ascii="宋体" w:hAnsi="宋体" w:eastAsia="宋体" w:cs="宋体"/>
          <w:b/>
          <w:color w:val="auto"/>
          <w:spacing w:val="0"/>
          <w:position w:val="0"/>
          <w:sz w:val="32"/>
          <w:szCs w:val="32"/>
          <w:shd w:val="clear" w:fill="auto"/>
        </w:rPr>
        <w:t>月</w:t>
      </w:r>
      <w:r>
        <w:rPr>
          <w:rFonts w:hint="eastAsia" w:ascii="宋体" w:hAnsi="宋体" w:eastAsia="宋体" w:cs="宋体"/>
          <w:b/>
          <w:color w:val="auto"/>
          <w:spacing w:val="0"/>
          <w:position w:val="0"/>
          <w:sz w:val="32"/>
          <w:szCs w:val="32"/>
          <w:shd w:val="clear" w:fill="auto"/>
          <w:lang w:val="en-US" w:eastAsia="zh-CN"/>
        </w:rPr>
        <w:t>6</w:t>
      </w:r>
      <w:r>
        <w:rPr>
          <w:rFonts w:ascii="宋体" w:hAnsi="宋体" w:eastAsia="宋体" w:cs="宋体"/>
          <w:b/>
          <w:color w:val="auto"/>
          <w:spacing w:val="0"/>
          <w:position w:val="0"/>
          <w:sz w:val="32"/>
          <w:szCs w:val="32"/>
          <w:shd w:val="clear" w:fill="auto"/>
        </w:rPr>
        <w:t>日</w:t>
      </w:r>
    </w:p>
    <w:p w14:paraId="52540A58">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71453205">
      <w:pPr>
        <w:spacing w:before="0" w:after="0" w:line="240" w:lineRule="auto"/>
        <w:ind w:left="0" w:right="0" w:firstLine="0"/>
        <w:jc w:val="both"/>
        <w:rPr>
          <w:rFonts w:ascii="仿宋_GB2312" w:hAnsi="仿宋_GB2312" w:eastAsia="仿宋_GB2312" w:cs="仿宋_GB2312"/>
          <w:b/>
          <w:color w:val="auto"/>
          <w:spacing w:val="0"/>
          <w:position w:val="0"/>
          <w:sz w:val="30"/>
          <w:shd w:val="clear" w:fill="auto"/>
        </w:rPr>
      </w:pPr>
    </w:p>
    <w:p w14:paraId="3C94CF4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4DD1AA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CF32446">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A2A7A96">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7FD75211">
      <w:pPr>
        <w:spacing w:before="0" w:after="0" w:line="240" w:lineRule="auto"/>
        <w:ind w:left="0" w:right="0" w:firstLine="0"/>
        <w:jc w:val="both"/>
        <w:rPr>
          <w:rFonts w:ascii="宋体" w:hAnsi="宋体" w:eastAsia="宋体" w:cs="宋体"/>
          <w:b/>
          <w:color w:val="auto"/>
          <w:spacing w:val="0"/>
          <w:position w:val="0"/>
          <w:sz w:val="32"/>
          <w:shd w:val="clear" w:fill="auto"/>
        </w:rPr>
      </w:pPr>
    </w:p>
    <w:p w14:paraId="5A2BBB9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12ACD75A">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654BA538">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37CF0B1E">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10507D1B">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34AE1DA0">
      <w:pPr>
        <w:spacing w:before="0" w:after="0" w:line="800" w:lineRule="auto"/>
        <w:ind w:left="0" w:right="0" w:firstLine="0"/>
        <w:jc w:val="both"/>
        <w:rPr>
          <w:rFonts w:ascii="宋体" w:hAnsi="宋体" w:eastAsia="宋体" w:cs="宋体"/>
          <w:b/>
          <w:color w:val="auto"/>
          <w:spacing w:val="0"/>
          <w:position w:val="0"/>
          <w:sz w:val="32"/>
          <w:shd w:val="clear" w:fill="auto"/>
        </w:rPr>
      </w:pPr>
    </w:p>
    <w:p w14:paraId="613A195C">
      <w:pPr>
        <w:spacing w:before="0" w:after="0" w:line="800" w:lineRule="auto"/>
        <w:ind w:left="0" w:right="0" w:firstLine="0"/>
        <w:jc w:val="both"/>
        <w:rPr>
          <w:rFonts w:ascii="宋体" w:hAnsi="宋体" w:eastAsia="宋体" w:cs="宋体"/>
          <w:b/>
          <w:color w:val="auto"/>
          <w:spacing w:val="0"/>
          <w:position w:val="0"/>
          <w:sz w:val="32"/>
          <w:shd w:val="clear" w:fill="auto"/>
        </w:rPr>
      </w:pPr>
    </w:p>
    <w:p w14:paraId="53B8868B">
      <w:pPr>
        <w:spacing w:before="0" w:after="0" w:line="800" w:lineRule="auto"/>
        <w:ind w:left="0" w:right="0" w:firstLine="0"/>
        <w:jc w:val="both"/>
        <w:rPr>
          <w:rFonts w:ascii="宋体" w:hAnsi="宋体" w:eastAsia="宋体" w:cs="宋体"/>
          <w:b/>
          <w:color w:val="auto"/>
          <w:spacing w:val="0"/>
          <w:position w:val="0"/>
          <w:sz w:val="32"/>
          <w:shd w:val="clear" w:fill="auto"/>
        </w:rPr>
      </w:pPr>
    </w:p>
    <w:p w14:paraId="1F596E59">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2A0CC100">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0F8F58B0">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9C3891D">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3DA279C7">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w:t>
      </w:r>
    </w:p>
    <w:p w14:paraId="2793ED0D">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项目概况</w:t>
      </w:r>
    </w:p>
    <w:p w14:paraId="00B5409A">
      <w:pPr>
        <w:spacing w:before="0" w:after="0" w:line="24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项城市教育体育局关于2026年使用体育彩票公益金实施政府采购体育健身器材项目</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项目名称</w:t>
      </w:r>
      <w:r>
        <w:rPr>
          <w:rFonts w:ascii="Times New Roman" w:hAnsi="Times New Roman" w:eastAsia="Times New Roman" w:cs="Times New Roman"/>
          <w:color w:val="auto"/>
          <w:spacing w:val="0"/>
          <w:position w:val="0"/>
          <w:sz w:val="24"/>
          <w:u w:val="single"/>
          <w:shd w:val="clear" w:fill="auto"/>
        </w:rPr>
        <w:t>)</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项目的潜在供应商应在周口市公共资源交易中心网获取采购文件，并于</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17</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（北京时间）前提交响应文件。</w:t>
      </w:r>
    </w:p>
    <w:p w14:paraId="595450C7">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p>
    <w:p w14:paraId="02426221">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185D3993">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项目编号：</w:t>
      </w:r>
      <w:r>
        <w:rPr>
          <w:rFonts w:hint="eastAsia" w:ascii="宋体" w:hAnsi="宋体" w:eastAsia="宋体" w:cs="宋体"/>
          <w:color w:val="auto"/>
          <w:spacing w:val="0"/>
          <w:position w:val="0"/>
          <w:sz w:val="24"/>
          <w:shd w:val="clear" w:fill="auto"/>
        </w:rPr>
        <w:t>项财磋商采购 -2026-60</w:t>
      </w:r>
    </w:p>
    <w:p w14:paraId="3C009DAC">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项目名称：</w:t>
      </w: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p w14:paraId="425D7B4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采购方式：竞争性磋商</w:t>
      </w:r>
    </w:p>
    <w:p w14:paraId="2803955D">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lang w:val="en-US" w:eastAsia="zh-CN"/>
        </w:rPr>
        <w:t>880000元</w:t>
      </w:r>
    </w:p>
    <w:p w14:paraId="7A5A4CC0">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lang w:val="en-US" w:eastAsia="zh-CN"/>
        </w:rPr>
        <w:t>880000元</w:t>
      </w:r>
    </w:p>
    <w:p w14:paraId="66366319">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12"/>
        <w:tblW w:w="0" w:type="auto"/>
        <w:tblInd w:w="0" w:type="dxa"/>
        <w:tblLayout w:type="autofit"/>
        <w:tblCellMar>
          <w:top w:w="0" w:type="dxa"/>
          <w:left w:w="10" w:type="dxa"/>
          <w:bottom w:w="0" w:type="dxa"/>
          <w:right w:w="10" w:type="dxa"/>
        </w:tblCellMar>
      </w:tblPr>
      <w:tblGrid>
        <w:gridCol w:w="2604"/>
        <w:gridCol w:w="2626"/>
        <w:gridCol w:w="2628"/>
      </w:tblGrid>
      <w:tr w14:paraId="6A0CF0B4">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D364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EB461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AC2F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包最高限价万元</w:t>
            </w:r>
          </w:p>
        </w:tc>
      </w:tr>
      <w:tr w14:paraId="5020D23A">
        <w:tblPrEx>
          <w:tblCellMar>
            <w:top w:w="0" w:type="dxa"/>
            <w:left w:w="10" w:type="dxa"/>
            <w:bottom w:w="0" w:type="dxa"/>
            <w:right w:w="10" w:type="dxa"/>
          </w:tblCellMar>
        </w:tblPrEx>
        <w:trPr>
          <w:trHeight w:val="0"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4F5B0">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C4A46A">
            <w:pPr>
              <w:spacing w:before="0" w:after="0" w:line="360" w:lineRule="auto"/>
              <w:ind w:left="0" w:right="0" w:firstLine="0"/>
              <w:jc w:val="both"/>
              <w:rPr>
                <w:rFonts w:hint="eastAsia" w:eastAsia="宋体"/>
                <w:color w:val="auto"/>
                <w:spacing w:val="0"/>
                <w:position w:val="0"/>
                <w:shd w:val="clear" w:fill="auto"/>
                <w:lang w:eastAsia="zh-CN"/>
              </w:rPr>
            </w:pPr>
            <w:r>
              <w:rPr>
                <w:rFonts w:hint="eastAsia" w:ascii="Times New Roman" w:hAnsi="Times New Roman" w:eastAsia="宋体" w:cs="Times New Roman"/>
                <w:color w:val="auto"/>
                <w:spacing w:val="0"/>
                <w:position w:val="0"/>
                <w:sz w:val="24"/>
                <w:shd w:val="clear" w:fill="auto"/>
                <w:lang w:val="en-US" w:eastAsia="zh-CN"/>
              </w:rPr>
              <w:t>1包</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989EC">
            <w:pPr>
              <w:spacing w:before="0" w:after="0" w:line="360" w:lineRule="auto"/>
              <w:ind w:left="0" w:right="0" w:firstLine="0"/>
              <w:jc w:val="both"/>
              <w:rPr>
                <w:rFonts w:hint="default" w:eastAsia="宋体"/>
                <w:color w:val="auto"/>
                <w:spacing w:val="0"/>
                <w:position w:val="0"/>
                <w:shd w:val="clear" w:fill="auto"/>
                <w:lang w:val="en-US" w:eastAsia="zh-CN"/>
              </w:rPr>
            </w:pPr>
            <w:r>
              <w:rPr>
                <w:rFonts w:hint="eastAsia" w:ascii="Times New Roman" w:hAnsi="Times New Roman" w:eastAsia="宋体" w:cs="Times New Roman"/>
                <w:color w:val="auto"/>
                <w:spacing w:val="0"/>
                <w:position w:val="0"/>
                <w:sz w:val="24"/>
                <w:shd w:val="clear" w:fill="auto"/>
                <w:lang w:val="en-US" w:eastAsia="zh-CN"/>
              </w:rPr>
              <w:t>88</w:t>
            </w:r>
          </w:p>
        </w:tc>
      </w:tr>
    </w:tbl>
    <w:p w14:paraId="594ECE1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采购需求：</w:t>
      </w:r>
      <w:r>
        <w:rPr>
          <w:rFonts w:hint="eastAsia" w:ascii="宋体" w:hAnsi="宋体" w:eastAsia="宋体" w:cs="宋体"/>
          <w:color w:val="auto"/>
          <w:spacing w:val="0"/>
          <w:position w:val="0"/>
          <w:sz w:val="24"/>
          <w:shd w:val="clear" w:fill="auto"/>
          <w:lang w:eastAsia="zh-CN"/>
        </w:rPr>
        <w:t>详见采购需求</w:t>
      </w:r>
      <w:r>
        <w:rPr>
          <w:rFonts w:ascii="宋体" w:hAnsi="宋体" w:eastAsia="宋体" w:cs="宋体"/>
          <w:color w:val="auto"/>
          <w:spacing w:val="0"/>
          <w:position w:val="0"/>
          <w:sz w:val="24"/>
          <w:shd w:val="clear" w:fill="auto"/>
        </w:rPr>
        <w:t>（包括但不限于标的的名称、数量、简要技术需求或服务要求等）</w:t>
      </w:r>
    </w:p>
    <w:p w14:paraId="16665AA0">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lang w:val="en-US" w:eastAsia="zh-CN"/>
        </w:rPr>
        <w:t>30日历天</w:t>
      </w:r>
    </w:p>
    <w:p w14:paraId="67D4C5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14:paraId="079B9A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62530D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采购预留金额（88万元）</w:t>
      </w:r>
      <w:r>
        <w:rPr>
          <w:rFonts w:hint="eastAsia" w:ascii="宋体" w:hAnsi="宋体" w:eastAsia="宋体" w:cs="宋体"/>
          <w:i w:val="0"/>
          <w:iCs w:val="0"/>
          <w:color w:val="FF0000"/>
          <w:sz w:val="24"/>
          <w:szCs w:val="24"/>
          <w:u w:val="single"/>
          <w:lang w:val="en-US" w:eastAsia="zh-CN"/>
        </w:rPr>
        <w:t xml:space="preserve">  </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必须提供中小企业声明函。(友情提醒：此处必须和省政府采购网上申报填写一致)。</w:t>
      </w:r>
    </w:p>
    <w:p w14:paraId="224C048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49BC1AA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3EF580D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6A072464">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4FD9104A">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4F5835C5">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305508C7">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076C3F20">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0A647552">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619001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0BBED2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zCs w:val="24"/>
          <w:shd w:val="clear" w:fill="auto"/>
        </w:rPr>
      </w:pPr>
      <w:r>
        <w:rPr>
          <w:rFonts w:hint="eastAsia" w:ascii="宋体" w:hAnsi="宋体" w:eastAsia="宋体" w:cs="宋体"/>
          <w:i w:val="0"/>
          <w:iCs w:val="0"/>
          <w:color w:val="auto"/>
          <w:sz w:val="24"/>
          <w:szCs w:val="24"/>
        </w:rPr>
        <w:t>（2）</w:t>
      </w:r>
      <w:r>
        <w:rPr>
          <w:rFonts w:ascii="Segoe UI" w:hAnsi="Segoe UI" w:eastAsia="Segoe UI" w:cs="Segoe UI"/>
          <w:i w:val="0"/>
          <w:iCs w:val="0"/>
          <w:caps w:val="0"/>
          <w:color w:val="auto"/>
          <w:spacing w:val="0"/>
          <w:sz w:val="24"/>
          <w:szCs w:val="24"/>
          <w:shd w:val="clear" w:fill="FFFFFF"/>
        </w:rPr>
        <w:t>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w:t>
      </w:r>
      <w:r>
        <w:rPr>
          <w:rFonts w:hint="eastAsia" w:ascii="Segoe UI" w:hAnsi="Segoe UI" w:eastAsia="宋体" w:cs="Segoe UI"/>
          <w:i w:val="0"/>
          <w:iCs w:val="0"/>
          <w:caps w:val="0"/>
          <w:color w:val="auto"/>
          <w:spacing w:val="0"/>
          <w:sz w:val="24"/>
          <w:szCs w:val="24"/>
          <w:shd w:val="clear" w:fill="FFFFFF"/>
          <w:lang w:eastAsia="zh-CN"/>
        </w:rPr>
        <w:t>和法定代表人</w:t>
      </w:r>
      <w:r>
        <w:rPr>
          <w:rFonts w:ascii="Segoe UI" w:hAnsi="Segoe UI" w:eastAsia="Segoe UI" w:cs="Segoe UI"/>
          <w:i w:val="0"/>
          <w:iCs w:val="0"/>
          <w:caps w:val="0"/>
          <w:color w:val="auto"/>
          <w:spacing w:val="0"/>
          <w:sz w:val="24"/>
          <w:szCs w:val="24"/>
          <w:shd w:val="clear" w:fill="FFFFFF"/>
        </w:rPr>
        <w:t>，将拒绝其参加政府采购活动；在标书中附加盖公章的网页查询扫描件，查询日期为公告发布之日起至投标截止之日止。</w:t>
      </w:r>
    </w:p>
    <w:p w14:paraId="269196E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47845E3D">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时间：</w:t>
      </w:r>
      <w:r>
        <w:rPr>
          <w:rFonts w:hint="eastAsia" w:ascii="宋体" w:hAnsi="宋体" w:eastAsia="宋体" w:cs="宋体"/>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至</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hint="eastAsia" w:ascii="宋体" w:hAnsi="宋体" w:eastAsia="宋体" w:cs="宋体"/>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月</w:t>
      </w:r>
      <w:r>
        <w:rPr>
          <w:rFonts w:hint="eastAsia" w:ascii="宋体" w:hAnsi="宋体" w:eastAsia="宋体" w:cs="宋体"/>
          <w:color w:val="auto"/>
          <w:spacing w:val="0"/>
          <w:position w:val="0"/>
          <w:sz w:val="24"/>
          <w:u w:val="single"/>
          <w:shd w:val="clear" w:fill="auto"/>
          <w:lang w:val="en-US" w:eastAsia="zh-CN"/>
        </w:rPr>
        <w:t>13</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日</w:t>
      </w:r>
      <w:r>
        <w:rPr>
          <w:rFonts w:ascii="宋体" w:hAnsi="宋体" w:eastAsia="宋体" w:cs="宋体"/>
          <w:color w:val="auto"/>
          <w:spacing w:val="0"/>
          <w:position w:val="0"/>
          <w:sz w:val="24"/>
          <w:shd w:val="clear" w:fill="auto"/>
        </w:rPr>
        <w:t>（北京时间，法定节假日除外</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w:t>
      </w:r>
    </w:p>
    <w:p w14:paraId="71FB241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329CDCD7">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36D5C0DF">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13A1865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45214335">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月</w:t>
      </w:r>
      <w:r>
        <w:rPr>
          <w:rFonts w:hint="eastAsia" w:ascii="宋体" w:hAnsi="宋体" w:eastAsia="宋体" w:cs="宋体"/>
          <w:color w:val="auto"/>
          <w:spacing w:val="0"/>
          <w:position w:val="0"/>
          <w:sz w:val="24"/>
          <w:u w:val="single"/>
          <w:shd w:val="clear" w:fill="auto"/>
          <w:lang w:val="en-US" w:eastAsia="zh-CN"/>
        </w:rPr>
        <w:t>17</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27CBCAF6">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118D033D">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5786A194">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年</w:t>
      </w:r>
      <w:r>
        <w:rPr>
          <w:rFonts w:ascii="Times New Roman" w:hAnsi="Times New Roman" w:eastAsia="Times New Roman" w:cs="Times New Roman"/>
          <w:color w:val="auto"/>
          <w:spacing w:val="0"/>
          <w:position w:val="0"/>
          <w:sz w:val="24"/>
          <w:u w:val="single"/>
          <w:shd w:val="clear" w:fill="auto"/>
        </w:rPr>
        <w:t xml:space="preserve"> </w:t>
      </w:r>
      <w:r>
        <w:rPr>
          <w:rFonts w:hint="eastAsia" w:ascii="Times New Roman" w:hAnsi="Times New Roman" w:eastAsia="宋体" w:cs="Times New Roman"/>
          <w:color w:val="auto"/>
          <w:spacing w:val="0"/>
          <w:position w:val="0"/>
          <w:sz w:val="24"/>
          <w:u w:val="single"/>
          <w:shd w:val="clear" w:fill="auto"/>
          <w:lang w:val="en-US" w:eastAsia="zh-CN"/>
        </w:rPr>
        <w:t>8</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宋体" w:hAnsi="宋体" w:eastAsia="宋体" w:cs="宋体"/>
          <w:color w:val="auto"/>
          <w:spacing w:val="0"/>
          <w:position w:val="0"/>
          <w:sz w:val="24"/>
          <w:u w:val="single"/>
          <w:shd w:val="clear" w:fill="auto"/>
          <w:lang w:val="en-US" w:eastAsia="zh-CN"/>
        </w:rPr>
        <w:t>17</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日</w:t>
      </w:r>
      <w:r>
        <w:rPr>
          <w:rFonts w:hint="eastAsia" w:ascii="宋体" w:hAnsi="宋体" w:eastAsia="宋体" w:cs="宋体"/>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宋体" w:hAnsi="宋体" w:eastAsia="宋体" w:cs="宋体"/>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0E54EB69">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3DC58A43">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六、公告期限</w:t>
      </w:r>
    </w:p>
    <w:p w14:paraId="23BBE68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自本公告发布之日起</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个工作日。</w:t>
      </w:r>
    </w:p>
    <w:p w14:paraId="1BD7337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61A8C414">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3569F91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1.采购人信息</w:t>
      </w:r>
    </w:p>
    <w:p w14:paraId="2A59B78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w:t>
      </w:r>
      <w:r>
        <w:rPr>
          <w:rFonts w:hint="eastAsia" w:ascii="宋体" w:hAnsi="宋体" w:eastAsia="宋体" w:cs="宋体"/>
          <w:color w:val="auto"/>
          <w:spacing w:val="0"/>
          <w:position w:val="0"/>
          <w:sz w:val="24"/>
          <w:shd w:val="clear" w:fill="auto"/>
        </w:rPr>
        <w:t xml:space="preserve">项城市教育体育局  </w:t>
      </w:r>
      <w:r>
        <w:rPr>
          <w:rFonts w:ascii="宋体" w:hAnsi="宋体" w:eastAsia="宋体" w:cs="宋体"/>
          <w:color w:val="auto"/>
          <w:spacing w:val="0"/>
          <w:position w:val="0"/>
          <w:sz w:val="24"/>
          <w:shd w:val="clear" w:fill="auto"/>
        </w:rPr>
        <w:t>　　　　　　　　　　　　</w:t>
      </w:r>
    </w:p>
    <w:p w14:paraId="56B80CB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w:t>
      </w:r>
      <w:r>
        <w:rPr>
          <w:rFonts w:hint="eastAsia" w:ascii="宋体" w:hAnsi="宋体" w:eastAsia="宋体" w:cs="宋体"/>
          <w:color w:val="auto"/>
          <w:spacing w:val="0"/>
          <w:position w:val="0"/>
          <w:sz w:val="24"/>
          <w:shd w:val="clear" w:fill="auto"/>
          <w:lang w:eastAsia="zh-CN"/>
        </w:rPr>
        <w:t>项城市</w:t>
      </w:r>
      <w:r>
        <w:rPr>
          <w:rFonts w:ascii="宋体" w:hAnsi="宋体" w:eastAsia="宋体" w:cs="宋体"/>
          <w:color w:val="auto"/>
          <w:spacing w:val="0"/>
          <w:position w:val="0"/>
          <w:sz w:val="24"/>
          <w:shd w:val="clear" w:fill="auto"/>
        </w:rPr>
        <w:t>　　　　　　　　　　　　</w:t>
      </w:r>
    </w:p>
    <w:p w14:paraId="079CA742">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eastAsia="zh-CN"/>
        </w:rPr>
        <w:t>李春阳</w:t>
      </w:r>
      <w:r>
        <w:rPr>
          <w:rFonts w:ascii="宋体" w:hAnsi="宋体" w:eastAsia="宋体" w:cs="宋体"/>
          <w:color w:val="auto"/>
          <w:spacing w:val="0"/>
          <w:position w:val="0"/>
          <w:sz w:val="24"/>
          <w:shd w:val="clear" w:fill="auto"/>
        </w:rPr>
        <w:t xml:space="preserve">   </w:t>
      </w:r>
      <w:r>
        <w:rPr>
          <w:rFonts w:hint="eastAsia" w:ascii="宋体" w:hAnsi="宋体" w:eastAsia="宋体" w:cs="宋体"/>
          <w:color w:val="auto"/>
          <w:spacing w:val="0"/>
          <w:position w:val="0"/>
          <w:sz w:val="24"/>
          <w:shd w:val="clear" w:fill="auto"/>
          <w:lang w:val="en-US" w:eastAsia="zh-CN"/>
        </w:rPr>
        <w:t xml:space="preserve">  </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rPr>
        <w:t>13526267333</w:t>
      </w:r>
      <w:r>
        <w:rPr>
          <w:rFonts w:ascii="宋体" w:hAnsi="宋体" w:eastAsia="宋体" w:cs="宋体"/>
          <w:color w:val="auto"/>
          <w:spacing w:val="0"/>
          <w:position w:val="0"/>
          <w:sz w:val="24"/>
          <w:shd w:val="clear" w:fill="auto"/>
        </w:rPr>
        <w:t xml:space="preserve">　　　　　　　　　　　 </w:t>
      </w:r>
    </w:p>
    <w:p w14:paraId="3CB38766">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4E3F496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 称：周口市公共资源交易中心政府采购中心　　　　　　　　　　　　</w:t>
      </w:r>
    </w:p>
    <w:p w14:paraId="51426B88">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址：周口市光明路与政通路交叉口向北100米路东</w:t>
      </w:r>
    </w:p>
    <w:p w14:paraId="7531F755">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王蕾</w:t>
      </w:r>
      <w:r>
        <w:rPr>
          <w:rFonts w:ascii="宋体" w:hAnsi="宋体" w:eastAsia="宋体" w:cs="宋体"/>
          <w:color w:val="auto"/>
          <w:spacing w:val="0"/>
          <w:position w:val="0"/>
          <w:sz w:val="24"/>
          <w:shd w:val="clear" w:fill="auto"/>
        </w:rPr>
        <w:t xml:space="preserve">              联系方式：</w:t>
      </w:r>
      <w:r>
        <w:rPr>
          <w:rFonts w:hint="eastAsia" w:ascii="宋体" w:hAnsi="宋体" w:eastAsia="宋体" w:cs="宋体"/>
          <w:color w:val="auto"/>
          <w:spacing w:val="0"/>
          <w:position w:val="0"/>
          <w:sz w:val="24"/>
          <w:shd w:val="clear" w:fill="auto"/>
          <w:lang w:val="en-US" w:eastAsia="zh-CN"/>
        </w:rPr>
        <w:t>0394-8106517 18638068666</w:t>
      </w:r>
      <w:r>
        <w:rPr>
          <w:rFonts w:ascii="宋体" w:hAnsi="宋体" w:eastAsia="宋体" w:cs="宋体"/>
          <w:color w:val="auto"/>
          <w:spacing w:val="0"/>
          <w:position w:val="0"/>
          <w:sz w:val="24"/>
          <w:shd w:val="clear" w:fill="auto"/>
        </w:rPr>
        <w:t>　　　　　　　　</w:t>
      </w:r>
    </w:p>
    <w:p w14:paraId="297DCCC8">
      <w:pPr>
        <w:spacing w:before="0" w:after="0" w:line="360" w:lineRule="auto"/>
        <w:ind w:left="0" w:right="0" w:firstLine="480"/>
        <w:jc w:val="left"/>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3.监督单位：</w:t>
      </w:r>
      <w:r>
        <w:rPr>
          <w:rFonts w:hint="eastAsia" w:ascii="宋体" w:hAnsi="宋体" w:eastAsia="宋体" w:cs="宋体"/>
          <w:color w:val="auto"/>
          <w:spacing w:val="0"/>
          <w:position w:val="0"/>
          <w:sz w:val="24"/>
          <w:shd w:val="clear" w:fill="auto"/>
          <w:lang w:eastAsia="zh-CN"/>
        </w:rPr>
        <w:t>项城市财政局</w:t>
      </w:r>
    </w:p>
    <w:p w14:paraId="09796D7D">
      <w:pPr>
        <w:spacing w:before="0" w:after="0" w:line="240" w:lineRule="auto"/>
        <w:ind w:left="0" w:right="0" w:firstLine="72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联系方式：</w:t>
      </w:r>
      <w:r>
        <w:rPr>
          <w:rFonts w:hint="eastAsia" w:ascii="宋体" w:hAnsi="宋体" w:eastAsia="宋体" w:cs="宋体"/>
          <w:color w:val="auto"/>
          <w:spacing w:val="0"/>
          <w:position w:val="0"/>
          <w:sz w:val="24"/>
          <w:shd w:val="clear" w:fill="auto"/>
        </w:rPr>
        <w:t>0394-4315676</w:t>
      </w:r>
      <w:r>
        <w:rPr>
          <w:rFonts w:ascii="宋体" w:hAnsi="宋体" w:eastAsia="宋体" w:cs="宋体"/>
          <w:color w:val="auto"/>
          <w:spacing w:val="0"/>
          <w:position w:val="0"/>
          <w:sz w:val="24"/>
          <w:shd w:val="clear" w:fill="auto"/>
        </w:rPr>
        <w:t xml:space="preserve"> </w:t>
      </w:r>
    </w:p>
    <w:p w14:paraId="224E97A4">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222C6FB">
      <w:pPr>
        <w:spacing w:before="0" w:after="120" w:line="360" w:lineRule="auto"/>
        <w:ind w:left="0" w:right="0" w:firstLine="20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59B0BDD0">
      <w:pPr>
        <w:tabs>
          <w:tab w:val="left" w:pos="0"/>
          <w:tab w:val="left" w:pos="993"/>
          <w:tab w:val="left" w:pos="1134"/>
        </w:tabs>
        <w:spacing w:before="0" w:after="0" w:line="240" w:lineRule="auto"/>
        <w:ind w:left="0" w:right="0" w:firstLine="360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2026</w:t>
      </w:r>
      <w:r>
        <w:rPr>
          <w:rFonts w:ascii="宋体" w:hAnsi="宋体" w:eastAsia="宋体" w:cs="宋体"/>
          <w:color w:val="auto"/>
          <w:spacing w:val="0"/>
          <w:position w:val="0"/>
          <w:sz w:val="24"/>
          <w:shd w:val="clear" w:fill="auto"/>
        </w:rPr>
        <w:t xml:space="preserve">年 </w:t>
      </w:r>
      <w:r>
        <w:rPr>
          <w:rFonts w:hint="eastAsia" w:ascii="宋体" w:hAnsi="宋体" w:eastAsia="宋体" w:cs="宋体"/>
          <w:color w:val="auto"/>
          <w:spacing w:val="0"/>
          <w:position w:val="0"/>
          <w:sz w:val="24"/>
          <w:shd w:val="clear" w:fill="auto"/>
          <w:lang w:val="en-US" w:eastAsia="zh-CN"/>
        </w:rPr>
        <w:t>8</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6</w:t>
      </w:r>
      <w:bookmarkStart w:id="0" w:name="_GoBack"/>
      <w:bookmarkEnd w:id="0"/>
      <w:r>
        <w:rPr>
          <w:rFonts w:ascii="宋体" w:hAnsi="宋体" w:eastAsia="宋体" w:cs="宋体"/>
          <w:color w:val="auto"/>
          <w:spacing w:val="0"/>
          <w:position w:val="0"/>
          <w:sz w:val="24"/>
          <w:shd w:val="clear" w:fill="auto"/>
        </w:rPr>
        <w:t>日</w:t>
      </w:r>
    </w:p>
    <w:p w14:paraId="66455162">
      <w:pPr>
        <w:pStyle w:val="15"/>
        <w:rPr>
          <w:rFonts w:ascii="宋体" w:hAnsi="宋体" w:eastAsia="宋体" w:cs="宋体"/>
          <w:color w:val="auto"/>
          <w:spacing w:val="0"/>
          <w:position w:val="0"/>
          <w:sz w:val="24"/>
          <w:shd w:val="clear" w:fill="auto"/>
        </w:rPr>
      </w:pPr>
    </w:p>
    <w:p w14:paraId="35CDEBE9">
      <w:pPr>
        <w:pStyle w:val="15"/>
        <w:rPr>
          <w:rFonts w:ascii="宋体" w:hAnsi="宋体" w:eastAsia="宋体" w:cs="宋体"/>
          <w:color w:val="auto"/>
          <w:spacing w:val="0"/>
          <w:position w:val="0"/>
          <w:sz w:val="24"/>
          <w:shd w:val="clear" w:fill="auto"/>
        </w:rPr>
      </w:pPr>
    </w:p>
    <w:p w14:paraId="04DD7541">
      <w:pPr>
        <w:pStyle w:val="15"/>
        <w:rPr>
          <w:rFonts w:ascii="宋体" w:hAnsi="宋体" w:eastAsia="宋体" w:cs="宋体"/>
          <w:color w:val="auto"/>
          <w:spacing w:val="0"/>
          <w:position w:val="0"/>
          <w:sz w:val="24"/>
          <w:shd w:val="clear" w:fill="auto"/>
        </w:rPr>
      </w:pPr>
    </w:p>
    <w:p w14:paraId="255887EB">
      <w:pPr>
        <w:pStyle w:val="15"/>
        <w:rPr>
          <w:rFonts w:ascii="宋体" w:hAnsi="宋体" w:eastAsia="宋体" w:cs="宋体"/>
          <w:color w:val="auto"/>
          <w:spacing w:val="0"/>
          <w:position w:val="0"/>
          <w:sz w:val="24"/>
          <w:shd w:val="clear" w:fill="auto"/>
        </w:rPr>
      </w:pPr>
    </w:p>
    <w:p w14:paraId="127ACEEB">
      <w:pPr>
        <w:pStyle w:val="15"/>
        <w:rPr>
          <w:rFonts w:ascii="宋体" w:hAnsi="宋体" w:eastAsia="宋体" w:cs="宋体"/>
          <w:color w:val="auto"/>
          <w:spacing w:val="0"/>
          <w:position w:val="0"/>
          <w:sz w:val="24"/>
          <w:shd w:val="clear" w:fill="auto"/>
        </w:rPr>
      </w:pPr>
    </w:p>
    <w:p w14:paraId="6899BC85">
      <w:pPr>
        <w:pStyle w:val="15"/>
        <w:rPr>
          <w:rFonts w:ascii="宋体" w:hAnsi="宋体" w:eastAsia="宋体" w:cs="宋体"/>
          <w:color w:val="auto"/>
          <w:spacing w:val="0"/>
          <w:position w:val="0"/>
          <w:sz w:val="24"/>
          <w:shd w:val="clear" w:fill="auto"/>
        </w:rPr>
      </w:pPr>
    </w:p>
    <w:p w14:paraId="3CBBA111">
      <w:pPr>
        <w:pStyle w:val="15"/>
        <w:rPr>
          <w:rFonts w:ascii="宋体" w:hAnsi="宋体" w:eastAsia="宋体" w:cs="宋体"/>
          <w:color w:val="auto"/>
          <w:spacing w:val="0"/>
          <w:position w:val="0"/>
          <w:sz w:val="24"/>
          <w:shd w:val="clear" w:fill="auto"/>
        </w:rPr>
      </w:pPr>
    </w:p>
    <w:p w14:paraId="3434F795">
      <w:pPr>
        <w:pStyle w:val="15"/>
        <w:rPr>
          <w:rFonts w:ascii="宋体" w:hAnsi="宋体" w:eastAsia="宋体" w:cs="宋体"/>
          <w:color w:val="auto"/>
          <w:spacing w:val="0"/>
          <w:position w:val="0"/>
          <w:sz w:val="24"/>
          <w:shd w:val="clear" w:fill="auto"/>
        </w:rPr>
      </w:pPr>
    </w:p>
    <w:p w14:paraId="7E1F60F2">
      <w:pPr>
        <w:pStyle w:val="15"/>
        <w:rPr>
          <w:rFonts w:ascii="宋体" w:hAnsi="宋体" w:eastAsia="宋体" w:cs="宋体"/>
          <w:color w:val="auto"/>
          <w:spacing w:val="0"/>
          <w:position w:val="0"/>
          <w:sz w:val="24"/>
          <w:shd w:val="clear" w:fill="auto"/>
        </w:rPr>
      </w:pPr>
    </w:p>
    <w:p w14:paraId="5C1077F1">
      <w:pPr>
        <w:pStyle w:val="15"/>
        <w:rPr>
          <w:rFonts w:ascii="宋体" w:hAnsi="宋体" w:eastAsia="宋体" w:cs="宋体"/>
          <w:color w:val="auto"/>
          <w:spacing w:val="0"/>
          <w:position w:val="0"/>
          <w:sz w:val="24"/>
          <w:shd w:val="clear" w:fill="auto"/>
        </w:rPr>
      </w:pPr>
    </w:p>
    <w:p w14:paraId="0F31FE7D">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04CD984D">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3FEE8BE0">
        <w:tblPrEx>
          <w:tblCellMar>
            <w:top w:w="0" w:type="dxa"/>
            <w:left w:w="10" w:type="dxa"/>
            <w:bottom w:w="0" w:type="dxa"/>
            <w:right w:w="10" w:type="dxa"/>
          </w:tblCellMar>
        </w:tblPrEx>
        <w:trPr>
          <w:trHeight w:val="0"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6960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AA2442D">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0B65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5148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36DA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7D8396EF">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6D98F">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0E20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3BBAF">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p w14:paraId="4BEF4FE0">
            <w:pPr>
              <w:spacing w:before="0" w:after="0" w:line="24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2）采购内容：</w:t>
            </w:r>
            <w:r>
              <w:rPr>
                <w:rFonts w:hint="eastAsia" w:ascii="宋体" w:hAnsi="宋体" w:eastAsia="宋体" w:cs="宋体"/>
                <w:color w:val="auto"/>
                <w:spacing w:val="0"/>
                <w:position w:val="0"/>
                <w:sz w:val="24"/>
                <w:shd w:val="clear" w:fill="auto"/>
              </w:rPr>
              <w:t>项城市教育体育局关于2026年使用体育彩票公益金实施政府采购体育健身器材项目</w:t>
            </w:r>
          </w:p>
          <w:p w14:paraId="5E0B9A37">
            <w:pPr>
              <w:spacing w:before="0" w:after="0" w:line="240" w:lineRule="auto"/>
              <w:ind w:left="0" w:right="0" w:firstLine="0"/>
              <w:jc w:val="both"/>
              <w:rPr>
                <w:rFonts w:ascii="宋体" w:hAnsi="宋体" w:eastAsia="宋体" w:cs="宋体"/>
                <w:b/>
                <w:bCs/>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宋体" w:hAnsi="宋体" w:eastAsia="宋体" w:cs="宋体"/>
                <w:color w:val="auto"/>
                <w:spacing w:val="0"/>
                <w:position w:val="0"/>
                <w:sz w:val="24"/>
                <w:shd w:val="clear" w:fill="auto"/>
              </w:rPr>
              <w:t>项城市教育体育局</w:t>
            </w:r>
          </w:p>
          <w:p w14:paraId="05287B5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3693191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A3551">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7D419">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B7B70E">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052BDC38">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09B2E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722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DDFF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19FE8D8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00A2F4">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6545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5C360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0F1F1DE2">
        <w:tblPrEx>
          <w:tblCellMar>
            <w:top w:w="0" w:type="dxa"/>
            <w:left w:w="10" w:type="dxa"/>
            <w:bottom w:w="0" w:type="dxa"/>
            <w:right w:w="10" w:type="dxa"/>
          </w:tblCellMar>
        </w:tblPrEx>
        <w:trPr>
          <w:trHeight w:val="26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79DD3">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86D3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FE6D5">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0685C1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4C795">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BA0B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77D4B">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2FF24B3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E9C660">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B484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A9C9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548CD7C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1CCC7">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59FBE0">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C27948">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923F0FA">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727A9">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E4549">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3155EA">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hint="eastAsia" w:ascii="宋体" w:hAnsi="宋体" w:cs="宋体"/>
                <w:color w:val="auto"/>
                <w:sz w:val="24"/>
                <w:highlight w:val="none"/>
              </w:rPr>
              <w:t>封面要求授权代表签字并列明项目名称、采购编号、供应商名称、地址</w:t>
            </w:r>
          </w:p>
        </w:tc>
      </w:tr>
      <w:tr w14:paraId="40659D3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DDABF">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ABAA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402C1">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3326E677">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301F4E">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BBF3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51C1D">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5E9ACE7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A1F88">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15A8E">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1D2076">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p w14:paraId="45720E05">
            <w:pPr>
              <w:spacing w:before="0" w:after="0" w:line="240" w:lineRule="auto"/>
              <w:ind w:left="0" w:right="0" w:firstLine="0"/>
              <w:jc w:val="both"/>
              <w:rPr>
                <w:rFonts w:ascii="宋体" w:hAnsi="宋体" w:eastAsia="宋体" w:cs="宋体"/>
                <w:color w:val="auto"/>
                <w:spacing w:val="0"/>
                <w:position w:val="0"/>
                <w:shd w:val="clear" w:fill="auto"/>
              </w:rPr>
            </w:pPr>
          </w:p>
        </w:tc>
      </w:tr>
      <w:tr w14:paraId="14D448A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44FBE">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C70D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C685DA">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770ECDDE">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4AC7F">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722B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0BAC3">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3BDC0F9F">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2178BFD2">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6F17420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6661B">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3E7E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25C2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5DD771F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403D7">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289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D3F26F">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71BD0AA4">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422A89">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36AD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0CDADF">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2AF0CBE6">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96C54">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17FF9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D863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27B532C5">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622B1">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68E3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169C1">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0C5BE50B">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FF0B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FFF0C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F03467">
            <w:pPr>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合同签订后******日历天</w:t>
            </w:r>
          </w:p>
        </w:tc>
      </w:tr>
      <w:tr w14:paraId="243C5FC9">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33285">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352474">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613FE">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cs="宋体"/>
                <w:color w:val="auto"/>
                <w:sz w:val="24"/>
                <w:lang w:val="en-US" w:eastAsia="zh-CN"/>
              </w:rPr>
              <w:t>验收合格后拨付全部款项</w:t>
            </w:r>
          </w:p>
        </w:tc>
      </w:tr>
      <w:tr w14:paraId="258642E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1063A">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8666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14938">
            <w:pPr>
              <w:tabs>
                <w:tab w:val="left" w:pos="8640"/>
              </w:tabs>
              <w:spacing w:before="0" w:after="0" w:line="240" w:lineRule="auto"/>
              <w:ind w:left="0" w:right="0" w:firstLine="0"/>
              <w:jc w:val="left"/>
              <w:rPr>
                <w:rFonts w:hint="eastAsia" w:ascii="宋体" w:hAnsi="宋体" w:eastAsia="宋体" w:cs="宋体"/>
                <w:color w:val="auto"/>
                <w:spacing w:val="0"/>
                <w:position w:val="0"/>
                <w:shd w:val="clear" w:fill="auto"/>
                <w:lang w:eastAsia="zh-CN"/>
              </w:rPr>
            </w:pPr>
            <w:r>
              <w:rPr>
                <w:rFonts w:hint="eastAsia" w:ascii="宋体" w:hAnsi="宋体" w:eastAsia="宋体" w:cs="宋体"/>
                <w:color w:val="auto"/>
                <w:spacing w:val="0"/>
                <w:position w:val="0"/>
                <w:sz w:val="24"/>
                <w:shd w:val="clear" w:fill="auto"/>
                <w:lang w:eastAsia="zh-CN"/>
              </w:rPr>
              <w:t>不组织、自行勘察</w:t>
            </w:r>
          </w:p>
        </w:tc>
      </w:tr>
      <w:tr w14:paraId="047FB35D">
        <w:tblPrEx>
          <w:tblCellMar>
            <w:top w:w="0" w:type="dxa"/>
            <w:left w:w="10" w:type="dxa"/>
            <w:bottom w:w="0" w:type="dxa"/>
            <w:right w:w="10" w:type="dxa"/>
          </w:tblCellMar>
        </w:tblPrEx>
        <w:trPr>
          <w:trHeight w:val="54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A464FC">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D32461">
            <w:pPr>
              <w:spacing w:beforeLines="50"/>
              <w:ind w:firstLine="14" w:firstLineChars="6"/>
              <w:jc w:val="center"/>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F01E4">
            <w:pPr>
              <w:tabs>
                <w:tab w:val="left" w:pos="8640"/>
              </w:tabs>
              <w:jc w:val="left"/>
              <w:rPr>
                <w:rFonts w:ascii="宋体" w:hAnsi="宋体" w:eastAsia="宋体" w:cs="宋体"/>
                <w:color w:val="auto"/>
                <w:spacing w:val="0"/>
                <w:position w:val="0"/>
                <w:shd w:val="clear" w:fill="auto"/>
              </w:rPr>
            </w:pPr>
            <w:r>
              <w:rPr>
                <w:rFonts w:hint="eastAsia" w:ascii="宋体" w:hAnsi="宋体" w:cs="宋体"/>
                <w:b/>
                <w:bCs/>
                <w:color w:val="auto"/>
                <w:sz w:val="24"/>
                <w:lang w:val="en-US" w:eastAsia="zh-CN"/>
              </w:rPr>
              <w:t>一次报价</w:t>
            </w:r>
          </w:p>
        </w:tc>
      </w:tr>
      <w:tr w14:paraId="3925D461">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8A7B78">
            <w:pPr>
              <w:numPr>
                <w:ilvl w:val="0"/>
                <w:numId w:val="23"/>
              </w:numPr>
              <w:tabs>
                <w:tab w:val="left" w:pos="420"/>
              </w:tabs>
              <w:spacing w:before="0" w:after="0" w:line="240" w:lineRule="auto"/>
              <w:ind w:left="420" w:right="0" w:hanging="420"/>
              <w:jc w:val="center"/>
              <w:rPr>
                <w:rFonts w:hint="eastAsia" w:ascii="宋体" w:hAnsi="宋体" w:eastAsia="宋体" w:cs="宋体"/>
                <w:b w:val="0"/>
                <w:bCs w:val="0"/>
                <w:color w:val="auto"/>
                <w:spacing w:val="0"/>
                <w:position w:val="0"/>
                <w:sz w:val="22"/>
                <w:shd w:val="clear" w:fill="auto"/>
                <w:lang w:val="en-US" w:eastAsia="zh-CN"/>
              </w:rPr>
            </w:pPr>
            <w:r>
              <w:rPr>
                <w:rFonts w:hint="eastAsia" w:ascii="宋体" w:hAnsi="宋体" w:eastAsia="宋体" w:cs="宋体"/>
                <w:b w:val="0"/>
                <w:bCs w:val="0"/>
                <w:color w:val="auto"/>
                <w:spacing w:val="0"/>
                <w:position w:val="0"/>
                <w:sz w:val="22"/>
                <w:shd w:val="clear" w:fill="auto"/>
                <w:lang w:val="en-US" w:eastAsia="zh-CN"/>
              </w:rPr>
              <w:t>24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678A24">
            <w:pPr>
              <w:spacing w:beforeLines="50"/>
              <w:ind w:firstLine="14" w:firstLineChars="6"/>
              <w:jc w:val="center"/>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CC9A6">
            <w:pPr>
              <w:tabs>
                <w:tab w:val="left" w:pos="8640"/>
              </w:tabs>
              <w:jc w:val="left"/>
              <w:rPr>
                <w:rFonts w:hint="eastAsia" w:ascii="宋体" w:hAnsi="宋体" w:cs="宋体"/>
                <w:b w:val="0"/>
                <w:bCs w:val="0"/>
                <w:color w:val="auto"/>
                <w:sz w:val="24"/>
                <w:lang w:val="en-US" w:eastAsia="zh-CN"/>
              </w:rPr>
            </w:pPr>
            <w:r>
              <w:rPr>
                <w:rFonts w:hint="eastAsia" w:ascii="宋体" w:hAnsi="宋体" w:cs="宋体"/>
                <w:b w:val="0"/>
                <w:bCs w:val="0"/>
                <w:color w:val="auto"/>
                <w:sz w:val="24"/>
                <w:lang w:val="en-US" w:eastAsia="zh-CN"/>
              </w:rPr>
              <w:t>其他未列明的货物</w:t>
            </w:r>
          </w:p>
        </w:tc>
      </w:tr>
      <w:tr w14:paraId="44B11C83">
        <w:tblPrEx>
          <w:tblCellMar>
            <w:top w:w="0" w:type="dxa"/>
            <w:left w:w="10" w:type="dxa"/>
            <w:bottom w:w="0" w:type="dxa"/>
            <w:right w:w="10" w:type="dxa"/>
          </w:tblCellMar>
        </w:tblPrEx>
        <w:trPr>
          <w:trHeight w:val="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650D5">
            <w:pPr>
              <w:numPr>
                <w:ilvl w:val="0"/>
                <w:numId w:val="23"/>
              </w:numPr>
              <w:tabs>
                <w:tab w:val="left" w:pos="420"/>
              </w:tabs>
              <w:spacing w:before="0" w:after="0" w:line="240" w:lineRule="auto"/>
              <w:ind w:left="420" w:right="0" w:hanging="420"/>
              <w:jc w:val="center"/>
              <w:rPr>
                <w:rFonts w:hint="eastAsia" w:ascii="宋体" w:hAnsi="宋体" w:eastAsia="宋体" w:cs="宋体"/>
                <w:b w:val="0"/>
                <w:bCs w:val="0"/>
                <w:color w:val="auto"/>
                <w:spacing w:val="0"/>
                <w:position w:val="0"/>
                <w:sz w:val="22"/>
                <w:shd w:val="clear" w:fill="auto"/>
                <w:lang w:val="en-US" w:eastAsia="zh-CN"/>
              </w:rPr>
            </w:pPr>
            <w:r>
              <w:rPr>
                <w:rFonts w:hint="eastAsia" w:ascii="宋体" w:hAnsi="宋体" w:eastAsia="宋体" w:cs="宋体"/>
                <w:b w:val="0"/>
                <w:bCs w:val="0"/>
                <w:color w:val="auto"/>
                <w:spacing w:val="0"/>
                <w:position w:val="0"/>
                <w:sz w:val="22"/>
                <w:shd w:val="clear" w:fill="auto"/>
                <w:lang w:val="en-US" w:eastAsia="zh-CN"/>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D5C49C">
            <w:pPr>
              <w:spacing w:line="400" w:lineRule="exact"/>
              <w:jc w:val="center"/>
              <w:rPr>
                <w:rFonts w:hint="eastAsia" w:ascii="宋体" w:hAnsi="宋体" w:cs="宋体"/>
                <w:b w:val="0"/>
                <w:bCs w:val="0"/>
                <w:color w:val="auto"/>
                <w:sz w:val="24"/>
                <w:lang w:val="en-US" w:eastAsia="zh-CN"/>
              </w:rPr>
            </w:pPr>
            <w:r>
              <w:rPr>
                <w:rFonts w:hint="eastAsia" w:ascii="宋体" w:hAnsi="宋体"/>
                <w:sz w:val="24"/>
                <w:szCs w:val="24"/>
              </w:rPr>
              <w:t>落实本国产品标准及相关政策的要求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527B2">
            <w:pPr>
              <w:spacing w:line="400" w:lineRule="exact"/>
              <w:rPr>
                <w:rFonts w:hint="eastAsia" w:ascii="宋体" w:hAnsi="宋体" w:cs="宋体"/>
                <w:b w:val="0"/>
                <w:bCs w:val="0"/>
                <w:color w:val="auto"/>
                <w:sz w:val="24"/>
                <w:lang w:val="en-US" w:eastAsia="zh-CN"/>
              </w:rPr>
            </w:pPr>
            <w:r>
              <w:rPr>
                <w:rFonts w:hint="eastAsia" w:ascii="宋体" w:hAnsi="宋体"/>
                <w:sz w:val="24"/>
                <w:szCs w:val="24"/>
              </w:rPr>
              <w:t>供应商对其提供的产品请出具《关于符合本国产品标准的声明函》或财政部会同有关部门规定的有关证明文件。</w:t>
            </w:r>
          </w:p>
        </w:tc>
      </w:tr>
    </w:tbl>
    <w:p w14:paraId="2F97DB76">
      <w:pPr>
        <w:tabs>
          <w:tab w:val="left" w:pos="0"/>
          <w:tab w:val="left" w:pos="993"/>
          <w:tab w:val="left" w:pos="1134"/>
        </w:tabs>
        <w:spacing w:before="0" w:after="0" w:line="240" w:lineRule="auto"/>
        <w:ind w:left="0" w:right="0" w:firstLine="0"/>
        <w:jc w:val="both"/>
        <w:rPr>
          <w:rFonts w:hint="eastAsia" w:ascii="宋体" w:hAnsi="宋体" w:eastAsia="宋体" w:cs="宋体"/>
          <w:b/>
          <w:color w:val="auto"/>
          <w:spacing w:val="0"/>
          <w:position w:val="0"/>
          <w:sz w:val="24"/>
          <w:shd w:val="clear" w:fill="auto"/>
          <w:lang w:eastAsia="zh-CN"/>
        </w:rPr>
      </w:pPr>
    </w:p>
    <w:p w14:paraId="695DC109">
      <w:pPr>
        <w:spacing w:before="0" w:after="0" w:line="720" w:lineRule="auto"/>
        <w:ind w:left="0" w:right="0" w:firstLine="0"/>
        <w:jc w:val="center"/>
        <w:rPr>
          <w:rFonts w:ascii="宋体" w:hAnsi="宋体" w:eastAsia="宋体" w:cs="宋体"/>
          <w:b/>
          <w:color w:val="auto"/>
          <w:spacing w:val="0"/>
          <w:position w:val="0"/>
          <w:sz w:val="24"/>
          <w:shd w:val="clear" w:fill="auto"/>
        </w:rPr>
      </w:pPr>
    </w:p>
    <w:p w14:paraId="1F8E6B61">
      <w:pPr>
        <w:spacing w:before="0" w:after="0" w:line="720" w:lineRule="auto"/>
        <w:ind w:left="0" w:right="0" w:firstLine="0"/>
        <w:jc w:val="center"/>
        <w:rPr>
          <w:rFonts w:ascii="宋体" w:hAnsi="宋体" w:eastAsia="宋体" w:cs="宋体"/>
          <w:b/>
          <w:color w:val="auto"/>
          <w:spacing w:val="0"/>
          <w:position w:val="0"/>
          <w:sz w:val="24"/>
          <w:shd w:val="clear" w:fill="auto"/>
        </w:rPr>
      </w:pPr>
    </w:p>
    <w:p w14:paraId="15503402">
      <w:pPr>
        <w:spacing w:before="0" w:after="0" w:line="720" w:lineRule="auto"/>
        <w:ind w:left="0" w:right="0" w:firstLine="0"/>
        <w:jc w:val="center"/>
        <w:rPr>
          <w:rFonts w:ascii="宋体" w:hAnsi="宋体" w:eastAsia="宋体" w:cs="宋体"/>
          <w:b/>
          <w:color w:val="auto"/>
          <w:spacing w:val="0"/>
          <w:position w:val="0"/>
          <w:sz w:val="24"/>
          <w:shd w:val="clear" w:fill="auto"/>
        </w:rPr>
      </w:pPr>
    </w:p>
    <w:p w14:paraId="5AF7B8B1">
      <w:pPr>
        <w:spacing w:before="0" w:after="0" w:line="720" w:lineRule="auto"/>
        <w:ind w:left="0" w:right="0" w:firstLine="0"/>
        <w:jc w:val="center"/>
        <w:rPr>
          <w:rFonts w:ascii="宋体" w:hAnsi="宋体" w:eastAsia="宋体" w:cs="宋体"/>
          <w:b/>
          <w:color w:val="auto"/>
          <w:spacing w:val="0"/>
          <w:position w:val="0"/>
          <w:sz w:val="24"/>
          <w:shd w:val="clear" w:fill="auto"/>
        </w:rPr>
      </w:pPr>
    </w:p>
    <w:p w14:paraId="53548F98">
      <w:pPr>
        <w:spacing w:before="0" w:after="0" w:line="720" w:lineRule="auto"/>
        <w:ind w:left="0" w:right="0" w:firstLine="0"/>
        <w:jc w:val="center"/>
        <w:rPr>
          <w:rFonts w:ascii="宋体" w:hAnsi="宋体" w:eastAsia="宋体" w:cs="宋体"/>
          <w:b/>
          <w:color w:val="auto"/>
          <w:spacing w:val="0"/>
          <w:position w:val="0"/>
          <w:sz w:val="24"/>
          <w:shd w:val="clear" w:fill="auto"/>
        </w:rPr>
      </w:pPr>
    </w:p>
    <w:p w14:paraId="6F4F7D78">
      <w:pPr>
        <w:spacing w:before="0" w:after="0" w:line="720" w:lineRule="auto"/>
        <w:ind w:left="0" w:right="0" w:firstLine="0"/>
        <w:jc w:val="center"/>
        <w:rPr>
          <w:rFonts w:ascii="宋体" w:hAnsi="宋体" w:eastAsia="宋体" w:cs="宋体"/>
          <w:b/>
          <w:color w:val="auto"/>
          <w:spacing w:val="0"/>
          <w:position w:val="0"/>
          <w:sz w:val="24"/>
          <w:shd w:val="clear" w:fill="auto"/>
        </w:rPr>
      </w:pPr>
    </w:p>
    <w:p w14:paraId="39DAD87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402C4E17">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0133B55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0040F46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4D925B8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5BE29528">
      <w:pPr>
        <w:tabs>
          <w:tab w:val="left" w:pos="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宋体" w:hAnsi="宋体" w:eastAsia="宋体" w:cs="宋体"/>
          <w:color w:val="auto"/>
          <w:spacing w:val="0"/>
          <w:position w:val="0"/>
          <w:sz w:val="24"/>
          <w:shd w:val="clear" w:fill="auto"/>
        </w:rPr>
        <w:t>项城市教育体育局</w:t>
      </w:r>
    </w:p>
    <w:p w14:paraId="706AA1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2C44A3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75C3E5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49F13D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7AC3E0A">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2.7供应商应在响应文件中承诺未被纳入重大税收违法失信主体名单且未存在不诚信记录，如若实际情况与供应商承诺内容不一致，一经查实将取消其中标资格,不提供视为无效投标。</w:t>
      </w:r>
    </w:p>
    <w:p w14:paraId="5A5FA0DF">
      <w:pPr>
        <w:pStyle w:val="15"/>
        <w:rPr>
          <w:color w:val="auto"/>
        </w:rPr>
      </w:pPr>
    </w:p>
    <w:p w14:paraId="34D2A0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2915C95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3203DA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2AAF790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4A69A43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A51A0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79B2C53C">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4457078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130EB7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14AE846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478C5DB3">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48A08E27">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2DF0EC47">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0807BED4">
      <w:pPr>
        <w:pStyle w:val="19"/>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4.1.5 未被工商行政管理机关在全国企业信用信息公示系统中列入严重违法失信企业名单和经营异常名录，查询日期为公告发布之日起至投标截止之日止。</w:t>
      </w:r>
    </w:p>
    <w:p w14:paraId="2C74EFC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78D8D2CC">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526D3A4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79A7885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11873BD4">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4.6 （是否要求现场进行实地勘查）为避免供应商盲目投标，确保项目顺利实施，请合格的供应商</w:t>
      </w:r>
      <w:r>
        <w:rPr>
          <w:rFonts w:hint="eastAsia" w:ascii="宋体" w:hAnsi="宋体" w:eastAsia="宋体" w:cs="宋体"/>
          <w:color w:val="auto"/>
          <w:spacing w:val="0"/>
          <w:position w:val="0"/>
          <w:sz w:val="24"/>
          <w:shd w:val="clear" w:fill="auto"/>
          <w:lang w:val="en-US" w:eastAsia="zh-CN"/>
        </w:rPr>
        <w:t>在下载采购文件</w:t>
      </w:r>
      <w:r>
        <w:rPr>
          <w:rFonts w:ascii="宋体" w:hAnsi="宋体" w:eastAsia="宋体" w:cs="宋体"/>
          <w:color w:val="auto"/>
          <w:spacing w:val="0"/>
          <w:position w:val="0"/>
          <w:sz w:val="24"/>
          <w:shd w:val="clear" w:fill="auto"/>
        </w:rPr>
        <w:t>截止后的</w:t>
      </w:r>
      <w:r>
        <w:rPr>
          <w:rFonts w:hint="eastAsia" w:ascii="宋体" w:hAnsi="宋体" w:eastAsia="宋体" w:cs="宋体"/>
          <w:color w:val="auto"/>
          <w:spacing w:val="0"/>
          <w:position w:val="0"/>
          <w:sz w:val="24"/>
          <w:shd w:val="clear" w:fill="auto"/>
          <w:lang w:val="en-US" w:eastAsia="zh-CN"/>
        </w:rPr>
        <w:t>第</w:t>
      </w:r>
      <w:r>
        <w:rPr>
          <w:rFonts w:ascii="宋体" w:hAnsi="宋体" w:eastAsia="宋体" w:cs="宋体"/>
          <w:color w:val="auto"/>
          <w:spacing w:val="0"/>
          <w:position w:val="0"/>
          <w:sz w:val="24"/>
          <w:shd w:val="clear" w:fill="auto"/>
        </w:rPr>
        <w:t>一个工作日内及时到现场进行实地勘查，勘查现场由供应商自行与采购人联系。 经采购单位证实供应商确实已到现场勘查，供应商将证明原件放在投标磋商响应文件中（电子标为原件扫描件），否则视为无效投标。</w:t>
      </w:r>
    </w:p>
    <w:p w14:paraId="3583C48E">
      <w:pPr>
        <w:pStyle w:val="19"/>
        <w:spacing w:line="360" w:lineRule="auto"/>
        <w:ind w:firstLine="480" w:firstLineChars="200"/>
        <w:rPr>
          <w:rFonts w:hint="eastAsia" w:hAnsi="宋体" w:eastAsia="宋体"/>
          <w:color w:val="auto"/>
          <w:sz w:val="24"/>
          <w:highlight w:val="none"/>
        </w:rPr>
      </w:pPr>
      <w:r>
        <w:rPr>
          <w:rFonts w:hint="eastAsia" w:hAnsi="宋体" w:eastAsia="宋体"/>
          <w:color w:val="auto"/>
          <w:sz w:val="24"/>
          <w:highlight w:val="none"/>
        </w:rPr>
        <w:t>4.1.5 未被工商行政管理机关在全国企业信用信息公示系统中列入严重违法失信企业名单和经营异常名录，查询日期为公告发布之日起至投标截止之日止。</w:t>
      </w:r>
    </w:p>
    <w:p w14:paraId="327AEDF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28C5E5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26BD54F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CDFFAF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EEEA93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17E45A69">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5D68759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597D58E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38C8581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2B5297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7C822E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57383C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341A2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F151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D1539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59B386A2">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071F0F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9994A3C">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1D36B2F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34A3132C">
      <w:pPr>
        <w:spacing w:line="56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8.1 供应商应仔细阅读、并充分理解竞争性磋商文件的所有内容，按照竞争性磋商文件的要求编制、提交响应性文件，如果有异议在规定的时间内提出，没有异议需做出“无异议”承诺书，承诺书作为响应文件的组织部分，否则为无效响应文件。响应性文件应对竞争性磋商文件的要求作出实质性响应，并保证及承诺所提供的全部资料的真实性、合法性，否则其响应性文件将作为无效处理。</w:t>
      </w:r>
    </w:p>
    <w:p w14:paraId="152E8B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2255CA5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273E519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8.4 供应商需承诺自行承担参加竞争性磋商采购活动有关的全部费用，竞争性磋商组织人在任何情况下均无义务和责任承担上述费用。</w:t>
      </w:r>
    </w:p>
    <w:p w14:paraId="3FF32A90">
      <w:pPr>
        <w:pStyle w:val="20"/>
        <w:spacing w:line="520" w:lineRule="exact"/>
        <w:ind w:firstLine="480"/>
        <w:rPr>
          <w:rFonts w:hAnsi="宋体" w:cs="宋体"/>
          <w:color w:val="auto"/>
          <w:kern w:val="2"/>
          <w:szCs w:val="24"/>
          <w:highlight w:val="none"/>
        </w:rPr>
      </w:pPr>
      <w:r>
        <w:rPr>
          <w:rFonts w:hint="eastAsia" w:hAnsi="宋体" w:cs="宋体"/>
          <w:color w:val="auto"/>
          <w:kern w:val="2"/>
          <w:szCs w:val="24"/>
          <w:highlight w:val="none"/>
        </w:rPr>
        <w:t>8.5 参与本次采购活动的各方应在响应文件中承诺对采购文件中的商业和技术等秘密保密，违者应对由此造成的后果承担法律责任，否则按照无效投标处理。</w:t>
      </w:r>
    </w:p>
    <w:p w14:paraId="089C9423">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097A279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37FE05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935E1D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4F7E16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36A97F8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3211BAC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65F91C7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3E98B9C6">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389F19D">
      <w:pPr>
        <w:widowControl w:val="0"/>
        <w:numPr>
          <w:ilvl w:val="0"/>
          <w:numId w:val="24"/>
        </w:num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竞争性磋商报价</w:t>
      </w:r>
    </w:p>
    <w:p w14:paraId="4834F0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2.1 报价包括所投工程、税费、材料、现场落地、验收和交付后约定期限内免费维保等工作所发生的一切应有费用。供应商必须承诺确保整体通过用户方及有关主管部门验收，所发生的的验收费用由供应商承担；</w:t>
      </w:r>
    </w:p>
    <w:p w14:paraId="2E536B07">
      <w:pPr>
        <w:widowControl w:val="0"/>
        <w:numPr>
          <w:ilvl w:val="0"/>
          <w:numId w:val="0"/>
        </w:numPr>
        <w:spacing w:before="0" w:after="0" w:line="560" w:lineRule="auto"/>
        <w:ind w:left="482" w:leftChars="0" w:right="0" w:rightChars="0"/>
        <w:jc w:val="both"/>
        <w:rPr>
          <w:rFonts w:ascii="宋体" w:hAnsi="宋体" w:eastAsia="宋体" w:cs="宋体"/>
          <w:b/>
          <w:color w:val="auto"/>
          <w:spacing w:val="0"/>
          <w:position w:val="0"/>
          <w:sz w:val="24"/>
          <w:shd w:val="clear" w:fill="auto"/>
        </w:rPr>
      </w:pPr>
    </w:p>
    <w:p w14:paraId="1560AA5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1AA507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2FE4DCB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C7F66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2A0A046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54C4BED5">
      <w:pPr>
        <w:spacing w:line="5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749E53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F0B9E7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05224CA3">
      <w:pPr>
        <w:spacing w:line="560" w:lineRule="exact"/>
        <w:ind w:firstLine="480" w:firstLineChars="200"/>
        <w:rPr>
          <w:rFonts w:ascii="宋体" w:hAnsi="宋体" w:cs="宋体"/>
          <w:color w:val="auto"/>
          <w:sz w:val="24"/>
          <w:highlight w:val="none"/>
          <w:lang w:val="zh-CN"/>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color w:val="auto"/>
          <w:sz w:val="24"/>
          <w:highlight w:val="none"/>
          <w:lang w:val="zh-CN"/>
        </w:rPr>
        <w:t>，响应文件需要供应商法定代表人或委托代理人逐页签字或盖章。</w:t>
      </w:r>
    </w:p>
    <w:p w14:paraId="64F5F23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BDF16E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7A0C8776">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4B5BF9DC">
      <w:pPr>
        <w:pStyle w:val="15"/>
        <w:rPr>
          <w:color w:val="auto"/>
        </w:rPr>
      </w:pPr>
    </w:p>
    <w:p w14:paraId="2FD6241D">
      <w:pPr>
        <w:numPr>
          <w:ilvl w:val="0"/>
          <w:numId w:val="25"/>
        </w:numPr>
        <w:tabs>
          <w:tab w:val="left" w:pos="720"/>
        </w:tabs>
        <w:spacing w:before="0" w:after="0" w:line="720" w:lineRule="auto"/>
        <w:ind w:left="720" w:right="0" w:hanging="72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响应性文件的递交</w:t>
      </w:r>
    </w:p>
    <w:p w14:paraId="09E4395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6DF3E46E">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5B387846">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67A43571">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6B5896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4140BCA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2BCA4597">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644BD711">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2624949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7E2DBF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4B90BDB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78DDB2A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14941988">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26ABBF2E">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7D94A14A">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0A13046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5FFEB1F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5783B2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415B1175">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18.3 投标人不得以任何方式干扰、影响评标工作，投标人对上述做出书面保证，否则视为不响应招标文件实质性内容。</w:t>
      </w:r>
    </w:p>
    <w:p w14:paraId="6834FDF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21606A5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79BDC78">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4DA55AC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DA2CF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520F2E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74EA5E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053BA93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5F03704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18E9492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231ACEA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7EE9DD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394A26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53121C6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4F5DFCB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87B477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76699DB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207018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524B1E9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6543984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1C34A5A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6AEEE88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7A727F4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7194BEE2">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6FE6612B">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FC3C02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12E3B9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6C52D496">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3299975B">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7A65A33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15</w:t>
      </w:r>
      <w:r>
        <w:rPr>
          <w:rFonts w:hint="eastAsia" w:ascii="宋体" w:hAnsi="宋体" w:cs="宋体"/>
          <w:color w:val="auto"/>
          <w:sz w:val="24"/>
          <w:highlight w:val="none"/>
        </w:rPr>
        <w:t>未提供经会计师事务所或审计机构审计的财务会计报表，包括资产负债表、现金流量表、利润表和财务情况说明书；</w:t>
      </w:r>
    </w:p>
    <w:p w14:paraId="525E62E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 xml:space="preserve"> 被授权人和法定代表人未附劳动合同</w:t>
      </w:r>
      <w:r>
        <w:rPr>
          <w:rFonts w:hint="eastAsia" w:ascii="宋体" w:hAnsi="宋体" w:cs="宋体"/>
          <w:color w:val="auto"/>
          <w:sz w:val="24"/>
          <w:highlight w:val="none"/>
          <w:lang w:val="en-US" w:eastAsia="zh-CN"/>
        </w:rPr>
        <w:t>及身份证明未签字确认的</w:t>
      </w:r>
      <w:r>
        <w:rPr>
          <w:rFonts w:hint="eastAsia" w:ascii="宋体" w:hAnsi="宋体" w:cs="宋体"/>
          <w:color w:val="auto"/>
          <w:sz w:val="24"/>
          <w:highlight w:val="none"/>
        </w:rPr>
        <w:t>；</w:t>
      </w:r>
    </w:p>
    <w:p w14:paraId="3C6172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 xml:space="preserve"> 供应商提交的资料未标注“与原件一致”字样的。</w:t>
      </w:r>
    </w:p>
    <w:p w14:paraId="2B85731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19.7.18供应商未提供加盖单位公章、法定代表人签章的营业执照扫描件。</w:t>
      </w:r>
    </w:p>
    <w:p w14:paraId="68CDCB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7D5D90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2AB6DD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60B2C1D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295417B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0533DDD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1FBCC065">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19.8.6</w:t>
      </w:r>
      <w:r>
        <w:rPr>
          <w:rFonts w:hint="eastAsia" w:ascii="宋体" w:hAnsi="宋体" w:eastAsia="宋体" w:cs="宋体"/>
          <w:color w:val="auto"/>
          <w:spacing w:val="0"/>
          <w:position w:val="0"/>
          <w:sz w:val="24"/>
          <w:shd w:val="clear" w:fill="auto"/>
        </w:rPr>
        <w:t>供应商法定代表人或委托代理人未逐页签字盖章。</w:t>
      </w:r>
    </w:p>
    <w:p w14:paraId="1998DA33">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19.8.7</w:t>
      </w:r>
      <w:r>
        <w:rPr>
          <w:rFonts w:hint="eastAsia" w:ascii="宋体" w:hAnsi="宋体" w:eastAsia="宋体" w:cs="宋体"/>
          <w:color w:val="auto"/>
          <w:spacing w:val="0"/>
          <w:position w:val="0"/>
          <w:sz w:val="24"/>
          <w:shd w:val="clear" w:fill="auto"/>
        </w:rPr>
        <w:t>未提供经会计师事务所或审计机构审计的财务会计报表，包括资产负债表、现金流量表、利润表和财务情况说明书。</w:t>
      </w:r>
    </w:p>
    <w:p w14:paraId="2AA99F21">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76A6BC5">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18D74">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5F96083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097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A41CE">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EDB6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94F45">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6DD1AAE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DBF5EA">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3C6A7FF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71E3BE6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CCCF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6EF1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0554">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103A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7ACA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B55651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F16F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8AC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5C15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EA5BE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1071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F2A01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3102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4304E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9DF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14DD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5853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4A2161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D373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54C8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0C39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3D1DA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C7945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85D236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0C0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B01FD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663D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A952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FF3B1">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4E478B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ABCEF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74D4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DEEE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E3E826">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DD2D0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3B6F62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2BDE">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D9FB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694A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6EA5C">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C3136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434D976">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CEF4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FF01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DAC2B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D357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98F7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0A3549D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F3B1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0DE7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4794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E57E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3FB6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2E6AF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109D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86E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66FA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BBD23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F807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B0E0E4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54F1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66EA0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34CC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2764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AEAE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1D8E46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75BE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3CADC">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988862">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5CE66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8691A0">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5C78C99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A77C8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6CF6A8">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21DBE">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163F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E0A92B">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11859AF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0123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DE330">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E6330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12FF4B25">
      <w:pPr>
        <w:spacing w:before="0" w:after="0" w:line="240" w:lineRule="auto"/>
        <w:ind w:left="0" w:right="0" w:firstLine="0"/>
        <w:jc w:val="both"/>
        <w:rPr>
          <w:rFonts w:ascii="宋体" w:hAnsi="宋体" w:eastAsia="宋体" w:cs="宋体"/>
          <w:color w:val="auto"/>
          <w:spacing w:val="0"/>
          <w:position w:val="0"/>
          <w:sz w:val="24"/>
          <w:shd w:val="clear" w:fill="auto"/>
        </w:rPr>
      </w:pPr>
    </w:p>
    <w:p w14:paraId="4A1A84B2">
      <w:pPr>
        <w:spacing w:before="0" w:after="0" w:line="240" w:lineRule="auto"/>
        <w:ind w:left="0" w:right="0" w:firstLine="0"/>
        <w:jc w:val="both"/>
        <w:rPr>
          <w:rFonts w:ascii="宋体" w:hAnsi="宋体" w:eastAsia="宋体" w:cs="宋体"/>
          <w:color w:val="auto"/>
          <w:spacing w:val="0"/>
          <w:position w:val="0"/>
          <w:sz w:val="24"/>
          <w:shd w:val="clear" w:fill="auto"/>
        </w:rPr>
      </w:pPr>
    </w:p>
    <w:p w14:paraId="5336769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71F534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CAD31D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530C4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4BFEFD4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2E4E48E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0134AB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3CA7C67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01F634A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295B8C1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22.1.1 供应商不得相互串通投标或者与采购人串通投标，不得向采购人或者评标委员会成员行贿谋取中标，附无行贿承诺书。</w:t>
      </w:r>
    </w:p>
    <w:p w14:paraId="4AF11F9F">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22.1.2 供应商不得妨碍其他供应商的公平竞争，不得损害采购人或其他供应商的合法权益，供应商不得采取其他不正当手段谋取中标。对上述作出保证并附响应文件中，否则视为不响应竞争性磋商文件要求</w:t>
      </w:r>
      <w:r>
        <w:rPr>
          <w:rFonts w:hint="eastAsia" w:ascii="宋体" w:hAnsi="宋体" w:cs="宋体"/>
          <w:color w:val="auto"/>
          <w:sz w:val="24"/>
          <w:highlight w:val="none"/>
          <w:lang w:eastAsia="zh-CN"/>
        </w:rPr>
        <w:t>。</w:t>
      </w:r>
    </w:p>
    <w:p w14:paraId="793019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1ED658F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2ABADAE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7B2B9D1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0C6FA7C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4CB4A5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7678BE2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5B1DB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792772C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7EAF5D27">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1AF5EED4">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p>
    <w:p w14:paraId="7A96B4DD">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2.</w:t>
      </w:r>
      <w:r>
        <w:rPr>
          <w:rFonts w:hint="eastAsia" w:ascii="宋体" w:hAnsi="宋体" w:eastAsia="宋体" w:cs="宋体"/>
          <w:color w:val="auto"/>
          <w:sz w:val="24"/>
          <w:lang w:val="en-US" w:eastAsia="zh-CN"/>
        </w:rPr>
        <w:t>如有多次报价，</w:t>
      </w:r>
      <w:r>
        <w:rPr>
          <w:rFonts w:hint="eastAsia" w:ascii="宋体" w:hAnsi="宋体" w:eastAsia="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lang w:val="en-US" w:eastAsia="zh-CN"/>
        </w:rPr>
        <w:t>报价次数见供应商须知前附表。</w:t>
      </w:r>
    </w:p>
    <w:p w14:paraId="682A8ABF">
      <w:pPr>
        <w:spacing w:line="560" w:lineRule="exact"/>
        <w:ind w:firstLine="480" w:firstLineChars="200"/>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z w:val="24"/>
          <w:lang w:val="en-US" w:eastAsia="zh-CN"/>
        </w:rPr>
        <w:t>开标后请供应商在计算前等待报价，网上报价</w:t>
      </w:r>
      <w:r>
        <w:rPr>
          <w:rFonts w:hint="eastAsia" w:ascii="宋体" w:hAnsi="宋体" w:eastAsia="宋体" w:cs="宋体"/>
          <w:color w:val="auto"/>
          <w:sz w:val="24"/>
          <w:lang w:val="zh-CN" w:eastAsia="zh-CN"/>
        </w:rPr>
        <w:t>，</w:t>
      </w:r>
      <w:r>
        <w:rPr>
          <w:rFonts w:hint="eastAsia" w:ascii="宋体" w:hAnsi="宋体" w:eastAsia="宋体" w:cs="宋体"/>
          <w:color w:val="auto"/>
          <w:sz w:val="24"/>
          <w:lang w:val="zh-CN"/>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779DBE41">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8D0EDD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44D34212">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BDE6229">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1BD1A75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357868A4">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5A31E77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tbl>
      <w:tblPr>
        <w:tblStyle w:val="12"/>
        <w:tblW w:w="96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87"/>
        <w:gridCol w:w="2115"/>
        <w:gridCol w:w="18"/>
        <w:gridCol w:w="6089"/>
      </w:tblGrid>
      <w:tr w14:paraId="5941D5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387" w:type="dxa"/>
            <w:tcBorders>
              <w:left w:val="single" w:color="auto" w:sz="4" w:space="0"/>
            </w:tcBorders>
            <w:noWrap w:val="0"/>
            <w:vAlign w:val="center"/>
          </w:tcPr>
          <w:p w14:paraId="7848D071">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投标报价评分标准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43C86FD6">
            <w:pPr>
              <w:tabs>
                <w:tab w:val="left" w:pos="5130"/>
              </w:tabs>
              <w:adjustRightInd w:val="0"/>
              <w:snapToGrid w:val="0"/>
              <w:spacing w:line="360" w:lineRule="auto"/>
              <w:rPr>
                <w:rFonts w:hint="eastAsia" w:ascii="宋体" w:hAnsi="宋体" w:cs="宋体"/>
                <w:color w:val="auto"/>
                <w:sz w:val="24"/>
                <w:szCs w:val="24"/>
              </w:rPr>
            </w:pPr>
          </w:p>
        </w:tc>
        <w:tc>
          <w:tcPr>
            <w:tcW w:w="2115" w:type="dxa"/>
            <w:noWrap w:val="0"/>
            <w:vAlign w:val="center"/>
          </w:tcPr>
          <w:p w14:paraId="1D8192FB">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tc>
        <w:tc>
          <w:tcPr>
            <w:tcW w:w="6107" w:type="dxa"/>
            <w:gridSpan w:val="2"/>
            <w:noWrap w:val="0"/>
            <w:vAlign w:val="center"/>
          </w:tcPr>
          <w:p w14:paraId="7554B826">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1）价格分采用低价优先法计算，即通过资格性和符合性审查且投标价格最低的投标报价为评标基准价，其价格得分为满分</w:t>
            </w:r>
            <w:r>
              <w:rPr>
                <w:rFonts w:hint="eastAsia" w:ascii="宋体" w:hAnsi="宋体" w:cs="宋体"/>
                <w:color w:val="auto"/>
                <w:sz w:val="24"/>
                <w:szCs w:val="24"/>
                <w:lang w:val="en-US" w:eastAsia="zh-CN"/>
              </w:rPr>
              <w:t>3</w:t>
            </w:r>
            <w:r>
              <w:rPr>
                <w:rFonts w:hint="eastAsia" w:ascii="宋体" w:hAnsi="宋体" w:cs="宋体"/>
                <w:color w:val="auto"/>
                <w:sz w:val="24"/>
                <w:szCs w:val="24"/>
              </w:rPr>
              <w:t>0分。</w:t>
            </w:r>
          </w:p>
          <w:p w14:paraId="0CC33329">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2）其他投标人的价格分统一按照下列公式计算：</w:t>
            </w:r>
          </w:p>
          <w:p w14:paraId="251251AB">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投标报价得分=(评标基准价／投标报价)×</w:t>
            </w:r>
            <w:r>
              <w:rPr>
                <w:rFonts w:hint="eastAsia" w:ascii="宋体" w:hAnsi="宋体" w:cs="宋体"/>
                <w:color w:val="auto"/>
                <w:sz w:val="24"/>
                <w:szCs w:val="24"/>
                <w:lang w:val="en-US" w:eastAsia="zh-CN"/>
              </w:rPr>
              <w:t>3</w:t>
            </w:r>
            <w:r>
              <w:rPr>
                <w:rFonts w:hint="eastAsia" w:ascii="宋体" w:hAnsi="宋体" w:cs="宋体"/>
                <w:color w:val="auto"/>
                <w:sz w:val="24"/>
                <w:szCs w:val="24"/>
              </w:rPr>
              <w:t>0</w:t>
            </w:r>
          </w:p>
          <w:p w14:paraId="0035BF55">
            <w:pPr>
              <w:tabs>
                <w:tab w:val="left" w:pos="5130"/>
              </w:tabs>
              <w:adjustRightInd w:val="0"/>
              <w:snapToGrid w:val="0"/>
              <w:spacing w:line="360" w:lineRule="auto"/>
              <w:rPr>
                <w:rFonts w:hint="eastAsia" w:ascii="宋体" w:hAnsi="宋体" w:eastAsia="宋体" w:cs="宋体"/>
                <w:color w:val="auto"/>
                <w:sz w:val="24"/>
                <w:szCs w:val="24"/>
                <w:lang w:val="en-US" w:eastAsia="zh-CN"/>
              </w:rPr>
            </w:pPr>
            <w:r>
              <w:rPr>
                <w:rFonts w:hint="eastAsia" w:ascii="宋体" w:hAnsi="宋体" w:cs="宋体"/>
                <w:color w:val="auto"/>
                <w:sz w:val="24"/>
                <w:szCs w:val="24"/>
              </w:rPr>
              <w:t>备注：价格分计算保留小数点后二位。</w:t>
            </w:r>
          </w:p>
          <w:p w14:paraId="56D2F99F">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根据财政部、工信部关于印发《政府采购促进中小企业发展管理办法》的通知（财库〔2020〕46号 ）文件规定：</w:t>
            </w:r>
          </w:p>
          <w:p w14:paraId="28DBCB72">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 xml:space="preserve">（1）对小微企业报价给予 </w:t>
            </w:r>
            <w:r>
              <w:rPr>
                <w:rFonts w:hint="eastAsia" w:ascii="宋体" w:hAnsi="宋体" w:eastAsia="宋体" w:cs="宋体"/>
                <w:color w:val="auto"/>
                <w:kern w:val="2"/>
                <w:sz w:val="24"/>
                <w:szCs w:val="24"/>
                <w:lang w:val="en-US" w:eastAsia="zh-CN"/>
              </w:rPr>
              <w:t>1</w:t>
            </w:r>
            <w:r>
              <w:rPr>
                <w:rFonts w:hint="eastAsia" w:ascii="宋体" w:hAnsi="宋体" w:eastAsia="宋体" w:cs="宋体"/>
                <w:color w:val="auto"/>
                <w:kern w:val="2"/>
                <w:sz w:val="24"/>
                <w:szCs w:val="24"/>
              </w:rPr>
              <w:t>0%扣除，请按照《政府采购促进中小企业发展管理办法》要求提供中小企业声明函。</w:t>
            </w:r>
          </w:p>
          <w:p w14:paraId="1DB9B0A9">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（2）关于监狱企业：视同小微企业。须提供由省级以上监狱管理局、戒毒管理局（含新疆生产建设兵团）出具的属于监狱企业的证明文件，否则不考虑价格扣除。</w:t>
            </w:r>
          </w:p>
          <w:p w14:paraId="294A7262">
            <w:pPr>
              <w:pStyle w:val="10"/>
              <w:ind w:right="-21" w:firstLine="0" w:firstLineChars="0"/>
              <w:rPr>
                <w:rFonts w:hint="eastAsia" w:ascii="宋体" w:hAnsi="宋体" w:eastAsia="宋体" w:cs="宋体"/>
                <w:color w:val="auto"/>
                <w:kern w:val="2"/>
                <w:sz w:val="24"/>
                <w:szCs w:val="24"/>
              </w:rPr>
            </w:pPr>
            <w:r>
              <w:rPr>
                <w:rFonts w:hint="eastAsia" w:ascii="宋体" w:hAnsi="宋体" w:eastAsia="宋体" w:cs="宋体"/>
                <w:color w:val="auto"/>
                <w:kern w:val="2"/>
                <w:sz w:val="24"/>
                <w:szCs w:val="24"/>
              </w:rPr>
              <w:t>（3）关于残疾人福利性单位：视同小微企业。须提供完整的“残疾人福利性单位声明函”，否则在价格评审时不予考虑价格扣除。残疾人福利性单位属于小型、微型企业的，不重复享受政策。</w:t>
            </w:r>
          </w:p>
          <w:p w14:paraId="366CA072">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（4）没有提供有效证明材料的供应商将被视为不接受投标总价的扣除，用原投标总价参与评审。</w:t>
            </w:r>
          </w:p>
        </w:tc>
      </w:tr>
      <w:tr w14:paraId="0D9000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2" w:hRule="atLeast"/>
          <w:jc w:val="center"/>
        </w:trPr>
        <w:tc>
          <w:tcPr>
            <w:tcW w:w="1387" w:type="dxa"/>
            <w:vMerge w:val="restart"/>
            <w:tcBorders>
              <w:left w:val="single" w:color="auto" w:sz="4" w:space="0"/>
            </w:tcBorders>
            <w:noWrap w:val="0"/>
            <w:vAlign w:val="center"/>
          </w:tcPr>
          <w:p w14:paraId="60EDF6D4">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技术部分</w:t>
            </w:r>
          </w:p>
          <w:p w14:paraId="2A61E5CF">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392D9934">
            <w:pPr>
              <w:spacing w:line="400" w:lineRule="exact"/>
              <w:jc w:val="center"/>
              <w:rPr>
                <w:rFonts w:hint="eastAsia" w:ascii="宋体" w:hAnsi="宋体" w:cs="宋体"/>
                <w:color w:val="auto"/>
                <w:sz w:val="24"/>
                <w:szCs w:val="24"/>
              </w:rPr>
            </w:pPr>
            <w:r>
              <w:rPr>
                <w:rFonts w:hint="eastAsia" w:ascii="宋体" w:hAnsi="宋体" w:eastAsia="宋体" w:cs="宋体"/>
                <w:b w:val="0"/>
                <w:bCs w:val="0"/>
                <w:color w:val="auto"/>
                <w:sz w:val="24"/>
                <w:szCs w:val="24"/>
                <w:highlight w:val="none"/>
              </w:rPr>
              <w:t>供货方案（ 1</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13B743D8">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eastAsia="宋体" w:cs="宋体"/>
                <w:b w:val="0"/>
                <w:bCs w:val="0"/>
                <w:color w:val="auto"/>
                <w:kern w:val="2"/>
                <w:sz w:val="24"/>
                <w:szCs w:val="24"/>
                <w:highlight w:val="none"/>
                <w:lang w:val="en-US" w:eastAsia="zh-CN"/>
              </w:rPr>
              <w:t>供货方案完整（包括供货周期、供货数量、供货方式、质量保证、服务保障、验收方案等）</w:t>
            </w:r>
            <w:r>
              <w:rPr>
                <w:rFonts w:hint="eastAsia" w:ascii="宋体" w:hAnsi="宋体" w:cs="宋体"/>
                <w:b w:val="0"/>
                <w:bCs w:val="0"/>
                <w:color w:val="auto"/>
                <w:kern w:val="2"/>
                <w:sz w:val="24"/>
                <w:szCs w:val="24"/>
                <w:highlight w:val="none"/>
                <w:lang w:val="en-US" w:eastAsia="zh-CN"/>
              </w:rPr>
              <w:t>得</w:t>
            </w:r>
            <w:r>
              <w:rPr>
                <w:rFonts w:hint="eastAsia" w:ascii="宋体" w:hAnsi="宋体" w:eastAsia="宋体" w:cs="宋体"/>
                <w:b w:val="0"/>
                <w:bCs w:val="0"/>
                <w:color w:val="auto"/>
                <w:kern w:val="2"/>
                <w:sz w:val="24"/>
                <w:szCs w:val="24"/>
                <w:highlight w:val="none"/>
                <w:lang w:val="en-US" w:eastAsia="zh-CN"/>
              </w:rPr>
              <w:t>10分，缺少一项扣2分，扣完为止。</w:t>
            </w:r>
          </w:p>
        </w:tc>
      </w:tr>
      <w:tr w14:paraId="044D7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64" w:hRule="atLeast"/>
          <w:jc w:val="center"/>
        </w:trPr>
        <w:tc>
          <w:tcPr>
            <w:tcW w:w="1387" w:type="dxa"/>
            <w:vMerge w:val="continue"/>
            <w:tcBorders>
              <w:left w:val="single" w:color="auto" w:sz="4" w:space="0"/>
            </w:tcBorders>
            <w:noWrap w:val="0"/>
            <w:vAlign w:val="center"/>
          </w:tcPr>
          <w:p w14:paraId="4DF4DF3A">
            <w:pPr>
              <w:widowControl/>
              <w:jc w:val="left"/>
              <w:rPr>
                <w:color w:val="auto"/>
                <w:sz w:val="24"/>
                <w:szCs w:val="24"/>
              </w:rPr>
            </w:pPr>
          </w:p>
        </w:tc>
        <w:tc>
          <w:tcPr>
            <w:tcW w:w="2133" w:type="dxa"/>
            <w:gridSpan w:val="2"/>
            <w:tcBorders>
              <w:right w:val="single" w:color="auto" w:sz="4" w:space="0"/>
            </w:tcBorders>
            <w:noWrap w:val="0"/>
            <w:vAlign w:val="center"/>
          </w:tcPr>
          <w:p w14:paraId="7B93C2E6">
            <w:pPr>
              <w:widowControl/>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技术参数 </w:t>
            </w:r>
          </w:p>
          <w:p w14:paraId="10D3166E">
            <w:pPr>
              <w:pStyle w:val="10"/>
              <w:snapToGrid w:val="0"/>
              <w:ind w:right="-21" w:firstLine="0" w:firstLineChars="0"/>
              <w:jc w:val="center"/>
              <w:rPr>
                <w:rFonts w:hint="eastAsia" w:ascii="宋体" w:hAnsi="宋体" w:eastAsia="宋体" w:cs="宋体"/>
                <w:color w:val="auto"/>
                <w:kern w:val="2"/>
                <w:sz w:val="24"/>
                <w:szCs w:val="24"/>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rPr>
              <w:t>分）</w:t>
            </w:r>
          </w:p>
        </w:tc>
        <w:tc>
          <w:tcPr>
            <w:tcW w:w="6089" w:type="dxa"/>
            <w:tcBorders>
              <w:left w:val="single" w:color="auto" w:sz="4" w:space="0"/>
            </w:tcBorders>
            <w:noWrap w:val="0"/>
            <w:vAlign w:val="center"/>
          </w:tcPr>
          <w:p w14:paraId="43D2A1A2">
            <w:pPr>
              <w:spacing w:line="360" w:lineRule="auto"/>
              <w:rPr>
                <w:rFonts w:hint="eastAsia" w:ascii="宋体" w:hAnsi="宋体" w:cs="宋体"/>
                <w:color w:val="auto"/>
                <w:sz w:val="24"/>
                <w:szCs w:val="24"/>
              </w:rPr>
            </w:pPr>
            <w:r>
              <w:rPr>
                <w:rFonts w:hint="eastAsia" w:ascii="宋体" w:hAnsi="宋体" w:eastAsia="宋体" w:cs="宋体"/>
                <w:b w:val="0"/>
                <w:bCs w:val="0"/>
                <w:color w:val="auto"/>
                <w:sz w:val="24"/>
                <w:szCs w:val="24"/>
                <w:highlight w:val="none"/>
              </w:rPr>
              <w:t>投标产品技术参数全部满足招标文件要求的得基本分</w:t>
            </w:r>
            <w:r>
              <w:rPr>
                <w:rFonts w:hint="eastAsia" w:ascii="宋体" w:hAnsi="宋体" w:cs="宋体"/>
                <w:b w:val="0"/>
                <w:bCs w:val="0"/>
                <w:color w:val="auto"/>
                <w:sz w:val="24"/>
                <w:szCs w:val="24"/>
                <w:highlight w:val="none"/>
                <w:lang w:val="en-US" w:eastAsia="zh-CN"/>
              </w:rPr>
              <w:t>40</w:t>
            </w:r>
            <w:r>
              <w:rPr>
                <w:rFonts w:hint="eastAsia" w:ascii="宋体" w:hAnsi="宋体" w:eastAsia="宋体" w:cs="宋体"/>
                <w:b w:val="0"/>
                <w:bCs w:val="0"/>
                <w:color w:val="auto"/>
                <w:sz w:val="24"/>
                <w:szCs w:val="24"/>
                <w:highlight w:val="none"/>
              </w:rPr>
              <w:t>分；若投标文件与招标文件技术指标有负偏离，但负偏离不影响实质性响应，评委会酌情在基本分的基础上扣</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r>
              <w:rPr>
                <w:rFonts w:hint="eastAsia" w:ascii="宋体" w:hAnsi="宋体" w:eastAsia="宋体" w:cs="宋体"/>
                <w:b w:val="0"/>
                <w:bCs w:val="0"/>
                <w:color w:val="auto"/>
                <w:sz w:val="24"/>
                <w:szCs w:val="24"/>
                <w:highlight w:val="none"/>
                <w:lang w:eastAsia="zh-CN"/>
              </w:rPr>
              <w:t>，扣完为止</w:t>
            </w:r>
            <w:r>
              <w:rPr>
                <w:rFonts w:hint="eastAsia" w:ascii="宋体" w:hAnsi="宋体" w:eastAsia="宋体" w:cs="宋体"/>
                <w:b w:val="0"/>
                <w:bCs w:val="0"/>
                <w:color w:val="auto"/>
                <w:sz w:val="24"/>
                <w:szCs w:val="24"/>
                <w:highlight w:val="none"/>
              </w:rPr>
              <w:t>。</w:t>
            </w:r>
          </w:p>
        </w:tc>
      </w:tr>
      <w:tr w14:paraId="6D76D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58" w:hRule="atLeast"/>
          <w:jc w:val="center"/>
        </w:trPr>
        <w:tc>
          <w:tcPr>
            <w:tcW w:w="1387" w:type="dxa"/>
            <w:vMerge w:val="restart"/>
            <w:tcBorders>
              <w:left w:val="single" w:color="auto" w:sz="4" w:space="0"/>
            </w:tcBorders>
            <w:noWrap w:val="0"/>
            <w:vAlign w:val="center"/>
          </w:tcPr>
          <w:p w14:paraId="1DBA70F8">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商务部分</w:t>
            </w:r>
          </w:p>
          <w:p w14:paraId="7A14095C">
            <w:pPr>
              <w:tabs>
                <w:tab w:val="left" w:pos="5130"/>
              </w:tabs>
              <w:adjustRightInd w:val="0"/>
              <w:snapToGrid w:val="0"/>
              <w:spacing w:line="360" w:lineRule="auto"/>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2</w:t>
            </w:r>
            <w:r>
              <w:rPr>
                <w:rFonts w:hint="eastAsia" w:ascii="宋体" w:hAnsi="宋体" w:cs="宋体"/>
                <w:color w:val="auto"/>
                <w:sz w:val="24"/>
                <w:szCs w:val="24"/>
              </w:rPr>
              <w:t>0分）</w:t>
            </w:r>
          </w:p>
        </w:tc>
        <w:tc>
          <w:tcPr>
            <w:tcW w:w="2133" w:type="dxa"/>
            <w:gridSpan w:val="2"/>
            <w:tcBorders>
              <w:right w:val="single" w:color="auto" w:sz="4" w:space="0"/>
            </w:tcBorders>
            <w:noWrap w:val="0"/>
            <w:vAlign w:val="center"/>
          </w:tcPr>
          <w:p w14:paraId="6FC5EE19">
            <w:pPr>
              <w:spacing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售后服务方案及承诺（</w:t>
            </w:r>
            <w:r>
              <w:rPr>
                <w:rFonts w:hint="eastAsia" w:ascii="宋体" w:hAnsi="宋体" w:cs="宋体"/>
                <w:b w:val="0"/>
                <w:bCs w:val="0"/>
                <w:color w:val="auto"/>
                <w:sz w:val="24"/>
                <w:szCs w:val="24"/>
                <w:highlight w:val="none"/>
                <w:lang w:val="en-US" w:eastAsia="zh-CN"/>
              </w:rPr>
              <w:t>16</w:t>
            </w:r>
            <w:r>
              <w:rPr>
                <w:rFonts w:hint="eastAsia" w:ascii="宋体" w:hAnsi="宋体" w:eastAsia="宋体" w:cs="宋体"/>
                <w:b w:val="0"/>
                <w:bCs w:val="0"/>
                <w:color w:val="auto"/>
                <w:sz w:val="24"/>
                <w:szCs w:val="24"/>
                <w:highlight w:val="none"/>
              </w:rPr>
              <w:t>分）</w:t>
            </w:r>
          </w:p>
          <w:p w14:paraId="43B38329">
            <w:pPr>
              <w:spacing w:line="360" w:lineRule="auto"/>
              <w:rPr>
                <w:rFonts w:hint="eastAsia" w:ascii="宋体" w:hAnsi="宋体" w:eastAsia="宋体" w:cs="宋体"/>
                <w:b w:val="0"/>
                <w:bCs w:val="0"/>
                <w:color w:val="auto"/>
                <w:sz w:val="24"/>
                <w:szCs w:val="24"/>
                <w:highlight w:val="none"/>
              </w:rPr>
            </w:pPr>
          </w:p>
        </w:tc>
        <w:tc>
          <w:tcPr>
            <w:tcW w:w="6089" w:type="dxa"/>
            <w:tcBorders>
              <w:left w:val="single" w:color="auto" w:sz="4" w:space="0"/>
            </w:tcBorders>
            <w:noWrap w:val="0"/>
            <w:vAlign w:val="center"/>
          </w:tcPr>
          <w:p w14:paraId="3349A5C2">
            <w:pPr>
              <w:numPr>
                <w:ilvl w:val="0"/>
                <w:numId w:val="26"/>
              </w:numPr>
              <w:spacing w:line="360" w:lineRule="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提供</w:t>
            </w:r>
            <w:r>
              <w:rPr>
                <w:rFonts w:hint="eastAsia" w:ascii="宋体" w:hAnsi="宋体" w:cs="宋体"/>
                <w:b w:val="0"/>
                <w:bCs w:val="0"/>
                <w:color w:val="auto"/>
                <w:sz w:val="24"/>
                <w:szCs w:val="24"/>
                <w:highlight w:val="none"/>
              </w:rPr>
              <w:t>质量保障措施</w:t>
            </w:r>
            <w:r>
              <w:rPr>
                <w:rFonts w:hint="eastAsia" w:ascii="宋体" w:hAnsi="宋体" w:cs="宋体"/>
                <w:b w:val="0"/>
                <w:bCs w:val="0"/>
                <w:color w:val="auto"/>
                <w:sz w:val="24"/>
                <w:szCs w:val="24"/>
                <w:highlight w:val="none"/>
                <w:lang w:val="en-US" w:eastAsia="zh-CN"/>
              </w:rPr>
              <w:t>的得4分，</w:t>
            </w:r>
            <w:r>
              <w:rPr>
                <w:rFonts w:hint="eastAsia"/>
                <w:b w:val="0"/>
                <w:bCs w:val="0"/>
                <w:color w:val="auto"/>
                <w:sz w:val="24"/>
                <w:szCs w:val="24"/>
                <w:highlight w:val="none"/>
              </w:rPr>
              <w:t>未提供者不得分</w:t>
            </w:r>
            <w:r>
              <w:rPr>
                <w:rFonts w:hint="eastAsia"/>
                <w:b w:val="0"/>
                <w:bCs w:val="0"/>
                <w:color w:val="auto"/>
                <w:sz w:val="24"/>
                <w:szCs w:val="24"/>
                <w:highlight w:val="none"/>
                <w:lang w:eastAsia="zh-CN"/>
              </w:rPr>
              <w:t>。</w:t>
            </w:r>
          </w:p>
          <w:p w14:paraId="30428AED">
            <w:pPr>
              <w:numPr>
                <w:ilvl w:val="0"/>
                <w:numId w:val="26"/>
              </w:numPr>
              <w:spacing w:line="360" w:lineRule="auto"/>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rPr>
              <w:t>有完整的售后服务体系及保障措施</w:t>
            </w:r>
            <w:r>
              <w:rPr>
                <w:rFonts w:hint="eastAsia" w:ascii="宋体" w:hAnsi="宋体" w:cs="宋体"/>
                <w:b w:val="0"/>
                <w:bCs w:val="0"/>
                <w:color w:val="auto"/>
                <w:sz w:val="24"/>
                <w:szCs w:val="24"/>
                <w:highlight w:val="none"/>
                <w:lang w:val="en-US" w:eastAsia="zh-CN"/>
              </w:rPr>
              <w:t>的得4分，</w:t>
            </w:r>
            <w:r>
              <w:rPr>
                <w:rFonts w:hint="eastAsia"/>
                <w:b w:val="0"/>
                <w:bCs w:val="0"/>
                <w:color w:val="auto"/>
                <w:sz w:val="24"/>
                <w:szCs w:val="24"/>
                <w:highlight w:val="none"/>
              </w:rPr>
              <w:t>未提供者不得分</w:t>
            </w:r>
            <w:r>
              <w:rPr>
                <w:rFonts w:hint="eastAsia"/>
                <w:b w:val="0"/>
                <w:bCs w:val="0"/>
                <w:color w:val="auto"/>
                <w:sz w:val="24"/>
                <w:szCs w:val="24"/>
                <w:highlight w:val="none"/>
                <w:lang w:eastAsia="zh-CN"/>
              </w:rPr>
              <w:t>。</w:t>
            </w:r>
          </w:p>
          <w:p w14:paraId="4936BEFF">
            <w:pPr>
              <w:numPr>
                <w:ilvl w:val="0"/>
                <w:numId w:val="26"/>
              </w:numPr>
              <w:spacing w:line="360" w:lineRule="auto"/>
              <w:ind w:left="0" w:leftChars="0" w:firstLine="0" w:firstLineChars="0"/>
              <w:rPr>
                <w:rFonts w:hint="eastAsia"/>
                <w:b w:val="0"/>
                <w:bCs w:val="0"/>
                <w:color w:val="auto"/>
                <w:sz w:val="24"/>
                <w:szCs w:val="24"/>
                <w:highlight w:val="none"/>
                <w:lang w:eastAsia="zh-CN"/>
              </w:rPr>
            </w:pPr>
            <w:r>
              <w:rPr>
                <w:rFonts w:hint="eastAsia" w:ascii="宋体" w:hAnsi="宋体" w:cs="宋体"/>
                <w:b w:val="0"/>
                <w:bCs w:val="0"/>
                <w:color w:val="auto"/>
                <w:sz w:val="24"/>
                <w:szCs w:val="24"/>
                <w:highlight w:val="none"/>
              </w:rPr>
              <w:t>提供</w:t>
            </w:r>
            <w:r>
              <w:rPr>
                <w:rFonts w:hint="eastAsia" w:ascii="宋体" w:hAnsi="宋体" w:cs="宋体"/>
                <w:b w:val="0"/>
                <w:bCs w:val="0"/>
                <w:color w:val="auto"/>
                <w:sz w:val="24"/>
                <w:szCs w:val="24"/>
                <w:highlight w:val="none"/>
                <w:lang w:val="en-US" w:eastAsia="zh-CN"/>
              </w:rPr>
              <w:t>服务</w:t>
            </w:r>
            <w:r>
              <w:rPr>
                <w:rFonts w:hint="eastAsia" w:ascii="宋体" w:hAnsi="宋体" w:cs="宋体"/>
                <w:b w:val="0"/>
                <w:bCs w:val="0"/>
                <w:color w:val="auto"/>
                <w:sz w:val="24"/>
                <w:szCs w:val="24"/>
                <w:highlight w:val="none"/>
              </w:rPr>
              <w:t>承诺</w:t>
            </w:r>
            <w:r>
              <w:rPr>
                <w:rFonts w:hint="eastAsia" w:ascii="宋体" w:hAnsi="宋体" w:cs="宋体"/>
                <w:b w:val="0"/>
                <w:bCs w:val="0"/>
                <w:color w:val="auto"/>
                <w:sz w:val="24"/>
                <w:szCs w:val="24"/>
                <w:highlight w:val="none"/>
                <w:lang w:val="en-US" w:eastAsia="zh-CN"/>
              </w:rPr>
              <w:t>的得4分，</w:t>
            </w:r>
            <w:r>
              <w:rPr>
                <w:rFonts w:hint="eastAsia"/>
                <w:b w:val="0"/>
                <w:bCs w:val="0"/>
                <w:color w:val="auto"/>
                <w:sz w:val="24"/>
                <w:szCs w:val="24"/>
                <w:highlight w:val="none"/>
              </w:rPr>
              <w:t>未提供者不得分</w:t>
            </w:r>
            <w:r>
              <w:rPr>
                <w:rFonts w:hint="eastAsia"/>
                <w:b w:val="0"/>
                <w:bCs w:val="0"/>
                <w:color w:val="auto"/>
                <w:sz w:val="24"/>
                <w:szCs w:val="24"/>
                <w:highlight w:val="none"/>
                <w:lang w:eastAsia="zh-CN"/>
              </w:rPr>
              <w:t>。</w:t>
            </w:r>
          </w:p>
          <w:p w14:paraId="6B228011">
            <w:pPr>
              <w:numPr>
                <w:ilvl w:val="0"/>
                <w:numId w:val="26"/>
              </w:numPr>
              <w:spacing w:line="360" w:lineRule="auto"/>
              <w:ind w:left="0" w:leftChars="0"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提供应对可能发生的突发事件的应急预案和处理措施得</w:t>
            </w:r>
            <w:r>
              <w:rPr>
                <w:rFonts w:hint="eastAsia" w:ascii="宋体" w:hAnsi="宋体" w:cs="宋体"/>
                <w:b w:val="0"/>
                <w:bCs w:val="0"/>
                <w:color w:val="auto"/>
                <w:sz w:val="24"/>
                <w:szCs w:val="24"/>
                <w:highlight w:val="none"/>
                <w:lang w:val="en-US" w:eastAsia="zh-CN"/>
              </w:rPr>
              <w:t>4</w:t>
            </w:r>
            <w:r>
              <w:rPr>
                <w:rFonts w:hint="eastAsia" w:ascii="宋体" w:hAnsi="宋体" w:eastAsia="宋体" w:cs="宋体"/>
                <w:b w:val="0"/>
                <w:bCs w:val="0"/>
                <w:color w:val="auto"/>
                <w:sz w:val="24"/>
                <w:szCs w:val="24"/>
                <w:highlight w:val="none"/>
                <w:lang w:val="en-US" w:eastAsia="zh-CN"/>
              </w:rPr>
              <w:t>分，不提供不得分！</w:t>
            </w:r>
          </w:p>
        </w:tc>
      </w:tr>
      <w:tr w14:paraId="1D40A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37" w:hRule="atLeast"/>
          <w:jc w:val="center"/>
        </w:trPr>
        <w:tc>
          <w:tcPr>
            <w:tcW w:w="1387" w:type="dxa"/>
            <w:vMerge w:val="continue"/>
            <w:tcBorders>
              <w:left w:val="single" w:color="auto" w:sz="4" w:space="0"/>
            </w:tcBorders>
            <w:noWrap w:val="0"/>
            <w:vAlign w:val="center"/>
          </w:tcPr>
          <w:p w14:paraId="078080A8">
            <w:pPr>
              <w:tabs>
                <w:tab w:val="left" w:pos="5130"/>
              </w:tabs>
              <w:adjustRightInd w:val="0"/>
              <w:snapToGrid w:val="0"/>
              <w:spacing w:line="360" w:lineRule="auto"/>
              <w:rPr>
                <w:rFonts w:hint="eastAsia" w:ascii="宋体" w:hAnsi="宋体" w:cs="宋体"/>
                <w:color w:val="auto"/>
                <w:sz w:val="24"/>
                <w:szCs w:val="24"/>
              </w:rPr>
            </w:pPr>
          </w:p>
        </w:tc>
        <w:tc>
          <w:tcPr>
            <w:tcW w:w="2133" w:type="dxa"/>
            <w:gridSpan w:val="2"/>
            <w:tcBorders>
              <w:right w:val="single" w:color="auto" w:sz="4" w:space="0"/>
            </w:tcBorders>
            <w:noWrap w:val="0"/>
            <w:vAlign w:val="center"/>
          </w:tcPr>
          <w:p w14:paraId="08A5E3BF">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lang w:eastAsia="zh-CN"/>
              </w:rPr>
              <w:t>业绩</w:t>
            </w: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6089" w:type="dxa"/>
            <w:tcBorders>
              <w:left w:val="single" w:color="auto" w:sz="4" w:space="0"/>
            </w:tcBorders>
            <w:noWrap w:val="0"/>
            <w:vAlign w:val="center"/>
          </w:tcPr>
          <w:p w14:paraId="0C7D7299">
            <w:pPr>
              <w:autoSpaceDE w:val="0"/>
              <w:autoSpaceDN w:val="0"/>
              <w:spacing w:line="400" w:lineRule="exact"/>
              <w:rPr>
                <w:rFonts w:hint="eastAsia" w:ascii="宋体" w:hAnsi="宋体" w:cs="宋体"/>
                <w:color w:val="auto"/>
                <w:sz w:val="24"/>
                <w:szCs w:val="24"/>
              </w:rPr>
            </w:pPr>
            <w:r>
              <w:rPr>
                <w:rFonts w:hint="eastAsia" w:ascii="宋体" w:hAnsi="宋体" w:cs="宋体"/>
                <w:color w:val="auto"/>
                <w:sz w:val="24"/>
                <w:szCs w:val="24"/>
                <w:lang w:eastAsia="zh-CN"/>
              </w:rPr>
              <w:t>近年完成类似项目（</w:t>
            </w:r>
            <w:r>
              <w:rPr>
                <w:rFonts w:hint="eastAsia" w:ascii="宋体" w:hAnsi="宋体" w:cs="宋体"/>
                <w:color w:val="auto"/>
                <w:sz w:val="24"/>
                <w:szCs w:val="24"/>
                <w:lang w:val="en-US" w:eastAsia="zh-CN"/>
              </w:rPr>
              <w:t>2023年以来）每提供一个得2分，最高得4分，不提供不得分</w:t>
            </w:r>
            <w:r>
              <w:rPr>
                <w:rFonts w:hint="eastAsia" w:ascii="宋体" w:hAnsi="宋体" w:cs="宋体"/>
                <w:color w:val="auto"/>
                <w:sz w:val="24"/>
                <w:szCs w:val="24"/>
              </w:rPr>
              <w:t>。</w:t>
            </w:r>
          </w:p>
        </w:tc>
      </w:tr>
    </w:tbl>
    <w:p w14:paraId="08896BB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6D2CD20">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2AFBB4D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19CDA2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6BBD84E">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7D9931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CE5C7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2C40F88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377FBEB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780090F">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00AA895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5F4573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704DFE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198D73F6">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206457D6">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466F514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3184B5B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78B9F125">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3CA9748C">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518A0E9A">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111241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1A8A02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51BBF2B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D976D28">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2A4FF630">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43F54A1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53E7F7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3B8F96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620260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8D99DCD">
      <w:pPr>
        <w:spacing w:before="0" w:after="0" w:line="560" w:lineRule="auto"/>
        <w:ind w:left="0" w:right="0" w:firstLine="0"/>
        <w:jc w:val="both"/>
        <w:rPr>
          <w:rFonts w:ascii="宋体" w:hAnsi="宋体" w:eastAsia="宋体" w:cs="宋体"/>
          <w:color w:val="auto"/>
          <w:spacing w:val="0"/>
          <w:position w:val="0"/>
          <w:sz w:val="24"/>
          <w:shd w:val="clear" w:fill="auto"/>
        </w:rPr>
      </w:pPr>
    </w:p>
    <w:p w14:paraId="417E179C">
      <w:pPr>
        <w:pStyle w:val="3"/>
        <w:rPr>
          <w:rFonts w:ascii="宋体" w:hAnsi="宋体" w:eastAsia="宋体" w:cs="宋体"/>
          <w:color w:val="auto"/>
          <w:spacing w:val="0"/>
          <w:position w:val="0"/>
          <w:sz w:val="24"/>
          <w:shd w:val="clear" w:fill="auto"/>
        </w:rPr>
      </w:pPr>
    </w:p>
    <w:p w14:paraId="4CDE90AD">
      <w:pPr>
        <w:pStyle w:val="4"/>
        <w:rPr>
          <w:rFonts w:ascii="宋体" w:hAnsi="宋体" w:eastAsia="宋体" w:cs="宋体"/>
          <w:color w:val="auto"/>
          <w:spacing w:val="0"/>
          <w:position w:val="0"/>
          <w:sz w:val="24"/>
          <w:shd w:val="clear" w:fill="auto"/>
        </w:rPr>
      </w:pPr>
    </w:p>
    <w:p w14:paraId="37615D7F">
      <w:pPr>
        <w:pStyle w:val="3"/>
        <w:rPr>
          <w:rFonts w:ascii="宋体" w:hAnsi="宋体" w:eastAsia="宋体" w:cs="宋体"/>
          <w:color w:val="auto"/>
          <w:spacing w:val="0"/>
          <w:position w:val="0"/>
          <w:sz w:val="24"/>
          <w:shd w:val="clear" w:fill="auto"/>
        </w:rPr>
      </w:pPr>
    </w:p>
    <w:p w14:paraId="1557DB45">
      <w:pPr>
        <w:pStyle w:val="4"/>
        <w:rPr>
          <w:rFonts w:ascii="宋体" w:hAnsi="宋体" w:eastAsia="宋体" w:cs="宋体"/>
          <w:color w:val="auto"/>
          <w:spacing w:val="0"/>
          <w:position w:val="0"/>
          <w:sz w:val="24"/>
          <w:shd w:val="clear" w:fill="auto"/>
        </w:rPr>
      </w:pPr>
    </w:p>
    <w:p w14:paraId="532C43DC">
      <w:pPr>
        <w:pStyle w:val="3"/>
        <w:rPr>
          <w:rFonts w:ascii="宋体" w:hAnsi="宋体" w:eastAsia="宋体" w:cs="宋体"/>
          <w:color w:val="auto"/>
          <w:spacing w:val="0"/>
          <w:position w:val="0"/>
          <w:sz w:val="24"/>
          <w:shd w:val="clear" w:fill="auto"/>
        </w:rPr>
      </w:pPr>
    </w:p>
    <w:p w14:paraId="6746F3E6">
      <w:pPr>
        <w:pStyle w:val="4"/>
        <w:rPr>
          <w:rFonts w:ascii="宋体" w:hAnsi="宋体" w:eastAsia="宋体" w:cs="宋体"/>
          <w:color w:val="auto"/>
          <w:spacing w:val="0"/>
          <w:position w:val="0"/>
          <w:sz w:val="24"/>
          <w:shd w:val="clear" w:fill="auto"/>
        </w:rPr>
      </w:pPr>
    </w:p>
    <w:p w14:paraId="59E97A58">
      <w:pPr>
        <w:pStyle w:val="3"/>
        <w:rPr>
          <w:rFonts w:ascii="宋体" w:hAnsi="宋体" w:eastAsia="宋体" w:cs="宋体"/>
          <w:color w:val="auto"/>
          <w:spacing w:val="0"/>
          <w:position w:val="0"/>
          <w:sz w:val="24"/>
          <w:shd w:val="clear" w:fill="auto"/>
        </w:rPr>
      </w:pPr>
    </w:p>
    <w:p w14:paraId="0AD52B39">
      <w:pPr>
        <w:pStyle w:val="4"/>
        <w:rPr>
          <w:rFonts w:ascii="宋体" w:hAnsi="宋体" w:eastAsia="宋体" w:cs="宋体"/>
          <w:color w:val="auto"/>
          <w:spacing w:val="0"/>
          <w:position w:val="0"/>
          <w:sz w:val="24"/>
          <w:shd w:val="clear" w:fill="auto"/>
        </w:rPr>
      </w:pPr>
    </w:p>
    <w:p w14:paraId="4F8BBA85">
      <w:pPr>
        <w:pStyle w:val="3"/>
        <w:rPr>
          <w:rFonts w:ascii="宋体" w:hAnsi="宋体" w:eastAsia="宋体" w:cs="宋体"/>
          <w:color w:val="auto"/>
          <w:spacing w:val="0"/>
          <w:position w:val="0"/>
          <w:sz w:val="24"/>
          <w:shd w:val="clear" w:fill="auto"/>
        </w:rPr>
      </w:pPr>
    </w:p>
    <w:p w14:paraId="5546EDFC">
      <w:pPr>
        <w:pStyle w:val="4"/>
        <w:rPr>
          <w:rFonts w:ascii="宋体" w:hAnsi="宋体" w:eastAsia="宋体" w:cs="宋体"/>
          <w:color w:val="auto"/>
          <w:spacing w:val="0"/>
          <w:position w:val="0"/>
          <w:sz w:val="24"/>
          <w:shd w:val="clear" w:fill="auto"/>
        </w:rPr>
      </w:pPr>
    </w:p>
    <w:p w14:paraId="38729CB5">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第三章 采购项目内容及要求</w:t>
      </w:r>
    </w:p>
    <w:p w14:paraId="36801D89">
      <w:pPr>
        <w:numPr>
          <w:ilvl w:val="0"/>
          <w:numId w:val="27"/>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22"/>
        <w:tblW w:w="80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042"/>
        <w:gridCol w:w="2800"/>
        <w:gridCol w:w="2217"/>
      </w:tblGrid>
      <w:tr w14:paraId="771D80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3042" w:type="dxa"/>
            <w:vAlign w:val="center"/>
          </w:tcPr>
          <w:p w14:paraId="4307E306">
            <w:pPr>
              <w:pStyle w:val="21"/>
              <w:spacing w:before="386" w:line="240" w:lineRule="auto"/>
              <w:jc w:val="center"/>
              <w:rPr>
                <w:sz w:val="24"/>
                <w:szCs w:val="24"/>
              </w:rPr>
            </w:pPr>
            <w:r>
              <w:rPr>
                <w:b/>
                <w:bCs/>
                <w:sz w:val="24"/>
                <w:szCs w:val="24"/>
              </w:rPr>
              <w:t>名称</w:t>
            </w:r>
          </w:p>
        </w:tc>
        <w:tc>
          <w:tcPr>
            <w:tcW w:w="2800" w:type="dxa"/>
            <w:vAlign w:val="center"/>
          </w:tcPr>
          <w:p w14:paraId="24F0054A">
            <w:pPr>
              <w:pStyle w:val="21"/>
              <w:spacing w:before="380" w:line="240" w:lineRule="auto"/>
              <w:ind w:left="580"/>
              <w:jc w:val="center"/>
              <w:rPr>
                <w:sz w:val="24"/>
                <w:szCs w:val="24"/>
              </w:rPr>
            </w:pPr>
            <w:r>
              <w:rPr>
                <w:b/>
                <w:bCs/>
                <w:spacing w:val="-3"/>
                <w:sz w:val="24"/>
                <w:szCs w:val="24"/>
              </w:rPr>
              <w:t>单位</w:t>
            </w:r>
          </w:p>
        </w:tc>
        <w:tc>
          <w:tcPr>
            <w:tcW w:w="2217" w:type="dxa"/>
            <w:vAlign w:val="center"/>
          </w:tcPr>
          <w:p w14:paraId="2A27EF00">
            <w:pPr>
              <w:pStyle w:val="21"/>
              <w:spacing w:before="379" w:line="240" w:lineRule="auto"/>
              <w:ind w:left="213"/>
              <w:jc w:val="center"/>
              <w:rPr>
                <w:sz w:val="24"/>
                <w:szCs w:val="24"/>
              </w:rPr>
            </w:pPr>
            <w:r>
              <w:rPr>
                <w:b/>
                <w:bCs/>
                <w:spacing w:val="14"/>
                <w:sz w:val="24"/>
                <w:szCs w:val="24"/>
              </w:rPr>
              <w:t>数量(个)</w:t>
            </w:r>
          </w:p>
        </w:tc>
      </w:tr>
      <w:tr w14:paraId="28604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trPr>
        <w:tc>
          <w:tcPr>
            <w:tcW w:w="3042" w:type="dxa"/>
            <w:vAlign w:val="center"/>
          </w:tcPr>
          <w:p w14:paraId="1E6EDC0C">
            <w:pPr>
              <w:pStyle w:val="21"/>
              <w:spacing w:before="324" w:line="240" w:lineRule="auto"/>
              <w:ind w:left="1185"/>
              <w:jc w:val="center"/>
              <w:rPr>
                <w:sz w:val="24"/>
                <w:szCs w:val="24"/>
              </w:rPr>
            </w:pPr>
            <w:r>
              <w:rPr>
                <w:spacing w:val="9"/>
                <w:sz w:val="24"/>
                <w:szCs w:val="24"/>
              </w:rPr>
              <w:t>篮球架</w:t>
            </w:r>
          </w:p>
        </w:tc>
        <w:tc>
          <w:tcPr>
            <w:tcW w:w="2800" w:type="dxa"/>
            <w:vAlign w:val="center"/>
          </w:tcPr>
          <w:p w14:paraId="21955156">
            <w:pPr>
              <w:pStyle w:val="21"/>
              <w:spacing w:before="322" w:line="240" w:lineRule="auto"/>
              <w:ind w:left="833"/>
              <w:jc w:val="center"/>
              <w:rPr>
                <w:sz w:val="24"/>
                <w:szCs w:val="24"/>
              </w:rPr>
            </w:pPr>
            <w:r>
              <w:rPr>
                <w:sz w:val="24"/>
                <w:szCs w:val="24"/>
              </w:rPr>
              <w:t>副</w:t>
            </w:r>
          </w:p>
        </w:tc>
        <w:tc>
          <w:tcPr>
            <w:tcW w:w="2217" w:type="dxa"/>
            <w:vAlign w:val="center"/>
          </w:tcPr>
          <w:p w14:paraId="5B53E70D">
            <w:pPr>
              <w:pStyle w:val="21"/>
              <w:spacing w:before="373" w:line="240" w:lineRule="auto"/>
              <w:ind w:left="1266"/>
              <w:jc w:val="center"/>
              <w:rPr>
                <w:sz w:val="24"/>
                <w:szCs w:val="24"/>
              </w:rPr>
            </w:pPr>
            <w:r>
              <w:rPr>
                <w:spacing w:val="-7"/>
                <w:sz w:val="24"/>
                <w:szCs w:val="24"/>
              </w:rPr>
              <w:t>20</w:t>
            </w:r>
          </w:p>
        </w:tc>
      </w:tr>
      <w:tr w14:paraId="2E3EFB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3042" w:type="dxa"/>
            <w:vAlign w:val="center"/>
          </w:tcPr>
          <w:p w14:paraId="27B66F27">
            <w:pPr>
              <w:pStyle w:val="21"/>
              <w:spacing w:before="326" w:line="240" w:lineRule="auto"/>
              <w:ind w:left="925"/>
              <w:jc w:val="center"/>
              <w:rPr>
                <w:sz w:val="24"/>
                <w:szCs w:val="24"/>
              </w:rPr>
            </w:pPr>
            <w:r>
              <w:rPr>
                <w:spacing w:val="14"/>
                <w:sz w:val="24"/>
                <w:szCs w:val="24"/>
              </w:rPr>
              <w:t>乒乓球台</w:t>
            </w:r>
          </w:p>
        </w:tc>
        <w:tc>
          <w:tcPr>
            <w:tcW w:w="2800" w:type="dxa"/>
            <w:vAlign w:val="center"/>
          </w:tcPr>
          <w:p w14:paraId="03881EEE">
            <w:pPr>
              <w:pStyle w:val="21"/>
              <w:spacing w:before="323" w:line="240" w:lineRule="auto"/>
              <w:ind w:left="833"/>
              <w:jc w:val="center"/>
              <w:rPr>
                <w:sz w:val="24"/>
                <w:szCs w:val="24"/>
              </w:rPr>
            </w:pPr>
            <w:r>
              <w:rPr>
                <w:sz w:val="24"/>
                <w:szCs w:val="24"/>
              </w:rPr>
              <w:t>副</w:t>
            </w:r>
          </w:p>
        </w:tc>
        <w:tc>
          <w:tcPr>
            <w:tcW w:w="2217" w:type="dxa"/>
            <w:vAlign w:val="center"/>
          </w:tcPr>
          <w:p w14:paraId="79E84F00">
            <w:pPr>
              <w:pStyle w:val="21"/>
              <w:spacing w:before="374" w:line="240" w:lineRule="auto"/>
              <w:ind w:left="1266"/>
              <w:jc w:val="center"/>
              <w:rPr>
                <w:sz w:val="24"/>
                <w:szCs w:val="24"/>
              </w:rPr>
            </w:pPr>
            <w:r>
              <w:rPr>
                <w:spacing w:val="-7"/>
                <w:sz w:val="24"/>
                <w:szCs w:val="24"/>
              </w:rPr>
              <w:t>60</w:t>
            </w:r>
          </w:p>
        </w:tc>
      </w:tr>
      <w:tr w14:paraId="7EF18D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3042" w:type="dxa"/>
            <w:vAlign w:val="center"/>
          </w:tcPr>
          <w:p w14:paraId="5E589AA8">
            <w:pPr>
              <w:pStyle w:val="21"/>
              <w:spacing w:before="324" w:line="240" w:lineRule="auto"/>
              <w:ind w:left="665"/>
              <w:jc w:val="center"/>
              <w:rPr>
                <w:sz w:val="24"/>
                <w:szCs w:val="24"/>
              </w:rPr>
            </w:pPr>
            <w:r>
              <w:rPr>
                <w:spacing w:val="4"/>
                <w:sz w:val="24"/>
                <w:szCs w:val="24"/>
              </w:rPr>
              <w:t>双人漫步器</w:t>
            </w:r>
          </w:p>
        </w:tc>
        <w:tc>
          <w:tcPr>
            <w:tcW w:w="2800" w:type="dxa"/>
            <w:vAlign w:val="center"/>
          </w:tcPr>
          <w:p w14:paraId="54E4024F">
            <w:pPr>
              <w:pStyle w:val="21"/>
              <w:spacing w:before="324" w:line="240" w:lineRule="auto"/>
              <w:ind w:left="833"/>
              <w:jc w:val="center"/>
              <w:rPr>
                <w:sz w:val="24"/>
                <w:szCs w:val="24"/>
              </w:rPr>
            </w:pPr>
            <w:r>
              <w:rPr>
                <w:sz w:val="24"/>
                <w:szCs w:val="24"/>
              </w:rPr>
              <w:t>个</w:t>
            </w:r>
          </w:p>
        </w:tc>
        <w:tc>
          <w:tcPr>
            <w:tcW w:w="2217" w:type="dxa"/>
            <w:vAlign w:val="center"/>
          </w:tcPr>
          <w:p w14:paraId="66C65725">
            <w:pPr>
              <w:pStyle w:val="21"/>
              <w:spacing w:before="374" w:line="240" w:lineRule="auto"/>
              <w:ind w:left="1266"/>
              <w:jc w:val="center"/>
              <w:rPr>
                <w:sz w:val="24"/>
                <w:szCs w:val="24"/>
              </w:rPr>
            </w:pPr>
            <w:r>
              <w:rPr>
                <w:spacing w:val="-7"/>
                <w:sz w:val="24"/>
                <w:szCs w:val="24"/>
              </w:rPr>
              <w:t>60</w:t>
            </w:r>
          </w:p>
        </w:tc>
      </w:tr>
      <w:tr w14:paraId="10431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3042" w:type="dxa"/>
            <w:vAlign w:val="center"/>
          </w:tcPr>
          <w:p w14:paraId="76FEE293">
            <w:pPr>
              <w:pStyle w:val="21"/>
              <w:spacing w:before="322" w:line="240" w:lineRule="auto"/>
              <w:ind w:left="665"/>
              <w:jc w:val="center"/>
              <w:rPr>
                <w:sz w:val="24"/>
                <w:szCs w:val="24"/>
              </w:rPr>
            </w:pPr>
            <w:r>
              <w:rPr>
                <w:spacing w:val="4"/>
                <w:sz w:val="24"/>
                <w:szCs w:val="24"/>
              </w:rPr>
              <w:t>上肢牵引器</w:t>
            </w:r>
          </w:p>
        </w:tc>
        <w:tc>
          <w:tcPr>
            <w:tcW w:w="2800" w:type="dxa"/>
            <w:vAlign w:val="center"/>
          </w:tcPr>
          <w:p w14:paraId="2B4D18C7">
            <w:pPr>
              <w:pStyle w:val="21"/>
              <w:spacing w:before="325" w:line="240" w:lineRule="auto"/>
              <w:ind w:left="833"/>
              <w:jc w:val="center"/>
              <w:rPr>
                <w:sz w:val="24"/>
                <w:szCs w:val="24"/>
              </w:rPr>
            </w:pPr>
            <w:r>
              <w:rPr>
                <w:sz w:val="24"/>
                <w:szCs w:val="24"/>
              </w:rPr>
              <w:t>个</w:t>
            </w:r>
          </w:p>
        </w:tc>
        <w:tc>
          <w:tcPr>
            <w:tcW w:w="2217" w:type="dxa"/>
            <w:vAlign w:val="center"/>
          </w:tcPr>
          <w:p w14:paraId="5D9A8EB3">
            <w:pPr>
              <w:pStyle w:val="21"/>
              <w:spacing w:before="376" w:line="240" w:lineRule="auto"/>
              <w:ind w:left="1266"/>
              <w:jc w:val="center"/>
              <w:rPr>
                <w:sz w:val="24"/>
                <w:szCs w:val="24"/>
              </w:rPr>
            </w:pPr>
            <w:r>
              <w:rPr>
                <w:spacing w:val="-7"/>
                <w:sz w:val="24"/>
                <w:szCs w:val="24"/>
              </w:rPr>
              <w:t>60</w:t>
            </w:r>
          </w:p>
        </w:tc>
      </w:tr>
      <w:tr w14:paraId="06A8B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3042" w:type="dxa"/>
            <w:vAlign w:val="center"/>
          </w:tcPr>
          <w:p w14:paraId="4DF98F15">
            <w:pPr>
              <w:pStyle w:val="21"/>
              <w:spacing w:before="313" w:line="240" w:lineRule="auto"/>
              <w:ind w:left="1185"/>
              <w:jc w:val="center"/>
              <w:rPr>
                <w:sz w:val="24"/>
                <w:szCs w:val="24"/>
              </w:rPr>
            </w:pPr>
            <w:r>
              <w:rPr>
                <w:spacing w:val="6"/>
                <w:sz w:val="24"/>
                <w:szCs w:val="24"/>
              </w:rPr>
              <w:t>健骑机</w:t>
            </w:r>
          </w:p>
        </w:tc>
        <w:tc>
          <w:tcPr>
            <w:tcW w:w="2800" w:type="dxa"/>
            <w:vAlign w:val="center"/>
          </w:tcPr>
          <w:p w14:paraId="37770537">
            <w:pPr>
              <w:pStyle w:val="21"/>
              <w:spacing w:before="316" w:line="240" w:lineRule="auto"/>
              <w:ind w:left="833"/>
              <w:jc w:val="center"/>
              <w:rPr>
                <w:sz w:val="24"/>
                <w:szCs w:val="24"/>
              </w:rPr>
            </w:pPr>
            <w:r>
              <w:rPr>
                <w:sz w:val="24"/>
                <w:szCs w:val="24"/>
              </w:rPr>
              <w:t>个</w:t>
            </w:r>
          </w:p>
        </w:tc>
        <w:tc>
          <w:tcPr>
            <w:tcW w:w="2217" w:type="dxa"/>
            <w:vAlign w:val="center"/>
          </w:tcPr>
          <w:p w14:paraId="01FAEAB1">
            <w:pPr>
              <w:pStyle w:val="21"/>
              <w:spacing w:before="366" w:line="240" w:lineRule="auto"/>
              <w:ind w:left="1266"/>
              <w:jc w:val="center"/>
              <w:rPr>
                <w:sz w:val="24"/>
                <w:szCs w:val="24"/>
              </w:rPr>
            </w:pPr>
            <w:r>
              <w:rPr>
                <w:spacing w:val="-7"/>
                <w:sz w:val="24"/>
                <w:szCs w:val="24"/>
              </w:rPr>
              <w:t>60</w:t>
            </w:r>
          </w:p>
        </w:tc>
      </w:tr>
      <w:tr w14:paraId="4EE41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3042" w:type="dxa"/>
            <w:vAlign w:val="center"/>
          </w:tcPr>
          <w:p w14:paraId="6728D162">
            <w:pPr>
              <w:pStyle w:val="21"/>
              <w:spacing w:before="317" w:line="240" w:lineRule="auto"/>
              <w:ind w:left="665"/>
              <w:jc w:val="center"/>
              <w:rPr>
                <w:sz w:val="24"/>
                <w:szCs w:val="24"/>
              </w:rPr>
            </w:pPr>
            <w:r>
              <w:rPr>
                <w:spacing w:val="4"/>
                <w:sz w:val="24"/>
                <w:szCs w:val="24"/>
              </w:rPr>
              <w:t>腿部按摩器</w:t>
            </w:r>
          </w:p>
        </w:tc>
        <w:tc>
          <w:tcPr>
            <w:tcW w:w="2800" w:type="dxa"/>
            <w:vAlign w:val="center"/>
          </w:tcPr>
          <w:p w14:paraId="63DF43A3">
            <w:pPr>
              <w:pStyle w:val="21"/>
              <w:spacing w:before="317" w:line="240" w:lineRule="auto"/>
              <w:ind w:left="833"/>
              <w:jc w:val="center"/>
              <w:rPr>
                <w:sz w:val="24"/>
                <w:szCs w:val="24"/>
              </w:rPr>
            </w:pPr>
            <w:r>
              <w:rPr>
                <w:sz w:val="24"/>
                <w:szCs w:val="24"/>
              </w:rPr>
              <w:t>个</w:t>
            </w:r>
          </w:p>
        </w:tc>
        <w:tc>
          <w:tcPr>
            <w:tcW w:w="2217" w:type="dxa"/>
            <w:vAlign w:val="center"/>
          </w:tcPr>
          <w:p w14:paraId="107C9360">
            <w:pPr>
              <w:pStyle w:val="21"/>
              <w:spacing w:before="367" w:line="240" w:lineRule="auto"/>
              <w:ind w:left="1266"/>
              <w:jc w:val="center"/>
              <w:rPr>
                <w:sz w:val="24"/>
                <w:szCs w:val="24"/>
              </w:rPr>
            </w:pPr>
            <w:r>
              <w:rPr>
                <w:spacing w:val="-7"/>
                <w:sz w:val="24"/>
                <w:szCs w:val="24"/>
              </w:rPr>
              <w:t>60</w:t>
            </w:r>
          </w:p>
        </w:tc>
      </w:tr>
      <w:tr w14:paraId="083AB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3042" w:type="dxa"/>
            <w:vAlign w:val="center"/>
          </w:tcPr>
          <w:p w14:paraId="68F88A3C">
            <w:pPr>
              <w:pStyle w:val="21"/>
              <w:spacing w:before="318" w:line="240" w:lineRule="auto"/>
              <w:ind w:left="665"/>
              <w:jc w:val="center"/>
              <w:rPr>
                <w:sz w:val="24"/>
                <w:szCs w:val="24"/>
              </w:rPr>
            </w:pPr>
            <w:r>
              <w:rPr>
                <w:spacing w:val="4"/>
                <w:sz w:val="24"/>
                <w:szCs w:val="24"/>
              </w:rPr>
              <w:t>腰背按摩器</w:t>
            </w:r>
          </w:p>
        </w:tc>
        <w:tc>
          <w:tcPr>
            <w:tcW w:w="2800" w:type="dxa"/>
            <w:vAlign w:val="center"/>
          </w:tcPr>
          <w:p w14:paraId="2C4CC0CA">
            <w:pPr>
              <w:pStyle w:val="21"/>
              <w:spacing w:before="318" w:line="240" w:lineRule="auto"/>
              <w:ind w:left="833"/>
              <w:jc w:val="center"/>
              <w:rPr>
                <w:sz w:val="24"/>
                <w:szCs w:val="24"/>
              </w:rPr>
            </w:pPr>
            <w:r>
              <w:rPr>
                <w:sz w:val="24"/>
                <w:szCs w:val="24"/>
              </w:rPr>
              <w:t>个</w:t>
            </w:r>
          </w:p>
        </w:tc>
        <w:tc>
          <w:tcPr>
            <w:tcW w:w="2217" w:type="dxa"/>
            <w:vAlign w:val="center"/>
          </w:tcPr>
          <w:p w14:paraId="5FE5404C">
            <w:pPr>
              <w:pStyle w:val="21"/>
              <w:spacing w:before="369" w:line="240" w:lineRule="auto"/>
              <w:ind w:left="1266"/>
              <w:jc w:val="center"/>
              <w:rPr>
                <w:sz w:val="24"/>
                <w:szCs w:val="24"/>
              </w:rPr>
            </w:pPr>
            <w:r>
              <w:rPr>
                <w:spacing w:val="-7"/>
                <w:sz w:val="24"/>
                <w:szCs w:val="24"/>
              </w:rPr>
              <w:t>60</w:t>
            </w:r>
          </w:p>
        </w:tc>
      </w:tr>
      <w:tr w14:paraId="0B6D35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3042" w:type="dxa"/>
            <w:vAlign w:val="center"/>
          </w:tcPr>
          <w:p w14:paraId="492405E4">
            <w:pPr>
              <w:pStyle w:val="21"/>
              <w:spacing w:before="320" w:line="240" w:lineRule="auto"/>
              <w:ind w:left="925"/>
              <w:jc w:val="center"/>
              <w:rPr>
                <w:sz w:val="24"/>
                <w:szCs w:val="24"/>
              </w:rPr>
            </w:pPr>
            <w:r>
              <w:rPr>
                <w:spacing w:val="6"/>
                <w:sz w:val="24"/>
                <w:szCs w:val="24"/>
              </w:rPr>
              <w:t>双位双杠</w:t>
            </w:r>
          </w:p>
        </w:tc>
        <w:tc>
          <w:tcPr>
            <w:tcW w:w="2800" w:type="dxa"/>
            <w:vAlign w:val="center"/>
          </w:tcPr>
          <w:p w14:paraId="53672A30">
            <w:pPr>
              <w:pStyle w:val="21"/>
              <w:spacing w:before="319" w:line="240" w:lineRule="auto"/>
              <w:ind w:left="833"/>
              <w:jc w:val="center"/>
              <w:rPr>
                <w:sz w:val="24"/>
                <w:szCs w:val="24"/>
              </w:rPr>
            </w:pPr>
            <w:r>
              <w:rPr>
                <w:sz w:val="24"/>
                <w:szCs w:val="24"/>
              </w:rPr>
              <w:t>个</w:t>
            </w:r>
          </w:p>
        </w:tc>
        <w:tc>
          <w:tcPr>
            <w:tcW w:w="2217" w:type="dxa"/>
            <w:vAlign w:val="center"/>
          </w:tcPr>
          <w:p w14:paraId="64E72CFA">
            <w:pPr>
              <w:pStyle w:val="21"/>
              <w:spacing w:before="369" w:line="240" w:lineRule="auto"/>
              <w:ind w:left="1266"/>
              <w:jc w:val="center"/>
              <w:rPr>
                <w:sz w:val="24"/>
                <w:szCs w:val="24"/>
              </w:rPr>
            </w:pPr>
            <w:r>
              <w:rPr>
                <w:spacing w:val="-7"/>
                <w:sz w:val="24"/>
                <w:szCs w:val="24"/>
              </w:rPr>
              <w:t>60</w:t>
            </w:r>
          </w:p>
        </w:tc>
      </w:tr>
      <w:tr w14:paraId="3F959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6" w:hRule="atLeast"/>
        </w:trPr>
        <w:tc>
          <w:tcPr>
            <w:tcW w:w="3042" w:type="dxa"/>
            <w:vAlign w:val="center"/>
          </w:tcPr>
          <w:p w14:paraId="144D9D1B">
            <w:pPr>
              <w:pStyle w:val="21"/>
              <w:spacing w:before="317" w:line="240" w:lineRule="auto"/>
              <w:ind w:left="1185"/>
              <w:jc w:val="center"/>
              <w:rPr>
                <w:sz w:val="24"/>
                <w:szCs w:val="24"/>
              </w:rPr>
            </w:pPr>
            <w:r>
              <w:rPr>
                <w:spacing w:val="8"/>
                <w:sz w:val="24"/>
                <w:szCs w:val="24"/>
              </w:rPr>
              <w:t>腹肌板</w:t>
            </w:r>
          </w:p>
        </w:tc>
        <w:tc>
          <w:tcPr>
            <w:tcW w:w="2800" w:type="dxa"/>
            <w:vAlign w:val="center"/>
          </w:tcPr>
          <w:p w14:paraId="4BB0B6E2">
            <w:pPr>
              <w:pStyle w:val="21"/>
              <w:spacing w:before="320" w:line="240" w:lineRule="auto"/>
              <w:ind w:left="833"/>
              <w:jc w:val="center"/>
              <w:rPr>
                <w:sz w:val="24"/>
                <w:szCs w:val="24"/>
              </w:rPr>
            </w:pPr>
            <w:r>
              <w:rPr>
                <w:sz w:val="24"/>
                <w:szCs w:val="24"/>
              </w:rPr>
              <w:t>个</w:t>
            </w:r>
          </w:p>
        </w:tc>
        <w:tc>
          <w:tcPr>
            <w:tcW w:w="2217" w:type="dxa"/>
            <w:vAlign w:val="center"/>
          </w:tcPr>
          <w:p w14:paraId="7DEF12D9">
            <w:pPr>
              <w:pStyle w:val="21"/>
              <w:spacing w:before="370" w:line="240" w:lineRule="auto"/>
              <w:ind w:left="1266"/>
              <w:jc w:val="center"/>
              <w:rPr>
                <w:sz w:val="24"/>
                <w:szCs w:val="24"/>
              </w:rPr>
            </w:pPr>
            <w:r>
              <w:rPr>
                <w:spacing w:val="-7"/>
                <w:sz w:val="24"/>
                <w:szCs w:val="24"/>
              </w:rPr>
              <w:t>60</w:t>
            </w:r>
          </w:p>
        </w:tc>
      </w:tr>
    </w:tbl>
    <w:p w14:paraId="24739291">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6DA6FF5D">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2D8B0E2B">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年,在接到采购方服务请求后</w:t>
      </w: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小时响应，</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1B487882">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3BCD3C7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w:t>
      </w:r>
      <w:r>
        <w:rPr>
          <w:rFonts w:ascii="宋体" w:hAnsi="宋体" w:eastAsia="宋体" w:cs="宋体"/>
          <w:color w:val="FF0000"/>
          <w:spacing w:val="0"/>
          <w:position w:val="0"/>
          <w:sz w:val="24"/>
          <w:shd w:val="clear" w:fill="auto"/>
        </w:rPr>
        <w:t>订合同后</w:t>
      </w:r>
      <w:r>
        <w:rPr>
          <w:rFonts w:ascii="宋体" w:hAnsi="宋体" w:eastAsia="宋体" w:cs="宋体"/>
          <w:color w:val="FF0000"/>
          <w:spacing w:val="0"/>
          <w:position w:val="0"/>
          <w:sz w:val="24"/>
          <w:u w:val="single"/>
          <w:shd w:val="clear" w:fill="auto"/>
        </w:rPr>
        <w:t xml:space="preserve"> </w:t>
      </w:r>
      <w:r>
        <w:rPr>
          <w:rFonts w:hint="eastAsia" w:ascii="宋体" w:hAnsi="宋体" w:eastAsia="宋体" w:cs="宋体"/>
          <w:color w:val="FF0000"/>
          <w:spacing w:val="0"/>
          <w:position w:val="0"/>
          <w:sz w:val="24"/>
          <w:u w:val="single"/>
          <w:shd w:val="clear" w:fill="auto"/>
          <w:lang w:val="en-US" w:eastAsia="zh-CN"/>
        </w:rPr>
        <w:t>30</w:t>
      </w:r>
      <w:r>
        <w:rPr>
          <w:rFonts w:ascii="宋体" w:hAnsi="宋体" w:eastAsia="宋体" w:cs="宋体"/>
          <w:color w:val="FF0000"/>
          <w:spacing w:val="0"/>
          <w:position w:val="0"/>
          <w:sz w:val="24"/>
          <w:shd w:val="clear" w:fill="auto"/>
        </w:rPr>
        <w:t>日内。</w:t>
      </w:r>
    </w:p>
    <w:p w14:paraId="4FD0C875">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2.1验收：由最终用户组织验收。</w:t>
      </w:r>
    </w:p>
    <w:p w14:paraId="0BD6DF1F">
      <w:pPr>
        <w:spacing w:before="0" w:after="120" w:line="415" w:lineRule="auto"/>
        <w:ind w:left="0" w:right="0" w:firstLine="480"/>
        <w:jc w:val="center"/>
        <w:rPr>
          <w:rFonts w:ascii="宋体" w:hAnsi="宋体" w:eastAsia="宋体" w:cs="宋体"/>
          <w:color w:val="auto"/>
          <w:spacing w:val="0"/>
          <w:position w:val="0"/>
          <w:sz w:val="24"/>
          <w:shd w:val="clear" w:fill="auto"/>
        </w:rPr>
      </w:pPr>
    </w:p>
    <w:p w14:paraId="19D12613">
      <w:pPr>
        <w:spacing w:before="0" w:after="0" w:line="240" w:lineRule="auto"/>
        <w:ind w:left="0" w:right="0" w:firstLine="240"/>
        <w:jc w:val="left"/>
        <w:rPr>
          <w:rFonts w:ascii="宋体" w:hAnsi="宋体" w:eastAsia="宋体" w:cs="宋体"/>
          <w:color w:val="auto"/>
          <w:spacing w:val="0"/>
          <w:position w:val="0"/>
          <w:sz w:val="24"/>
          <w:shd w:val="clear" w:fill="auto"/>
        </w:rPr>
      </w:pPr>
    </w:p>
    <w:p w14:paraId="579064EA">
      <w:pPr>
        <w:spacing w:before="0" w:after="0" w:line="240" w:lineRule="auto"/>
        <w:ind w:left="0" w:right="0" w:firstLine="240"/>
        <w:jc w:val="left"/>
        <w:rPr>
          <w:rFonts w:ascii="宋体" w:hAnsi="宋体" w:eastAsia="宋体" w:cs="宋体"/>
          <w:color w:val="auto"/>
          <w:spacing w:val="0"/>
          <w:position w:val="0"/>
          <w:sz w:val="24"/>
          <w:shd w:val="clear" w:fill="auto"/>
        </w:rPr>
      </w:pPr>
    </w:p>
    <w:p w14:paraId="5A877689">
      <w:pPr>
        <w:spacing w:before="0" w:after="0" w:line="240" w:lineRule="auto"/>
        <w:ind w:left="0" w:right="0" w:firstLine="240"/>
        <w:jc w:val="left"/>
        <w:rPr>
          <w:rFonts w:ascii="宋体" w:hAnsi="宋体" w:eastAsia="宋体" w:cs="宋体"/>
          <w:color w:val="auto"/>
          <w:spacing w:val="0"/>
          <w:position w:val="0"/>
          <w:sz w:val="24"/>
          <w:shd w:val="clear" w:fill="auto"/>
        </w:rPr>
      </w:pPr>
    </w:p>
    <w:p w14:paraId="00DF7BCE">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108B767A">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2D09691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72AED6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515A9A5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3F83B1D7">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0E30E270">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2DEC32A">
      <w:pPr>
        <w:spacing w:before="0" w:after="0" w:line="240" w:lineRule="auto"/>
        <w:ind w:left="0" w:right="0" w:firstLine="0"/>
        <w:jc w:val="left"/>
        <w:rPr>
          <w:rFonts w:ascii="宋体" w:hAnsi="宋体" w:eastAsia="宋体" w:cs="宋体"/>
          <w:color w:val="auto"/>
          <w:spacing w:val="0"/>
          <w:position w:val="0"/>
          <w:sz w:val="24"/>
          <w:shd w:val="clear" w:fill="auto"/>
        </w:rPr>
      </w:pPr>
    </w:p>
    <w:p w14:paraId="503BEC7E">
      <w:pPr>
        <w:spacing w:before="0" w:after="0" w:line="240" w:lineRule="auto"/>
        <w:ind w:left="0" w:right="0" w:firstLine="0"/>
        <w:jc w:val="left"/>
        <w:rPr>
          <w:rFonts w:ascii="宋体" w:hAnsi="宋体" w:eastAsia="宋体" w:cs="宋体"/>
          <w:color w:val="auto"/>
          <w:spacing w:val="0"/>
          <w:position w:val="0"/>
          <w:sz w:val="24"/>
          <w:shd w:val="clear" w:fill="auto"/>
        </w:rPr>
      </w:pPr>
    </w:p>
    <w:p w14:paraId="179F6F7F">
      <w:pPr>
        <w:spacing w:before="0" w:after="0" w:line="240" w:lineRule="auto"/>
        <w:ind w:left="0" w:right="0" w:firstLine="0"/>
        <w:jc w:val="left"/>
        <w:rPr>
          <w:rFonts w:ascii="宋体" w:hAnsi="宋体" w:eastAsia="宋体" w:cs="宋体"/>
          <w:color w:val="auto"/>
          <w:spacing w:val="0"/>
          <w:position w:val="0"/>
          <w:sz w:val="24"/>
          <w:shd w:val="clear" w:fill="auto"/>
        </w:rPr>
      </w:pPr>
    </w:p>
    <w:p w14:paraId="6E475F37">
      <w:pPr>
        <w:spacing w:before="0" w:after="0" w:line="240" w:lineRule="auto"/>
        <w:ind w:left="0" w:right="0" w:firstLine="0"/>
        <w:jc w:val="left"/>
        <w:rPr>
          <w:rFonts w:ascii="宋体" w:hAnsi="宋体" w:eastAsia="宋体" w:cs="宋体"/>
          <w:color w:val="auto"/>
          <w:spacing w:val="0"/>
          <w:position w:val="0"/>
          <w:sz w:val="24"/>
          <w:shd w:val="clear" w:fill="auto"/>
        </w:rPr>
      </w:pPr>
    </w:p>
    <w:p w14:paraId="2D4F42EF">
      <w:pPr>
        <w:spacing w:before="0" w:after="0" w:line="240" w:lineRule="auto"/>
        <w:ind w:left="0" w:right="0" w:firstLine="0"/>
        <w:jc w:val="left"/>
        <w:rPr>
          <w:rFonts w:ascii="宋体" w:hAnsi="宋体" w:eastAsia="宋体" w:cs="宋体"/>
          <w:color w:val="auto"/>
          <w:spacing w:val="0"/>
          <w:position w:val="0"/>
          <w:sz w:val="24"/>
          <w:shd w:val="clear" w:fill="auto"/>
        </w:rPr>
      </w:pPr>
    </w:p>
    <w:p w14:paraId="19EC187E">
      <w:pPr>
        <w:spacing w:before="0" w:after="0" w:line="240" w:lineRule="auto"/>
        <w:ind w:left="0" w:right="0" w:firstLine="0"/>
        <w:jc w:val="left"/>
        <w:rPr>
          <w:rFonts w:ascii="宋体" w:hAnsi="宋体" w:eastAsia="宋体" w:cs="宋体"/>
          <w:color w:val="auto"/>
          <w:spacing w:val="0"/>
          <w:position w:val="0"/>
          <w:sz w:val="24"/>
          <w:shd w:val="clear" w:fill="auto"/>
        </w:rPr>
      </w:pPr>
    </w:p>
    <w:p w14:paraId="299B23E4">
      <w:pPr>
        <w:spacing w:before="0" w:after="0" w:line="240" w:lineRule="auto"/>
        <w:ind w:left="0" w:right="0" w:firstLine="0"/>
        <w:jc w:val="left"/>
        <w:rPr>
          <w:rFonts w:ascii="宋体" w:hAnsi="宋体" w:eastAsia="宋体" w:cs="宋体"/>
          <w:color w:val="auto"/>
          <w:spacing w:val="0"/>
          <w:position w:val="0"/>
          <w:sz w:val="24"/>
          <w:shd w:val="clear" w:fill="auto"/>
        </w:rPr>
      </w:pPr>
    </w:p>
    <w:p w14:paraId="026535BC">
      <w:pPr>
        <w:spacing w:before="0" w:after="0" w:line="240" w:lineRule="auto"/>
        <w:ind w:left="0" w:right="0" w:firstLine="0"/>
        <w:jc w:val="left"/>
        <w:rPr>
          <w:rFonts w:ascii="宋体" w:hAnsi="宋体" w:eastAsia="宋体" w:cs="宋体"/>
          <w:color w:val="auto"/>
          <w:spacing w:val="0"/>
          <w:position w:val="0"/>
          <w:sz w:val="24"/>
          <w:shd w:val="clear" w:fill="auto"/>
        </w:rPr>
      </w:pPr>
    </w:p>
    <w:p w14:paraId="28F16688">
      <w:pPr>
        <w:spacing w:before="0" w:after="0" w:line="240" w:lineRule="auto"/>
        <w:ind w:left="0" w:right="0" w:firstLine="0"/>
        <w:jc w:val="left"/>
        <w:rPr>
          <w:rFonts w:ascii="宋体" w:hAnsi="宋体" w:eastAsia="宋体" w:cs="宋体"/>
          <w:color w:val="auto"/>
          <w:spacing w:val="0"/>
          <w:position w:val="0"/>
          <w:sz w:val="24"/>
          <w:shd w:val="clear" w:fill="auto"/>
        </w:rPr>
      </w:pPr>
    </w:p>
    <w:p w14:paraId="1DDECE12">
      <w:pPr>
        <w:spacing w:before="0" w:after="0" w:line="240" w:lineRule="auto"/>
        <w:ind w:left="0" w:right="0" w:firstLine="0"/>
        <w:jc w:val="left"/>
        <w:rPr>
          <w:rFonts w:ascii="宋体" w:hAnsi="宋体" w:eastAsia="宋体" w:cs="宋体"/>
          <w:color w:val="auto"/>
          <w:spacing w:val="0"/>
          <w:position w:val="0"/>
          <w:sz w:val="24"/>
          <w:shd w:val="clear" w:fill="auto"/>
        </w:rPr>
      </w:pPr>
    </w:p>
    <w:p w14:paraId="537F3ABB">
      <w:pPr>
        <w:spacing w:before="0" w:after="0" w:line="240" w:lineRule="auto"/>
        <w:ind w:left="0" w:right="0" w:firstLine="0"/>
        <w:jc w:val="left"/>
        <w:rPr>
          <w:rFonts w:ascii="宋体" w:hAnsi="宋体" w:eastAsia="宋体" w:cs="宋体"/>
          <w:color w:val="auto"/>
          <w:spacing w:val="0"/>
          <w:position w:val="0"/>
          <w:sz w:val="24"/>
          <w:shd w:val="clear" w:fill="auto"/>
        </w:rPr>
      </w:pPr>
    </w:p>
    <w:p w14:paraId="54EBC314">
      <w:pPr>
        <w:spacing w:before="0" w:after="0" w:line="240" w:lineRule="auto"/>
        <w:ind w:left="0" w:right="0" w:firstLine="0"/>
        <w:jc w:val="left"/>
        <w:rPr>
          <w:rFonts w:ascii="宋体" w:hAnsi="宋体" w:eastAsia="宋体" w:cs="宋体"/>
          <w:color w:val="auto"/>
          <w:spacing w:val="0"/>
          <w:position w:val="0"/>
          <w:sz w:val="24"/>
          <w:shd w:val="clear" w:fill="auto"/>
        </w:rPr>
      </w:pPr>
    </w:p>
    <w:p w14:paraId="4089ED84">
      <w:pPr>
        <w:spacing w:before="0" w:after="0" w:line="240" w:lineRule="auto"/>
        <w:ind w:left="0" w:right="0" w:firstLine="0"/>
        <w:jc w:val="left"/>
        <w:rPr>
          <w:rFonts w:ascii="宋体" w:hAnsi="宋体" w:eastAsia="宋体" w:cs="宋体"/>
          <w:color w:val="auto"/>
          <w:spacing w:val="0"/>
          <w:position w:val="0"/>
          <w:sz w:val="24"/>
          <w:shd w:val="clear" w:fill="auto"/>
        </w:rPr>
      </w:pPr>
    </w:p>
    <w:p w14:paraId="4389FB51">
      <w:pPr>
        <w:spacing w:before="0" w:after="0" w:line="240" w:lineRule="auto"/>
        <w:ind w:left="0" w:right="0" w:firstLine="0"/>
        <w:jc w:val="left"/>
        <w:rPr>
          <w:rFonts w:ascii="宋体" w:hAnsi="宋体" w:eastAsia="宋体" w:cs="宋体"/>
          <w:color w:val="auto"/>
          <w:spacing w:val="0"/>
          <w:position w:val="0"/>
          <w:sz w:val="24"/>
          <w:shd w:val="clear" w:fill="auto"/>
        </w:rPr>
      </w:pPr>
    </w:p>
    <w:p w14:paraId="48C25BB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963C7D7">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58B6626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2C90E10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A4AAE7C">
      <w:pPr>
        <w:spacing w:before="0" w:after="0" w:line="240" w:lineRule="auto"/>
        <w:ind w:left="0" w:right="0" w:firstLine="0"/>
        <w:jc w:val="left"/>
        <w:rPr>
          <w:rFonts w:ascii="宋体" w:hAnsi="宋体" w:eastAsia="宋体" w:cs="宋体"/>
          <w:color w:val="auto"/>
          <w:spacing w:val="0"/>
          <w:position w:val="0"/>
          <w:sz w:val="24"/>
          <w:shd w:val="clear" w:fill="auto"/>
        </w:rPr>
      </w:pPr>
    </w:p>
    <w:p w14:paraId="09D964E6">
      <w:pPr>
        <w:spacing w:before="0" w:after="0" w:line="240" w:lineRule="auto"/>
        <w:ind w:left="0" w:right="0" w:firstLine="0"/>
        <w:jc w:val="left"/>
        <w:rPr>
          <w:rFonts w:ascii="宋体" w:hAnsi="宋体" w:eastAsia="宋体" w:cs="宋体"/>
          <w:color w:val="auto"/>
          <w:spacing w:val="0"/>
          <w:position w:val="0"/>
          <w:sz w:val="24"/>
          <w:shd w:val="clear" w:fill="auto"/>
        </w:rPr>
      </w:pPr>
    </w:p>
    <w:p w14:paraId="2CAD6591">
      <w:pPr>
        <w:spacing w:before="0" w:after="0" w:line="240" w:lineRule="auto"/>
        <w:ind w:left="0" w:right="0" w:firstLine="0"/>
        <w:jc w:val="left"/>
        <w:rPr>
          <w:rFonts w:ascii="宋体" w:hAnsi="宋体" w:eastAsia="宋体" w:cs="宋体"/>
          <w:color w:val="auto"/>
          <w:spacing w:val="0"/>
          <w:position w:val="0"/>
          <w:sz w:val="24"/>
          <w:shd w:val="clear" w:fill="auto"/>
        </w:rPr>
      </w:pPr>
    </w:p>
    <w:p w14:paraId="3A94FA36">
      <w:pPr>
        <w:spacing w:before="0" w:after="0" w:line="360" w:lineRule="auto"/>
        <w:ind w:left="0" w:right="0" w:firstLine="0"/>
        <w:jc w:val="left"/>
        <w:rPr>
          <w:rFonts w:ascii="宋体" w:hAnsi="宋体" w:eastAsia="宋体" w:cs="宋体"/>
          <w:color w:val="auto"/>
          <w:spacing w:val="0"/>
          <w:position w:val="0"/>
          <w:sz w:val="24"/>
          <w:shd w:val="clear" w:fill="auto"/>
        </w:rPr>
      </w:pPr>
    </w:p>
    <w:p w14:paraId="7EB4D71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0C0311F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3936E2F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63F0CEB3">
      <w:pPr>
        <w:spacing w:before="0" w:after="0" w:line="360" w:lineRule="auto"/>
        <w:ind w:left="0" w:right="0" w:firstLine="480"/>
        <w:jc w:val="both"/>
        <w:rPr>
          <w:rFonts w:ascii="宋体" w:hAnsi="宋体" w:eastAsia="宋体" w:cs="宋体"/>
          <w:color w:val="auto"/>
          <w:spacing w:val="0"/>
          <w:position w:val="0"/>
          <w:sz w:val="24"/>
          <w:shd w:val="clear" w:fill="auto"/>
        </w:rPr>
      </w:pPr>
    </w:p>
    <w:p w14:paraId="5FAD2FA5">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1AA143C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745260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445AB81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6DCBBB3E">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15ED4FE8">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9E758E">
            <w:pPr>
              <w:spacing w:before="0" w:after="0" w:line="480" w:lineRule="auto"/>
              <w:ind w:left="0" w:right="0" w:firstLine="0"/>
              <w:jc w:val="both"/>
              <w:rPr>
                <w:rFonts w:ascii="宋体" w:hAnsi="宋体" w:eastAsia="宋体" w:cs="宋体"/>
                <w:b/>
                <w:color w:val="auto"/>
                <w:spacing w:val="0"/>
                <w:position w:val="0"/>
                <w:sz w:val="24"/>
                <w:shd w:val="clear" w:fill="auto"/>
              </w:rPr>
            </w:pPr>
          </w:p>
          <w:p w14:paraId="334C794F">
            <w:pPr>
              <w:spacing w:before="0" w:after="0" w:line="480" w:lineRule="auto"/>
              <w:ind w:left="0" w:right="0" w:firstLine="0"/>
              <w:jc w:val="both"/>
              <w:rPr>
                <w:rFonts w:ascii="宋体" w:hAnsi="宋体" w:eastAsia="宋体" w:cs="宋体"/>
                <w:b/>
                <w:color w:val="auto"/>
                <w:spacing w:val="0"/>
                <w:position w:val="0"/>
                <w:sz w:val="24"/>
                <w:shd w:val="clear" w:fill="auto"/>
              </w:rPr>
            </w:pPr>
          </w:p>
          <w:p w14:paraId="70A080FD">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3DCD4FC1">
            <w:pPr>
              <w:spacing w:before="0" w:after="0" w:line="480" w:lineRule="auto"/>
              <w:ind w:left="0" w:right="0" w:firstLine="0"/>
              <w:jc w:val="both"/>
              <w:rPr>
                <w:rFonts w:ascii="宋体" w:hAnsi="宋体" w:eastAsia="宋体" w:cs="宋体"/>
                <w:color w:val="auto"/>
                <w:spacing w:val="0"/>
                <w:position w:val="0"/>
                <w:sz w:val="24"/>
                <w:shd w:val="clear" w:fill="auto"/>
              </w:rPr>
            </w:pPr>
          </w:p>
          <w:p w14:paraId="3C024F6A">
            <w:pPr>
              <w:spacing w:before="0" w:after="0" w:line="480" w:lineRule="auto"/>
              <w:ind w:left="0" w:right="0" w:firstLine="0"/>
              <w:jc w:val="both"/>
              <w:rPr>
                <w:rFonts w:ascii="宋体" w:hAnsi="宋体" w:eastAsia="宋体" w:cs="宋体"/>
                <w:color w:val="auto"/>
                <w:spacing w:val="0"/>
                <w:position w:val="0"/>
                <w:shd w:val="clear" w:fill="auto"/>
              </w:rPr>
            </w:pPr>
          </w:p>
        </w:tc>
      </w:tr>
    </w:tbl>
    <w:p w14:paraId="7994FF3F">
      <w:pPr>
        <w:spacing w:before="0" w:after="0" w:line="360" w:lineRule="auto"/>
        <w:ind w:left="0" w:right="0" w:firstLine="0"/>
        <w:jc w:val="both"/>
        <w:rPr>
          <w:rFonts w:ascii="宋体" w:hAnsi="宋体" w:eastAsia="宋体" w:cs="宋体"/>
          <w:color w:val="auto"/>
          <w:spacing w:val="0"/>
          <w:position w:val="0"/>
          <w:sz w:val="24"/>
          <w:shd w:val="clear" w:fill="auto"/>
        </w:rPr>
      </w:pPr>
    </w:p>
    <w:p w14:paraId="23EB1070">
      <w:pPr>
        <w:spacing w:before="0" w:after="0" w:line="360" w:lineRule="auto"/>
        <w:ind w:left="0" w:right="0" w:firstLine="0"/>
        <w:jc w:val="center"/>
        <w:rPr>
          <w:rFonts w:ascii="宋体" w:hAnsi="宋体" w:eastAsia="宋体" w:cs="宋体"/>
          <w:color w:val="auto"/>
          <w:spacing w:val="0"/>
          <w:position w:val="0"/>
          <w:sz w:val="24"/>
          <w:shd w:val="clear" w:fill="auto"/>
        </w:rPr>
      </w:pPr>
    </w:p>
    <w:p w14:paraId="5E2023D8">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254BE01F">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260F0D5">
      <w:pPr>
        <w:spacing w:before="0" w:after="0" w:line="360" w:lineRule="auto"/>
        <w:ind w:left="0" w:right="0" w:firstLine="0"/>
        <w:jc w:val="center"/>
        <w:rPr>
          <w:rFonts w:ascii="宋体" w:hAnsi="宋体" w:eastAsia="宋体" w:cs="宋体"/>
          <w:color w:val="auto"/>
          <w:spacing w:val="0"/>
          <w:position w:val="0"/>
          <w:sz w:val="24"/>
          <w:shd w:val="clear" w:fill="auto"/>
        </w:rPr>
      </w:pPr>
    </w:p>
    <w:p w14:paraId="6D60FC3D">
      <w:pPr>
        <w:spacing w:before="0" w:after="0" w:line="360" w:lineRule="auto"/>
        <w:ind w:left="0" w:right="0" w:firstLine="0"/>
        <w:jc w:val="center"/>
        <w:rPr>
          <w:rFonts w:ascii="宋体" w:hAnsi="宋体" w:eastAsia="宋体" w:cs="宋体"/>
          <w:color w:val="auto"/>
          <w:spacing w:val="0"/>
          <w:position w:val="0"/>
          <w:sz w:val="24"/>
          <w:shd w:val="clear" w:fill="auto"/>
        </w:rPr>
      </w:pPr>
    </w:p>
    <w:p w14:paraId="16E7A57D">
      <w:pPr>
        <w:spacing w:before="0" w:after="0" w:line="360" w:lineRule="auto"/>
        <w:ind w:left="0" w:right="0" w:firstLine="0"/>
        <w:jc w:val="center"/>
        <w:rPr>
          <w:rFonts w:ascii="宋体" w:hAnsi="宋体" w:eastAsia="宋体" w:cs="宋体"/>
          <w:color w:val="auto"/>
          <w:spacing w:val="0"/>
          <w:position w:val="0"/>
          <w:sz w:val="24"/>
          <w:shd w:val="clear" w:fill="auto"/>
        </w:rPr>
      </w:pPr>
    </w:p>
    <w:p w14:paraId="6A7AA9BB">
      <w:pPr>
        <w:spacing w:before="0" w:after="0" w:line="360" w:lineRule="auto"/>
        <w:ind w:left="0" w:right="0" w:firstLine="0"/>
        <w:jc w:val="center"/>
        <w:rPr>
          <w:rFonts w:ascii="宋体" w:hAnsi="宋体" w:eastAsia="宋体" w:cs="宋体"/>
          <w:color w:val="auto"/>
          <w:spacing w:val="0"/>
          <w:position w:val="0"/>
          <w:sz w:val="24"/>
          <w:shd w:val="clear" w:fill="auto"/>
        </w:rPr>
      </w:pPr>
    </w:p>
    <w:p w14:paraId="70D90430">
      <w:pPr>
        <w:spacing w:before="0" w:after="0" w:line="360" w:lineRule="auto"/>
        <w:ind w:left="0" w:right="0" w:firstLine="0"/>
        <w:jc w:val="center"/>
        <w:rPr>
          <w:rFonts w:ascii="宋体" w:hAnsi="宋体" w:eastAsia="宋体" w:cs="宋体"/>
          <w:color w:val="auto"/>
          <w:spacing w:val="0"/>
          <w:position w:val="0"/>
          <w:sz w:val="24"/>
          <w:shd w:val="clear" w:fill="auto"/>
        </w:rPr>
      </w:pPr>
    </w:p>
    <w:p w14:paraId="63B78707">
      <w:pPr>
        <w:spacing w:before="0" w:after="0" w:line="360" w:lineRule="auto"/>
        <w:ind w:left="0" w:right="0" w:firstLine="0"/>
        <w:jc w:val="center"/>
        <w:rPr>
          <w:rFonts w:ascii="宋体" w:hAnsi="宋体" w:eastAsia="宋体" w:cs="宋体"/>
          <w:color w:val="auto"/>
          <w:spacing w:val="0"/>
          <w:position w:val="0"/>
          <w:sz w:val="24"/>
          <w:shd w:val="clear" w:fill="auto"/>
        </w:rPr>
      </w:pPr>
    </w:p>
    <w:p w14:paraId="610E9E4C">
      <w:pPr>
        <w:spacing w:before="0" w:after="0" w:line="360" w:lineRule="auto"/>
        <w:ind w:left="0" w:right="0" w:firstLine="0"/>
        <w:jc w:val="center"/>
        <w:rPr>
          <w:rFonts w:ascii="宋体" w:hAnsi="宋体" w:eastAsia="宋体" w:cs="宋体"/>
          <w:color w:val="auto"/>
          <w:spacing w:val="0"/>
          <w:position w:val="0"/>
          <w:sz w:val="24"/>
          <w:shd w:val="clear" w:fill="auto"/>
        </w:rPr>
      </w:pPr>
    </w:p>
    <w:p w14:paraId="4332B4CB">
      <w:pPr>
        <w:spacing w:before="0" w:after="0" w:line="360" w:lineRule="auto"/>
        <w:ind w:left="0" w:right="0" w:firstLine="0"/>
        <w:jc w:val="center"/>
        <w:rPr>
          <w:rFonts w:ascii="宋体" w:hAnsi="宋体" w:eastAsia="宋体" w:cs="宋体"/>
          <w:color w:val="auto"/>
          <w:spacing w:val="0"/>
          <w:position w:val="0"/>
          <w:sz w:val="24"/>
          <w:shd w:val="clear" w:fill="auto"/>
        </w:rPr>
      </w:pPr>
    </w:p>
    <w:p w14:paraId="32404C93">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格式2-2</w:t>
      </w:r>
    </w:p>
    <w:p w14:paraId="7D7D34AC">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6F60072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590B55B6">
      <w:pPr>
        <w:spacing w:before="0" w:after="0" w:line="360" w:lineRule="auto"/>
        <w:ind w:left="0" w:right="0" w:firstLine="480"/>
        <w:jc w:val="both"/>
        <w:rPr>
          <w:rFonts w:ascii="宋体" w:hAnsi="宋体" w:eastAsia="宋体" w:cs="宋体"/>
          <w:color w:val="auto"/>
          <w:spacing w:val="0"/>
          <w:position w:val="0"/>
          <w:sz w:val="24"/>
          <w:shd w:val="clear" w:fill="auto"/>
        </w:rPr>
      </w:pPr>
    </w:p>
    <w:p w14:paraId="1B99302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5B89CBD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02D28AF2">
      <w:pPr>
        <w:spacing w:before="0" w:after="0" w:line="360" w:lineRule="auto"/>
        <w:ind w:left="0" w:right="0" w:firstLine="0"/>
        <w:jc w:val="both"/>
        <w:rPr>
          <w:rFonts w:ascii="宋体" w:hAnsi="宋体" w:eastAsia="宋体" w:cs="宋体"/>
          <w:color w:val="auto"/>
          <w:spacing w:val="0"/>
          <w:position w:val="0"/>
          <w:sz w:val="24"/>
          <w:shd w:val="clear" w:fill="auto"/>
        </w:rPr>
      </w:pPr>
    </w:p>
    <w:p w14:paraId="761EA88E">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1E4E339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6A698DCB">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5EAF7E34">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560B742D">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5ACDB6">
            <w:pPr>
              <w:spacing w:before="0" w:after="0" w:line="480" w:lineRule="auto"/>
              <w:ind w:left="0" w:right="0" w:firstLine="0"/>
              <w:jc w:val="both"/>
              <w:rPr>
                <w:rFonts w:ascii="宋体" w:hAnsi="宋体" w:eastAsia="宋体" w:cs="宋体"/>
                <w:b/>
                <w:color w:val="auto"/>
                <w:spacing w:val="0"/>
                <w:position w:val="0"/>
                <w:sz w:val="24"/>
                <w:shd w:val="clear" w:fill="auto"/>
              </w:rPr>
            </w:pPr>
          </w:p>
          <w:p w14:paraId="1CE27F98">
            <w:pPr>
              <w:spacing w:before="0" w:after="0" w:line="480" w:lineRule="auto"/>
              <w:ind w:left="0" w:right="0" w:firstLine="0"/>
              <w:jc w:val="both"/>
              <w:rPr>
                <w:rFonts w:ascii="宋体" w:hAnsi="宋体" w:eastAsia="宋体" w:cs="宋体"/>
                <w:b/>
                <w:color w:val="auto"/>
                <w:spacing w:val="0"/>
                <w:position w:val="0"/>
                <w:sz w:val="24"/>
                <w:shd w:val="clear" w:fill="auto"/>
              </w:rPr>
            </w:pPr>
          </w:p>
          <w:p w14:paraId="4901FE07">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148169D9">
      <w:pPr>
        <w:spacing w:before="0" w:after="0" w:line="360" w:lineRule="auto"/>
        <w:ind w:left="0" w:right="0" w:firstLine="480"/>
        <w:jc w:val="both"/>
        <w:rPr>
          <w:rFonts w:ascii="宋体" w:hAnsi="宋体" w:eastAsia="宋体" w:cs="宋体"/>
          <w:color w:val="auto"/>
          <w:spacing w:val="0"/>
          <w:position w:val="0"/>
          <w:sz w:val="24"/>
          <w:shd w:val="clear" w:fill="auto"/>
        </w:rPr>
      </w:pPr>
    </w:p>
    <w:p w14:paraId="5590D43E">
      <w:pPr>
        <w:spacing w:before="0" w:after="0" w:line="360" w:lineRule="auto"/>
        <w:ind w:left="0" w:right="0" w:firstLine="0"/>
        <w:jc w:val="center"/>
        <w:rPr>
          <w:rFonts w:ascii="宋体" w:hAnsi="宋体" w:eastAsia="宋体" w:cs="宋体"/>
          <w:color w:val="auto"/>
          <w:spacing w:val="0"/>
          <w:position w:val="0"/>
          <w:sz w:val="24"/>
          <w:shd w:val="clear" w:fill="auto"/>
        </w:rPr>
      </w:pPr>
    </w:p>
    <w:p w14:paraId="3BD14003">
      <w:pPr>
        <w:spacing w:before="0" w:after="0" w:line="360" w:lineRule="auto"/>
        <w:ind w:left="0" w:right="0" w:firstLine="0"/>
        <w:jc w:val="center"/>
        <w:rPr>
          <w:rFonts w:ascii="宋体" w:hAnsi="宋体" w:eastAsia="宋体" w:cs="宋体"/>
          <w:color w:val="auto"/>
          <w:spacing w:val="0"/>
          <w:position w:val="0"/>
          <w:sz w:val="24"/>
          <w:shd w:val="clear" w:fill="auto"/>
        </w:rPr>
      </w:pPr>
    </w:p>
    <w:p w14:paraId="04025A61">
      <w:pPr>
        <w:spacing w:before="0" w:after="0" w:line="360" w:lineRule="auto"/>
        <w:ind w:left="0" w:right="0" w:firstLine="0"/>
        <w:jc w:val="center"/>
        <w:rPr>
          <w:rFonts w:ascii="宋体" w:hAnsi="宋体" w:eastAsia="宋体" w:cs="宋体"/>
          <w:color w:val="auto"/>
          <w:spacing w:val="0"/>
          <w:position w:val="0"/>
          <w:sz w:val="24"/>
          <w:shd w:val="clear" w:fill="auto"/>
        </w:rPr>
      </w:pPr>
    </w:p>
    <w:p w14:paraId="7A239EB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5DE7189">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2BCB406">
      <w:pPr>
        <w:spacing w:before="0" w:after="0" w:line="360" w:lineRule="auto"/>
        <w:ind w:left="0" w:right="0" w:firstLine="0"/>
        <w:jc w:val="center"/>
        <w:rPr>
          <w:rFonts w:ascii="宋体" w:hAnsi="宋体" w:eastAsia="宋体" w:cs="宋体"/>
          <w:color w:val="auto"/>
          <w:spacing w:val="0"/>
          <w:position w:val="0"/>
          <w:sz w:val="24"/>
          <w:shd w:val="clear" w:fill="auto"/>
        </w:rPr>
      </w:pPr>
    </w:p>
    <w:p w14:paraId="496C4C3D">
      <w:pPr>
        <w:spacing w:before="0" w:after="0" w:line="240" w:lineRule="auto"/>
        <w:ind w:left="0" w:right="0" w:firstLine="240"/>
        <w:jc w:val="left"/>
        <w:rPr>
          <w:rFonts w:ascii="宋体" w:hAnsi="宋体" w:eastAsia="宋体" w:cs="宋体"/>
          <w:color w:val="auto"/>
          <w:spacing w:val="0"/>
          <w:position w:val="0"/>
          <w:sz w:val="24"/>
          <w:shd w:val="clear" w:fill="auto"/>
        </w:rPr>
      </w:pPr>
    </w:p>
    <w:p w14:paraId="17B03610">
      <w:pPr>
        <w:spacing w:before="0" w:after="0" w:line="240" w:lineRule="auto"/>
        <w:ind w:left="0" w:right="0" w:firstLine="240"/>
        <w:jc w:val="left"/>
        <w:rPr>
          <w:rFonts w:ascii="宋体" w:hAnsi="宋体" w:eastAsia="宋体" w:cs="宋体"/>
          <w:color w:val="auto"/>
          <w:spacing w:val="0"/>
          <w:position w:val="0"/>
          <w:sz w:val="24"/>
          <w:shd w:val="clear" w:fill="auto"/>
        </w:rPr>
      </w:pPr>
    </w:p>
    <w:p w14:paraId="5D3079DA">
      <w:pPr>
        <w:spacing w:before="0" w:after="0" w:line="240" w:lineRule="auto"/>
        <w:ind w:left="0" w:right="0" w:firstLine="240"/>
        <w:jc w:val="left"/>
        <w:rPr>
          <w:rFonts w:ascii="宋体" w:hAnsi="宋体" w:eastAsia="宋体" w:cs="宋体"/>
          <w:color w:val="auto"/>
          <w:spacing w:val="0"/>
          <w:position w:val="0"/>
          <w:sz w:val="24"/>
          <w:shd w:val="clear" w:fill="auto"/>
        </w:rPr>
      </w:pPr>
    </w:p>
    <w:p w14:paraId="408004AD">
      <w:pPr>
        <w:spacing w:before="0" w:after="0" w:line="240" w:lineRule="auto"/>
        <w:ind w:left="0" w:right="0" w:firstLine="240"/>
        <w:jc w:val="left"/>
        <w:rPr>
          <w:rFonts w:ascii="宋体" w:hAnsi="宋体" w:eastAsia="宋体" w:cs="宋体"/>
          <w:color w:val="auto"/>
          <w:spacing w:val="0"/>
          <w:position w:val="0"/>
          <w:sz w:val="24"/>
          <w:shd w:val="clear" w:fill="auto"/>
        </w:rPr>
      </w:pPr>
    </w:p>
    <w:p w14:paraId="60B2C969">
      <w:pPr>
        <w:spacing w:before="0" w:after="0" w:line="240" w:lineRule="auto"/>
        <w:ind w:left="0" w:right="0" w:firstLine="240"/>
        <w:jc w:val="left"/>
        <w:rPr>
          <w:rFonts w:ascii="宋体" w:hAnsi="宋体" w:eastAsia="宋体" w:cs="宋体"/>
          <w:color w:val="auto"/>
          <w:spacing w:val="0"/>
          <w:position w:val="0"/>
          <w:sz w:val="24"/>
          <w:shd w:val="clear" w:fill="auto"/>
        </w:rPr>
      </w:pPr>
    </w:p>
    <w:p w14:paraId="7D1AE7E7">
      <w:pPr>
        <w:spacing w:before="0" w:after="0" w:line="240" w:lineRule="auto"/>
        <w:ind w:left="0" w:right="0" w:firstLine="240"/>
        <w:jc w:val="left"/>
        <w:rPr>
          <w:rFonts w:ascii="宋体" w:hAnsi="宋体" w:eastAsia="宋体" w:cs="宋体"/>
          <w:color w:val="auto"/>
          <w:spacing w:val="0"/>
          <w:position w:val="0"/>
          <w:sz w:val="24"/>
          <w:shd w:val="clear" w:fill="auto"/>
        </w:rPr>
      </w:pPr>
    </w:p>
    <w:p w14:paraId="73369F47">
      <w:pPr>
        <w:spacing w:before="0" w:after="0" w:line="240" w:lineRule="auto"/>
        <w:ind w:left="0" w:right="0" w:firstLine="240"/>
        <w:jc w:val="left"/>
        <w:rPr>
          <w:rFonts w:ascii="宋体" w:hAnsi="宋体" w:eastAsia="宋体" w:cs="宋体"/>
          <w:color w:val="auto"/>
          <w:spacing w:val="0"/>
          <w:position w:val="0"/>
          <w:sz w:val="24"/>
          <w:shd w:val="clear" w:fill="auto"/>
        </w:rPr>
      </w:pPr>
    </w:p>
    <w:p w14:paraId="34972290">
      <w:pPr>
        <w:pStyle w:val="15"/>
        <w:rPr>
          <w:color w:val="auto"/>
        </w:rPr>
      </w:pPr>
    </w:p>
    <w:p w14:paraId="047E8487">
      <w:pPr>
        <w:spacing w:before="0" w:after="0" w:line="240" w:lineRule="auto"/>
        <w:ind w:left="0" w:right="0" w:firstLine="240"/>
        <w:jc w:val="left"/>
        <w:rPr>
          <w:rFonts w:ascii="宋体" w:hAnsi="宋体" w:eastAsia="宋体" w:cs="宋体"/>
          <w:color w:val="auto"/>
          <w:spacing w:val="0"/>
          <w:position w:val="0"/>
          <w:sz w:val="24"/>
          <w:shd w:val="clear" w:fill="auto"/>
        </w:rPr>
      </w:pPr>
    </w:p>
    <w:p w14:paraId="031DC787">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241AD529">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3E6F11D4">
      <w:pPr>
        <w:spacing w:before="0" w:after="0" w:line="240" w:lineRule="auto"/>
        <w:ind w:left="0" w:right="0" w:firstLine="240"/>
        <w:jc w:val="left"/>
        <w:rPr>
          <w:rFonts w:ascii="宋体" w:hAnsi="宋体" w:eastAsia="宋体" w:cs="宋体"/>
          <w:color w:val="auto"/>
          <w:spacing w:val="0"/>
          <w:position w:val="0"/>
          <w:sz w:val="24"/>
          <w:shd w:val="clear" w:fill="auto"/>
        </w:rPr>
      </w:pPr>
    </w:p>
    <w:p w14:paraId="08FDD7E5">
      <w:pPr>
        <w:spacing w:before="0" w:after="0" w:line="240" w:lineRule="auto"/>
        <w:ind w:left="0" w:right="0" w:firstLine="240"/>
        <w:jc w:val="left"/>
        <w:rPr>
          <w:rFonts w:ascii="宋体" w:hAnsi="宋体" w:eastAsia="宋体" w:cs="宋体"/>
          <w:color w:val="auto"/>
          <w:spacing w:val="0"/>
          <w:position w:val="0"/>
          <w:sz w:val="24"/>
          <w:shd w:val="clear" w:fill="auto"/>
        </w:rPr>
      </w:pPr>
    </w:p>
    <w:p w14:paraId="4FAB2BAD">
      <w:pPr>
        <w:spacing w:before="0" w:after="0" w:line="240" w:lineRule="auto"/>
        <w:ind w:left="0" w:right="0" w:firstLine="240"/>
        <w:jc w:val="left"/>
        <w:rPr>
          <w:rFonts w:ascii="宋体" w:hAnsi="宋体" w:eastAsia="宋体" w:cs="宋体"/>
          <w:color w:val="auto"/>
          <w:spacing w:val="0"/>
          <w:position w:val="0"/>
          <w:sz w:val="24"/>
          <w:shd w:val="clear" w:fill="auto"/>
        </w:rPr>
      </w:pPr>
    </w:p>
    <w:p w14:paraId="2738E582">
      <w:pPr>
        <w:spacing w:before="0" w:after="0" w:line="240" w:lineRule="auto"/>
        <w:ind w:left="0" w:right="0" w:firstLine="240"/>
        <w:jc w:val="left"/>
        <w:rPr>
          <w:rFonts w:ascii="宋体" w:hAnsi="宋体" w:eastAsia="宋体" w:cs="宋体"/>
          <w:color w:val="auto"/>
          <w:spacing w:val="0"/>
          <w:position w:val="0"/>
          <w:sz w:val="24"/>
          <w:shd w:val="clear" w:fill="auto"/>
        </w:rPr>
      </w:pPr>
    </w:p>
    <w:p w14:paraId="204D0A8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格式3</w:t>
      </w:r>
    </w:p>
    <w:p w14:paraId="3E1E560A">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6EBC7D06">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180840FA">
      <w:pPr>
        <w:spacing w:before="0" w:after="0" w:line="240" w:lineRule="auto"/>
        <w:ind w:left="0" w:right="0" w:firstLine="0"/>
        <w:jc w:val="both"/>
        <w:rPr>
          <w:rFonts w:ascii="宋体" w:hAnsi="宋体" w:eastAsia="宋体" w:cs="宋体"/>
          <w:color w:val="auto"/>
          <w:spacing w:val="0"/>
          <w:position w:val="0"/>
          <w:sz w:val="24"/>
          <w:shd w:val="clear" w:fill="auto"/>
        </w:rPr>
      </w:pPr>
    </w:p>
    <w:p w14:paraId="39B09C85">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50219AD9">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545F449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44A33CA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5DBA218D">
      <w:pPr>
        <w:numPr>
          <w:ilvl w:val="0"/>
          <w:numId w:val="28"/>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2B761832">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21CECF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61DB5BC7">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535B14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D1E269E">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619F15A2">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6616030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1C4C6E9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599F117D">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32926335">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3D19037">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22E5131E">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23C329C6">
      <w:pPr>
        <w:spacing w:before="0" w:after="0" w:line="360" w:lineRule="auto"/>
        <w:ind w:left="0" w:right="0" w:firstLine="0"/>
        <w:jc w:val="left"/>
        <w:rPr>
          <w:rFonts w:ascii="宋体" w:hAnsi="宋体" w:eastAsia="宋体" w:cs="宋体"/>
          <w:color w:val="auto"/>
          <w:spacing w:val="0"/>
          <w:position w:val="0"/>
          <w:sz w:val="24"/>
          <w:shd w:val="clear" w:fill="auto"/>
        </w:rPr>
      </w:pPr>
    </w:p>
    <w:p w14:paraId="4687197E">
      <w:pPr>
        <w:spacing w:before="0" w:after="0" w:line="360" w:lineRule="auto"/>
        <w:ind w:left="0" w:right="0" w:firstLine="0"/>
        <w:jc w:val="left"/>
        <w:rPr>
          <w:rFonts w:ascii="宋体" w:hAnsi="宋体" w:eastAsia="宋体" w:cs="宋体"/>
          <w:color w:val="auto"/>
          <w:spacing w:val="0"/>
          <w:position w:val="0"/>
          <w:sz w:val="24"/>
          <w:shd w:val="clear" w:fill="auto"/>
        </w:rPr>
      </w:pPr>
    </w:p>
    <w:p w14:paraId="0B151964">
      <w:pPr>
        <w:spacing w:before="0" w:after="0" w:line="360" w:lineRule="auto"/>
        <w:ind w:left="0" w:right="0" w:firstLine="0"/>
        <w:jc w:val="left"/>
        <w:rPr>
          <w:rFonts w:ascii="宋体" w:hAnsi="宋体" w:eastAsia="宋体" w:cs="宋体"/>
          <w:color w:val="auto"/>
          <w:spacing w:val="0"/>
          <w:position w:val="0"/>
          <w:sz w:val="24"/>
          <w:shd w:val="clear" w:fill="auto"/>
        </w:rPr>
      </w:pPr>
    </w:p>
    <w:p w14:paraId="30BDFDE5">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242F7A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2CBD24D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C980DD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4E486AD9">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0CE43D45">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8CA6D">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0E29">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2C6F1DE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C03AB">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FF8BA">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7691B11F">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5EAE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38647413">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C3A5E">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02CF839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0BA75">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D49BC4">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6C5FB9F5">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775E3348">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2760D55">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5BFCA25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00EB4596">
      <w:pPr>
        <w:spacing w:before="0" w:after="0" w:line="360" w:lineRule="auto"/>
        <w:ind w:left="0" w:right="0" w:firstLine="0"/>
        <w:jc w:val="left"/>
        <w:rPr>
          <w:rFonts w:ascii="宋体" w:hAnsi="宋体" w:eastAsia="宋体" w:cs="宋体"/>
          <w:color w:val="auto"/>
          <w:spacing w:val="0"/>
          <w:position w:val="0"/>
          <w:sz w:val="24"/>
          <w:shd w:val="clear" w:fill="auto"/>
        </w:rPr>
      </w:pPr>
    </w:p>
    <w:p w14:paraId="6AAA6EEC">
      <w:pPr>
        <w:spacing w:before="0" w:after="0" w:line="360" w:lineRule="auto"/>
        <w:ind w:left="0" w:right="0" w:firstLine="0"/>
        <w:jc w:val="left"/>
        <w:rPr>
          <w:rFonts w:ascii="宋体" w:hAnsi="宋体" w:eastAsia="宋体" w:cs="宋体"/>
          <w:color w:val="auto"/>
          <w:spacing w:val="0"/>
          <w:position w:val="0"/>
          <w:sz w:val="24"/>
          <w:shd w:val="clear" w:fill="auto"/>
        </w:rPr>
      </w:pPr>
    </w:p>
    <w:p w14:paraId="40D29828">
      <w:pPr>
        <w:spacing w:before="0" w:after="0" w:line="360" w:lineRule="auto"/>
        <w:ind w:left="0" w:right="0" w:firstLine="0"/>
        <w:jc w:val="left"/>
        <w:rPr>
          <w:rFonts w:ascii="宋体" w:hAnsi="宋体" w:eastAsia="宋体" w:cs="宋体"/>
          <w:color w:val="auto"/>
          <w:spacing w:val="0"/>
          <w:position w:val="0"/>
          <w:sz w:val="24"/>
          <w:shd w:val="clear" w:fill="auto"/>
        </w:rPr>
      </w:pPr>
    </w:p>
    <w:p w14:paraId="6F01D398">
      <w:pPr>
        <w:spacing w:before="0" w:after="0" w:line="360" w:lineRule="auto"/>
        <w:ind w:left="0" w:right="0" w:firstLine="0"/>
        <w:jc w:val="left"/>
        <w:rPr>
          <w:rFonts w:ascii="宋体" w:hAnsi="宋体" w:eastAsia="宋体" w:cs="宋体"/>
          <w:color w:val="auto"/>
          <w:spacing w:val="0"/>
          <w:position w:val="0"/>
          <w:sz w:val="24"/>
          <w:shd w:val="clear" w:fill="auto"/>
        </w:rPr>
      </w:pPr>
    </w:p>
    <w:p w14:paraId="1E3BD63D">
      <w:pPr>
        <w:spacing w:before="0" w:after="0" w:line="360" w:lineRule="auto"/>
        <w:ind w:left="0" w:right="0" w:firstLine="0"/>
        <w:jc w:val="left"/>
        <w:rPr>
          <w:rFonts w:ascii="宋体" w:hAnsi="宋体" w:eastAsia="宋体" w:cs="宋体"/>
          <w:color w:val="auto"/>
          <w:spacing w:val="0"/>
          <w:position w:val="0"/>
          <w:sz w:val="24"/>
          <w:shd w:val="clear" w:fill="auto"/>
        </w:rPr>
      </w:pPr>
    </w:p>
    <w:p w14:paraId="02CEA034">
      <w:pPr>
        <w:spacing w:before="0" w:after="0" w:line="360" w:lineRule="auto"/>
        <w:ind w:left="0" w:right="0" w:firstLine="0"/>
        <w:jc w:val="left"/>
        <w:rPr>
          <w:rFonts w:ascii="宋体" w:hAnsi="宋体" w:eastAsia="宋体" w:cs="宋体"/>
          <w:color w:val="auto"/>
          <w:spacing w:val="0"/>
          <w:position w:val="0"/>
          <w:sz w:val="24"/>
          <w:shd w:val="clear" w:fill="auto"/>
        </w:rPr>
      </w:pPr>
    </w:p>
    <w:p w14:paraId="4E2A3FFB">
      <w:pPr>
        <w:spacing w:before="0" w:after="0" w:line="360" w:lineRule="auto"/>
        <w:ind w:left="0" w:right="0" w:firstLine="0"/>
        <w:jc w:val="left"/>
        <w:rPr>
          <w:rFonts w:ascii="宋体" w:hAnsi="宋体" w:eastAsia="宋体" w:cs="宋体"/>
          <w:color w:val="auto"/>
          <w:spacing w:val="0"/>
          <w:position w:val="0"/>
          <w:sz w:val="24"/>
          <w:shd w:val="clear" w:fill="auto"/>
        </w:rPr>
      </w:pPr>
    </w:p>
    <w:p w14:paraId="0B1EACA0">
      <w:pPr>
        <w:spacing w:before="0" w:after="0" w:line="360" w:lineRule="auto"/>
        <w:ind w:left="0" w:right="0" w:firstLine="0"/>
        <w:jc w:val="left"/>
        <w:rPr>
          <w:rFonts w:ascii="宋体" w:hAnsi="宋体" w:eastAsia="宋体" w:cs="宋体"/>
          <w:color w:val="auto"/>
          <w:spacing w:val="0"/>
          <w:position w:val="0"/>
          <w:sz w:val="24"/>
          <w:shd w:val="clear" w:fill="auto"/>
        </w:rPr>
      </w:pPr>
    </w:p>
    <w:p w14:paraId="4E62B920">
      <w:pPr>
        <w:spacing w:before="0" w:after="0" w:line="360" w:lineRule="auto"/>
        <w:ind w:left="0" w:right="0" w:firstLine="0"/>
        <w:jc w:val="left"/>
        <w:rPr>
          <w:rFonts w:ascii="宋体" w:hAnsi="宋体" w:eastAsia="宋体" w:cs="宋体"/>
          <w:color w:val="auto"/>
          <w:spacing w:val="0"/>
          <w:position w:val="0"/>
          <w:sz w:val="24"/>
          <w:shd w:val="clear" w:fill="auto"/>
        </w:rPr>
      </w:pPr>
    </w:p>
    <w:p w14:paraId="68C08BA1">
      <w:pPr>
        <w:spacing w:before="0" w:after="0" w:line="360" w:lineRule="auto"/>
        <w:ind w:left="0" w:right="0" w:firstLine="0"/>
        <w:jc w:val="left"/>
        <w:rPr>
          <w:rFonts w:ascii="宋体" w:hAnsi="宋体" w:eastAsia="宋体" w:cs="宋体"/>
          <w:color w:val="auto"/>
          <w:spacing w:val="0"/>
          <w:position w:val="0"/>
          <w:sz w:val="24"/>
          <w:shd w:val="clear" w:fill="auto"/>
        </w:rPr>
      </w:pPr>
    </w:p>
    <w:p w14:paraId="29A95073">
      <w:pPr>
        <w:spacing w:before="0" w:after="0" w:line="360" w:lineRule="auto"/>
        <w:ind w:left="0" w:right="0" w:firstLine="0"/>
        <w:jc w:val="left"/>
        <w:rPr>
          <w:rFonts w:ascii="宋体" w:hAnsi="宋体" w:eastAsia="宋体" w:cs="宋体"/>
          <w:color w:val="auto"/>
          <w:spacing w:val="0"/>
          <w:position w:val="0"/>
          <w:sz w:val="24"/>
          <w:shd w:val="clear" w:fill="auto"/>
        </w:rPr>
      </w:pPr>
    </w:p>
    <w:p w14:paraId="14F96A7C">
      <w:pPr>
        <w:spacing w:before="0" w:after="0" w:line="360" w:lineRule="auto"/>
        <w:ind w:left="0" w:right="0" w:firstLine="0"/>
        <w:jc w:val="left"/>
        <w:rPr>
          <w:rFonts w:ascii="宋体" w:hAnsi="宋体" w:eastAsia="宋体" w:cs="宋体"/>
          <w:color w:val="auto"/>
          <w:spacing w:val="0"/>
          <w:position w:val="0"/>
          <w:sz w:val="24"/>
          <w:shd w:val="clear" w:fill="auto"/>
        </w:rPr>
      </w:pPr>
    </w:p>
    <w:p w14:paraId="53BF90EB">
      <w:pPr>
        <w:spacing w:before="0" w:after="0" w:line="360" w:lineRule="auto"/>
        <w:ind w:left="0" w:right="0" w:firstLine="0"/>
        <w:jc w:val="left"/>
        <w:rPr>
          <w:rFonts w:ascii="宋体" w:hAnsi="宋体" w:eastAsia="宋体" w:cs="宋体"/>
          <w:color w:val="auto"/>
          <w:spacing w:val="0"/>
          <w:position w:val="0"/>
          <w:sz w:val="24"/>
          <w:shd w:val="clear" w:fill="auto"/>
        </w:rPr>
      </w:pPr>
    </w:p>
    <w:p w14:paraId="1D9F57B1">
      <w:pPr>
        <w:spacing w:before="0" w:after="0" w:line="360" w:lineRule="auto"/>
        <w:ind w:left="0" w:right="0" w:firstLine="0"/>
        <w:jc w:val="left"/>
        <w:rPr>
          <w:rFonts w:ascii="宋体" w:hAnsi="宋体" w:eastAsia="宋体" w:cs="宋体"/>
          <w:color w:val="auto"/>
          <w:spacing w:val="0"/>
          <w:position w:val="0"/>
          <w:sz w:val="24"/>
          <w:shd w:val="clear" w:fill="auto"/>
        </w:rPr>
      </w:pPr>
    </w:p>
    <w:p w14:paraId="643F65C9">
      <w:pPr>
        <w:spacing w:before="0" w:after="0" w:line="360" w:lineRule="auto"/>
        <w:ind w:left="0" w:right="0" w:firstLine="0"/>
        <w:jc w:val="left"/>
        <w:rPr>
          <w:rFonts w:ascii="宋体" w:hAnsi="宋体" w:eastAsia="宋体" w:cs="宋体"/>
          <w:color w:val="auto"/>
          <w:spacing w:val="0"/>
          <w:position w:val="0"/>
          <w:sz w:val="24"/>
          <w:shd w:val="clear" w:fill="auto"/>
        </w:rPr>
      </w:pPr>
    </w:p>
    <w:p w14:paraId="7A355AAD">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格式5</w:t>
      </w:r>
    </w:p>
    <w:p w14:paraId="5BDF390E">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797E21CA">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E121A00">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1889054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712807D">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27F80D3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55BC32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D8D16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B56913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B3D86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2D47F25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6AD3B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1174E9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675DD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8ED491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77E0F7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C24A40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2A15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E94D7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3F8D07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BA14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AA82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9CDDF2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16C57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84455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66EB5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177A3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047E3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811D0B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748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154F86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1DC05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8A7C0A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2DEA0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662F7A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0BD5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56B5E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BAE2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55FAFC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D12008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09984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8246C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9DB292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04FDE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57FE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6A6F502">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345FD4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5933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6C4F76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1A6BB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17869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5FFAB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C0B728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B92F16">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36F1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B5854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AC152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4E906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078706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CA8EA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E3F72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94F2E6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0F3DF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EC7E0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451B93A5">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ED12070">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793BD4B7">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24710D6">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50369D4C">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谈判供应商代表签字：谈判供应商公章日期：</w:t>
      </w:r>
    </w:p>
    <w:p w14:paraId="2977BA0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6D81422">
      <w:pPr>
        <w:spacing w:before="0" w:after="0" w:line="360" w:lineRule="auto"/>
        <w:ind w:left="0" w:right="0" w:firstLine="0"/>
        <w:jc w:val="center"/>
        <w:rPr>
          <w:rFonts w:ascii="宋体" w:hAnsi="宋体" w:eastAsia="宋体" w:cs="宋体"/>
          <w:b/>
          <w:color w:val="auto"/>
          <w:spacing w:val="0"/>
          <w:position w:val="0"/>
          <w:sz w:val="24"/>
          <w:shd w:val="clear" w:fill="auto"/>
        </w:rPr>
      </w:pPr>
    </w:p>
    <w:p w14:paraId="6A20FFB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51472E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C863B5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11E020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3AE432F">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D67E8F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3664C7B">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72D5285">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4C1DBFB9">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3FE2884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D0E173C">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796A960D">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12DF9348">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26DF29D1">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3DACC57">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69716230">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0F9C60C2">
      <w:pPr>
        <w:spacing w:before="0" w:after="0" w:line="240" w:lineRule="auto"/>
        <w:ind w:left="0" w:right="0" w:firstLine="210"/>
        <w:jc w:val="left"/>
        <w:rPr>
          <w:rFonts w:ascii="Times New Roman" w:hAnsi="Times New Roman" w:eastAsia="Times New Roman" w:cs="Times New Roman"/>
          <w:color w:val="auto"/>
          <w:spacing w:val="0"/>
          <w:position w:val="0"/>
          <w:sz w:val="22"/>
          <w:shd w:val="clear" w:fill="auto"/>
        </w:rPr>
      </w:pPr>
    </w:p>
    <w:p w14:paraId="50178EF6">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093FE40E">
      <w:pPr>
        <w:spacing w:before="0" w:after="0" w:line="240" w:lineRule="auto"/>
        <w:ind w:left="0" w:right="0" w:firstLine="0"/>
        <w:jc w:val="both"/>
        <w:rPr>
          <w:rFonts w:ascii="宋体" w:hAnsi="宋体" w:eastAsia="宋体" w:cs="宋体"/>
          <w:color w:val="auto"/>
          <w:spacing w:val="0"/>
          <w:position w:val="0"/>
          <w:sz w:val="24"/>
          <w:shd w:val="clear" w:fill="auto"/>
        </w:rPr>
      </w:pPr>
    </w:p>
    <w:p w14:paraId="4DDFD99D">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1CA69433">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AFD6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6D9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78CB001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113A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A3AF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D05E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88E8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9207D">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201D1D4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EA8F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5A277">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2ABB52">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203B4C">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07431">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0378DD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3929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6613D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9A5D68">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0721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F5EACF">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B577EB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3D958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0B1C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04CB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40BFC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3E5C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6739A99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90548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6F37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2F1684">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9D1DB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DA8F3">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DA94B9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2ACE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387E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D172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E709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B8059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40B4681">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2676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BE5DE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052A8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F4A831">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9AFF3">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10DE8274">
      <w:pPr>
        <w:spacing w:before="0" w:after="0" w:line="240" w:lineRule="auto"/>
        <w:ind w:left="0" w:right="0" w:firstLine="0"/>
        <w:jc w:val="both"/>
        <w:rPr>
          <w:rFonts w:ascii="宋体" w:hAnsi="宋体" w:eastAsia="宋体" w:cs="宋体"/>
          <w:color w:val="auto"/>
          <w:spacing w:val="0"/>
          <w:position w:val="0"/>
          <w:sz w:val="24"/>
          <w:shd w:val="clear" w:fill="auto"/>
        </w:rPr>
      </w:pPr>
    </w:p>
    <w:p w14:paraId="7BE77C47">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36BDCD43">
      <w:pPr>
        <w:spacing w:before="0" w:after="0" w:line="240" w:lineRule="auto"/>
        <w:ind w:left="0" w:right="0" w:firstLine="0"/>
        <w:jc w:val="both"/>
        <w:rPr>
          <w:rFonts w:ascii="宋体" w:hAnsi="宋体" w:eastAsia="宋体" w:cs="宋体"/>
          <w:color w:val="auto"/>
          <w:spacing w:val="0"/>
          <w:position w:val="0"/>
          <w:sz w:val="24"/>
          <w:shd w:val="clear" w:fill="auto"/>
        </w:rPr>
      </w:pPr>
    </w:p>
    <w:p w14:paraId="15791EC4">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3A3A6097">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35C3D8C">
      <w:pPr>
        <w:spacing w:before="0" w:after="0" w:line="360" w:lineRule="auto"/>
        <w:ind w:left="0" w:right="0" w:firstLine="0"/>
        <w:jc w:val="both"/>
        <w:rPr>
          <w:rFonts w:ascii="宋体" w:hAnsi="宋体" w:eastAsia="宋体" w:cs="宋体"/>
          <w:b/>
          <w:color w:val="auto"/>
          <w:spacing w:val="0"/>
          <w:position w:val="0"/>
          <w:sz w:val="24"/>
          <w:shd w:val="clear" w:fill="auto"/>
        </w:rPr>
      </w:pPr>
    </w:p>
    <w:p w14:paraId="054545BE">
      <w:pPr>
        <w:spacing w:before="0" w:after="0" w:line="360" w:lineRule="auto"/>
        <w:ind w:left="0" w:right="0" w:firstLine="0"/>
        <w:jc w:val="both"/>
        <w:rPr>
          <w:rFonts w:ascii="宋体" w:hAnsi="宋体" w:eastAsia="宋体" w:cs="宋体"/>
          <w:b/>
          <w:color w:val="auto"/>
          <w:spacing w:val="0"/>
          <w:position w:val="0"/>
          <w:sz w:val="24"/>
          <w:shd w:val="clear" w:fill="auto"/>
        </w:rPr>
      </w:pPr>
    </w:p>
    <w:p w14:paraId="69E80E2D">
      <w:pPr>
        <w:spacing w:before="0" w:after="0" w:line="360" w:lineRule="auto"/>
        <w:ind w:left="0" w:right="0" w:firstLine="0"/>
        <w:jc w:val="both"/>
        <w:rPr>
          <w:rFonts w:ascii="宋体" w:hAnsi="宋体" w:eastAsia="宋体" w:cs="宋体"/>
          <w:b/>
          <w:color w:val="auto"/>
          <w:spacing w:val="0"/>
          <w:position w:val="0"/>
          <w:sz w:val="24"/>
          <w:shd w:val="clear" w:fill="auto"/>
        </w:rPr>
      </w:pPr>
    </w:p>
    <w:p w14:paraId="027C258E">
      <w:pPr>
        <w:spacing w:before="0" w:after="0" w:line="360" w:lineRule="auto"/>
        <w:ind w:left="0" w:right="0" w:firstLine="0"/>
        <w:jc w:val="both"/>
        <w:rPr>
          <w:rFonts w:ascii="宋体" w:hAnsi="宋体" w:eastAsia="宋体" w:cs="宋体"/>
          <w:b/>
          <w:color w:val="auto"/>
          <w:spacing w:val="0"/>
          <w:position w:val="0"/>
          <w:sz w:val="24"/>
          <w:shd w:val="clear" w:fill="auto"/>
        </w:rPr>
      </w:pPr>
    </w:p>
    <w:p w14:paraId="339B1357">
      <w:pPr>
        <w:spacing w:before="0" w:after="0" w:line="360" w:lineRule="auto"/>
        <w:ind w:left="0" w:right="0" w:firstLine="0"/>
        <w:jc w:val="both"/>
        <w:rPr>
          <w:rFonts w:ascii="宋体" w:hAnsi="宋体" w:eastAsia="宋体" w:cs="宋体"/>
          <w:b/>
          <w:color w:val="auto"/>
          <w:spacing w:val="0"/>
          <w:position w:val="0"/>
          <w:sz w:val="24"/>
          <w:shd w:val="clear" w:fill="auto"/>
        </w:rPr>
      </w:pPr>
    </w:p>
    <w:p w14:paraId="7FAB028D">
      <w:pPr>
        <w:spacing w:before="0" w:after="0" w:line="360" w:lineRule="auto"/>
        <w:ind w:left="0" w:right="0" w:firstLine="0"/>
        <w:jc w:val="both"/>
        <w:rPr>
          <w:rFonts w:ascii="宋体" w:hAnsi="宋体" w:eastAsia="宋体" w:cs="宋体"/>
          <w:b/>
          <w:color w:val="auto"/>
          <w:spacing w:val="0"/>
          <w:position w:val="0"/>
          <w:sz w:val="24"/>
          <w:shd w:val="clear" w:fill="auto"/>
        </w:rPr>
      </w:pPr>
    </w:p>
    <w:p w14:paraId="1ABA1D54">
      <w:pPr>
        <w:spacing w:before="0" w:after="0" w:line="360" w:lineRule="auto"/>
        <w:ind w:left="0" w:right="0" w:firstLine="0"/>
        <w:jc w:val="both"/>
        <w:rPr>
          <w:rFonts w:ascii="宋体" w:hAnsi="宋体" w:eastAsia="宋体" w:cs="宋体"/>
          <w:b/>
          <w:color w:val="auto"/>
          <w:spacing w:val="0"/>
          <w:position w:val="0"/>
          <w:sz w:val="24"/>
          <w:shd w:val="clear" w:fill="auto"/>
        </w:rPr>
      </w:pPr>
    </w:p>
    <w:p w14:paraId="06B33D69">
      <w:pPr>
        <w:spacing w:before="0" w:after="0" w:line="360" w:lineRule="auto"/>
        <w:ind w:left="0" w:right="0" w:firstLine="0"/>
        <w:jc w:val="both"/>
        <w:rPr>
          <w:rFonts w:ascii="宋体" w:hAnsi="宋体" w:eastAsia="宋体" w:cs="宋体"/>
          <w:b/>
          <w:color w:val="auto"/>
          <w:spacing w:val="0"/>
          <w:position w:val="0"/>
          <w:sz w:val="24"/>
          <w:shd w:val="clear" w:fill="auto"/>
        </w:rPr>
      </w:pPr>
    </w:p>
    <w:p w14:paraId="67A1D936">
      <w:pPr>
        <w:spacing w:before="0" w:after="0" w:line="360" w:lineRule="auto"/>
        <w:ind w:left="0" w:right="0" w:firstLine="0"/>
        <w:jc w:val="both"/>
        <w:rPr>
          <w:rFonts w:ascii="宋体" w:hAnsi="宋体" w:eastAsia="宋体" w:cs="宋体"/>
          <w:b/>
          <w:color w:val="auto"/>
          <w:spacing w:val="0"/>
          <w:position w:val="0"/>
          <w:sz w:val="24"/>
          <w:shd w:val="clear" w:fill="auto"/>
        </w:rPr>
      </w:pPr>
    </w:p>
    <w:p w14:paraId="3690CC19">
      <w:pPr>
        <w:spacing w:before="0" w:after="0" w:line="360" w:lineRule="auto"/>
        <w:ind w:left="0" w:right="0" w:firstLine="0"/>
        <w:jc w:val="both"/>
        <w:rPr>
          <w:rFonts w:ascii="宋体" w:hAnsi="宋体" w:eastAsia="宋体" w:cs="宋体"/>
          <w:b/>
          <w:color w:val="auto"/>
          <w:spacing w:val="0"/>
          <w:position w:val="0"/>
          <w:sz w:val="24"/>
          <w:shd w:val="clear" w:fill="auto"/>
        </w:rPr>
      </w:pPr>
    </w:p>
    <w:p w14:paraId="05700208">
      <w:pPr>
        <w:spacing w:before="0" w:after="0" w:line="360" w:lineRule="auto"/>
        <w:ind w:left="0" w:right="0" w:firstLine="0"/>
        <w:jc w:val="both"/>
        <w:rPr>
          <w:rFonts w:ascii="宋体" w:hAnsi="宋体" w:eastAsia="宋体" w:cs="宋体"/>
          <w:b/>
          <w:color w:val="auto"/>
          <w:spacing w:val="0"/>
          <w:position w:val="0"/>
          <w:sz w:val="24"/>
          <w:shd w:val="clear" w:fill="auto"/>
        </w:rPr>
      </w:pPr>
    </w:p>
    <w:p w14:paraId="7E1C93EC">
      <w:pPr>
        <w:spacing w:before="0" w:after="0" w:line="360" w:lineRule="auto"/>
        <w:ind w:left="0" w:right="0" w:firstLine="0"/>
        <w:jc w:val="both"/>
        <w:rPr>
          <w:rFonts w:ascii="宋体" w:hAnsi="宋体" w:eastAsia="宋体" w:cs="宋体"/>
          <w:b/>
          <w:color w:val="auto"/>
          <w:spacing w:val="0"/>
          <w:position w:val="0"/>
          <w:sz w:val="24"/>
          <w:shd w:val="clear" w:fill="auto"/>
        </w:rPr>
      </w:pPr>
    </w:p>
    <w:p w14:paraId="079FE122">
      <w:pPr>
        <w:spacing w:before="0" w:after="0" w:line="360" w:lineRule="auto"/>
        <w:ind w:left="0" w:right="0" w:firstLine="0"/>
        <w:jc w:val="both"/>
        <w:rPr>
          <w:rFonts w:ascii="宋体" w:hAnsi="宋体" w:eastAsia="宋体" w:cs="宋体"/>
          <w:b/>
          <w:color w:val="auto"/>
          <w:spacing w:val="0"/>
          <w:position w:val="0"/>
          <w:sz w:val="24"/>
          <w:shd w:val="clear" w:fill="auto"/>
        </w:rPr>
      </w:pPr>
    </w:p>
    <w:p w14:paraId="5A6EEF3E">
      <w:pPr>
        <w:spacing w:before="0" w:after="0" w:line="360" w:lineRule="auto"/>
        <w:ind w:left="0" w:right="0" w:firstLine="0"/>
        <w:jc w:val="both"/>
        <w:rPr>
          <w:rFonts w:ascii="宋体" w:hAnsi="宋体" w:eastAsia="宋体" w:cs="宋体"/>
          <w:b/>
          <w:color w:val="auto"/>
          <w:spacing w:val="0"/>
          <w:position w:val="0"/>
          <w:sz w:val="24"/>
          <w:shd w:val="clear" w:fill="auto"/>
        </w:rPr>
      </w:pPr>
    </w:p>
    <w:p w14:paraId="6C38AF71">
      <w:pPr>
        <w:spacing w:before="0" w:after="0" w:line="360" w:lineRule="auto"/>
        <w:ind w:left="0" w:right="0" w:firstLine="0"/>
        <w:jc w:val="both"/>
        <w:rPr>
          <w:rFonts w:ascii="宋体" w:hAnsi="宋体" w:eastAsia="宋体" w:cs="宋体"/>
          <w:b/>
          <w:color w:val="auto"/>
          <w:spacing w:val="0"/>
          <w:position w:val="0"/>
          <w:sz w:val="24"/>
          <w:shd w:val="clear" w:fill="auto"/>
        </w:rPr>
      </w:pPr>
    </w:p>
    <w:p w14:paraId="10BE9883">
      <w:pPr>
        <w:spacing w:before="0" w:after="0" w:line="360" w:lineRule="auto"/>
        <w:ind w:left="0" w:right="0" w:firstLine="0"/>
        <w:jc w:val="both"/>
        <w:rPr>
          <w:rFonts w:ascii="宋体" w:hAnsi="宋体" w:eastAsia="宋体" w:cs="宋体"/>
          <w:b/>
          <w:color w:val="auto"/>
          <w:spacing w:val="0"/>
          <w:position w:val="0"/>
          <w:sz w:val="24"/>
          <w:shd w:val="clear" w:fill="auto"/>
        </w:rPr>
      </w:pPr>
    </w:p>
    <w:p w14:paraId="713AEF6A">
      <w:pPr>
        <w:spacing w:before="0" w:after="0" w:line="360" w:lineRule="auto"/>
        <w:ind w:left="0" w:right="0" w:firstLine="0"/>
        <w:jc w:val="both"/>
        <w:rPr>
          <w:rFonts w:ascii="宋体" w:hAnsi="宋体" w:eastAsia="宋体" w:cs="宋体"/>
          <w:b/>
          <w:color w:val="auto"/>
          <w:spacing w:val="0"/>
          <w:position w:val="0"/>
          <w:sz w:val="24"/>
          <w:shd w:val="clear" w:fill="auto"/>
        </w:rPr>
      </w:pPr>
    </w:p>
    <w:p w14:paraId="4CD01BD1">
      <w:pPr>
        <w:spacing w:before="0" w:after="0" w:line="360" w:lineRule="auto"/>
        <w:ind w:left="0" w:right="0" w:firstLine="0"/>
        <w:jc w:val="both"/>
        <w:rPr>
          <w:rFonts w:ascii="宋体" w:hAnsi="宋体" w:eastAsia="宋体" w:cs="宋体"/>
          <w:b/>
          <w:color w:val="auto"/>
          <w:spacing w:val="0"/>
          <w:position w:val="0"/>
          <w:sz w:val="24"/>
          <w:shd w:val="clear" w:fill="auto"/>
        </w:rPr>
      </w:pPr>
    </w:p>
    <w:p w14:paraId="51DC1AEE">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2CCA64A1">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2530281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2BF8FA5">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170EE45B">
      <w:pPr>
        <w:spacing w:before="0" w:after="0" w:line="380" w:lineRule="auto"/>
        <w:ind w:left="0" w:right="0" w:firstLine="0"/>
        <w:jc w:val="center"/>
        <w:rPr>
          <w:rFonts w:ascii="宋体" w:hAnsi="宋体" w:eastAsia="宋体" w:cs="宋体"/>
          <w:color w:val="auto"/>
          <w:spacing w:val="0"/>
          <w:position w:val="0"/>
          <w:sz w:val="24"/>
          <w:shd w:val="clear" w:fill="auto"/>
        </w:rPr>
      </w:pPr>
    </w:p>
    <w:p w14:paraId="2A86CA2C">
      <w:pPr>
        <w:spacing w:before="0" w:after="0" w:line="380" w:lineRule="auto"/>
        <w:ind w:left="0" w:right="0" w:firstLine="360"/>
        <w:jc w:val="both"/>
        <w:rPr>
          <w:rFonts w:ascii="宋体" w:hAnsi="宋体" w:eastAsia="宋体" w:cs="宋体"/>
          <w:color w:val="auto"/>
          <w:spacing w:val="0"/>
          <w:position w:val="0"/>
          <w:sz w:val="24"/>
          <w:shd w:val="clear" w:fill="auto"/>
        </w:rPr>
      </w:pPr>
    </w:p>
    <w:p w14:paraId="22BE91E9">
      <w:pPr>
        <w:spacing w:before="0" w:after="0" w:line="240" w:lineRule="auto"/>
        <w:ind w:left="0" w:right="0" w:firstLine="0"/>
        <w:jc w:val="both"/>
        <w:rPr>
          <w:rFonts w:ascii="宋体" w:hAnsi="宋体" w:eastAsia="宋体" w:cs="宋体"/>
          <w:color w:val="auto"/>
          <w:spacing w:val="0"/>
          <w:position w:val="0"/>
          <w:sz w:val="24"/>
          <w:shd w:val="clear" w:fill="auto"/>
        </w:rPr>
      </w:pPr>
    </w:p>
    <w:p w14:paraId="01EA24C1">
      <w:pPr>
        <w:spacing w:before="0" w:after="0" w:line="240" w:lineRule="auto"/>
        <w:ind w:left="0" w:right="0" w:firstLine="0"/>
        <w:jc w:val="both"/>
        <w:rPr>
          <w:rFonts w:ascii="宋体" w:hAnsi="宋体" w:eastAsia="宋体" w:cs="宋体"/>
          <w:color w:val="auto"/>
          <w:spacing w:val="0"/>
          <w:position w:val="0"/>
          <w:sz w:val="24"/>
          <w:shd w:val="clear" w:fill="auto"/>
        </w:rPr>
      </w:pPr>
    </w:p>
    <w:p w14:paraId="1EA9B63C">
      <w:pPr>
        <w:spacing w:before="0" w:after="0" w:line="240" w:lineRule="auto"/>
        <w:ind w:left="0" w:right="0" w:firstLine="0"/>
        <w:jc w:val="both"/>
        <w:rPr>
          <w:rFonts w:ascii="宋体" w:hAnsi="宋体" w:eastAsia="宋体" w:cs="宋体"/>
          <w:color w:val="auto"/>
          <w:spacing w:val="0"/>
          <w:position w:val="0"/>
          <w:sz w:val="24"/>
          <w:shd w:val="clear" w:fill="auto"/>
        </w:rPr>
      </w:pPr>
    </w:p>
    <w:p w14:paraId="5763EC8B">
      <w:pPr>
        <w:spacing w:before="0" w:after="0" w:line="240" w:lineRule="auto"/>
        <w:ind w:left="0" w:right="0" w:firstLine="0"/>
        <w:jc w:val="both"/>
        <w:rPr>
          <w:rFonts w:ascii="宋体" w:hAnsi="宋体" w:eastAsia="宋体" w:cs="宋体"/>
          <w:color w:val="auto"/>
          <w:spacing w:val="0"/>
          <w:position w:val="0"/>
          <w:sz w:val="24"/>
          <w:shd w:val="clear" w:fill="auto"/>
        </w:rPr>
      </w:pPr>
    </w:p>
    <w:p w14:paraId="511C803A">
      <w:pPr>
        <w:spacing w:before="0" w:after="0" w:line="240" w:lineRule="auto"/>
        <w:ind w:left="0" w:right="0" w:firstLine="0"/>
        <w:jc w:val="both"/>
        <w:rPr>
          <w:rFonts w:ascii="宋体" w:hAnsi="宋体" w:eastAsia="宋体" w:cs="宋体"/>
          <w:color w:val="auto"/>
          <w:spacing w:val="0"/>
          <w:position w:val="0"/>
          <w:sz w:val="24"/>
          <w:shd w:val="clear" w:fill="auto"/>
        </w:rPr>
      </w:pPr>
    </w:p>
    <w:p w14:paraId="47872B41">
      <w:pPr>
        <w:spacing w:before="0" w:after="0" w:line="240" w:lineRule="auto"/>
        <w:ind w:left="0" w:right="0" w:firstLine="0"/>
        <w:jc w:val="both"/>
        <w:rPr>
          <w:rFonts w:ascii="宋体" w:hAnsi="宋体" w:eastAsia="宋体" w:cs="宋体"/>
          <w:color w:val="auto"/>
          <w:spacing w:val="0"/>
          <w:position w:val="0"/>
          <w:sz w:val="24"/>
          <w:shd w:val="clear" w:fill="auto"/>
        </w:rPr>
      </w:pPr>
    </w:p>
    <w:p w14:paraId="5C7B3F05">
      <w:pPr>
        <w:spacing w:before="0" w:after="0" w:line="380" w:lineRule="auto"/>
        <w:ind w:left="0" w:right="0" w:firstLine="0"/>
        <w:jc w:val="both"/>
        <w:rPr>
          <w:rFonts w:ascii="宋体" w:hAnsi="宋体" w:eastAsia="宋体" w:cs="宋体"/>
          <w:color w:val="auto"/>
          <w:spacing w:val="0"/>
          <w:position w:val="0"/>
          <w:sz w:val="24"/>
          <w:shd w:val="clear" w:fill="auto"/>
        </w:rPr>
      </w:pPr>
    </w:p>
    <w:p w14:paraId="2F40775B">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219F1971">
      <w:pPr>
        <w:spacing w:before="0" w:after="0" w:line="380" w:lineRule="auto"/>
        <w:ind w:left="0" w:right="640" w:firstLine="1560"/>
        <w:jc w:val="both"/>
        <w:rPr>
          <w:rFonts w:ascii="宋体" w:hAnsi="宋体" w:eastAsia="宋体" w:cs="宋体"/>
          <w:color w:val="auto"/>
          <w:spacing w:val="0"/>
          <w:position w:val="0"/>
          <w:sz w:val="24"/>
          <w:shd w:val="clear" w:fill="auto"/>
        </w:rPr>
      </w:pPr>
    </w:p>
    <w:p w14:paraId="3F6D9978">
      <w:pPr>
        <w:spacing w:before="0" w:after="0" w:line="380" w:lineRule="auto"/>
        <w:ind w:left="0" w:right="640" w:firstLine="4680"/>
        <w:jc w:val="both"/>
        <w:rPr>
          <w:rFonts w:ascii="宋体" w:hAnsi="宋体" w:eastAsia="宋体" w:cs="宋体"/>
          <w:color w:val="auto"/>
          <w:spacing w:val="0"/>
          <w:position w:val="0"/>
          <w:sz w:val="24"/>
          <w:shd w:val="clear" w:fill="auto"/>
        </w:rPr>
      </w:pPr>
    </w:p>
    <w:p w14:paraId="1D3F9DC7">
      <w:pPr>
        <w:spacing w:before="0" w:after="0" w:line="380" w:lineRule="auto"/>
        <w:ind w:left="0" w:right="0" w:firstLine="0"/>
        <w:jc w:val="center"/>
        <w:rPr>
          <w:rFonts w:ascii="宋体" w:hAnsi="宋体" w:eastAsia="宋体" w:cs="宋体"/>
          <w:color w:val="auto"/>
          <w:spacing w:val="0"/>
          <w:position w:val="0"/>
          <w:sz w:val="24"/>
          <w:shd w:val="clear" w:fill="auto"/>
        </w:rPr>
      </w:pPr>
    </w:p>
    <w:p w14:paraId="05CEB8A4">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6EABAB44">
      <w:pPr>
        <w:spacing w:before="0" w:after="0" w:line="38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E0546EB">
      <w:pPr>
        <w:spacing w:before="0" w:after="0" w:line="360" w:lineRule="auto"/>
        <w:ind w:left="0" w:right="0" w:firstLine="0"/>
        <w:jc w:val="center"/>
        <w:rPr>
          <w:rFonts w:ascii="宋体" w:hAnsi="宋体" w:eastAsia="宋体" w:cs="宋体"/>
          <w:b/>
          <w:color w:val="auto"/>
          <w:spacing w:val="0"/>
          <w:position w:val="0"/>
          <w:sz w:val="24"/>
          <w:shd w:val="clear" w:fill="auto"/>
        </w:rPr>
      </w:pPr>
    </w:p>
    <w:p w14:paraId="35C6ED83">
      <w:pPr>
        <w:pStyle w:val="17"/>
        <w:rPr>
          <w:rFonts w:ascii="宋体" w:hAnsi="宋体" w:eastAsia="宋体" w:cs="宋体"/>
          <w:b/>
          <w:color w:val="auto"/>
          <w:spacing w:val="0"/>
          <w:position w:val="0"/>
          <w:sz w:val="24"/>
          <w:shd w:val="clear" w:fill="auto"/>
        </w:rPr>
      </w:pPr>
    </w:p>
    <w:p w14:paraId="31DB0BCB">
      <w:pPr>
        <w:pStyle w:val="2"/>
        <w:rPr>
          <w:rFonts w:ascii="宋体" w:hAnsi="宋体" w:eastAsia="宋体" w:cs="宋体"/>
          <w:b/>
          <w:color w:val="auto"/>
          <w:spacing w:val="0"/>
          <w:position w:val="0"/>
          <w:sz w:val="24"/>
          <w:shd w:val="clear" w:fill="auto"/>
        </w:rPr>
      </w:pPr>
    </w:p>
    <w:p w14:paraId="44283639">
      <w:pPr>
        <w:rPr>
          <w:rFonts w:ascii="宋体" w:hAnsi="宋体" w:eastAsia="宋体" w:cs="宋体"/>
          <w:b/>
          <w:color w:val="auto"/>
          <w:spacing w:val="0"/>
          <w:position w:val="0"/>
          <w:sz w:val="24"/>
          <w:shd w:val="clear" w:fill="auto"/>
        </w:rPr>
      </w:pPr>
    </w:p>
    <w:p w14:paraId="0FFD8DE4">
      <w:pPr>
        <w:pStyle w:val="17"/>
        <w:rPr>
          <w:rFonts w:ascii="宋体" w:hAnsi="宋体" w:eastAsia="宋体" w:cs="宋体"/>
          <w:b/>
          <w:color w:val="auto"/>
          <w:spacing w:val="0"/>
          <w:position w:val="0"/>
          <w:sz w:val="24"/>
          <w:shd w:val="clear" w:fill="auto"/>
        </w:rPr>
      </w:pPr>
    </w:p>
    <w:p w14:paraId="67DE8BC0">
      <w:pPr>
        <w:pStyle w:val="2"/>
        <w:rPr>
          <w:rFonts w:ascii="宋体" w:hAnsi="宋体" w:eastAsia="宋体" w:cs="宋体"/>
          <w:b/>
          <w:color w:val="auto"/>
          <w:spacing w:val="0"/>
          <w:position w:val="0"/>
          <w:sz w:val="24"/>
          <w:shd w:val="clear" w:fill="auto"/>
        </w:rPr>
      </w:pPr>
    </w:p>
    <w:p w14:paraId="0B4DF0BE">
      <w:pPr>
        <w:rPr>
          <w:rFonts w:ascii="宋体" w:hAnsi="宋体" w:eastAsia="宋体" w:cs="宋体"/>
          <w:b/>
          <w:color w:val="auto"/>
          <w:spacing w:val="0"/>
          <w:position w:val="0"/>
          <w:sz w:val="24"/>
          <w:shd w:val="clear" w:fill="auto"/>
        </w:rPr>
      </w:pPr>
    </w:p>
    <w:p w14:paraId="1FA83555">
      <w:pPr>
        <w:pStyle w:val="17"/>
        <w:rPr>
          <w:rFonts w:ascii="宋体" w:hAnsi="宋体" w:eastAsia="宋体" w:cs="宋体"/>
          <w:b/>
          <w:color w:val="auto"/>
          <w:spacing w:val="0"/>
          <w:position w:val="0"/>
          <w:sz w:val="24"/>
          <w:shd w:val="clear" w:fill="auto"/>
        </w:rPr>
      </w:pPr>
    </w:p>
    <w:p w14:paraId="7C537FB3">
      <w:pPr>
        <w:pStyle w:val="2"/>
        <w:rPr>
          <w:rFonts w:ascii="宋体" w:hAnsi="宋体" w:eastAsia="宋体" w:cs="宋体"/>
          <w:b/>
          <w:color w:val="auto"/>
          <w:spacing w:val="0"/>
          <w:position w:val="0"/>
          <w:sz w:val="24"/>
          <w:shd w:val="clear" w:fill="auto"/>
        </w:rPr>
      </w:pPr>
    </w:p>
    <w:p w14:paraId="0CE27CF2">
      <w:pPr>
        <w:rPr>
          <w:rFonts w:ascii="宋体" w:hAnsi="宋体" w:eastAsia="宋体" w:cs="宋体"/>
          <w:b/>
          <w:color w:val="auto"/>
          <w:spacing w:val="0"/>
          <w:position w:val="0"/>
          <w:sz w:val="24"/>
          <w:shd w:val="clear" w:fill="auto"/>
        </w:rPr>
      </w:pPr>
    </w:p>
    <w:p w14:paraId="654EE133">
      <w:pPr>
        <w:pStyle w:val="17"/>
        <w:rPr>
          <w:rFonts w:ascii="宋体" w:hAnsi="宋体" w:eastAsia="宋体" w:cs="宋体"/>
          <w:b/>
          <w:color w:val="auto"/>
          <w:spacing w:val="0"/>
          <w:position w:val="0"/>
          <w:sz w:val="24"/>
          <w:shd w:val="clear" w:fill="auto"/>
        </w:rPr>
      </w:pPr>
    </w:p>
    <w:p w14:paraId="21273D18">
      <w:pPr>
        <w:pStyle w:val="2"/>
        <w:rPr>
          <w:rFonts w:ascii="宋体" w:hAnsi="宋体" w:eastAsia="宋体" w:cs="宋体"/>
          <w:b/>
          <w:color w:val="auto"/>
          <w:spacing w:val="0"/>
          <w:position w:val="0"/>
          <w:sz w:val="24"/>
          <w:shd w:val="clear" w:fill="auto"/>
        </w:rPr>
      </w:pPr>
    </w:p>
    <w:p w14:paraId="50B4BB58">
      <w:pPr>
        <w:rPr>
          <w:rFonts w:ascii="宋体" w:hAnsi="宋体" w:eastAsia="宋体" w:cs="宋体"/>
          <w:b/>
          <w:color w:val="auto"/>
          <w:spacing w:val="0"/>
          <w:position w:val="0"/>
          <w:sz w:val="24"/>
          <w:shd w:val="clear" w:fill="auto"/>
        </w:rPr>
      </w:pPr>
    </w:p>
    <w:p w14:paraId="6A3E747A">
      <w:pPr>
        <w:pStyle w:val="17"/>
        <w:rPr>
          <w:rFonts w:ascii="宋体" w:hAnsi="宋体" w:eastAsia="宋体" w:cs="宋体"/>
          <w:b/>
          <w:color w:val="auto"/>
          <w:spacing w:val="0"/>
          <w:position w:val="0"/>
          <w:sz w:val="24"/>
          <w:shd w:val="clear" w:fill="auto"/>
        </w:rPr>
      </w:pPr>
    </w:p>
    <w:p w14:paraId="62334AE8">
      <w:pPr>
        <w:pStyle w:val="2"/>
        <w:rPr>
          <w:rFonts w:ascii="宋体" w:hAnsi="宋体" w:eastAsia="宋体" w:cs="宋体"/>
          <w:b/>
          <w:color w:val="auto"/>
          <w:spacing w:val="0"/>
          <w:position w:val="0"/>
          <w:sz w:val="24"/>
          <w:shd w:val="clear" w:fill="auto"/>
        </w:rPr>
      </w:pPr>
    </w:p>
    <w:p w14:paraId="5BB079E1">
      <w:pPr>
        <w:rPr>
          <w:rFonts w:ascii="宋体" w:hAnsi="宋体" w:eastAsia="宋体" w:cs="宋体"/>
          <w:b/>
          <w:color w:val="auto"/>
          <w:spacing w:val="0"/>
          <w:position w:val="0"/>
          <w:sz w:val="24"/>
          <w:shd w:val="clear" w:fill="auto"/>
        </w:rPr>
      </w:pPr>
    </w:p>
    <w:p w14:paraId="1981A4BF">
      <w:pPr>
        <w:pStyle w:val="17"/>
        <w:rPr>
          <w:rFonts w:ascii="宋体" w:hAnsi="宋体" w:eastAsia="宋体" w:cs="宋体"/>
          <w:b/>
          <w:color w:val="auto"/>
          <w:spacing w:val="0"/>
          <w:position w:val="0"/>
          <w:sz w:val="24"/>
          <w:shd w:val="clear" w:fill="auto"/>
        </w:rPr>
      </w:pPr>
    </w:p>
    <w:p w14:paraId="7136F951">
      <w:pPr>
        <w:pStyle w:val="2"/>
        <w:rPr>
          <w:rFonts w:ascii="宋体" w:hAnsi="宋体" w:eastAsia="宋体" w:cs="宋体"/>
          <w:b/>
          <w:color w:val="auto"/>
          <w:spacing w:val="0"/>
          <w:position w:val="0"/>
          <w:sz w:val="24"/>
          <w:shd w:val="clear" w:fill="auto"/>
        </w:rPr>
      </w:pPr>
    </w:p>
    <w:p w14:paraId="18E80799">
      <w:pPr>
        <w:rPr>
          <w:color w:val="auto"/>
        </w:rPr>
      </w:pPr>
    </w:p>
    <w:p w14:paraId="4FCADA7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5ED962DE">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7F81D07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8B08A71">
      <w:pPr>
        <w:spacing w:before="0" w:after="0" w:line="360" w:lineRule="auto"/>
        <w:ind w:left="0" w:right="0" w:firstLine="0"/>
        <w:jc w:val="center"/>
        <w:rPr>
          <w:rFonts w:ascii="宋体" w:hAnsi="宋体" w:eastAsia="宋体" w:cs="宋体"/>
          <w:b/>
          <w:color w:val="auto"/>
          <w:spacing w:val="0"/>
          <w:position w:val="0"/>
          <w:sz w:val="24"/>
          <w:shd w:val="clear" w:fill="auto"/>
        </w:rPr>
      </w:pPr>
    </w:p>
    <w:p w14:paraId="434AC320">
      <w:pPr>
        <w:spacing w:before="0" w:after="0" w:line="360" w:lineRule="auto"/>
        <w:ind w:left="0" w:right="0" w:firstLine="0"/>
        <w:jc w:val="center"/>
        <w:rPr>
          <w:rFonts w:ascii="宋体" w:hAnsi="宋体" w:eastAsia="宋体" w:cs="宋体"/>
          <w:b/>
          <w:color w:val="auto"/>
          <w:spacing w:val="0"/>
          <w:position w:val="0"/>
          <w:sz w:val="24"/>
          <w:shd w:val="clear" w:fill="auto"/>
        </w:rPr>
      </w:pPr>
    </w:p>
    <w:p w14:paraId="496F4165">
      <w:pPr>
        <w:spacing w:before="0" w:after="0" w:line="360" w:lineRule="auto"/>
        <w:ind w:left="0" w:right="0" w:firstLine="0"/>
        <w:jc w:val="center"/>
        <w:rPr>
          <w:rFonts w:ascii="宋体" w:hAnsi="宋体" w:eastAsia="宋体" w:cs="宋体"/>
          <w:b/>
          <w:color w:val="auto"/>
          <w:spacing w:val="0"/>
          <w:position w:val="0"/>
          <w:sz w:val="24"/>
          <w:shd w:val="clear" w:fill="auto"/>
        </w:rPr>
      </w:pPr>
    </w:p>
    <w:p w14:paraId="2FE0C67F">
      <w:pPr>
        <w:spacing w:before="0" w:after="0" w:line="360" w:lineRule="auto"/>
        <w:ind w:left="0" w:right="0" w:firstLine="0"/>
        <w:jc w:val="center"/>
        <w:rPr>
          <w:rFonts w:ascii="宋体" w:hAnsi="宋体" w:eastAsia="宋体" w:cs="宋体"/>
          <w:b/>
          <w:color w:val="auto"/>
          <w:spacing w:val="0"/>
          <w:position w:val="0"/>
          <w:sz w:val="24"/>
          <w:shd w:val="clear" w:fill="auto"/>
        </w:rPr>
      </w:pPr>
    </w:p>
    <w:p w14:paraId="7E150597">
      <w:pPr>
        <w:spacing w:before="0" w:after="0" w:line="360" w:lineRule="auto"/>
        <w:ind w:left="0" w:right="0" w:firstLine="0"/>
        <w:jc w:val="center"/>
        <w:rPr>
          <w:rFonts w:ascii="宋体" w:hAnsi="宋体" w:eastAsia="宋体" w:cs="宋体"/>
          <w:b/>
          <w:color w:val="auto"/>
          <w:spacing w:val="0"/>
          <w:position w:val="0"/>
          <w:sz w:val="24"/>
          <w:shd w:val="clear" w:fill="auto"/>
        </w:rPr>
      </w:pPr>
    </w:p>
    <w:p w14:paraId="56BE5908">
      <w:pPr>
        <w:spacing w:before="0" w:after="0" w:line="360" w:lineRule="auto"/>
        <w:ind w:left="0" w:right="0" w:firstLine="0"/>
        <w:jc w:val="center"/>
        <w:rPr>
          <w:rFonts w:ascii="宋体" w:hAnsi="宋体" w:eastAsia="宋体" w:cs="宋体"/>
          <w:b/>
          <w:color w:val="auto"/>
          <w:spacing w:val="0"/>
          <w:position w:val="0"/>
          <w:sz w:val="24"/>
          <w:shd w:val="clear" w:fill="auto"/>
        </w:rPr>
      </w:pPr>
    </w:p>
    <w:p w14:paraId="5247DB4E">
      <w:pPr>
        <w:pStyle w:val="17"/>
        <w:rPr>
          <w:color w:val="auto"/>
        </w:rPr>
      </w:pPr>
    </w:p>
    <w:p w14:paraId="28259FD0">
      <w:pPr>
        <w:spacing w:before="0" w:after="0" w:line="360" w:lineRule="auto"/>
        <w:ind w:left="0" w:right="0" w:firstLine="0"/>
        <w:jc w:val="center"/>
        <w:rPr>
          <w:rFonts w:ascii="宋体" w:hAnsi="宋体" w:eastAsia="宋体" w:cs="宋体"/>
          <w:b/>
          <w:color w:val="auto"/>
          <w:spacing w:val="0"/>
          <w:position w:val="0"/>
          <w:sz w:val="24"/>
          <w:shd w:val="clear" w:fill="auto"/>
        </w:rPr>
      </w:pPr>
    </w:p>
    <w:p w14:paraId="6AC0339D">
      <w:pPr>
        <w:spacing w:before="0" w:after="0" w:line="360" w:lineRule="auto"/>
        <w:ind w:left="0" w:right="0" w:firstLine="0"/>
        <w:jc w:val="center"/>
        <w:rPr>
          <w:rFonts w:ascii="宋体" w:hAnsi="宋体" w:eastAsia="宋体" w:cs="宋体"/>
          <w:b/>
          <w:color w:val="auto"/>
          <w:spacing w:val="0"/>
          <w:position w:val="0"/>
          <w:sz w:val="24"/>
          <w:shd w:val="clear" w:fill="auto"/>
        </w:rPr>
      </w:pPr>
    </w:p>
    <w:p w14:paraId="34FF4EDA">
      <w:pPr>
        <w:spacing w:before="0" w:after="0" w:line="360" w:lineRule="auto"/>
        <w:ind w:left="0" w:right="0" w:firstLine="0"/>
        <w:jc w:val="center"/>
        <w:rPr>
          <w:rFonts w:ascii="宋体" w:hAnsi="宋体" w:eastAsia="宋体" w:cs="宋体"/>
          <w:b/>
          <w:color w:val="auto"/>
          <w:spacing w:val="0"/>
          <w:position w:val="0"/>
          <w:sz w:val="24"/>
          <w:shd w:val="clear" w:fill="auto"/>
        </w:rPr>
      </w:pPr>
    </w:p>
    <w:p w14:paraId="3724FFE3">
      <w:pPr>
        <w:spacing w:before="0" w:after="0" w:line="360" w:lineRule="auto"/>
        <w:ind w:left="0" w:right="0" w:firstLine="0"/>
        <w:jc w:val="center"/>
        <w:rPr>
          <w:rFonts w:ascii="宋体" w:hAnsi="宋体" w:eastAsia="宋体" w:cs="宋体"/>
          <w:b/>
          <w:color w:val="auto"/>
          <w:spacing w:val="0"/>
          <w:position w:val="0"/>
          <w:sz w:val="24"/>
          <w:shd w:val="clear" w:fill="auto"/>
        </w:rPr>
      </w:pPr>
    </w:p>
    <w:p w14:paraId="0E7019D7">
      <w:pPr>
        <w:spacing w:before="0" w:after="0" w:line="360" w:lineRule="auto"/>
        <w:ind w:left="0" w:right="0" w:firstLine="0"/>
        <w:jc w:val="center"/>
        <w:rPr>
          <w:rFonts w:ascii="宋体" w:hAnsi="宋体" w:eastAsia="宋体" w:cs="宋体"/>
          <w:b/>
          <w:color w:val="auto"/>
          <w:spacing w:val="0"/>
          <w:position w:val="0"/>
          <w:sz w:val="24"/>
          <w:shd w:val="clear" w:fill="auto"/>
        </w:rPr>
      </w:pPr>
    </w:p>
    <w:p w14:paraId="68DD44DE">
      <w:pPr>
        <w:spacing w:before="0" w:after="0" w:line="360" w:lineRule="auto"/>
        <w:ind w:left="0" w:right="0" w:firstLine="0"/>
        <w:jc w:val="center"/>
        <w:rPr>
          <w:rFonts w:ascii="宋体" w:hAnsi="宋体" w:eastAsia="宋体" w:cs="宋体"/>
          <w:b/>
          <w:color w:val="auto"/>
          <w:spacing w:val="0"/>
          <w:position w:val="0"/>
          <w:sz w:val="24"/>
          <w:shd w:val="clear" w:fill="auto"/>
        </w:rPr>
      </w:pPr>
    </w:p>
    <w:p w14:paraId="740D2A0C">
      <w:pPr>
        <w:spacing w:before="0" w:after="0" w:line="360" w:lineRule="auto"/>
        <w:ind w:left="0" w:right="0" w:firstLine="0"/>
        <w:jc w:val="center"/>
        <w:rPr>
          <w:rFonts w:ascii="宋体" w:hAnsi="宋体" w:eastAsia="宋体" w:cs="宋体"/>
          <w:b/>
          <w:color w:val="auto"/>
          <w:spacing w:val="0"/>
          <w:position w:val="0"/>
          <w:sz w:val="24"/>
          <w:shd w:val="clear" w:fill="auto"/>
        </w:rPr>
      </w:pPr>
    </w:p>
    <w:p w14:paraId="117CD664">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007E1A66">
      <w:pPr>
        <w:spacing w:before="0" w:after="0" w:line="380" w:lineRule="auto"/>
        <w:ind w:left="0" w:right="640" w:firstLine="1560"/>
        <w:jc w:val="both"/>
        <w:rPr>
          <w:rFonts w:ascii="宋体" w:hAnsi="宋体" w:eastAsia="宋体" w:cs="宋体"/>
          <w:color w:val="auto"/>
          <w:spacing w:val="0"/>
          <w:position w:val="0"/>
          <w:sz w:val="24"/>
          <w:shd w:val="clear" w:fill="auto"/>
        </w:rPr>
      </w:pPr>
    </w:p>
    <w:p w14:paraId="40C747A1">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35C43804">
      <w:pPr>
        <w:spacing w:before="0" w:after="0" w:line="360" w:lineRule="auto"/>
        <w:ind w:left="0" w:right="0" w:firstLine="0"/>
        <w:jc w:val="center"/>
        <w:rPr>
          <w:rFonts w:ascii="宋体" w:hAnsi="宋体" w:eastAsia="宋体" w:cs="宋体"/>
          <w:b/>
          <w:color w:val="auto"/>
          <w:spacing w:val="0"/>
          <w:position w:val="0"/>
          <w:sz w:val="24"/>
          <w:shd w:val="clear" w:fill="auto"/>
        </w:rPr>
      </w:pPr>
    </w:p>
    <w:p w14:paraId="6BF4FDBC">
      <w:pPr>
        <w:pStyle w:val="17"/>
        <w:rPr>
          <w:rFonts w:ascii="宋体" w:hAnsi="宋体" w:eastAsia="宋体" w:cs="宋体"/>
          <w:b/>
          <w:color w:val="auto"/>
          <w:spacing w:val="0"/>
          <w:position w:val="0"/>
          <w:sz w:val="24"/>
          <w:shd w:val="clear" w:fill="auto"/>
        </w:rPr>
      </w:pPr>
    </w:p>
    <w:p w14:paraId="64FC3F5D">
      <w:pPr>
        <w:pStyle w:val="2"/>
        <w:rPr>
          <w:rFonts w:ascii="宋体" w:hAnsi="宋体" w:eastAsia="宋体" w:cs="宋体"/>
          <w:b/>
          <w:color w:val="auto"/>
          <w:spacing w:val="0"/>
          <w:position w:val="0"/>
          <w:sz w:val="24"/>
          <w:shd w:val="clear" w:fill="auto"/>
        </w:rPr>
      </w:pPr>
    </w:p>
    <w:p w14:paraId="6F53492D">
      <w:pPr>
        <w:rPr>
          <w:rFonts w:ascii="宋体" w:hAnsi="宋体" w:eastAsia="宋体" w:cs="宋体"/>
          <w:b/>
          <w:color w:val="auto"/>
          <w:spacing w:val="0"/>
          <w:position w:val="0"/>
          <w:sz w:val="24"/>
          <w:shd w:val="clear" w:fill="auto"/>
        </w:rPr>
      </w:pPr>
    </w:p>
    <w:p w14:paraId="33606FBD">
      <w:pPr>
        <w:pStyle w:val="17"/>
        <w:rPr>
          <w:rFonts w:ascii="宋体" w:hAnsi="宋体" w:eastAsia="宋体" w:cs="宋体"/>
          <w:b/>
          <w:color w:val="auto"/>
          <w:spacing w:val="0"/>
          <w:position w:val="0"/>
          <w:sz w:val="24"/>
          <w:shd w:val="clear" w:fill="auto"/>
        </w:rPr>
      </w:pPr>
    </w:p>
    <w:p w14:paraId="3ED442C0">
      <w:pPr>
        <w:pStyle w:val="2"/>
        <w:rPr>
          <w:rFonts w:ascii="宋体" w:hAnsi="宋体" w:eastAsia="宋体" w:cs="宋体"/>
          <w:b/>
          <w:color w:val="auto"/>
          <w:spacing w:val="0"/>
          <w:position w:val="0"/>
          <w:sz w:val="24"/>
          <w:shd w:val="clear" w:fill="auto"/>
        </w:rPr>
      </w:pPr>
    </w:p>
    <w:p w14:paraId="35D8A66E">
      <w:pPr>
        <w:rPr>
          <w:rFonts w:ascii="宋体" w:hAnsi="宋体" w:eastAsia="宋体" w:cs="宋体"/>
          <w:b/>
          <w:color w:val="auto"/>
          <w:spacing w:val="0"/>
          <w:position w:val="0"/>
          <w:sz w:val="24"/>
          <w:shd w:val="clear" w:fill="auto"/>
        </w:rPr>
      </w:pPr>
    </w:p>
    <w:p w14:paraId="09557FF6">
      <w:pPr>
        <w:pStyle w:val="17"/>
        <w:rPr>
          <w:rFonts w:ascii="宋体" w:hAnsi="宋体" w:eastAsia="宋体" w:cs="宋体"/>
          <w:b/>
          <w:color w:val="auto"/>
          <w:spacing w:val="0"/>
          <w:position w:val="0"/>
          <w:sz w:val="24"/>
          <w:shd w:val="clear" w:fill="auto"/>
        </w:rPr>
      </w:pPr>
    </w:p>
    <w:p w14:paraId="72E07700">
      <w:pPr>
        <w:pStyle w:val="2"/>
        <w:rPr>
          <w:rFonts w:ascii="宋体" w:hAnsi="宋体" w:eastAsia="宋体" w:cs="宋体"/>
          <w:b/>
          <w:color w:val="auto"/>
          <w:spacing w:val="0"/>
          <w:position w:val="0"/>
          <w:sz w:val="24"/>
          <w:shd w:val="clear" w:fill="auto"/>
        </w:rPr>
      </w:pPr>
    </w:p>
    <w:p w14:paraId="60C61F74">
      <w:pPr>
        <w:rPr>
          <w:rFonts w:ascii="宋体" w:hAnsi="宋体" w:eastAsia="宋体" w:cs="宋体"/>
          <w:b/>
          <w:color w:val="auto"/>
          <w:spacing w:val="0"/>
          <w:position w:val="0"/>
          <w:sz w:val="24"/>
          <w:shd w:val="clear" w:fill="auto"/>
        </w:rPr>
      </w:pPr>
    </w:p>
    <w:p w14:paraId="7B577C5B">
      <w:pPr>
        <w:pStyle w:val="17"/>
        <w:rPr>
          <w:rFonts w:ascii="宋体" w:hAnsi="宋体" w:eastAsia="宋体" w:cs="宋体"/>
          <w:b/>
          <w:color w:val="auto"/>
          <w:spacing w:val="0"/>
          <w:position w:val="0"/>
          <w:sz w:val="24"/>
          <w:shd w:val="clear" w:fill="auto"/>
        </w:rPr>
      </w:pPr>
    </w:p>
    <w:p w14:paraId="62296F68">
      <w:pPr>
        <w:pStyle w:val="2"/>
        <w:rPr>
          <w:rFonts w:ascii="宋体" w:hAnsi="宋体" w:eastAsia="宋体" w:cs="宋体"/>
          <w:b/>
          <w:color w:val="auto"/>
          <w:spacing w:val="0"/>
          <w:position w:val="0"/>
          <w:sz w:val="24"/>
          <w:shd w:val="clear" w:fill="auto"/>
        </w:rPr>
      </w:pPr>
    </w:p>
    <w:p w14:paraId="5221D996">
      <w:pPr>
        <w:rPr>
          <w:color w:val="auto"/>
        </w:rPr>
      </w:pPr>
    </w:p>
    <w:p w14:paraId="4CF5E902">
      <w:pPr>
        <w:spacing w:before="0" w:after="0" w:line="360" w:lineRule="auto"/>
        <w:ind w:left="0" w:right="0" w:firstLine="0"/>
        <w:jc w:val="center"/>
        <w:rPr>
          <w:rFonts w:ascii="宋体" w:hAnsi="宋体" w:eastAsia="宋体" w:cs="宋体"/>
          <w:b/>
          <w:color w:val="auto"/>
          <w:spacing w:val="0"/>
          <w:position w:val="0"/>
          <w:sz w:val="24"/>
          <w:shd w:val="clear" w:fill="auto"/>
        </w:rPr>
      </w:pPr>
    </w:p>
    <w:p w14:paraId="15F1353D">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15A6B925">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44EB106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21C2C6FB">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5F196B5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2BBC572F">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58DD9C22">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4586830D">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5481599D">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7BB9016A">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5B67BDFB">
      <w:pPr>
        <w:spacing w:before="0" w:after="0" w:line="360" w:lineRule="auto"/>
        <w:ind w:left="0" w:right="0" w:firstLine="0"/>
        <w:jc w:val="both"/>
        <w:rPr>
          <w:rFonts w:ascii="宋体" w:hAnsi="宋体" w:eastAsia="宋体" w:cs="宋体"/>
          <w:color w:val="auto"/>
          <w:spacing w:val="0"/>
          <w:position w:val="0"/>
          <w:sz w:val="24"/>
          <w:shd w:val="clear" w:fill="auto"/>
        </w:rPr>
      </w:pPr>
    </w:p>
    <w:p w14:paraId="406DBEE9">
      <w:pPr>
        <w:rPr>
          <w:rFonts w:hint="eastAsia"/>
          <w:color w:val="auto"/>
        </w:rPr>
      </w:pPr>
    </w:p>
    <w:p w14:paraId="5CCE6DC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7CE4C00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2BDB07E7">
      <w:pPr>
        <w:spacing w:before="0" w:after="0" w:line="360" w:lineRule="auto"/>
        <w:ind w:left="0" w:right="0" w:firstLine="0"/>
        <w:jc w:val="both"/>
        <w:rPr>
          <w:rFonts w:ascii="宋体" w:hAnsi="宋体" w:eastAsia="宋体" w:cs="宋体"/>
          <w:color w:val="auto"/>
          <w:spacing w:val="0"/>
          <w:position w:val="0"/>
          <w:sz w:val="24"/>
          <w:shd w:val="clear" w:fill="auto"/>
        </w:rPr>
      </w:pPr>
    </w:p>
    <w:p w14:paraId="4149E2BB">
      <w:pPr>
        <w:spacing w:before="0" w:after="0" w:line="360" w:lineRule="auto"/>
        <w:ind w:left="0" w:right="0" w:firstLine="0"/>
        <w:jc w:val="both"/>
        <w:rPr>
          <w:rFonts w:ascii="宋体" w:hAnsi="宋体" w:eastAsia="宋体" w:cs="宋体"/>
          <w:color w:val="auto"/>
          <w:spacing w:val="0"/>
          <w:position w:val="0"/>
          <w:sz w:val="24"/>
          <w:shd w:val="clear" w:fill="auto"/>
        </w:rPr>
      </w:pPr>
    </w:p>
    <w:p w14:paraId="5159E710">
      <w:pPr>
        <w:pStyle w:val="17"/>
        <w:rPr>
          <w:rFonts w:ascii="宋体" w:hAnsi="宋体" w:eastAsia="宋体" w:cs="宋体"/>
          <w:color w:val="auto"/>
          <w:spacing w:val="0"/>
          <w:position w:val="0"/>
          <w:sz w:val="24"/>
          <w:shd w:val="clear" w:fill="auto"/>
        </w:rPr>
      </w:pPr>
    </w:p>
    <w:p w14:paraId="5141DD3F">
      <w:pPr>
        <w:pStyle w:val="2"/>
        <w:rPr>
          <w:rFonts w:ascii="宋体" w:hAnsi="宋体" w:eastAsia="宋体" w:cs="宋体"/>
          <w:color w:val="auto"/>
          <w:spacing w:val="0"/>
          <w:position w:val="0"/>
          <w:sz w:val="24"/>
          <w:shd w:val="clear" w:fill="auto"/>
        </w:rPr>
      </w:pPr>
    </w:p>
    <w:p w14:paraId="698C6365">
      <w:pPr>
        <w:rPr>
          <w:rFonts w:ascii="宋体" w:hAnsi="宋体" w:eastAsia="宋体" w:cs="宋体"/>
          <w:color w:val="auto"/>
          <w:spacing w:val="0"/>
          <w:position w:val="0"/>
          <w:sz w:val="24"/>
          <w:shd w:val="clear" w:fill="auto"/>
        </w:rPr>
      </w:pPr>
    </w:p>
    <w:p w14:paraId="6A7D001B">
      <w:pPr>
        <w:pStyle w:val="17"/>
        <w:rPr>
          <w:rFonts w:ascii="宋体" w:hAnsi="宋体" w:eastAsia="宋体" w:cs="宋体"/>
          <w:color w:val="auto"/>
          <w:spacing w:val="0"/>
          <w:position w:val="0"/>
          <w:sz w:val="24"/>
          <w:shd w:val="clear" w:fill="auto"/>
        </w:rPr>
      </w:pPr>
    </w:p>
    <w:p w14:paraId="7CFD2DF8">
      <w:pPr>
        <w:pStyle w:val="2"/>
        <w:rPr>
          <w:rFonts w:ascii="宋体" w:hAnsi="宋体" w:eastAsia="宋体" w:cs="宋体"/>
          <w:color w:val="auto"/>
          <w:spacing w:val="0"/>
          <w:position w:val="0"/>
          <w:sz w:val="24"/>
          <w:shd w:val="clear" w:fill="auto"/>
        </w:rPr>
      </w:pPr>
    </w:p>
    <w:p w14:paraId="695728DA">
      <w:pPr>
        <w:rPr>
          <w:rFonts w:ascii="宋体" w:hAnsi="宋体" w:eastAsia="宋体" w:cs="宋体"/>
          <w:color w:val="auto"/>
          <w:spacing w:val="0"/>
          <w:position w:val="0"/>
          <w:sz w:val="24"/>
          <w:shd w:val="clear" w:fill="auto"/>
        </w:rPr>
      </w:pPr>
    </w:p>
    <w:p w14:paraId="6577AB72">
      <w:pPr>
        <w:pStyle w:val="15"/>
        <w:rPr>
          <w:rFonts w:ascii="宋体" w:hAnsi="宋体" w:eastAsia="宋体" w:cs="宋体"/>
          <w:color w:val="auto"/>
          <w:spacing w:val="0"/>
          <w:position w:val="0"/>
          <w:sz w:val="24"/>
          <w:shd w:val="clear" w:fill="auto"/>
        </w:rPr>
      </w:pPr>
    </w:p>
    <w:p w14:paraId="0DD4A438">
      <w:pPr>
        <w:pStyle w:val="15"/>
        <w:rPr>
          <w:rFonts w:ascii="宋体" w:hAnsi="宋体" w:eastAsia="宋体" w:cs="宋体"/>
          <w:color w:val="auto"/>
          <w:spacing w:val="0"/>
          <w:position w:val="0"/>
          <w:sz w:val="24"/>
          <w:shd w:val="clear" w:fill="auto"/>
        </w:rPr>
      </w:pPr>
    </w:p>
    <w:p w14:paraId="79E7FDFB">
      <w:pPr>
        <w:pStyle w:val="15"/>
        <w:rPr>
          <w:rFonts w:ascii="宋体" w:hAnsi="宋体" w:eastAsia="宋体" w:cs="宋体"/>
          <w:color w:val="auto"/>
          <w:spacing w:val="0"/>
          <w:position w:val="0"/>
          <w:sz w:val="24"/>
          <w:shd w:val="clear" w:fill="auto"/>
        </w:rPr>
      </w:pPr>
    </w:p>
    <w:p w14:paraId="2327BEA7">
      <w:pPr>
        <w:pStyle w:val="15"/>
        <w:rPr>
          <w:rFonts w:ascii="宋体" w:hAnsi="宋体" w:eastAsia="宋体" w:cs="宋体"/>
          <w:color w:val="auto"/>
          <w:spacing w:val="0"/>
          <w:position w:val="0"/>
          <w:sz w:val="24"/>
          <w:shd w:val="clear" w:fill="auto"/>
        </w:rPr>
      </w:pPr>
    </w:p>
    <w:p w14:paraId="7DD94F7C">
      <w:pPr>
        <w:pStyle w:val="15"/>
        <w:rPr>
          <w:rFonts w:ascii="宋体" w:hAnsi="宋体" w:eastAsia="宋体" w:cs="宋体"/>
          <w:color w:val="auto"/>
          <w:spacing w:val="0"/>
          <w:position w:val="0"/>
          <w:sz w:val="24"/>
          <w:shd w:val="clear" w:fill="auto"/>
        </w:rPr>
      </w:pPr>
    </w:p>
    <w:p w14:paraId="5BD07205">
      <w:pPr>
        <w:pStyle w:val="2"/>
        <w:rPr>
          <w:rFonts w:ascii="宋体" w:hAnsi="宋体" w:eastAsia="宋体" w:cs="宋体"/>
          <w:color w:val="auto"/>
          <w:spacing w:val="0"/>
          <w:position w:val="0"/>
          <w:sz w:val="24"/>
          <w:shd w:val="clear" w:fill="auto"/>
        </w:rPr>
      </w:pPr>
    </w:p>
    <w:p w14:paraId="501F08A7">
      <w:pPr>
        <w:rPr>
          <w:color w:val="auto"/>
        </w:rPr>
      </w:pPr>
    </w:p>
    <w:p w14:paraId="4F01F500">
      <w:pPr>
        <w:spacing w:before="0" w:after="0" w:line="36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3DB67D1F">
      <w:pPr>
        <w:spacing w:before="0" w:after="0" w:line="240" w:lineRule="auto"/>
        <w:ind w:left="0" w:right="0" w:firstLine="240"/>
        <w:jc w:val="left"/>
        <w:rPr>
          <w:rFonts w:ascii="宋体" w:hAnsi="宋体" w:eastAsia="宋体" w:cs="宋体"/>
          <w:color w:val="auto"/>
          <w:spacing w:val="0"/>
          <w:position w:val="0"/>
          <w:sz w:val="24"/>
          <w:shd w:val="clear" w:fill="auto"/>
        </w:rPr>
      </w:pPr>
    </w:p>
    <w:p w14:paraId="534D88E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49FDC8E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7180849">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D6871C8">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E89589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0CB8142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AAA83E7">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F63830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3DA0A5C">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11D53FE0">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785F1E83">
      <w:pPr>
        <w:spacing w:before="0" w:after="0" w:line="240" w:lineRule="auto"/>
        <w:ind w:left="0" w:right="0" w:firstLine="321"/>
        <w:jc w:val="center"/>
        <w:rPr>
          <w:rFonts w:ascii="宋体" w:hAnsi="宋体" w:eastAsia="宋体" w:cs="宋体"/>
          <w:b/>
          <w:color w:val="auto"/>
          <w:spacing w:val="0"/>
          <w:position w:val="0"/>
          <w:sz w:val="32"/>
          <w:shd w:val="clear" w:fill="auto"/>
        </w:rPr>
      </w:pPr>
    </w:p>
    <w:p w14:paraId="5BC09D50">
      <w:pPr>
        <w:spacing w:before="0" w:after="0" w:line="240" w:lineRule="auto"/>
        <w:ind w:left="0" w:right="0" w:firstLine="0"/>
        <w:jc w:val="left"/>
        <w:rPr>
          <w:rFonts w:ascii="宋体" w:hAnsi="宋体" w:eastAsia="宋体" w:cs="宋体"/>
          <w:color w:val="auto"/>
          <w:spacing w:val="0"/>
          <w:position w:val="0"/>
          <w:sz w:val="24"/>
          <w:shd w:val="clear" w:fill="auto"/>
        </w:rPr>
      </w:pPr>
    </w:p>
    <w:p w14:paraId="76C3893D">
      <w:pPr>
        <w:pStyle w:val="17"/>
        <w:rPr>
          <w:rFonts w:ascii="宋体" w:hAnsi="宋体" w:eastAsia="宋体" w:cs="宋体"/>
          <w:color w:val="auto"/>
          <w:spacing w:val="0"/>
          <w:position w:val="0"/>
          <w:sz w:val="24"/>
          <w:shd w:val="clear" w:fill="auto"/>
        </w:rPr>
      </w:pPr>
    </w:p>
    <w:p w14:paraId="4CDCCACE">
      <w:pPr>
        <w:pStyle w:val="2"/>
        <w:rPr>
          <w:rFonts w:ascii="宋体" w:hAnsi="宋体" w:eastAsia="宋体" w:cs="宋体"/>
          <w:color w:val="auto"/>
          <w:spacing w:val="0"/>
          <w:position w:val="0"/>
          <w:sz w:val="24"/>
          <w:shd w:val="clear" w:fill="auto"/>
        </w:rPr>
      </w:pPr>
    </w:p>
    <w:p w14:paraId="014A8CE4">
      <w:pPr>
        <w:rPr>
          <w:rFonts w:ascii="宋体" w:hAnsi="宋体" w:eastAsia="宋体" w:cs="宋体"/>
          <w:color w:val="auto"/>
          <w:spacing w:val="0"/>
          <w:position w:val="0"/>
          <w:sz w:val="24"/>
          <w:shd w:val="clear" w:fill="auto"/>
        </w:rPr>
      </w:pPr>
    </w:p>
    <w:p w14:paraId="69FFF044">
      <w:pPr>
        <w:pStyle w:val="17"/>
        <w:rPr>
          <w:rFonts w:ascii="宋体" w:hAnsi="宋体" w:eastAsia="宋体" w:cs="宋体"/>
          <w:color w:val="auto"/>
          <w:spacing w:val="0"/>
          <w:position w:val="0"/>
          <w:sz w:val="24"/>
          <w:shd w:val="clear" w:fill="auto"/>
        </w:rPr>
      </w:pPr>
    </w:p>
    <w:p w14:paraId="66EF227C">
      <w:pPr>
        <w:pStyle w:val="2"/>
        <w:rPr>
          <w:rFonts w:ascii="宋体" w:hAnsi="宋体" w:eastAsia="宋体" w:cs="宋体"/>
          <w:color w:val="auto"/>
          <w:spacing w:val="0"/>
          <w:position w:val="0"/>
          <w:sz w:val="24"/>
          <w:shd w:val="clear" w:fill="auto"/>
        </w:rPr>
      </w:pPr>
    </w:p>
    <w:p w14:paraId="745EA7B2">
      <w:pPr>
        <w:rPr>
          <w:rFonts w:ascii="宋体" w:hAnsi="宋体" w:eastAsia="宋体" w:cs="宋体"/>
          <w:color w:val="auto"/>
          <w:spacing w:val="0"/>
          <w:position w:val="0"/>
          <w:sz w:val="24"/>
          <w:shd w:val="clear" w:fill="auto"/>
        </w:rPr>
      </w:pPr>
    </w:p>
    <w:p w14:paraId="181E0092">
      <w:pPr>
        <w:pStyle w:val="17"/>
        <w:rPr>
          <w:rFonts w:ascii="宋体" w:hAnsi="宋体" w:eastAsia="宋体" w:cs="宋体"/>
          <w:color w:val="auto"/>
          <w:spacing w:val="0"/>
          <w:position w:val="0"/>
          <w:sz w:val="24"/>
          <w:shd w:val="clear" w:fill="auto"/>
        </w:rPr>
      </w:pPr>
    </w:p>
    <w:p w14:paraId="2F5189F6">
      <w:pPr>
        <w:pStyle w:val="2"/>
        <w:rPr>
          <w:rFonts w:ascii="宋体" w:hAnsi="宋体" w:eastAsia="宋体" w:cs="宋体"/>
          <w:color w:val="auto"/>
          <w:spacing w:val="0"/>
          <w:position w:val="0"/>
          <w:sz w:val="24"/>
          <w:shd w:val="clear" w:fill="auto"/>
        </w:rPr>
      </w:pPr>
    </w:p>
    <w:p w14:paraId="75E06C96">
      <w:pPr>
        <w:rPr>
          <w:rFonts w:ascii="宋体" w:hAnsi="宋体" w:eastAsia="宋体" w:cs="宋体"/>
          <w:color w:val="auto"/>
          <w:spacing w:val="0"/>
          <w:position w:val="0"/>
          <w:sz w:val="24"/>
          <w:shd w:val="clear" w:fill="auto"/>
        </w:rPr>
      </w:pPr>
    </w:p>
    <w:p w14:paraId="4887EFEE">
      <w:pPr>
        <w:rPr>
          <w:rFonts w:hint="eastAsia" w:ascii="宋体" w:hAnsi="宋体" w:eastAsia="宋体" w:cs="宋体"/>
          <w:color w:val="auto"/>
          <w:spacing w:val="0"/>
          <w:position w:val="0"/>
          <w:sz w:val="24"/>
          <w:shd w:val="clear" w:fill="auto"/>
          <w:lang w:eastAsia="zh-CN"/>
        </w:rPr>
      </w:pPr>
      <w:r>
        <w:rPr>
          <w:rFonts w:hint="eastAsia" w:ascii="宋体" w:hAnsi="宋体" w:eastAsia="宋体" w:cs="宋体"/>
          <w:color w:val="auto"/>
          <w:spacing w:val="0"/>
          <w:position w:val="0"/>
          <w:sz w:val="24"/>
          <w:shd w:val="clear" w:fill="auto"/>
          <w:lang w:eastAsia="zh-CN"/>
        </w:rPr>
        <w:t>、</w:t>
      </w:r>
    </w:p>
    <w:p w14:paraId="031880CE">
      <w:pPr>
        <w:pStyle w:val="15"/>
        <w:rPr>
          <w:rFonts w:hint="eastAsia" w:ascii="宋体" w:hAnsi="宋体" w:eastAsia="宋体" w:cs="宋体"/>
          <w:color w:val="auto"/>
          <w:spacing w:val="0"/>
          <w:position w:val="0"/>
          <w:sz w:val="24"/>
          <w:shd w:val="clear" w:fill="auto"/>
          <w:lang w:eastAsia="zh-CN"/>
        </w:rPr>
      </w:pPr>
    </w:p>
    <w:p w14:paraId="43223EC4">
      <w:pPr>
        <w:pStyle w:val="15"/>
        <w:rPr>
          <w:rFonts w:hint="eastAsia" w:ascii="宋体" w:hAnsi="宋体" w:eastAsia="宋体" w:cs="宋体"/>
          <w:color w:val="auto"/>
          <w:spacing w:val="0"/>
          <w:position w:val="0"/>
          <w:sz w:val="24"/>
          <w:shd w:val="clear" w:fill="auto"/>
          <w:lang w:eastAsia="zh-CN"/>
        </w:rPr>
      </w:pPr>
    </w:p>
    <w:p w14:paraId="4435670E">
      <w:pPr>
        <w:pStyle w:val="15"/>
        <w:rPr>
          <w:rFonts w:hint="eastAsia" w:ascii="宋体" w:hAnsi="宋体" w:eastAsia="宋体" w:cs="宋体"/>
          <w:color w:val="auto"/>
          <w:spacing w:val="0"/>
          <w:position w:val="0"/>
          <w:sz w:val="24"/>
          <w:shd w:val="clear" w:fill="auto"/>
          <w:lang w:eastAsia="zh-CN"/>
        </w:rPr>
      </w:pPr>
    </w:p>
    <w:p w14:paraId="5FB474EF">
      <w:pPr>
        <w:pStyle w:val="17"/>
        <w:rPr>
          <w:rFonts w:ascii="宋体" w:hAnsi="宋体" w:eastAsia="宋体" w:cs="宋体"/>
          <w:color w:val="auto"/>
          <w:spacing w:val="0"/>
          <w:position w:val="0"/>
          <w:sz w:val="24"/>
          <w:shd w:val="clear" w:fill="auto"/>
        </w:rPr>
      </w:pPr>
    </w:p>
    <w:p w14:paraId="3E20C78A">
      <w:pPr>
        <w:pStyle w:val="2"/>
        <w:rPr>
          <w:rFonts w:ascii="宋体" w:hAnsi="宋体" w:eastAsia="宋体" w:cs="宋体"/>
          <w:color w:val="auto"/>
          <w:spacing w:val="0"/>
          <w:position w:val="0"/>
          <w:sz w:val="24"/>
          <w:shd w:val="clear" w:fill="auto"/>
        </w:rPr>
      </w:pPr>
    </w:p>
    <w:p w14:paraId="3C35B989">
      <w:pPr>
        <w:rPr>
          <w:rFonts w:ascii="宋体" w:hAnsi="宋体" w:eastAsia="宋体" w:cs="宋体"/>
          <w:color w:val="auto"/>
          <w:spacing w:val="0"/>
          <w:position w:val="0"/>
          <w:sz w:val="24"/>
          <w:shd w:val="clear" w:fill="auto"/>
        </w:rPr>
      </w:pPr>
    </w:p>
    <w:p w14:paraId="071AB415">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457A1A9A">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5EA1A11C">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p>
    <w:p w14:paraId="295EDE3F">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26DC87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523DCAD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4C5CC23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2754613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8A15A9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25F2015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1B17EC4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6056A8F2">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2642A5A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40BF5224">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0E8630C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9B1E46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0CF5DB7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0F14076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22F1DD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0B12DD25">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75AF48C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32855FD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163D9AB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568232A3">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2E09F091">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22ABE0EA">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69A0509E">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A5CBFC">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D99CF8B">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B5E2CC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3E6830E2">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1A5870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439E25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6AE93CA">
      <w:pPr>
        <w:pStyle w:val="17"/>
        <w:rPr>
          <w:rFonts w:hint="eastAsia" w:ascii="宋体" w:hAnsi="宋体" w:eastAsia="宋体" w:cs="宋体"/>
          <w:b/>
          <w:color w:val="auto"/>
          <w:spacing w:val="0"/>
          <w:position w:val="0"/>
          <w:sz w:val="21"/>
          <w:szCs w:val="21"/>
          <w:shd w:val="clear" w:fill="auto"/>
        </w:rPr>
      </w:pPr>
    </w:p>
    <w:p w14:paraId="161115B8">
      <w:pPr>
        <w:pStyle w:val="2"/>
        <w:rPr>
          <w:rFonts w:hint="eastAsia" w:ascii="宋体" w:hAnsi="宋体" w:eastAsia="宋体" w:cs="宋体"/>
          <w:b/>
          <w:color w:val="auto"/>
          <w:spacing w:val="0"/>
          <w:position w:val="0"/>
          <w:sz w:val="21"/>
          <w:szCs w:val="21"/>
          <w:shd w:val="clear" w:fill="auto"/>
        </w:rPr>
      </w:pPr>
    </w:p>
    <w:p w14:paraId="249CB600">
      <w:pPr>
        <w:rPr>
          <w:rFonts w:hint="eastAsia" w:ascii="宋体" w:hAnsi="宋体" w:eastAsia="宋体" w:cs="宋体"/>
          <w:b/>
          <w:color w:val="auto"/>
          <w:spacing w:val="0"/>
          <w:position w:val="0"/>
          <w:sz w:val="21"/>
          <w:szCs w:val="21"/>
          <w:shd w:val="clear" w:fill="auto"/>
        </w:rPr>
      </w:pPr>
    </w:p>
    <w:p w14:paraId="6794CA4B">
      <w:pPr>
        <w:pStyle w:val="17"/>
        <w:rPr>
          <w:rFonts w:hint="eastAsia" w:ascii="宋体" w:hAnsi="宋体" w:eastAsia="宋体" w:cs="宋体"/>
          <w:b/>
          <w:color w:val="auto"/>
          <w:spacing w:val="0"/>
          <w:position w:val="0"/>
          <w:sz w:val="21"/>
          <w:szCs w:val="21"/>
          <w:shd w:val="clear" w:fill="auto"/>
        </w:rPr>
      </w:pPr>
    </w:p>
    <w:p w14:paraId="68FEA415">
      <w:pPr>
        <w:pStyle w:val="2"/>
        <w:rPr>
          <w:rFonts w:hint="eastAsia" w:ascii="宋体" w:hAnsi="宋体" w:eastAsia="宋体" w:cs="宋体"/>
          <w:b/>
          <w:color w:val="auto"/>
          <w:spacing w:val="0"/>
          <w:position w:val="0"/>
          <w:sz w:val="21"/>
          <w:szCs w:val="21"/>
          <w:shd w:val="clear" w:fill="auto"/>
        </w:rPr>
      </w:pPr>
    </w:p>
    <w:p w14:paraId="42683652">
      <w:pPr>
        <w:rPr>
          <w:rFonts w:hint="eastAsia" w:ascii="宋体" w:hAnsi="宋体" w:eastAsia="宋体" w:cs="宋体"/>
          <w:b/>
          <w:color w:val="auto"/>
          <w:spacing w:val="0"/>
          <w:position w:val="0"/>
          <w:sz w:val="21"/>
          <w:szCs w:val="21"/>
          <w:shd w:val="clear" w:fill="auto"/>
        </w:rPr>
      </w:pPr>
    </w:p>
    <w:p w14:paraId="094A4B5B">
      <w:pPr>
        <w:rPr>
          <w:rFonts w:hint="eastAsia" w:ascii="宋体" w:hAnsi="宋体" w:eastAsia="宋体" w:cs="宋体"/>
          <w:b/>
          <w:color w:val="auto"/>
          <w:spacing w:val="0"/>
          <w:position w:val="0"/>
          <w:sz w:val="21"/>
          <w:szCs w:val="21"/>
          <w:shd w:val="clear" w:fill="auto"/>
        </w:rPr>
      </w:pPr>
    </w:p>
    <w:p w14:paraId="4852AEC8">
      <w:pPr>
        <w:rPr>
          <w:rFonts w:hint="eastAsia" w:ascii="宋体" w:hAnsi="宋体" w:eastAsia="宋体" w:cs="宋体"/>
          <w:b/>
          <w:color w:val="auto"/>
          <w:spacing w:val="0"/>
          <w:position w:val="0"/>
          <w:sz w:val="21"/>
          <w:szCs w:val="21"/>
          <w:shd w:val="clear" w:fill="auto"/>
        </w:rPr>
      </w:pPr>
    </w:p>
    <w:p w14:paraId="37F80BCC">
      <w:pPr>
        <w:rPr>
          <w:rFonts w:hint="eastAsia" w:ascii="宋体" w:hAnsi="宋体" w:eastAsia="宋体" w:cs="宋体"/>
          <w:b/>
          <w:color w:val="auto"/>
          <w:spacing w:val="0"/>
          <w:position w:val="0"/>
          <w:sz w:val="21"/>
          <w:szCs w:val="21"/>
          <w:shd w:val="clear" w:fill="auto"/>
        </w:rPr>
      </w:pPr>
    </w:p>
    <w:p w14:paraId="425522FD">
      <w:pPr>
        <w:rPr>
          <w:rFonts w:hint="eastAsia" w:ascii="宋体" w:hAnsi="宋体" w:eastAsia="宋体" w:cs="宋体"/>
          <w:b/>
          <w:color w:val="auto"/>
          <w:spacing w:val="0"/>
          <w:position w:val="0"/>
          <w:sz w:val="21"/>
          <w:szCs w:val="21"/>
          <w:shd w:val="clear" w:fill="auto"/>
        </w:rPr>
      </w:pPr>
    </w:p>
    <w:p w14:paraId="5F588C78">
      <w:pPr>
        <w:rPr>
          <w:rFonts w:hint="eastAsia" w:ascii="宋体" w:hAnsi="宋体" w:eastAsia="宋体" w:cs="宋体"/>
          <w:b/>
          <w:color w:val="auto"/>
          <w:spacing w:val="0"/>
          <w:position w:val="0"/>
          <w:sz w:val="21"/>
          <w:szCs w:val="21"/>
          <w:shd w:val="clear" w:fill="auto"/>
        </w:rPr>
      </w:pPr>
    </w:p>
    <w:p w14:paraId="7C39EC63">
      <w:pPr>
        <w:rPr>
          <w:rFonts w:hint="eastAsia" w:ascii="宋体" w:hAnsi="宋体" w:eastAsia="宋体" w:cs="宋体"/>
          <w:b/>
          <w:color w:val="auto"/>
          <w:spacing w:val="0"/>
          <w:position w:val="0"/>
          <w:sz w:val="21"/>
          <w:szCs w:val="21"/>
          <w:shd w:val="clear" w:fill="auto"/>
        </w:rPr>
      </w:pPr>
    </w:p>
    <w:p w14:paraId="14268AB2">
      <w:pPr>
        <w:rPr>
          <w:rFonts w:hint="eastAsia" w:ascii="宋体" w:hAnsi="宋体" w:eastAsia="宋体" w:cs="宋体"/>
          <w:b/>
          <w:color w:val="auto"/>
          <w:spacing w:val="0"/>
          <w:position w:val="0"/>
          <w:sz w:val="21"/>
          <w:szCs w:val="21"/>
          <w:shd w:val="clear" w:fill="auto"/>
        </w:rPr>
      </w:pPr>
    </w:p>
    <w:p w14:paraId="34EB74E7">
      <w:pPr>
        <w:rPr>
          <w:rFonts w:hint="eastAsia" w:ascii="宋体" w:hAnsi="宋体" w:eastAsia="宋体" w:cs="宋体"/>
          <w:b/>
          <w:color w:val="auto"/>
          <w:spacing w:val="0"/>
          <w:position w:val="0"/>
          <w:sz w:val="21"/>
          <w:szCs w:val="21"/>
          <w:shd w:val="clear" w:fill="auto"/>
        </w:rPr>
      </w:pPr>
    </w:p>
    <w:p w14:paraId="2DC52BF9">
      <w:pPr>
        <w:rPr>
          <w:rFonts w:hint="eastAsia" w:ascii="宋体" w:hAnsi="宋体" w:eastAsia="宋体" w:cs="宋体"/>
          <w:b/>
          <w:color w:val="auto"/>
          <w:spacing w:val="0"/>
          <w:position w:val="0"/>
          <w:sz w:val="21"/>
          <w:szCs w:val="21"/>
          <w:shd w:val="clear" w:fill="auto"/>
        </w:rPr>
      </w:pPr>
    </w:p>
    <w:p w14:paraId="13E1C22F">
      <w:pPr>
        <w:rPr>
          <w:rFonts w:hint="eastAsia" w:ascii="宋体" w:hAnsi="宋体" w:eastAsia="宋体" w:cs="宋体"/>
          <w:b/>
          <w:color w:val="auto"/>
          <w:spacing w:val="0"/>
          <w:position w:val="0"/>
          <w:sz w:val="21"/>
          <w:szCs w:val="21"/>
          <w:shd w:val="clear" w:fill="auto"/>
        </w:rPr>
      </w:pPr>
    </w:p>
    <w:p w14:paraId="19C9B3EC">
      <w:pPr>
        <w:rPr>
          <w:rFonts w:hint="eastAsia" w:ascii="宋体" w:hAnsi="宋体" w:eastAsia="宋体" w:cs="宋体"/>
          <w:b/>
          <w:color w:val="auto"/>
          <w:spacing w:val="0"/>
          <w:position w:val="0"/>
          <w:sz w:val="21"/>
          <w:szCs w:val="21"/>
          <w:shd w:val="clear" w:fill="auto"/>
        </w:rPr>
      </w:pPr>
    </w:p>
    <w:p w14:paraId="19FEBA09">
      <w:pPr>
        <w:rPr>
          <w:rFonts w:hint="eastAsia" w:ascii="宋体" w:hAnsi="宋体" w:eastAsia="宋体" w:cs="宋体"/>
          <w:b/>
          <w:color w:val="auto"/>
          <w:spacing w:val="0"/>
          <w:position w:val="0"/>
          <w:sz w:val="21"/>
          <w:szCs w:val="21"/>
          <w:shd w:val="clear" w:fill="auto"/>
        </w:rPr>
      </w:pPr>
    </w:p>
    <w:p w14:paraId="5C412914">
      <w:pPr>
        <w:rPr>
          <w:rFonts w:hint="eastAsia" w:ascii="宋体" w:hAnsi="宋体" w:eastAsia="宋体" w:cs="宋体"/>
          <w:b/>
          <w:color w:val="auto"/>
          <w:spacing w:val="0"/>
          <w:position w:val="0"/>
          <w:sz w:val="21"/>
          <w:szCs w:val="21"/>
          <w:shd w:val="clear" w:fill="auto"/>
        </w:rPr>
      </w:pPr>
    </w:p>
    <w:p w14:paraId="248B1D51">
      <w:pPr>
        <w:rPr>
          <w:rFonts w:hint="eastAsia" w:ascii="宋体" w:hAnsi="宋体" w:eastAsia="宋体" w:cs="宋体"/>
          <w:b/>
          <w:color w:val="auto"/>
          <w:spacing w:val="0"/>
          <w:position w:val="0"/>
          <w:sz w:val="21"/>
          <w:szCs w:val="21"/>
          <w:shd w:val="clear" w:fill="auto"/>
        </w:rPr>
      </w:pPr>
    </w:p>
    <w:p w14:paraId="0D818DA1">
      <w:pPr>
        <w:rPr>
          <w:rFonts w:hint="eastAsia" w:ascii="宋体" w:hAnsi="宋体" w:eastAsia="宋体" w:cs="宋体"/>
          <w:b/>
          <w:color w:val="auto"/>
          <w:spacing w:val="0"/>
          <w:position w:val="0"/>
          <w:sz w:val="21"/>
          <w:szCs w:val="21"/>
          <w:shd w:val="clear" w:fill="auto"/>
        </w:rPr>
      </w:pPr>
    </w:p>
    <w:p w14:paraId="314F0475">
      <w:pPr>
        <w:pStyle w:val="17"/>
        <w:rPr>
          <w:rFonts w:hint="eastAsia" w:ascii="宋体" w:hAnsi="宋体" w:eastAsia="宋体" w:cs="宋体"/>
          <w:b/>
          <w:color w:val="auto"/>
          <w:spacing w:val="0"/>
          <w:position w:val="0"/>
          <w:sz w:val="21"/>
          <w:szCs w:val="21"/>
          <w:shd w:val="clear" w:fill="auto"/>
        </w:rPr>
      </w:pPr>
    </w:p>
    <w:p w14:paraId="710F186A">
      <w:pPr>
        <w:pStyle w:val="2"/>
        <w:rPr>
          <w:rFonts w:hint="eastAsia" w:ascii="宋体" w:hAnsi="宋体" w:eastAsia="宋体" w:cs="宋体"/>
          <w:color w:val="auto"/>
          <w:sz w:val="21"/>
          <w:szCs w:val="21"/>
        </w:rPr>
      </w:pPr>
    </w:p>
    <w:p w14:paraId="4FC0A4A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55ED0D54">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5E0FBB9">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44A5CE7">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DA42DAC">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0BEC8FB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3CEC670">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BDAD27D">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1DE7FA1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77F1D84C">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61D2938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0779E46">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4D1B9FF5">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432B6793">
      <w:pPr>
        <w:pStyle w:val="17"/>
        <w:rPr>
          <w:rFonts w:hint="eastAsia" w:ascii="宋体" w:hAnsi="宋体" w:eastAsia="宋体" w:cs="宋体"/>
          <w:b/>
          <w:color w:val="auto"/>
          <w:spacing w:val="0"/>
          <w:position w:val="0"/>
          <w:sz w:val="21"/>
          <w:szCs w:val="21"/>
          <w:shd w:val="clear" w:fill="auto"/>
        </w:rPr>
      </w:pPr>
    </w:p>
    <w:p w14:paraId="521C253E">
      <w:pPr>
        <w:pStyle w:val="2"/>
        <w:rPr>
          <w:rFonts w:ascii="宋体" w:hAnsi="宋体" w:eastAsia="宋体" w:cs="宋体"/>
          <w:b/>
          <w:color w:val="auto"/>
          <w:spacing w:val="0"/>
          <w:position w:val="0"/>
          <w:sz w:val="28"/>
          <w:shd w:val="clear" w:fill="auto"/>
        </w:rPr>
      </w:pPr>
    </w:p>
    <w:p w14:paraId="3E0B9B06">
      <w:pPr>
        <w:rPr>
          <w:rFonts w:ascii="宋体" w:hAnsi="宋体" w:eastAsia="宋体" w:cs="宋体"/>
          <w:b/>
          <w:color w:val="auto"/>
          <w:spacing w:val="0"/>
          <w:position w:val="0"/>
          <w:sz w:val="28"/>
          <w:shd w:val="clear" w:fill="auto"/>
        </w:rPr>
      </w:pPr>
    </w:p>
    <w:p w14:paraId="68B653FF">
      <w:pPr>
        <w:pStyle w:val="17"/>
        <w:rPr>
          <w:rFonts w:ascii="宋体" w:hAnsi="宋体" w:eastAsia="宋体" w:cs="宋体"/>
          <w:b/>
          <w:color w:val="auto"/>
          <w:spacing w:val="0"/>
          <w:position w:val="0"/>
          <w:sz w:val="28"/>
          <w:shd w:val="clear" w:fill="auto"/>
        </w:rPr>
      </w:pPr>
    </w:p>
    <w:p w14:paraId="07657034">
      <w:pPr>
        <w:pStyle w:val="2"/>
        <w:rPr>
          <w:rFonts w:ascii="宋体" w:hAnsi="宋体" w:eastAsia="宋体" w:cs="宋体"/>
          <w:b/>
          <w:color w:val="auto"/>
          <w:spacing w:val="0"/>
          <w:position w:val="0"/>
          <w:sz w:val="28"/>
          <w:shd w:val="clear" w:fill="auto"/>
        </w:rPr>
      </w:pPr>
    </w:p>
    <w:p w14:paraId="20F7CBB2">
      <w:pPr>
        <w:rPr>
          <w:rFonts w:ascii="宋体" w:hAnsi="宋体" w:eastAsia="宋体" w:cs="宋体"/>
          <w:b/>
          <w:color w:val="auto"/>
          <w:spacing w:val="0"/>
          <w:position w:val="0"/>
          <w:sz w:val="28"/>
          <w:shd w:val="clear" w:fill="auto"/>
        </w:rPr>
      </w:pPr>
    </w:p>
    <w:p w14:paraId="1BC96FA7">
      <w:pPr>
        <w:pStyle w:val="17"/>
        <w:rPr>
          <w:rFonts w:ascii="宋体" w:hAnsi="宋体" w:eastAsia="宋体" w:cs="宋体"/>
          <w:b/>
          <w:color w:val="auto"/>
          <w:spacing w:val="0"/>
          <w:position w:val="0"/>
          <w:sz w:val="28"/>
          <w:shd w:val="clear" w:fill="auto"/>
        </w:rPr>
      </w:pPr>
    </w:p>
    <w:p w14:paraId="5408A5C4">
      <w:pPr>
        <w:pStyle w:val="2"/>
        <w:rPr>
          <w:rFonts w:ascii="宋体" w:hAnsi="宋体" w:eastAsia="宋体" w:cs="宋体"/>
          <w:b/>
          <w:color w:val="auto"/>
          <w:spacing w:val="0"/>
          <w:position w:val="0"/>
          <w:sz w:val="28"/>
          <w:shd w:val="clear" w:fill="auto"/>
        </w:rPr>
      </w:pPr>
    </w:p>
    <w:p w14:paraId="1F5047E7">
      <w:pPr>
        <w:rPr>
          <w:rFonts w:ascii="宋体" w:hAnsi="宋体" w:eastAsia="宋体" w:cs="宋体"/>
          <w:b/>
          <w:color w:val="auto"/>
          <w:spacing w:val="0"/>
          <w:position w:val="0"/>
          <w:sz w:val="28"/>
          <w:shd w:val="clear" w:fill="auto"/>
        </w:rPr>
      </w:pPr>
    </w:p>
    <w:p w14:paraId="413F1B59">
      <w:pPr>
        <w:pStyle w:val="17"/>
        <w:rPr>
          <w:rFonts w:ascii="宋体" w:hAnsi="宋体" w:eastAsia="宋体" w:cs="宋体"/>
          <w:b/>
          <w:color w:val="auto"/>
          <w:spacing w:val="0"/>
          <w:position w:val="0"/>
          <w:sz w:val="28"/>
          <w:shd w:val="clear" w:fill="auto"/>
        </w:rPr>
      </w:pPr>
    </w:p>
    <w:p w14:paraId="61B40863">
      <w:pPr>
        <w:pStyle w:val="2"/>
        <w:rPr>
          <w:rFonts w:ascii="宋体" w:hAnsi="宋体" w:eastAsia="宋体" w:cs="宋体"/>
          <w:b/>
          <w:color w:val="auto"/>
          <w:spacing w:val="0"/>
          <w:position w:val="0"/>
          <w:sz w:val="28"/>
          <w:shd w:val="clear" w:fill="auto"/>
        </w:rPr>
      </w:pPr>
    </w:p>
    <w:p w14:paraId="54FD1573">
      <w:pPr>
        <w:rPr>
          <w:rFonts w:ascii="宋体" w:hAnsi="宋体" w:eastAsia="宋体" w:cs="宋体"/>
          <w:b/>
          <w:color w:val="auto"/>
          <w:spacing w:val="0"/>
          <w:position w:val="0"/>
          <w:sz w:val="28"/>
          <w:shd w:val="clear" w:fill="auto"/>
        </w:rPr>
      </w:pPr>
    </w:p>
    <w:p w14:paraId="4CC3DCEE">
      <w:pPr>
        <w:pStyle w:val="17"/>
        <w:rPr>
          <w:rFonts w:ascii="宋体" w:hAnsi="宋体" w:eastAsia="宋体" w:cs="宋体"/>
          <w:b/>
          <w:color w:val="auto"/>
          <w:spacing w:val="0"/>
          <w:position w:val="0"/>
          <w:sz w:val="28"/>
          <w:shd w:val="clear" w:fill="auto"/>
        </w:rPr>
      </w:pPr>
    </w:p>
    <w:p w14:paraId="0C5991CA">
      <w:pPr>
        <w:pStyle w:val="2"/>
        <w:rPr>
          <w:rFonts w:ascii="宋体" w:hAnsi="宋体" w:eastAsia="宋体" w:cs="宋体"/>
          <w:b/>
          <w:color w:val="auto"/>
          <w:spacing w:val="0"/>
          <w:position w:val="0"/>
          <w:sz w:val="28"/>
          <w:shd w:val="clear" w:fill="auto"/>
        </w:rPr>
      </w:pPr>
    </w:p>
    <w:p w14:paraId="003E2F22">
      <w:pPr>
        <w:rPr>
          <w:rFonts w:ascii="宋体" w:hAnsi="宋体" w:eastAsia="宋体" w:cs="宋体"/>
          <w:b/>
          <w:color w:val="auto"/>
          <w:spacing w:val="0"/>
          <w:position w:val="0"/>
          <w:sz w:val="28"/>
          <w:shd w:val="clear" w:fill="auto"/>
        </w:rPr>
      </w:pPr>
    </w:p>
    <w:p w14:paraId="38DBA848">
      <w:pPr>
        <w:pStyle w:val="17"/>
        <w:rPr>
          <w:color w:val="auto"/>
        </w:rPr>
      </w:pPr>
    </w:p>
    <w:p w14:paraId="49C8B44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48851368">
      <w:pPr>
        <w:spacing w:before="0" w:after="0" w:line="240" w:lineRule="auto"/>
        <w:ind w:left="0" w:right="0" w:firstLine="0"/>
        <w:jc w:val="both"/>
        <w:rPr>
          <w:rFonts w:ascii="黑体" w:hAnsi="黑体" w:eastAsia="黑体" w:cs="黑体"/>
          <w:color w:val="auto"/>
          <w:spacing w:val="0"/>
          <w:position w:val="0"/>
          <w:sz w:val="32"/>
          <w:shd w:val="clear" w:fill="auto"/>
        </w:rPr>
      </w:pPr>
    </w:p>
    <w:p w14:paraId="1044F19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29A060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D82266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3CE3B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007D31A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9ADD48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287E63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0BEAE5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417DA8B">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967588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7E9360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1EAE89E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0123B9C1">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5B637B9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38411F5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34F3A11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6BFD1AA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857751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511077C3">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A5E229F">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4023F984">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合同签订指引</w:t>
      </w:r>
    </w:p>
    <w:p w14:paraId="05D309B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139B400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0964869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770412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05E49AB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5B29F38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0B5E4A4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6ABDAAF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7098E3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521C7C8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68A74BE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6802E3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298437E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1DD862D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78E01C4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4CC3761A">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185F8F97">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11BEF0ED">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2254C4BF">
      <w:pPr>
        <w:widowControl w:val="0"/>
        <w:numPr>
          <w:ilvl w:val="0"/>
          <w:numId w:val="29"/>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18E15CD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1B4600E6">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588871F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7C7ABAD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5994D02D">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32E18F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48442AB2">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50C2FCA1">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0F46771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176FDF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0882DB9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3322C357">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51D97AF6">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140C0E4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6CE89F0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71C12848">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09607E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ABF5C">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CB82D4E">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558A72">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6BB09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1B2C30">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DE355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C2D1A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364422C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0DCB3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3EFD4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91A91B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16FD5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2DE4E1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10C9B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5BF1373">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3797D45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55F7E33">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AA924E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7217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443BE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0969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BD6EC8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0E7796">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4E1E616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C377F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0E804">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986C19">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D6D32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6A5E8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1924EE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8D088DD">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0E602EB7">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ABC48D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58CCC240">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4191B0A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79586B4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55AFA1B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43C3CB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0914AA4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D5504AA">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3A47DF8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7B215AE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7DC2E24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618EECD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CCF539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6EBD64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2631F6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55FF12A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4651605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37FF5D2E">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1F7387B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737D61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08DEAE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20AFE15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1AFA2ECC">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1DD0846E">
      <w:pPr>
        <w:numPr>
          <w:ilvl w:val="0"/>
          <w:numId w:val="31"/>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3F3B17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50E8D5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6ECCB5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C5016C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00ED10B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154B289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016A439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2A3331D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6447AB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62687C7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11665C5E">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3E337A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305ADE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65F8F8E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658CAD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14EE2092">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536CE5B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383FFF7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7C8D9AD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7524E3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92E768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28C1B6A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29074BC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33E4DF6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14F776A4">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2175426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22EA43C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6A57CA4B">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245865C5">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6D35E51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4E717A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492334F">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036E389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226BE72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16AA07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27586581">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47FA27E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31264E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6AE7EEE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62D0F2F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329EE95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753FF3E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359F4E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0F2E675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431C60A5">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2D0CB613">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D4B561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7A9C5E4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175AB1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02AC71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2B72BD5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48E6046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499E993C">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03AC506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7B4A846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6E902CE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41E322D6">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0CD79510">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4BDE4ECF">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2C73811E">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D49ABB-5F3C-4639-AE31-1DA6D4103C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2" w:fontKey="{D8AEC94C-A77A-482D-A02E-124FB2231881}"/>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auto"/>
    <w:pitch w:val="default"/>
    <w:sig w:usb0="A00002AF" w:usb1="400078FB" w:usb2="00000000" w:usb3="00000000" w:csb0="6000009F" w:csb1="DFD70000"/>
    <w:embedRegular r:id="rId3" w:fontKey="{F73A9F69-8DA9-431A-A4A8-7EE3EF9102D8}"/>
  </w:font>
  <w:font w:name="微软简标宋">
    <w:altName w:val="宋体"/>
    <w:panose1 w:val="00000000000000000000"/>
    <w:charset w:val="00"/>
    <w:family w:val="auto"/>
    <w:pitch w:val="default"/>
    <w:sig w:usb0="00000000" w:usb1="00000000" w:usb2="00000000" w:usb3="00000000" w:csb0="00000000" w:csb1="00000000"/>
    <w:embedRegular r:id="rId4" w:fontKey="{CA2D6303-E0C9-4AD8-B0E3-EE4DBE1E9B63}"/>
  </w:font>
  <w:font w:name="Segoe UI">
    <w:panose1 w:val="020B0502040204020203"/>
    <w:charset w:val="00"/>
    <w:family w:val="auto"/>
    <w:pitch w:val="default"/>
    <w:sig w:usb0="E4002EFF" w:usb1="C000E47F" w:usb2="00000009" w:usb3="00000000" w:csb0="200001FF" w:csb1="00000000"/>
    <w:embedRegular r:id="rId5" w:fontKey="{B0EC4E98-4B79-4750-A37E-9B5A490A770C}"/>
  </w:font>
  <w:font w:name="方正小标宋简体">
    <w:panose1 w:val="02000000000000000000"/>
    <w:charset w:val="86"/>
    <w:family w:val="auto"/>
    <w:pitch w:val="default"/>
    <w:sig w:usb0="00000001" w:usb1="08000000" w:usb2="00000000" w:usb3="00000000" w:csb0="00040000" w:csb1="00000000"/>
    <w:embedRegular r:id="rId6" w:fontKey="{4C295720-8627-415E-B22C-03F5D2E944AF}"/>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5BEDD">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36ABD1EC">
                <w:pPr>
                  <w:pStyle w:val="7"/>
                </w:pPr>
                <w:r>
                  <w:fldChar w:fldCharType="begin"/>
                </w:r>
                <w:r>
                  <w:instrText xml:space="preserve"> PAGE  \* MERGEFORMAT </w:instrText>
                </w:r>
                <w:r>
                  <w:fldChar w:fldCharType="separate"/>
                </w:r>
                <w:r>
                  <w:t>1</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1FFC141"/>
    <w:multiLevelType w:val="singleLevel"/>
    <w:tmpl w:val="41FFC141"/>
    <w:lvl w:ilvl="0" w:tentative="0">
      <w:start w:val="12"/>
      <w:numFmt w:val="decimal"/>
      <w:lvlText w:val="%1."/>
      <w:lvlJc w:val="left"/>
      <w:pPr>
        <w:tabs>
          <w:tab w:val="left" w:pos="312"/>
        </w:tabs>
      </w:pPr>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1D282F0"/>
    <w:multiLevelType w:val="singleLevel"/>
    <w:tmpl w:val="61D282F0"/>
    <w:lvl w:ilvl="0" w:tentative="0">
      <w:start w:val="1"/>
      <w:numFmt w:val="decimal"/>
      <w:suff w:val="nothing"/>
      <w:lvlText w:val="%1、"/>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3"/>
  </w:num>
  <w:num w:numId="4">
    <w:abstractNumId w:val="5"/>
  </w:num>
  <w:num w:numId="5">
    <w:abstractNumId w:val="4"/>
  </w:num>
  <w:num w:numId="6">
    <w:abstractNumId w:val="13"/>
  </w:num>
  <w:num w:numId="7">
    <w:abstractNumId w:val="16"/>
  </w:num>
  <w:num w:numId="8">
    <w:abstractNumId w:val="28"/>
  </w:num>
  <w:num w:numId="9">
    <w:abstractNumId w:val="12"/>
  </w:num>
  <w:num w:numId="10">
    <w:abstractNumId w:val="0"/>
  </w:num>
  <w:num w:numId="11">
    <w:abstractNumId w:val="17"/>
  </w:num>
  <w:num w:numId="12">
    <w:abstractNumId w:val="24"/>
  </w:num>
  <w:num w:numId="13">
    <w:abstractNumId w:val="6"/>
  </w:num>
  <w:num w:numId="14">
    <w:abstractNumId w:val="22"/>
  </w:num>
  <w:num w:numId="15">
    <w:abstractNumId w:val="10"/>
  </w:num>
  <w:num w:numId="16">
    <w:abstractNumId w:val="15"/>
  </w:num>
  <w:num w:numId="17">
    <w:abstractNumId w:val="9"/>
  </w:num>
  <w:num w:numId="18">
    <w:abstractNumId w:val="8"/>
  </w:num>
  <w:num w:numId="19">
    <w:abstractNumId w:val="2"/>
  </w:num>
  <w:num w:numId="20">
    <w:abstractNumId w:val="21"/>
  </w:num>
  <w:num w:numId="21">
    <w:abstractNumId w:val="25"/>
  </w:num>
  <w:num w:numId="22">
    <w:abstractNumId w:val="14"/>
  </w:num>
  <w:num w:numId="23">
    <w:abstractNumId w:val="20"/>
  </w:num>
  <w:num w:numId="24">
    <w:abstractNumId w:val="19"/>
  </w:num>
  <w:num w:numId="25">
    <w:abstractNumId w:val="3"/>
  </w:num>
  <w:num w:numId="26">
    <w:abstractNumId w:val="26"/>
  </w:num>
  <w:num w:numId="27">
    <w:abstractNumId w:val="30"/>
  </w:num>
  <w:num w:numId="28">
    <w:abstractNumId w:val="29"/>
  </w:num>
  <w:num w:numId="29">
    <w:abstractNumId w:val="27"/>
  </w:num>
  <w:num w:numId="30">
    <w:abstractNumId w:val="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splitPgBreakAndParaMark/>
    <w:compatSetting w:name="compatibilityMode" w:uri="http://schemas.microsoft.com/office/word" w:val="12"/>
  </w:compat>
  <w:docVars>
    <w:docVar w:name="commondata" w:val="eyJoZGlkIjoiNGUyYzYyNWQ1YjZlYTc4Mjk0YmYzMGUyNDM3Yjk5ZGQifQ=="/>
  </w:docVars>
  <w:rsids>
    <w:rsidRoot w:val="00000000"/>
    <w:rsid w:val="000451C4"/>
    <w:rsid w:val="00C34DAD"/>
    <w:rsid w:val="014A102B"/>
    <w:rsid w:val="01CE18C6"/>
    <w:rsid w:val="03354773"/>
    <w:rsid w:val="04640B52"/>
    <w:rsid w:val="05A5591B"/>
    <w:rsid w:val="05F30076"/>
    <w:rsid w:val="06D7100B"/>
    <w:rsid w:val="07465F84"/>
    <w:rsid w:val="078B7CA7"/>
    <w:rsid w:val="08D613F6"/>
    <w:rsid w:val="09555C31"/>
    <w:rsid w:val="0AC769A1"/>
    <w:rsid w:val="0C2D09C4"/>
    <w:rsid w:val="0C4A0F50"/>
    <w:rsid w:val="0C84084D"/>
    <w:rsid w:val="0D9B5C09"/>
    <w:rsid w:val="110034B4"/>
    <w:rsid w:val="1484072D"/>
    <w:rsid w:val="165E2C55"/>
    <w:rsid w:val="18B43502"/>
    <w:rsid w:val="190A277E"/>
    <w:rsid w:val="1B6E0E9F"/>
    <w:rsid w:val="1C053EF0"/>
    <w:rsid w:val="1D80797D"/>
    <w:rsid w:val="1F35597B"/>
    <w:rsid w:val="22FF7198"/>
    <w:rsid w:val="24C9636D"/>
    <w:rsid w:val="24E77779"/>
    <w:rsid w:val="26AF07EB"/>
    <w:rsid w:val="26BD2331"/>
    <w:rsid w:val="27556697"/>
    <w:rsid w:val="2A562340"/>
    <w:rsid w:val="2B05199B"/>
    <w:rsid w:val="2B157704"/>
    <w:rsid w:val="2C0651EB"/>
    <w:rsid w:val="2C8965FC"/>
    <w:rsid w:val="2CBB5CE4"/>
    <w:rsid w:val="2DE735DA"/>
    <w:rsid w:val="2F0F103A"/>
    <w:rsid w:val="2FB3013A"/>
    <w:rsid w:val="31010E56"/>
    <w:rsid w:val="31E47795"/>
    <w:rsid w:val="331F3816"/>
    <w:rsid w:val="3355548A"/>
    <w:rsid w:val="3436271A"/>
    <w:rsid w:val="368A71F8"/>
    <w:rsid w:val="3A654B5F"/>
    <w:rsid w:val="3AF27BF8"/>
    <w:rsid w:val="3B0A71ED"/>
    <w:rsid w:val="3BAB4B50"/>
    <w:rsid w:val="3FBF6165"/>
    <w:rsid w:val="405F16F6"/>
    <w:rsid w:val="42477231"/>
    <w:rsid w:val="43AC2EA4"/>
    <w:rsid w:val="44C30432"/>
    <w:rsid w:val="45345A41"/>
    <w:rsid w:val="48556F43"/>
    <w:rsid w:val="4D2B1060"/>
    <w:rsid w:val="4E314A0C"/>
    <w:rsid w:val="4F02606E"/>
    <w:rsid w:val="4FC7696F"/>
    <w:rsid w:val="525641BA"/>
    <w:rsid w:val="553928B2"/>
    <w:rsid w:val="558E2353"/>
    <w:rsid w:val="567425EF"/>
    <w:rsid w:val="57A31178"/>
    <w:rsid w:val="59011144"/>
    <w:rsid w:val="5C29515F"/>
    <w:rsid w:val="5CFF1E3E"/>
    <w:rsid w:val="5D0128BF"/>
    <w:rsid w:val="5DE52DE2"/>
    <w:rsid w:val="624B5761"/>
    <w:rsid w:val="63D70E99"/>
    <w:rsid w:val="65CC6636"/>
    <w:rsid w:val="661F0E5C"/>
    <w:rsid w:val="669225D7"/>
    <w:rsid w:val="6BC47A19"/>
    <w:rsid w:val="6C4C052B"/>
    <w:rsid w:val="6E7653B0"/>
    <w:rsid w:val="6F3C7A21"/>
    <w:rsid w:val="71A072F4"/>
    <w:rsid w:val="71D97200"/>
    <w:rsid w:val="7238577F"/>
    <w:rsid w:val="73A51066"/>
    <w:rsid w:val="747C5A5B"/>
    <w:rsid w:val="74992CD1"/>
    <w:rsid w:val="75755C5E"/>
    <w:rsid w:val="78C241E3"/>
    <w:rsid w:val="79B50E56"/>
    <w:rsid w:val="7C185920"/>
    <w:rsid w:val="7D965A4F"/>
    <w:rsid w:val="7DE95B7F"/>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next w:val="4"/>
    <w:qFormat/>
    <w:uiPriority w:val="99"/>
    <w:pPr>
      <w:spacing w:after="120"/>
    </w:pPr>
  </w:style>
  <w:style w:type="paragraph" w:styleId="4">
    <w:name w:val="Body Text 2"/>
    <w:basedOn w:val="1"/>
    <w:next w:val="3"/>
    <w:qFormat/>
    <w:uiPriority w:val="0"/>
    <w:pPr>
      <w:spacing w:after="120" w:line="480" w:lineRule="auto"/>
    </w:pPr>
  </w:style>
  <w:style w:type="paragraph" w:styleId="5">
    <w:name w:val="Body Text Indent"/>
    <w:basedOn w:val="1"/>
    <w:next w:val="6"/>
    <w:qFormat/>
    <w:uiPriority w:val="0"/>
    <w:pPr>
      <w:ind w:firstLine="645"/>
    </w:pPr>
    <w:rPr>
      <w:rFonts w:ascii="楷体_GB2312" w:eastAsia="楷体_GB2312"/>
      <w:sz w:val="32"/>
    </w:rPr>
  </w:style>
  <w:style w:type="paragraph" w:styleId="6">
    <w:name w:val="envelope return"/>
    <w:basedOn w:val="1"/>
    <w:qFormat/>
    <w:uiPriority w:val="99"/>
    <w:pPr>
      <w:snapToGrid w:val="0"/>
    </w:pPr>
    <w:rPr>
      <w:rFonts w:ascii="Arial" w:hAnsi="Arial"/>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3"/>
    <w:next w:val="1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1">
    <w:name w:val="Body Text First Indent 2"/>
    <w:basedOn w:val="5"/>
    <w:qFormat/>
    <w:uiPriority w:val="99"/>
    <w:pPr>
      <w:tabs>
        <w:tab w:val="left" w:pos="0"/>
        <w:tab w:val="left" w:pos="993"/>
        <w:tab w:val="left" w:pos="1134"/>
      </w:tabs>
      <w:ind w:firstLine="420"/>
    </w:pPr>
  </w:style>
  <w:style w:type="character" w:styleId="14">
    <w:name w:val="Strong"/>
    <w:qFormat/>
    <w:uiPriority w:val="22"/>
    <w:rPr>
      <w:b/>
      <w:bCs/>
    </w:rPr>
  </w:style>
  <w:style w:type="paragraph" w:customStyle="1" w:styleId="15">
    <w:name w:val="BodyText1I"/>
    <w:basedOn w:val="16"/>
    <w:qFormat/>
    <w:uiPriority w:val="99"/>
    <w:pPr>
      <w:ind w:firstLine="420" w:firstLineChars="100"/>
    </w:pPr>
  </w:style>
  <w:style w:type="paragraph" w:customStyle="1" w:styleId="16">
    <w:name w:val="BodyText"/>
    <w:basedOn w:val="1"/>
    <w:qFormat/>
    <w:uiPriority w:val="99"/>
    <w:pPr>
      <w:spacing w:after="120"/>
    </w:pPr>
  </w:style>
  <w:style w:type="paragraph" w:customStyle="1" w:styleId="17">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style>
  <w:style w:type="paragraph" w:customStyle="1" w:styleId="19">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20">
    <w:name w:val="段"/>
    <w:next w:val="1"/>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21">
    <w:name w:val="Table Text"/>
    <w:basedOn w:val="1"/>
    <w:semiHidden/>
    <w:qFormat/>
    <w:uiPriority w:val="0"/>
    <w:rPr>
      <w:rFonts w:ascii="宋体" w:hAnsi="宋体" w:eastAsia="宋体" w:cs="宋体"/>
      <w:sz w:val="52"/>
      <w:szCs w:val="52"/>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51</Pages>
  <Words>2481</Words>
  <Characters>2904</Characters>
  <TotalTime>2</TotalTime>
  <ScaleCrop>false</ScaleCrop>
  <LinksUpToDate>false</LinksUpToDate>
  <CharactersWithSpaces>3112</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Administrator</cp:lastModifiedBy>
  <dcterms:modified xsi:type="dcterms:W3CDTF">2026-08-06T08:43:33Z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C17062F0C12B4DEABC74939960AD8055</vt:lpwstr>
  </property>
  <property fmtid="{D5CDD505-2E9C-101B-9397-08002B2CF9AE}" pid="4" name="KSOTemplateDocerSaveRecord">
    <vt:lpwstr>eyJoZGlkIjoiMzY3OTE0MzFlMWZhNmYzYzU2Y2EwNGZmYzNmMTVlOWMifQ==</vt:lpwstr>
  </property>
</Properties>
</file>