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0C1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333333"/>
          <w:spacing w:val="0"/>
          <w:kern w:val="0"/>
          <w:sz w:val="20"/>
          <w:szCs w:val="20"/>
          <w:bdr w:val="none" w:color="auto" w:sz="0" w:space="0"/>
          <w:lang w:val="en-US" w:eastAsia="zh-CN" w:bidi="ar"/>
        </w:rPr>
      </w:pPr>
      <w:bookmarkStart w:id="0" w:name="_GoBack"/>
      <w:r>
        <w:rPr>
          <w:rFonts w:hint="eastAsia" w:ascii="宋体" w:hAnsi="宋体" w:eastAsia="宋体" w:cs="宋体"/>
          <w:b/>
          <w:bCs/>
          <w:sz w:val="36"/>
          <w:szCs w:val="44"/>
        </w:rPr>
        <w:t>正阳县交通运输综合行政执法大队关于大罗超限检测站标准化提升项目建设项目</w:t>
      </w:r>
      <w:r>
        <w:rPr>
          <w:rFonts w:hint="eastAsia" w:ascii="宋体" w:hAnsi="宋体" w:eastAsia="宋体" w:cs="宋体"/>
          <w:b/>
          <w:bCs/>
          <w:sz w:val="36"/>
          <w:szCs w:val="44"/>
          <w:lang w:val="en-US" w:eastAsia="zh-CN"/>
        </w:rPr>
        <w:t>废标公告</w:t>
      </w:r>
    </w:p>
    <w:bookmarkEnd w:id="0"/>
    <w:tbl>
      <w:tblPr>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700"/>
      </w:tblGrid>
      <w:tr w14:paraId="1F56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4A35D88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一、项目基本情况</w:t>
            </w:r>
          </w:p>
        </w:tc>
      </w:tr>
      <w:tr w14:paraId="67C5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15D91E9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1、采购项目编号：正阳竞谈-2026-15</w:t>
            </w:r>
          </w:p>
        </w:tc>
      </w:tr>
      <w:tr w14:paraId="114A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 w:hRule="atLeast"/>
        </w:trPr>
        <w:tc>
          <w:tcPr>
            <w:tcW w:w="0" w:type="auto"/>
            <w:shd w:val="clear" w:color="auto" w:fill="FFFFFF"/>
            <w:tcMar>
              <w:top w:w="0" w:type="dxa"/>
              <w:left w:w="0" w:type="dxa"/>
              <w:bottom w:w="0" w:type="dxa"/>
              <w:right w:w="0" w:type="dxa"/>
            </w:tcMar>
            <w:vAlign w:val="center"/>
          </w:tcPr>
          <w:p w14:paraId="75E3FF5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2、采购项目名称：正阳县交通运输综合行政执法大队关于大罗超限检测站标准化提升项目建设项目</w:t>
            </w:r>
          </w:p>
        </w:tc>
      </w:tr>
      <w:tr w14:paraId="65C9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1EB2AA7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3、公告类型：废标公告</w:t>
            </w:r>
          </w:p>
        </w:tc>
      </w:tr>
      <w:tr w14:paraId="0A11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60602576">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4、采购公告发布日期及原公告发布媒介：</w:t>
            </w:r>
          </w:p>
        </w:tc>
      </w:tr>
      <w:tr w14:paraId="0823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60" w:hRule="atLeast"/>
        </w:trPr>
        <w:tc>
          <w:tcPr>
            <w:tcW w:w="0" w:type="auto"/>
            <w:shd w:val="clear" w:color="auto" w:fill="FFFFFF"/>
            <w:tcMar>
              <w:top w:w="0" w:type="dxa"/>
              <w:left w:w="0" w:type="dxa"/>
              <w:bottom w:w="0" w:type="dxa"/>
              <w:right w:w="0" w:type="dxa"/>
            </w:tcMar>
            <w:vAlign w:val="center"/>
          </w:tcPr>
          <w:tbl>
            <w:tblPr>
              <w:tblW w:w="4931"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88"/>
              <w:gridCol w:w="4095"/>
              <w:gridCol w:w="2382"/>
            </w:tblGrid>
            <w:tr w14:paraId="7C905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98" w:hRule="atLeast"/>
              </w:trPr>
              <w:tc>
                <w:tcPr>
                  <w:tcW w:w="1219" w:type="pct"/>
                  <w:tcBorders>
                    <w:top w:val="outset" w:color="auto" w:sz="6" w:space="0"/>
                    <w:left w:val="outset" w:color="auto" w:sz="6" w:space="0"/>
                    <w:bottom w:val="outset" w:color="auto" w:sz="6" w:space="0"/>
                    <w:right w:val="outset" w:color="auto" w:sz="6" w:space="0"/>
                  </w:tcBorders>
                  <w:shd w:val="clear"/>
                  <w:vAlign w:val="center"/>
                </w:tcPr>
                <w:p w14:paraId="0C19C89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发布日期</w:t>
                  </w:r>
                </w:p>
              </w:tc>
              <w:tc>
                <w:tcPr>
                  <w:tcW w:w="2390" w:type="pct"/>
                  <w:tcBorders>
                    <w:top w:val="outset" w:color="auto" w:sz="6" w:space="0"/>
                    <w:left w:val="outset" w:color="auto" w:sz="6" w:space="0"/>
                    <w:bottom w:val="outset" w:color="auto" w:sz="6" w:space="0"/>
                    <w:right w:val="outset" w:color="auto" w:sz="6" w:space="0"/>
                  </w:tcBorders>
                  <w:shd w:val="clear"/>
                  <w:vAlign w:val="center"/>
                </w:tcPr>
                <w:p w14:paraId="1657C90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发布媒介</w:t>
                  </w:r>
                </w:p>
              </w:tc>
              <w:tc>
                <w:tcPr>
                  <w:tcW w:w="1390" w:type="pct"/>
                  <w:tcBorders>
                    <w:top w:val="outset" w:color="auto" w:sz="6" w:space="0"/>
                    <w:left w:val="outset" w:color="auto" w:sz="6" w:space="0"/>
                    <w:bottom w:val="outset" w:color="auto" w:sz="6" w:space="0"/>
                    <w:right w:val="outset" w:color="auto" w:sz="6" w:space="0"/>
                  </w:tcBorders>
                  <w:shd w:val="clear"/>
                  <w:vAlign w:val="center"/>
                </w:tcPr>
                <w:p w14:paraId="0167477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标段</w:t>
                  </w:r>
                </w:p>
              </w:tc>
            </w:tr>
            <w:tr w14:paraId="17BCA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290"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14:paraId="5C148BA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bdr w:val="none" w:color="auto" w:sz="0" w:space="0"/>
                      <w:lang w:val="en-US" w:eastAsia="zh-CN" w:bidi="ar"/>
                    </w:rPr>
                    <w:t>2026-04-29</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78086F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《河南省政府采购网》、《驻马店市公共资源交易中心网站》</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E9F65F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正阳县交通运输综合行政执法大队关于大罗超限检测站标准化提升项目建设项目A包</w:t>
                  </w:r>
                </w:p>
              </w:tc>
            </w:tr>
          </w:tbl>
          <w:p w14:paraId="268C0C90">
            <w:pPr>
              <w:spacing w:before="0" w:beforeAutospacing="0" w:after="0" w:afterAutospacing="0"/>
              <w:ind w:left="0" w:right="0"/>
              <w:jc w:val="center"/>
              <w:rPr>
                <w:rFonts w:hint="eastAsia" w:ascii="宋体" w:hAnsi="宋体" w:eastAsia="宋体" w:cs="宋体"/>
                <w:i w:val="0"/>
                <w:iCs w:val="0"/>
                <w:caps w:val="0"/>
                <w:color w:val="333333"/>
                <w:spacing w:val="0"/>
                <w:sz w:val="24"/>
                <w:szCs w:val="24"/>
              </w:rPr>
            </w:pPr>
          </w:p>
        </w:tc>
      </w:tr>
      <w:tr w14:paraId="6BB2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755EEF0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5、开标日期：</w:t>
            </w:r>
          </w:p>
        </w:tc>
      </w:tr>
      <w:tr w14:paraId="03E6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1" w:hRule="atLeast"/>
        </w:trPr>
        <w:tc>
          <w:tcPr>
            <w:tcW w:w="0" w:type="auto"/>
            <w:shd w:val="clear" w:color="auto" w:fill="FFFFFF"/>
            <w:tcMar>
              <w:top w:w="0" w:type="dxa"/>
              <w:left w:w="0" w:type="dxa"/>
              <w:bottom w:w="0" w:type="dxa"/>
              <w:right w:w="0" w:type="dxa"/>
            </w:tcMar>
            <w:vAlign w:val="center"/>
          </w:tcPr>
          <w:tbl>
            <w:tblPr>
              <w:tblW w:w="4857"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61"/>
              <w:gridCol w:w="3376"/>
            </w:tblGrid>
            <w:tr w14:paraId="602ED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62" w:hRule="atLeast"/>
              </w:trPr>
              <w:tc>
                <w:tcPr>
                  <w:tcW w:w="2999" w:type="pct"/>
                  <w:tcBorders>
                    <w:top w:val="outset" w:color="auto" w:sz="6" w:space="0"/>
                    <w:left w:val="outset" w:color="auto" w:sz="6" w:space="0"/>
                    <w:bottom w:val="outset" w:color="auto" w:sz="6" w:space="0"/>
                    <w:right w:val="outset" w:color="auto" w:sz="6" w:space="0"/>
                  </w:tcBorders>
                  <w:shd w:val="clear"/>
                  <w:vAlign w:val="center"/>
                </w:tcPr>
                <w:p w14:paraId="4BCF2F3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标段</w:t>
                  </w:r>
                </w:p>
              </w:tc>
              <w:tc>
                <w:tcPr>
                  <w:tcW w:w="2000" w:type="pct"/>
                  <w:tcBorders>
                    <w:top w:val="outset" w:color="auto" w:sz="6" w:space="0"/>
                    <w:left w:val="outset" w:color="auto" w:sz="6" w:space="0"/>
                    <w:bottom w:val="outset" w:color="auto" w:sz="6" w:space="0"/>
                    <w:right w:val="outset" w:color="auto" w:sz="6" w:space="0"/>
                  </w:tcBorders>
                  <w:shd w:val="clear"/>
                  <w:vAlign w:val="center"/>
                </w:tcPr>
                <w:p w14:paraId="6418E9F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日期</w:t>
                  </w:r>
                </w:p>
              </w:tc>
            </w:tr>
            <w:tr w14:paraId="3A636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14:paraId="7E19301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正阳县交通运输综合行政执法大队关于大罗超限检测站标准化提升项目建设项目A包</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5A0ACA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2026-5-8 09:00:00</w:t>
                  </w:r>
                </w:p>
              </w:tc>
            </w:tr>
          </w:tbl>
          <w:p w14:paraId="4AC3793D">
            <w:pPr>
              <w:spacing w:before="0" w:beforeAutospacing="0" w:after="0" w:afterAutospacing="0"/>
              <w:ind w:left="0" w:right="0"/>
              <w:jc w:val="center"/>
              <w:rPr>
                <w:rFonts w:hint="eastAsia" w:ascii="宋体" w:hAnsi="宋体" w:eastAsia="宋体" w:cs="宋体"/>
                <w:i w:val="0"/>
                <w:iCs w:val="0"/>
                <w:caps w:val="0"/>
                <w:color w:val="333333"/>
                <w:spacing w:val="0"/>
                <w:sz w:val="24"/>
                <w:szCs w:val="24"/>
              </w:rPr>
            </w:pPr>
          </w:p>
        </w:tc>
      </w:tr>
      <w:tr w14:paraId="3ACF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4051F49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二、废标(终止)原因</w:t>
            </w:r>
          </w:p>
        </w:tc>
      </w:tr>
      <w:tr w14:paraId="67A1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 w:hRule="atLeast"/>
        </w:trPr>
        <w:tc>
          <w:tcPr>
            <w:tcW w:w="0" w:type="auto"/>
            <w:shd w:val="clear" w:color="auto" w:fill="FFFFFF"/>
            <w:tcMar>
              <w:top w:w="0" w:type="dxa"/>
              <w:left w:w="0" w:type="dxa"/>
              <w:bottom w:w="0" w:type="dxa"/>
              <w:right w:w="0" w:type="dxa"/>
            </w:tcMar>
            <w:vAlign w:val="center"/>
          </w:tcPr>
          <w:p w14:paraId="0353F05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因本项目采购需求发生重大改变，本项目废标。采购需求修订后重新发布采购公告。</w:t>
            </w:r>
          </w:p>
        </w:tc>
      </w:tr>
      <w:tr w14:paraId="7E2F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1F1C945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三、其他补充事宜</w:t>
            </w:r>
          </w:p>
        </w:tc>
      </w:tr>
      <w:tr w14:paraId="3953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6F10D11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无</w:t>
            </w:r>
          </w:p>
        </w:tc>
      </w:tr>
      <w:tr w14:paraId="132B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4DEEE90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四、凡对本次公告内容提出询问，请按以下方式联系</w:t>
            </w:r>
          </w:p>
        </w:tc>
      </w:tr>
      <w:tr w14:paraId="5F13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3294E1A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1. 采购人信息</w:t>
            </w:r>
          </w:p>
        </w:tc>
      </w:tr>
      <w:tr w14:paraId="3C4F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31A10F2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名称：</w:t>
            </w:r>
            <w:r>
              <w:rPr>
                <w:rFonts w:hint="eastAsia" w:ascii="宋体" w:hAnsi="宋体" w:eastAsia="宋体" w:cs="宋体"/>
                <w:i w:val="0"/>
                <w:iCs w:val="0"/>
                <w:caps w:val="0"/>
                <w:color w:val="333333"/>
                <w:spacing w:val="0"/>
                <w:sz w:val="24"/>
                <w:szCs w:val="24"/>
                <w:shd w:val="clear" w:fill="FFFFFF"/>
              </w:rPr>
              <w:t>正阳县交通运输综合行政执法大队</w:t>
            </w:r>
          </w:p>
        </w:tc>
      </w:tr>
      <w:tr w14:paraId="4DE9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3A4933F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地址：</w:t>
            </w:r>
            <w:r>
              <w:rPr>
                <w:rFonts w:hint="eastAsia" w:ascii="宋体" w:hAnsi="宋体" w:eastAsia="宋体" w:cs="宋体"/>
                <w:i w:val="0"/>
                <w:iCs w:val="0"/>
                <w:caps w:val="0"/>
                <w:color w:val="333333"/>
                <w:spacing w:val="0"/>
                <w:sz w:val="24"/>
                <w:szCs w:val="24"/>
                <w:shd w:val="clear" w:fill="FFFFFF"/>
              </w:rPr>
              <w:t>正阳县真阳镇正大路南段东侧</w:t>
            </w:r>
          </w:p>
        </w:tc>
      </w:tr>
      <w:tr w14:paraId="28D0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3E6D864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联系人：</w:t>
            </w:r>
            <w:r>
              <w:rPr>
                <w:rFonts w:hint="eastAsia" w:ascii="宋体" w:hAnsi="宋体" w:eastAsia="宋体" w:cs="宋体"/>
                <w:i w:val="0"/>
                <w:iCs w:val="0"/>
                <w:caps w:val="0"/>
                <w:color w:val="333333"/>
                <w:spacing w:val="0"/>
                <w:sz w:val="24"/>
                <w:szCs w:val="24"/>
                <w:shd w:val="clear" w:fill="FFFFFF"/>
              </w:rPr>
              <w:t>吴涛</w:t>
            </w:r>
          </w:p>
        </w:tc>
      </w:tr>
      <w:tr w14:paraId="41F4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0A3B9A7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联系方式：</w:t>
            </w:r>
            <w:r>
              <w:rPr>
                <w:rFonts w:hint="eastAsia" w:ascii="宋体" w:hAnsi="宋体" w:eastAsia="宋体" w:cs="宋体"/>
                <w:i w:val="0"/>
                <w:iCs w:val="0"/>
                <w:caps w:val="0"/>
                <w:color w:val="333333"/>
                <w:spacing w:val="0"/>
                <w:sz w:val="24"/>
                <w:szCs w:val="24"/>
                <w:shd w:val="clear" w:fill="FFFFFF"/>
              </w:rPr>
              <w:t>15890831668</w:t>
            </w:r>
          </w:p>
        </w:tc>
      </w:tr>
      <w:tr w14:paraId="25C8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35BE027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2.采购代理机构信息（如有）</w:t>
            </w:r>
          </w:p>
        </w:tc>
      </w:tr>
      <w:tr w14:paraId="7561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5EB80F8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名称：正阳县公共资源交易中心</w:t>
            </w:r>
          </w:p>
        </w:tc>
      </w:tr>
      <w:tr w14:paraId="380E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389CF4E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地址：正阳县花都大道与真阳大道交叉口正阳县公共资源交易中心四楼</w:t>
            </w:r>
          </w:p>
        </w:tc>
      </w:tr>
      <w:tr w14:paraId="02E4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07667AE3">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联系人：李先生</w:t>
            </w:r>
          </w:p>
        </w:tc>
      </w:tr>
      <w:tr w14:paraId="3C44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6E7A8DC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联系方式：03968906128</w:t>
            </w:r>
          </w:p>
        </w:tc>
      </w:tr>
      <w:tr w14:paraId="7523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24069B6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3.项目联系方式</w:t>
            </w:r>
          </w:p>
        </w:tc>
      </w:tr>
      <w:tr w14:paraId="16F3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27CD0AE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项目联系人：</w:t>
            </w:r>
            <w:r>
              <w:rPr>
                <w:rFonts w:hint="eastAsia" w:ascii="宋体" w:hAnsi="宋体" w:eastAsia="宋体" w:cs="宋体"/>
                <w:i w:val="0"/>
                <w:iCs w:val="0"/>
                <w:caps w:val="0"/>
                <w:color w:val="333333"/>
                <w:spacing w:val="0"/>
                <w:sz w:val="24"/>
                <w:szCs w:val="24"/>
                <w:shd w:val="clear" w:fill="FFFFFF"/>
              </w:rPr>
              <w:t>吴涛</w:t>
            </w:r>
          </w:p>
        </w:tc>
      </w:tr>
      <w:tr w14:paraId="030D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0" w:type="auto"/>
            <w:shd w:val="clear" w:color="auto" w:fill="FFFFFF"/>
            <w:tcMar>
              <w:top w:w="0" w:type="dxa"/>
              <w:left w:w="0" w:type="dxa"/>
              <w:bottom w:w="0" w:type="dxa"/>
              <w:right w:w="0" w:type="dxa"/>
            </w:tcMar>
            <w:vAlign w:val="center"/>
          </w:tcPr>
          <w:p w14:paraId="4EF791A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联系方式：</w:t>
            </w:r>
            <w:r>
              <w:rPr>
                <w:rFonts w:hint="eastAsia" w:ascii="宋体" w:hAnsi="宋体" w:eastAsia="宋体" w:cs="宋体"/>
                <w:i w:val="0"/>
                <w:iCs w:val="0"/>
                <w:caps w:val="0"/>
                <w:color w:val="333333"/>
                <w:spacing w:val="0"/>
                <w:sz w:val="24"/>
                <w:szCs w:val="24"/>
                <w:shd w:val="clear" w:fill="FFFFFF"/>
              </w:rPr>
              <w:t>15890831668</w:t>
            </w:r>
          </w:p>
        </w:tc>
      </w:tr>
    </w:tbl>
    <w:p w14:paraId="5FC4E070">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27D46"/>
    <w:rsid w:val="2AAB580F"/>
    <w:rsid w:val="5C42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2026-05-12T00:48:00Z</dcterms:created>
  <dc:creator>Administrator</dc:creator>
  <cp:lastModifiedBy>Administrator</cp:lastModifiedBy>
  <dcterms:modified xsi:type="dcterms:W3CDTF">2026-05-12T00:58:17Z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FE5A956FC8594FE3898351DE665446B3_11</vt:lpwstr>
  </property>
  <property fmtid="{D5CDD505-2E9C-101B-9397-08002B2CF9AE}" pid="4" name="KSOTemplateDocerSaveRecord">
    <vt:lpwstr>eyJoZGlkIjoiMDAwMWZkMTVmYTYzNzk2ZTk2OTUxMzNmMDBiMTRmMWYiLCJ1c2VySWQiOiI0NTY4MjIxNzIifQ==</vt:lpwstr>
  </property>
</Properties>
</file>