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49204">
      <w:pPr>
        <w:pStyle w:val="6"/>
        <w:ind w:left="0" w:leftChars="0" w:firstLine="0" w:firstLineChars="0"/>
        <w:jc w:val="center"/>
        <w:rPr>
          <w:rFonts w:hint="eastAsia" w:asci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cs="宋体"/>
          <w:b/>
          <w:bCs/>
          <w:sz w:val="28"/>
          <w:szCs w:val="28"/>
          <w:lang w:val="en-US" w:eastAsia="zh-CN"/>
        </w:rPr>
        <w:t>驻马店市中心医院手术显微镜采购项目</w:t>
      </w:r>
    </w:p>
    <w:p w14:paraId="623BD588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</w:p>
    <w:p w14:paraId="4E2D8F70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非中标单位得分与排名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3483"/>
        <w:gridCol w:w="1368"/>
        <w:gridCol w:w="1136"/>
        <w:gridCol w:w="796"/>
      </w:tblGrid>
      <w:tr w14:paraId="1D696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95" w:type="dxa"/>
            <w:vAlign w:val="center"/>
          </w:tcPr>
          <w:p w14:paraId="6CDBD06A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483" w:type="dxa"/>
            <w:vAlign w:val="center"/>
          </w:tcPr>
          <w:p w14:paraId="04D1E24D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68" w:type="dxa"/>
            <w:vAlign w:val="center"/>
          </w:tcPr>
          <w:p w14:paraId="57EE9029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136" w:type="dxa"/>
            <w:vAlign w:val="center"/>
          </w:tcPr>
          <w:p w14:paraId="62066F23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796" w:type="dxa"/>
            <w:vAlign w:val="center"/>
          </w:tcPr>
          <w:p w14:paraId="3F04A958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49C06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95" w:type="dxa"/>
            <w:vAlign w:val="center"/>
          </w:tcPr>
          <w:p w14:paraId="6CBAE26A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483" w:type="dxa"/>
            <w:shd w:val="clear" w:color="auto" w:fill="auto"/>
            <w:vAlign w:val="center"/>
          </w:tcPr>
          <w:p w14:paraId="63A4DAF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周口王一商贸有限公司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4496E2EC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66.30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4E6E53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796" w:type="dxa"/>
            <w:vAlign w:val="center"/>
          </w:tcPr>
          <w:p w14:paraId="363B193C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7E5D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695" w:type="dxa"/>
            <w:vAlign w:val="center"/>
          </w:tcPr>
          <w:p w14:paraId="688C8162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483" w:type="dxa"/>
            <w:shd w:val="clear" w:color="auto" w:fill="auto"/>
            <w:vAlign w:val="center"/>
          </w:tcPr>
          <w:p w14:paraId="63B76215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河南盈顺医疗器械有限公司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3D031191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41.65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A737EE1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796" w:type="dxa"/>
            <w:vAlign w:val="center"/>
          </w:tcPr>
          <w:p w14:paraId="70E66DAB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6E9743F0">
      <w:pPr>
        <w:pStyle w:val="6"/>
        <w:ind w:left="0" w:leftChars="0" w:firstLine="0" w:firstLineChars="0"/>
        <w:jc w:val="center"/>
        <w:rPr>
          <w:rFonts w:hint="eastAsia" w:ascii="宋体" w:cs="宋体"/>
          <w:b/>
          <w:bCs/>
          <w:sz w:val="28"/>
          <w:szCs w:val="28"/>
          <w:lang w:val="en-US" w:eastAsia="zh-CN"/>
        </w:rPr>
      </w:pPr>
    </w:p>
    <w:p w14:paraId="1312E9FA">
      <w:pPr>
        <w:rPr>
          <w:rFonts w:hint="eastAsia" w:asci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cs="宋体"/>
          <w:b/>
          <w:bCs/>
          <w:sz w:val="28"/>
          <w:szCs w:val="28"/>
          <w:lang w:val="en-US" w:eastAsia="zh-CN"/>
        </w:rPr>
        <w:br w:type="page"/>
      </w:r>
    </w:p>
    <w:p w14:paraId="0284A0BA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54905"/>
    <w:rsid w:val="1D27259E"/>
    <w:rsid w:val="284A0852"/>
    <w:rsid w:val="2BEB60AC"/>
    <w:rsid w:val="39294AF4"/>
    <w:rsid w:val="39B67FB0"/>
    <w:rsid w:val="5BF359E5"/>
    <w:rsid w:val="65954905"/>
    <w:rsid w:val="7403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kern w:val="0"/>
      <w:sz w:val="20"/>
    </w:rPr>
  </w:style>
  <w:style w:type="paragraph" w:customStyle="1" w:styleId="3">
    <w:name w:val="Default"/>
    <w:basedOn w:val="4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Plain Text"/>
    <w:basedOn w:val="1"/>
    <w:next w:val="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/>
    </w:pPr>
  </w:style>
  <w:style w:type="paragraph" w:styleId="7">
    <w:name w:val="Body Text First Indent"/>
    <w:basedOn w:val="2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5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295</Characters>
  <Lines>0</Lines>
  <Paragraphs>0</Paragraphs>
  <TotalTime>1</TotalTime>
  <ScaleCrop>false</ScaleCrop>
  <LinksUpToDate>false</LinksUpToDate>
  <CharactersWithSpaces>295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2025-12-04T09:25:00Z</dcterms:created>
  <dc:creator>NTKO</dc:creator>
  <cp:lastModifiedBy>NTKO</cp:lastModifiedBy>
  <dcterms:modified xsi:type="dcterms:W3CDTF">2026-07-16T09:44:12Z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D8FF3577ED384B67BDCC70D8CBB801C7_11</vt:lpwstr>
  </property>
  <property fmtid="{D5CDD505-2E9C-101B-9397-08002B2CF9AE}" pid="4" name="KSOTemplateDocerSaveRecord">
    <vt:lpwstr>eyJoZGlkIjoiZTA4YzVjMWM3OTNkZDdkOTRiM2YwNGM1NzRiNjM2NDIiLCJ1c2VySWQiOiIxODQzNzUwNjcyIn0=</vt:lpwstr>
  </property>
</Properties>
</file>