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6D2FA">
      <w:pPr>
        <w:pStyle w:val="2"/>
        <w:spacing w:line="360" w:lineRule="auto"/>
      </w:pPr>
    </w:p>
    <w:p w14:paraId="6E4C2AC5">
      <w:pPr>
        <w:keepNext w:val="0"/>
        <w:keepLines w:val="0"/>
        <w:pageBreakBefore w:val="0"/>
        <w:widowControl/>
        <w:kinsoku w:val="0"/>
        <w:wordWrap/>
        <w:overflowPunct/>
        <w:topLinePunct w:val="0"/>
        <w:autoSpaceDE w:val="0"/>
        <w:autoSpaceDN w:val="0"/>
        <w:bidi w:val="0"/>
        <w:adjustRightInd w:val="0"/>
        <w:snapToGrid w:val="0"/>
        <w:spacing w:line="372" w:lineRule="auto"/>
        <w:ind w:left="0"/>
        <w:jc w:val="center"/>
        <w:textAlignment w:val="baseline"/>
        <w:rPr>
          <w:rFonts w:hint="eastAsia" w:ascii="宋体" w:hAnsi="宋体" w:eastAsia="宋体" w:cs="宋体"/>
          <w:sz w:val="28"/>
          <w:szCs w:val="28"/>
          <w:lang w:eastAsia="zh-CN"/>
        </w:rPr>
      </w:pPr>
      <w:r>
        <w:rPr>
          <w:rFonts w:hint="eastAsia" w:ascii="宋体" w:hAnsi="宋体" w:eastAsia="宋体" w:cs="宋体"/>
          <w:b/>
          <w:bCs/>
          <w:spacing w:val="-3"/>
          <w:sz w:val="28"/>
          <w:szCs w:val="28"/>
          <w:lang w:eastAsia="zh-CN"/>
        </w:rPr>
        <w:t>林州市自然资源和规划局办公楼修缮改造项目</w:t>
      </w:r>
    </w:p>
    <w:p w14:paraId="5287D647">
      <w:pPr>
        <w:keepNext w:val="0"/>
        <w:keepLines w:val="0"/>
        <w:pageBreakBefore w:val="0"/>
        <w:widowControl/>
        <w:kinsoku w:val="0"/>
        <w:wordWrap/>
        <w:overflowPunct/>
        <w:topLinePunct w:val="0"/>
        <w:autoSpaceDE w:val="0"/>
        <w:autoSpaceDN w:val="0"/>
        <w:bidi w:val="0"/>
        <w:adjustRightInd w:val="0"/>
        <w:snapToGrid w:val="0"/>
        <w:spacing w:line="372" w:lineRule="auto"/>
        <w:ind w:left="0"/>
        <w:jc w:val="center"/>
        <w:textAlignment w:val="baseline"/>
        <w:rPr>
          <w:rFonts w:ascii="宋体" w:hAnsi="宋体" w:eastAsia="宋体" w:cs="宋体"/>
          <w:sz w:val="28"/>
          <w:szCs w:val="28"/>
        </w:rPr>
      </w:pPr>
      <w:r>
        <w:rPr>
          <w:rFonts w:ascii="宋体" w:hAnsi="宋体" w:eastAsia="宋体" w:cs="宋体"/>
          <w:b/>
          <w:bCs/>
          <w:spacing w:val="-5"/>
          <w:sz w:val="28"/>
          <w:szCs w:val="28"/>
        </w:rPr>
        <w:t>竞争性磋商公告</w:t>
      </w:r>
    </w:p>
    <w:p w14:paraId="37687383">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项目概况</w:t>
      </w:r>
    </w:p>
    <w:p w14:paraId="715B4455">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20" w:firstLineChars="20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林州市自然资源和规划局办公楼修缮改造项目</w:t>
      </w:r>
      <w:r>
        <w:rPr>
          <w:rFonts w:hint="eastAsia" w:asciiTheme="minorEastAsia" w:hAnsiTheme="minorEastAsia" w:eastAsiaTheme="minorEastAsia" w:cstheme="minorEastAsia"/>
          <w:sz w:val="21"/>
          <w:szCs w:val="21"/>
        </w:rPr>
        <w:t>的的潜在投标人应登陆安阳市公共资源交易中心网站/林州市公共资源交易中心（https://ggzy.anyang.gov.cn/lzggzy/）网站，凭企业数字证书获取采购文件（竞争性磋商文件），并于2025年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时00分（北京时间）前递交响应文件。</w:t>
      </w:r>
    </w:p>
    <w:p w14:paraId="46B72990">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一、项目基本情况：</w:t>
      </w:r>
    </w:p>
    <w:p w14:paraId="5CEEC06C">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6" w:firstLineChars="20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1.采购项目名称：</w:t>
      </w:r>
      <w:r>
        <w:rPr>
          <w:rFonts w:hint="eastAsia" w:asciiTheme="minorEastAsia" w:hAnsiTheme="minorEastAsia" w:eastAsiaTheme="minorEastAsia" w:cstheme="minorEastAsia"/>
          <w:spacing w:val="-1"/>
          <w:sz w:val="21"/>
          <w:szCs w:val="21"/>
          <w:lang w:eastAsia="zh-CN"/>
        </w:rPr>
        <w:t>林州市自然资源和规划局办公楼修缮改造项目</w:t>
      </w:r>
    </w:p>
    <w:p w14:paraId="403AD15B">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6" w:firstLineChars="20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2.采购编号：林财磋商采购-2025-CS87</w:t>
      </w:r>
    </w:p>
    <w:p w14:paraId="21FA42CC">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3.采购方式：竞争性磋商</w:t>
      </w:r>
    </w:p>
    <w:p w14:paraId="31B9AC31">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4.预算金额：</w:t>
      </w:r>
      <w:r>
        <w:rPr>
          <w:rFonts w:hint="eastAsia" w:asciiTheme="minorEastAsia" w:hAnsiTheme="minorEastAsia" w:eastAsiaTheme="minorEastAsia" w:cstheme="minorEastAsia"/>
          <w:spacing w:val="-1"/>
          <w:sz w:val="21"/>
          <w:szCs w:val="21"/>
          <w:lang w:val="en-US" w:eastAsia="zh-CN"/>
        </w:rPr>
        <w:t xml:space="preserve"> 640956.05</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spacing w:val="-1"/>
          <w:sz w:val="21"/>
          <w:szCs w:val="21"/>
        </w:rPr>
        <w:t>元</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0"/>
          <w:sz w:val="21"/>
          <w:szCs w:val="21"/>
        </w:rPr>
        <w:t>最高限价：</w:t>
      </w:r>
      <w:r>
        <w:rPr>
          <w:rFonts w:hint="eastAsia" w:asciiTheme="minorEastAsia" w:hAnsiTheme="minorEastAsia" w:eastAsiaTheme="minorEastAsia" w:cstheme="minorEastAsia"/>
          <w:spacing w:val="-1"/>
          <w:sz w:val="21"/>
          <w:szCs w:val="21"/>
          <w:lang w:val="en-US" w:eastAsia="zh-CN"/>
        </w:rPr>
        <w:t xml:space="preserve"> 640956.05</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spacing w:val="-1"/>
          <w:sz w:val="21"/>
          <w:szCs w:val="21"/>
        </w:rPr>
        <w:t>元</w:t>
      </w:r>
    </w:p>
    <w:tbl>
      <w:tblPr>
        <w:tblStyle w:val="8"/>
        <w:tblW w:w="7720" w:type="dxa"/>
        <w:tblInd w:w="9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9"/>
        <w:gridCol w:w="3445"/>
        <w:gridCol w:w="1848"/>
        <w:gridCol w:w="1698"/>
      </w:tblGrid>
      <w:tr w14:paraId="015D8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729" w:type="dxa"/>
            <w:vAlign w:val="top"/>
          </w:tcPr>
          <w:p w14:paraId="233731A2">
            <w:pPr>
              <w:keepNext w:val="0"/>
              <w:keepLines w:val="0"/>
              <w:pageBreakBefore w:val="0"/>
              <w:widowControl/>
              <w:kinsoku w:val="0"/>
              <w:wordWrap/>
              <w:overflowPunct/>
              <w:topLinePunct w:val="0"/>
              <w:autoSpaceDE w:val="0"/>
              <w:autoSpaceDN w:val="0"/>
              <w:bidi w:val="0"/>
              <w:adjustRightInd w:val="0"/>
              <w:snapToGrid w:val="0"/>
              <w:spacing w:line="372" w:lineRule="auto"/>
              <w:textAlignment w:val="baseline"/>
              <w:rPr>
                <w:rFonts w:hint="eastAsia" w:asciiTheme="minorEastAsia" w:hAnsiTheme="minorEastAsia" w:eastAsiaTheme="minorEastAsia" w:cstheme="minorEastAsia"/>
                <w:sz w:val="21"/>
                <w:szCs w:val="21"/>
              </w:rPr>
            </w:pPr>
          </w:p>
          <w:p w14:paraId="4ED2494E">
            <w:pPr>
              <w:keepNext w:val="0"/>
              <w:keepLines w:val="0"/>
              <w:pageBreakBefore w:val="0"/>
              <w:widowControl/>
              <w:kinsoku w:val="0"/>
              <w:wordWrap/>
              <w:overflowPunct/>
              <w:topLinePunct w:val="0"/>
              <w:autoSpaceDE w:val="0"/>
              <w:autoSpaceDN w:val="0"/>
              <w:bidi w:val="0"/>
              <w:adjustRightInd w:val="0"/>
              <w:snapToGrid w:val="0"/>
              <w:spacing w:before="69" w:line="372" w:lineRule="auto"/>
              <w:ind w:left="154"/>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序号</w:t>
            </w:r>
          </w:p>
        </w:tc>
        <w:tc>
          <w:tcPr>
            <w:tcW w:w="3445" w:type="dxa"/>
            <w:vAlign w:val="top"/>
          </w:tcPr>
          <w:p w14:paraId="3775906A">
            <w:pPr>
              <w:keepNext w:val="0"/>
              <w:keepLines w:val="0"/>
              <w:pageBreakBefore w:val="0"/>
              <w:widowControl/>
              <w:kinsoku w:val="0"/>
              <w:wordWrap/>
              <w:overflowPunct/>
              <w:topLinePunct w:val="0"/>
              <w:autoSpaceDE w:val="0"/>
              <w:autoSpaceDN w:val="0"/>
              <w:bidi w:val="0"/>
              <w:adjustRightInd w:val="0"/>
              <w:snapToGrid w:val="0"/>
              <w:spacing w:line="372" w:lineRule="auto"/>
              <w:textAlignment w:val="baseline"/>
              <w:rPr>
                <w:rFonts w:hint="eastAsia" w:asciiTheme="minorEastAsia" w:hAnsiTheme="minorEastAsia" w:eastAsiaTheme="minorEastAsia" w:cstheme="minorEastAsia"/>
                <w:sz w:val="21"/>
                <w:szCs w:val="21"/>
              </w:rPr>
            </w:pPr>
          </w:p>
          <w:p w14:paraId="7D1F54C0">
            <w:pPr>
              <w:keepNext w:val="0"/>
              <w:keepLines w:val="0"/>
              <w:pageBreakBefore w:val="0"/>
              <w:widowControl/>
              <w:kinsoku w:val="0"/>
              <w:wordWrap/>
              <w:overflowPunct/>
              <w:topLinePunct w:val="0"/>
              <w:autoSpaceDE w:val="0"/>
              <w:autoSpaceDN w:val="0"/>
              <w:bidi w:val="0"/>
              <w:adjustRightInd w:val="0"/>
              <w:snapToGrid w:val="0"/>
              <w:spacing w:before="68" w:line="372" w:lineRule="auto"/>
              <w:ind w:left="1409"/>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包名称</w:t>
            </w:r>
          </w:p>
        </w:tc>
        <w:tc>
          <w:tcPr>
            <w:tcW w:w="1848" w:type="dxa"/>
            <w:vAlign w:val="top"/>
          </w:tcPr>
          <w:p w14:paraId="6F82B51E">
            <w:pPr>
              <w:keepNext w:val="0"/>
              <w:keepLines w:val="0"/>
              <w:pageBreakBefore w:val="0"/>
              <w:widowControl/>
              <w:kinsoku w:val="0"/>
              <w:wordWrap/>
              <w:overflowPunct/>
              <w:topLinePunct w:val="0"/>
              <w:autoSpaceDE w:val="0"/>
              <w:autoSpaceDN w:val="0"/>
              <w:bidi w:val="0"/>
              <w:adjustRightInd w:val="0"/>
              <w:snapToGrid w:val="0"/>
              <w:spacing w:line="372" w:lineRule="auto"/>
              <w:textAlignment w:val="baseline"/>
              <w:rPr>
                <w:rFonts w:hint="eastAsia" w:asciiTheme="minorEastAsia" w:hAnsiTheme="minorEastAsia" w:eastAsiaTheme="minorEastAsia" w:cstheme="minorEastAsia"/>
                <w:sz w:val="21"/>
                <w:szCs w:val="21"/>
              </w:rPr>
            </w:pPr>
          </w:p>
          <w:p w14:paraId="1DBF8540">
            <w:pPr>
              <w:keepNext w:val="0"/>
              <w:keepLines w:val="0"/>
              <w:pageBreakBefore w:val="0"/>
              <w:widowControl/>
              <w:kinsoku w:val="0"/>
              <w:wordWrap/>
              <w:overflowPunct/>
              <w:topLinePunct w:val="0"/>
              <w:autoSpaceDE w:val="0"/>
              <w:autoSpaceDN w:val="0"/>
              <w:bidi w:val="0"/>
              <w:adjustRightInd w:val="0"/>
              <w:snapToGrid w:val="0"/>
              <w:spacing w:before="68" w:line="372" w:lineRule="auto"/>
              <w:ind w:left="299"/>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包预算（元）</w:t>
            </w:r>
          </w:p>
        </w:tc>
        <w:tc>
          <w:tcPr>
            <w:tcW w:w="1698" w:type="dxa"/>
            <w:vAlign w:val="top"/>
          </w:tcPr>
          <w:p w14:paraId="31D4DD42">
            <w:pPr>
              <w:keepNext w:val="0"/>
              <w:keepLines w:val="0"/>
              <w:pageBreakBefore w:val="0"/>
              <w:widowControl/>
              <w:kinsoku w:val="0"/>
              <w:wordWrap/>
              <w:overflowPunct/>
              <w:topLinePunct w:val="0"/>
              <w:autoSpaceDE w:val="0"/>
              <w:autoSpaceDN w:val="0"/>
              <w:bidi w:val="0"/>
              <w:adjustRightInd w:val="0"/>
              <w:snapToGrid w:val="0"/>
              <w:spacing w:line="372" w:lineRule="auto"/>
              <w:textAlignment w:val="baseline"/>
              <w:rPr>
                <w:rFonts w:hint="eastAsia" w:asciiTheme="minorEastAsia" w:hAnsiTheme="minorEastAsia" w:eastAsiaTheme="minorEastAsia" w:cstheme="minorEastAsia"/>
                <w:sz w:val="21"/>
                <w:szCs w:val="21"/>
              </w:rPr>
            </w:pPr>
          </w:p>
          <w:p w14:paraId="6213262B">
            <w:pPr>
              <w:keepNext w:val="0"/>
              <w:keepLines w:val="0"/>
              <w:pageBreakBefore w:val="0"/>
              <w:widowControl/>
              <w:kinsoku w:val="0"/>
              <w:wordWrap/>
              <w:overflowPunct/>
              <w:topLinePunct w:val="0"/>
              <w:autoSpaceDE w:val="0"/>
              <w:autoSpaceDN w:val="0"/>
              <w:bidi w:val="0"/>
              <w:adjustRightInd w:val="0"/>
              <w:snapToGrid w:val="0"/>
              <w:spacing w:before="68" w:line="372" w:lineRule="auto"/>
              <w:jc w:val="righ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包最高限价（元）</w:t>
            </w:r>
          </w:p>
        </w:tc>
      </w:tr>
      <w:tr w14:paraId="62D19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729" w:type="dxa"/>
            <w:vAlign w:val="top"/>
          </w:tcPr>
          <w:p w14:paraId="7FB455E3">
            <w:pPr>
              <w:keepNext w:val="0"/>
              <w:keepLines w:val="0"/>
              <w:pageBreakBefore w:val="0"/>
              <w:widowControl/>
              <w:kinsoku w:val="0"/>
              <w:wordWrap/>
              <w:overflowPunct/>
              <w:topLinePunct w:val="0"/>
              <w:autoSpaceDE w:val="0"/>
              <w:autoSpaceDN w:val="0"/>
              <w:bidi w:val="0"/>
              <w:adjustRightInd w:val="0"/>
              <w:snapToGrid w:val="0"/>
              <w:spacing w:line="372" w:lineRule="auto"/>
              <w:textAlignment w:val="baseline"/>
              <w:rPr>
                <w:rFonts w:hint="eastAsia" w:asciiTheme="minorEastAsia" w:hAnsiTheme="minorEastAsia" w:eastAsiaTheme="minorEastAsia" w:cstheme="minorEastAsia"/>
                <w:sz w:val="21"/>
                <w:szCs w:val="21"/>
              </w:rPr>
            </w:pPr>
          </w:p>
          <w:p w14:paraId="782AA627">
            <w:pPr>
              <w:keepNext w:val="0"/>
              <w:keepLines w:val="0"/>
              <w:pageBreakBefore w:val="0"/>
              <w:widowControl/>
              <w:kinsoku w:val="0"/>
              <w:wordWrap/>
              <w:overflowPunct/>
              <w:topLinePunct w:val="0"/>
              <w:autoSpaceDE w:val="0"/>
              <w:autoSpaceDN w:val="0"/>
              <w:bidi w:val="0"/>
              <w:adjustRightInd w:val="0"/>
              <w:snapToGrid w:val="0"/>
              <w:spacing w:line="372" w:lineRule="auto"/>
              <w:textAlignment w:val="baseline"/>
              <w:rPr>
                <w:rFonts w:hint="eastAsia" w:asciiTheme="minorEastAsia" w:hAnsiTheme="minorEastAsia" w:eastAsiaTheme="minorEastAsia" w:cstheme="minorEastAsia"/>
                <w:sz w:val="21"/>
                <w:szCs w:val="21"/>
              </w:rPr>
            </w:pPr>
          </w:p>
          <w:p w14:paraId="61AA263B">
            <w:pPr>
              <w:keepNext w:val="0"/>
              <w:keepLines w:val="0"/>
              <w:pageBreakBefore w:val="0"/>
              <w:widowControl/>
              <w:kinsoku w:val="0"/>
              <w:wordWrap/>
              <w:overflowPunct/>
              <w:topLinePunct w:val="0"/>
              <w:autoSpaceDE w:val="0"/>
              <w:autoSpaceDN w:val="0"/>
              <w:bidi w:val="0"/>
              <w:adjustRightInd w:val="0"/>
              <w:snapToGrid w:val="0"/>
              <w:spacing w:before="69" w:line="372" w:lineRule="auto"/>
              <w:ind w:left="328"/>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45" w:type="dxa"/>
            <w:vAlign w:val="top"/>
          </w:tcPr>
          <w:p w14:paraId="55FDC2AB">
            <w:pPr>
              <w:keepNext w:val="0"/>
              <w:keepLines w:val="0"/>
              <w:pageBreakBefore w:val="0"/>
              <w:widowControl/>
              <w:kinsoku w:val="0"/>
              <w:wordWrap/>
              <w:overflowPunct/>
              <w:topLinePunct w:val="0"/>
              <w:autoSpaceDE w:val="0"/>
              <w:autoSpaceDN w:val="0"/>
              <w:bidi w:val="0"/>
              <w:adjustRightInd w:val="0"/>
              <w:snapToGrid w:val="0"/>
              <w:spacing w:line="372" w:lineRule="auto"/>
              <w:textAlignment w:val="baseline"/>
              <w:rPr>
                <w:rFonts w:hint="eastAsia" w:asciiTheme="minorEastAsia" w:hAnsiTheme="minorEastAsia" w:eastAsiaTheme="minorEastAsia" w:cstheme="minorEastAsia"/>
                <w:sz w:val="21"/>
                <w:szCs w:val="21"/>
              </w:rPr>
            </w:pPr>
          </w:p>
          <w:p w14:paraId="08208D93">
            <w:pPr>
              <w:keepNext w:val="0"/>
              <w:keepLines w:val="0"/>
              <w:pageBreakBefore w:val="0"/>
              <w:widowControl/>
              <w:kinsoku w:val="0"/>
              <w:wordWrap/>
              <w:overflowPunct/>
              <w:topLinePunct w:val="0"/>
              <w:autoSpaceDE w:val="0"/>
              <w:autoSpaceDN w:val="0"/>
              <w:bidi w:val="0"/>
              <w:adjustRightInd w:val="0"/>
              <w:snapToGrid w:val="0"/>
              <w:spacing w:line="372" w:lineRule="auto"/>
              <w:ind w:left="0"/>
              <w:jc w:val="center"/>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林州市自然资源和规划局办公楼修缮改造项目</w:t>
            </w:r>
          </w:p>
        </w:tc>
        <w:tc>
          <w:tcPr>
            <w:tcW w:w="1848" w:type="dxa"/>
            <w:vAlign w:val="top"/>
          </w:tcPr>
          <w:p w14:paraId="5C3715D4">
            <w:pPr>
              <w:keepNext w:val="0"/>
              <w:keepLines w:val="0"/>
              <w:pageBreakBefore w:val="0"/>
              <w:widowControl/>
              <w:kinsoku w:val="0"/>
              <w:wordWrap/>
              <w:overflowPunct/>
              <w:topLinePunct w:val="0"/>
              <w:autoSpaceDE w:val="0"/>
              <w:autoSpaceDN w:val="0"/>
              <w:bidi w:val="0"/>
              <w:adjustRightInd w:val="0"/>
              <w:snapToGrid w:val="0"/>
              <w:spacing w:line="372" w:lineRule="auto"/>
              <w:ind w:left="0"/>
              <w:jc w:val="center"/>
              <w:textAlignment w:val="baseline"/>
              <w:rPr>
                <w:rFonts w:hint="eastAsia" w:asciiTheme="minorEastAsia" w:hAnsiTheme="minorEastAsia" w:eastAsiaTheme="minorEastAsia" w:cstheme="minorEastAsia"/>
                <w:sz w:val="21"/>
                <w:szCs w:val="21"/>
              </w:rPr>
            </w:pPr>
          </w:p>
          <w:p w14:paraId="059A01D4">
            <w:pPr>
              <w:keepNext w:val="0"/>
              <w:keepLines w:val="0"/>
              <w:pageBreakBefore w:val="0"/>
              <w:widowControl/>
              <w:kinsoku w:val="0"/>
              <w:wordWrap/>
              <w:overflowPunct/>
              <w:topLinePunct w:val="0"/>
              <w:autoSpaceDE w:val="0"/>
              <w:autoSpaceDN w:val="0"/>
              <w:bidi w:val="0"/>
              <w:adjustRightInd w:val="0"/>
              <w:snapToGrid w:val="0"/>
              <w:spacing w:line="372" w:lineRule="auto"/>
              <w:ind w:lef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lang w:val="en-US" w:eastAsia="zh-CN"/>
              </w:rPr>
              <w:t>640956.05</w:t>
            </w:r>
            <w:r>
              <w:rPr>
                <w:rFonts w:hint="eastAsia" w:asciiTheme="minorEastAsia" w:hAnsiTheme="minorEastAsia" w:eastAsiaTheme="minorEastAsia" w:cstheme="minorEastAsia"/>
                <w:spacing w:val="-1"/>
                <w:sz w:val="21"/>
                <w:szCs w:val="21"/>
              </w:rPr>
              <w:t>元</w:t>
            </w:r>
          </w:p>
        </w:tc>
        <w:tc>
          <w:tcPr>
            <w:tcW w:w="1698" w:type="dxa"/>
            <w:vAlign w:val="top"/>
          </w:tcPr>
          <w:p w14:paraId="2C253AB8">
            <w:pPr>
              <w:keepNext w:val="0"/>
              <w:keepLines w:val="0"/>
              <w:pageBreakBefore w:val="0"/>
              <w:widowControl/>
              <w:kinsoku w:val="0"/>
              <w:wordWrap/>
              <w:overflowPunct/>
              <w:topLinePunct w:val="0"/>
              <w:autoSpaceDE w:val="0"/>
              <w:autoSpaceDN w:val="0"/>
              <w:bidi w:val="0"/>
              <w:adjustRightInd w:val="0"/>
              <w:snapToGrid w:val="0"/>
              <w:spacing w:line="372" w:lineRule="auto"/>
              <w:ind w:left="0"/>
              <w:jc w:val="center"/>
              <w:textAlignment w:val="baseline"/>
              <w:rPr>
                <w:rFonts w:hint="eastAsia" w:asciiTheme="minorEastAsia" w:hAnsiTheme="minorEastAsia" w:eastAsiaTheme="minorEastAsia" w:cstheme="minorEastAsia"/>
                <w:sz w:val="21"/>
                <w:szCs w:val="21"/>
              </w:rPr>
            </w:pPr>
          </w:p>
          <w:p w14:paraId="603E2235">
            <w:pPr>
              <w:keepNext w:val="0"/>
              <w:keepLines w:val="0"/>
              <w:pageBreakBefore w:val="0"/>
              <w:widowControl/>
              <w:kinsoku w:val="0"/>
              <w:wordWrap/>
              <w:overflowPunct/>
              <w:topLinePunct w:val="0"/>
              <w:autoSpaceDE w:val="0"/>
              <w:autoSpaceDN w:val="0"/>
              <w:bidi w:val="0"/>
              <w:adjustRightInd w:val="0"/>
              <w:snapToGrid w:val="0"/>
              <w:spacing w:line="372" w:lineRule="auto"/>
              <w:ind w:lef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lang w:val="en-US" w:eastAsia="zh-CN"/>
              </w:rPr>
              <w:t>640956.05</w:t>
            </w:r>
            <w:r>
              <w:rPr>
                <w:rFonts w:hint="eastAsia" w:asciiTheme="minorEastAsia" w:hAnsiTheme="minorEastAsia" w:eastAsiaTheme="minorEastAsia" w:cstheme="minorEastAsia"/>
                <w:spacing w:val="-1"/>
                <w:sz w:val="21"/>
                <w:szCs w:val="21"/>
              </w:rPr>
              <w:t>元</w:t>
            </w:r>
          </w:p>
        </w:tc>
      </w:tr>
    </w:tbl>
    <w:p w14:paraId="20479504">
      <w:pPr>
        <w:keepNext w:val="0"/>
        <w:keepLines w:val="0"/>
        <w:pageBreakBefore w:val="0"/>
        <w:widowControl/>
        <w:kinsoku w:val="0"/>
        <w:wordWrap/>
        <w:overflowPunct/>
        <w:topLinePunct w:val="0"/>
        <w:autoSpaceDE w:val="0"/>
        <w:autoSpaceDN w:val="0"/>
        <w:bidi w:val="0"/>
        <w:adjustRightInd w:val="0"/>
        <w:snapToGrid w:val="0"/>
        <w:spacing w:line="372" w:lineRule="auto"/>
        <w:ind w:left="0" w:firstLine="40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5.采购需求</w:t>
      </w:r>
    </w:p>
    <w:p w14:paraId="1391F0CE">
      <w:pPr>
        <w:keepNext w:val="0"/>
        <w:keepLines w:val="0"/>
        <w:pageBreakBefore w:val="0"/>
        <w:widowControl/>
        <w:kinsoku w:val="0"/>
        <w:wordWrap/>
        <w:overflowPunct/>
        <w:topLinePunct w:val="0"/>
        <w:autoSpaceDE w:val="0"/>
        <w:autoSpaceDN w:val="0"/>
        <w:bidi w:val="0"/>
        <w:adjustRightInd w:val="0"/>
        <w:snapToGrid w:val="0"/>
        <w:spacing w:line="372" w:lineRule="auto"/>
        <w:ind w:left="0" w:firstLine="41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5.1 招标范围：工程量清单范围内的所有内容（详见工程量清单）</w:t>
      </w:r>
    </w:p>
    <w:p w14:paraId="2E82DCC0">
      <w:pPr>
        <w:keepNext w:val="0"/>
        <w:keepLines w:val="0"/>
        <w:pageBreakBefore w:val="0"/>
        <w:widowControl/>
        <w:kinsoku w:val="0"/>
        <w:wordWrap/>
        <w:overflowPunct/>
        <w:topLinePunct w:val="0"/>
        <w:autoSpaceDE w:val="0"/>
        <w:autoSpaceDN w:val="0"/>
        <w:bidi w:val="0"/>
        <w:adjustRightInd w:val="0"/>
        <w:snapToGrid w:val="0"/>
        <w:spacing w:line="372" w:lineRule="auto"/>
        <w:ind w:left="0" w:firstLine="41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5.2 资金来源：</w:t>
      </w:r>
      <w:r>
        <w:rPr>
          <w:rFonts w:hint="eastAsia" w:asciiTheme="minorEastAsia" w:hAnsiTheme="minorEastAsia" w:eastAsiaTheme="minorEastAsia" w:cstheme="minorEastAsia"/>
          <w:spacing w:val="-1"/>
          <w:sz w:val="21"/>
          <w:szCs w:val="21"/>
          <w:lang w:val="en-US" w:eastAsia="zh-CN"/>
        </w:rPr>
        <w:t>财政</w:t>
      </w:r>
      <w:r>
        <w:rPr>
          <w:rFonts w:hint="eastAsia" w:asciiTheme="minorEastAsia" w:hAnsiTheme="minorEastAsia" w:eastAsiaTheme="minorEastAsia" w:cstheme="minorEastAsia"/>
          <w:spacing w:val="-1"/>
          <w:sz w:val="21"/>
          <w:szCs w:val="21"/>
        </w:rPr>
        <w:t>资金</w:t>
      </w:r>
    </w:p>
    <w:p w14:paraId="29545D77">
      <w:pPr>
        <w:keepNext w:val="0"/>
        <w:keepLines w:val="0"/>
        <w:pageBreakBefore w:val="0"/>
        <w:widowControl/>
        <w:kinsoku w:val="0"/>
        <w:wordWrap/>
        <w:overflowPunct/>
        <w:topLinePunct w:val="0"/>
        <w:autoSpaceDE w:val="0"/>
        <w:autoSpaceDN w:val="0"/>
        <w:bidi w:val="0"/>
        <w:adjustRightInd w:val="0"/>
        <w:snapToGrid w:val="0"/>
        <w:spacing w:line="372" w:lineRule="auto"/>
        <w:ind w:left="0" w:firstLine="41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5.3 质量要求：按照国家施工及验收规范达到合格标准</w:t>
      </w:r>
    </w:p>
    <w:p w14:paraId="5AA8AA82">
      <w:pPr>
        <w:keepNext w:val="0"/>
        <w:keepLines w:val="0"/>
        <w:pageBreakBefore w:val="0"/>
        <w:widowControl/>
        <w:kinsoku w:val="0"/>
        <w:wordWrap/>
        <w:overflowPunct/>
        <w:topLinePunct w:val="0"/>
        <w:autoSpaceDE w:val="0"/>
        <w:autoSpaceDN w:val="0"/>
        <w:bidi w:val="0"/>
        <w:adjustRightInd w:val="0"/>
        <w:snapToGrid w:val="0"/>
        <w:spacing w:line="372" w:lineRule="auto"/>
        <w:ind w:left="0" w:firstLine="41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5.4 建设地点：林州市</w:t>
      </w:r>
    </w:p>
    <w:p w14:paraId="23E4368D">
      <w:pPr>
        <w:keepNext w:val="0"/>
        <w:keepLines w:val="0"/>
        <w:pageBreakBefore w:val="0"/>
        <w:widowControl/>
        <w:kinsoku w:val="0"/>
        <w:wordWrap/>
        <w:overflowPunct/>
        <w:topLinePunct w:val="0"/>
        <w:autoSpaceDE w:val="0"/>
        <w:autoSpaceDN w:val="0"/>
        <w:bidi w:val="0"/>
        <w:adjustRightInd w:val="0"/>
        <w:snapToGrid w:val="0"/>
        <w:spacing w:line="372" w:lineRule="auto"/>
        <w:ind w:left="0" w:firstLine="40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6.合同履行期限（工期</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3"/>
          <w:sz w:val="21"/>
          <w:szCs w:val="21"/>
          <w:lang w:val="en-US" w:eastAsia="zh-CN"/>
        </w:rPr>
        <w:t>3</w:t>
      </w:r>
      <w:r>
        <w:rPr>
          <w:rFonts w:hint="eastAsia" w:asciiTheme="minorEastAsia" w:hAnsiTheme="minorEastAsia" w:eastAsiaTheme="minorEastAsia" w:cstheme="minorEastAsia"/>
          <w:spacing w:val="-3"/>
          <w:sz w:val="21"/>
          <w:szCs w:val="21"/>
        </w:rPr>
        <w:t>0 日历天</w:t>
      </w:r>
    </w:p>
    <w:p w14:paraId="50A8C24F">
      <w:pPr>
        <w:keepNext w:val="0"/>
        <w:keepLines w:val="0"/>
        <w:pageBreakBefore w:val="0"/>
        <w:widowControl/>
        <w:kinsoku w:val="0"/>
        <w:wordWrap/>
        <w:overflowPunct/>
        <w:topLinePunct w:val="0"/>
        <w:autoSpaceDE w:val="0"/>
        <w:autoSpaceDN w:val="0"/>
        <w:bidi w:val="0"/>
        <w:adjustRightInd w:val="0"/>
        <w:snapToGrid w:val="0"/>
        <w:spacing w:line="372" w:lineRule="auto"/>
        <w:ind w:left="0" w:firstLine="41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7.本项目是否接受联合体投标：否</w:t>
      </w:r>
    </w:p>
    <w:p w14:paraId="5C7C0FEF">
      <w:pPr>
        <w:keepNext w:val="0"/>
        <w:keepLines w:val="0"/>
        <w:pageBreakBefore w:val="0"/>
        <w:widowControl/>
        <w:kinsoku w:val="0"/>
        <w:wordWrap/>
        <w:overflowPunct/>
        <w:topLinePunct w:val="0"/>
        <w:autoSpaceDE w:val="0"/>
        <w:autoSpaceDN w:val="0"/>
        <w:bidi w:val="0"/>
        <w:adjustRightInd w:val="0"/>
        <w:snapToGrid w:val="0"/>
        <w:spacing w:line="372" w:lineRule="auto"/>
        <w:ind w:left="0" w:firstLine="41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8.是否接受进口产品：否</w:t>
      </w:r>
    </w:p>
    <w:p w14:paraId="7197ECA9">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二、申请人的资格要求：</w:t>
      </w:r>
    </w:p>
    <w:p w14:paraId="4F961BF2">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0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1.满足《中华人民共和国政府采购法》第二十二条规定；</w:t>
      </w:r>
    </w:p>
    <w:p w14:paraId="4313DD96">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2.落实政府采购政策需满足的资格要求：强制节能产品强制采购、节能产品、环境标志产品及贫困地</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1"/>
          <w:sz w:val="21"/>
          <w:szCs w:val="21"/>
        </w:rPr>
        <w:t>区产品优先采购、促进中小企业发展扶持政策、进口产品政策、信息安全产品、社会信用体系建设、促进</w:t>
      </w:r>
      <w:r>
        <w:rPr>
          <w:rFonts w:hint="eastAsia" w:asciiTheme="minorEastAsia" w:hAnsiTheme="minorEastAsia" w:eastAsiaTheme="minorEastAsia" w:cstheme="minorEastAsia"/>
          <w:spacing w:val="7"/>
          <w:sz w:val="21"/>
          <w:szCs w:val="21"/>
        </w:rPr>
        <w:t xml:space="preserve">  </w:t>
      </w:r>
      <w:r>
        <w:rPr>
          <w:rFonts w:hint="eastAsia" w:asciiTheme="minorEastAsia" w:hAnsiTheme="minorEastAsia" w:eastAsiaTheme="minorEastAsia" w:cstheme="minorEastAsia"/>
          <w:sz w:val="21"/>
          <w:szCs w:val="21"/>
        </w:rPr>
        <w:t>残疾人就业、支持监狱企业发展等，根据《政府采购促进中</w:t>
      </w:r>
      <w:r>
        <w:rPr>
          <w:rFonts w:hint="eastAsia" w:asciiTheme="minorEastAsia" w:hAnsiTheme="minorEastAsia" w:eastAsiaTheme="minorEastAsia" w:cstheme="minorEastAsia"/>
          <w:spacing w:val="-1"/>
          <w:sz w:val="21"/>
          <w:szCs w:val="21"/>
        </w:rPr>
        <w:t>小企业发展管理办法》（财库【2020】46号）</w:t>
      </w:r>
      <w:r>
        <w:rPr>
          <w:rFonts w:hint="eastAsia" w:asciiTheme="minorEastAsia" w:hAnsiTheme="minorEastAsia" w:eastAsiaTheme="minorEastAsia" w:cstheme="minorEastAsia"/>
          <w:spacing w:val="-2"/>
          <w:sz w:val="21"/>
          <w:szCs w:val="21"/>
        </w:rPr>
        <w:t>的规定，本项目属于专门面向中小企业采购的项目，提供《中小企业声明函》；</w:t>
      </w:r>
    </w:p>
    <w:p w14:paraId="4CD83A86">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0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3.本项目的特定资格要求：</w:t>
      </w:r>
      <w:bookmarkStart w:id="1" w:name="_GoBack"/>
      <w:bookmarkEnd w:id="1"/>
    </w:p>
    <w:p w14:paraId="16B7F50E">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3.1 符合《中华人民共和国政府采购法》第二十二条规定，并提供下列材料：</w:t>
      </w:r>
    </w:p>
    <w:p w14:paraId="1617492E">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（一）具有独立承担民事责任的能力，具有</w:t>
      </w:r>
      <w:r>
        <w:rPr>
          <w:rFonts w:hint="eastAsia" w:asciiTheme="minorEastAsia" w:hAnsiTheme="minorEastAsia" w:eastAsiaTheme="minorEastAsia" w:cstheme="minorEastAsia"/>
          <w:spacing w:val="-3"/>
          <w:sz w:val="21"/>
          <w:szCs w:val="21"/>
        </w:rPr>
        <w:t>有效的营业执照；</w:t>
      </w:r>
    </w:p>
    <w:p w14:paraId="45F5E971">
      <w:pPr>
        <w:keepNext w:val="0"/>
        <w:keepLines w:val="0"/>
        <w:pageBreakBefore w:val="0"/>
        <w:widowControl/>
        <w:kinsoku w:val="0"/>
        <w:wordWrap/>
        <w:overflowPunct/>
        <w:topLinePunct w:val="0"/>
        <w:autoSpaceDE w:val="0"/>
        <w:autoSpaceDN w:val="0"/>
        <w:bidi w:val="0"/>
        <w:adjustRightInd w:val="0"/>
        <w:snapToGrid w:val="0"/>
        <w:spacing w:line="372" w:lineRule="auto"/>
        <w:ind w:left="559" w:leftChars="266"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（二）具有良好的商业信誉和健全的财务会计制度（提供近三年内任意一年的财务审计报告，企业成</w:t>
      </w:r>
      <w:r>
        <w:rPr>
          <w:rFonts w:hint="eastAsia" w:asciiTheme="minorEastAsia" w:hAnsiTheme="minorEastAsia" w:eastAsiaTheme="minorEastAsia" w:cstheme="minorEastAsia"/>
          <w:spacing w:val="7"/>
          <w:sz w:val="21"/>
          <w:szCs w:val="21"/>
        </w:rPr>
        <w:t xml:space="preserve"> </w:t>
      </w:r>
      <w:r>
        <w:rPr>
          <w:rFonts w:hint="eastAsia" w:asciiTheme="minorEastAsia" w:hAnsiTheme="minorEastAsia" w:eastAsiaTheme="minorEastAsia" w:cstheme="minorEastAsia"/>
          <w:spacing w:val="-3"/>
          <w:sz w:val="21"/>
          <w:szCs w:val="21"/>
        </w:rPr>
        <w:t>立不足一年的须提供从成立月份起的财务证明资料</w:t>
      </w:r>
      <w:r>
        <w:rPr>
          <w:rFonts w:hint="eastAsia" w:asciiTheme="minorEastAsia" w:hAnsiTheme="minorEastAsia" w:eastAsiaTheme="minorEastAsia" w:cstheme="minorEastAsia"/>
          <w:spacing w:val="5"/>
          <w:sz w:val="21"/>
          <w:szCs w:val="21"/>
        </w:rPr>
        <w:t>）；</w:t>
      </w:r>
    </w:p>
    <w:p w14:paraId="63C6C588">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（三）具有履行合同所必需的设备和专业技术能力（承诺具有履行合同所必需的设备和专业技术能</w:t>
      </w:r>
      <w:r>
        <w:rPr>
          <w:rFonts w:hint="eastAsia" w:asciiTheme="minorEastAsia" w:hAnsiTheme="minorEastAsia" w:eastAsiaTheme="minorEastAsia" w:cstheme="minorEastAsia"/>
          <w:spacing w:val="-20"/>
          <w:sz w:val="21"/>
          <w:szCs w:val="21"/>
        </w:rPr>
        <w:t>力</w:t>
      </w:r>
      <w:r>
        <w:rPr>
          <w:rFonts w:hint="eastAsia" w:asciiTheme="minorEastAsia" w:hAnsiTheme="minorEastAsia" w:eastAsiaTheme="minorEastAsia" w:cstheme="minorEastAsia"/>
          <w:spacing w:val="-10"/>
          <w:sz w:val="21"/>
          <w:szCs w:val="21"/>
        </w:rPr>
        <w:t>）；</w:t>
      </w:r>
    </w:p>
    <w:p w14:paraId="128E7419">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0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（四）有依法缴纳税收和社会保障资金的良好记录（提供近</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3"/>
          <w:sz w:val="21"/>
          <w:szCs w:val="21"/>
        </w:rPr>
        <w:t>6</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3"/>
          <w:sz w:val="21"/>
          <w:szCs w:val="21"/>
        </w:rPr>
        <w:t>个月内（任意 1</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3"/>
          <w:sz w:val="21"/>
          <w:szCs w:val="21"/>
        </w:rPr>
        <w:t>个月）已依法缴纳税收</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
          <w:sz w:val="21"/>
          <w:szCs w:val="21"/>
        </w:rPr>
        <w:t>的凭据；提供近</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spacing w:val="-2"/>
          <w:sz w:val="21"/>
          <w:szCs w:val="21"/>
        </w:rPr>
        <w:t>6</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2"/>
          <w:sz w:val="21"/>
          <w:szCs w:val="21"/>
        </w:rPr>
        <w:t>个月内（任意</w:t>
      </w:r>
      <w:r>
        <w:rPr>
          <w:rFonts w:hint="eastAsia" w:asciiTheme="minorEastAsia" w:hAnsiTheme="minorEastAsia" w:eastAsiaTheme="minorEastAsia" w:cstheme="minorEastAsia"/>
          <w:spacing w:val="-29"/>
          <w:sz w:val="21"/>
          <w:szCs w:val="21"/>
        </w:rPr>
        <w:t xml:space="preserve"> </w:t>
      </w:r>
      <w:r>
        <w:rPr>
          <w:rFonts w:hint="eastAsia" w:asciiTheme="minorEastAsia" w:hAnsiTheme="minorEastAsia" w:eastAsiaTheme="minorEastAsia" w:cstheme="minorEastAsia"/>
          <w:spacing w:val="-2"/>
          <w:sz w:val="21"/>
          <w:szCs w:val="21"/>
        </w:rPr>
        <w:t>1</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2"/>
          <w:sz w:val="21"/>
          <w:szCs w:val="21"/>
        </w:rPr>
        <w:t>个月）已依法缴纳社会保险的凭据；依法免税或不需要缴纳社会保障资</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
          <w:sz w:val="21"/>
          <w:szCs w:val="21"/>
        </w:rPr>
        <w:t>金的供应商，应提供相应证明文件</w:t>
      </w:r>
      <w:r>
        <w:rPr>
          <w:rFonts w:hint="eastAsia" w:asciiTheme="minorEastAsia" w:hAnsiTheme="minorEastAsia" w:eastAsiaTheme="minorEastAsia" w:cstheme="minorEastAsia"/>
          <w:spacing w:val="2"/>
          <w:sz w:val="21"/>
          <w:szCs w:val="21"/>
        </w:rPr>
        <w:t>）；</w:t>
      </w:r>
    </w:p>
    <w:p w14:paraId="60291AB4">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（五）参加政府采购活动前三年内，在经营活动中没有重大违法记录（书面承诺</w:t>
      </w:r>
      <w:r>
        <w:rPr>
          <w:rFonts w:hint="eastAsia" w:asciiTheme="minorEastAsia" w:hAnsiTheme="minorEastAsia" w:eastAsiaTheme="minorEastAsia" w:cstheme="minorEastAsia"/>
          <w:spacing w:val="4"/>
          <w:sz w:val="21"/>
          <w:szCs w:val="21"/>
        </w:rPr>
        <w:t>）；</w:t>
      </w:r>
    </w:p>
    <w:p w14:paraId="6B081705">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（六）法律、行政法规规定的其他条件（书面承诺）。</w:t>
      </w:r>
    </w:p>
    <w:p w14:paraId="4B611717">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3.2</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color w:val="333333"/>
          <w:spacing w:val="-1"/>
          <w:sz w:val="21"/>
          <w:szCs w:val="21"/>
        </w:rPr>
        <w:t>投标人须具备建筑工程施工总承包</w:t>
      </w:r>
      <w:r>
        <w:rPr>
          <w:rFonts w:hint="eastAsia" w:asciiTheme="minorEastAsia" w:hAnsiTheme="minorEastAsia" w:eastAsiaTheme="minorEastAsia" w:cstheme="minorEastAsia"/>
          <w:spacing w:val="-1"/>
          <w:sz w:val="21"/>
          <w:szCs w:val="21"/>
        </w:rPr>
        <w:t>叁级</w:t>
      </w:r>
      <w:r>
        <w:rPr>
          <w:rFonts w:hint="eastAsia" w:asciiTheme="minorEastAsia" w:hAnsiTheme="minorEastAsia" w:eastAsiaTheme="minorEastAsia" w:cstheme="minorEastAsia"/>
          <w:color w:val="333333"/>
          <w:spacing w:val="-1"/>
          <w:sz w:val="21"/>
          <w:szCs w:val="21"/>
        </w:rPr>
        <w:t>及以上</w:t>
      </w:r>
      <w:r>
        <w:rPr>
          <w:rFonts w:hint="eastAsia" w:asciiTheme="minorEastAsia" w:hAnsiTheme="minorEastAsia" w:eastAsiaTheme="minorEastAsia" w:cstheme="minorEastAsia"/>
          <w:color w:val="333333"/>
          <w:spacing w:val="-1"/>
          <w:sz w:val="21"/>
          <w:szCs w:val="21"/>
          <w:lang w:val="en-US" w:eastAsia="zh-CN"/>
        </w:rPr>
        <w:t>资质</w:t>
      </w:r>
      <w:r>
        <w:rPr>
          <w:rFonts w:hint="eastAsia" w:asciiTheme="minorEastAsia" w:hAnsiTheme="minorEastAsia" w:eastAsiaTheme="minorEastAsia" w:cstheme="minorEastAsia"/>
          <w:spacing w:val="-1"/>
          <w:sz w:val="21"/>
          <w:szCs w:val="21"/>
        </w:rPr>
        <w:t>，并在人员、设备、资金等方面具有相应的能力；</w:t>
      </w:r>
    </w:p>
    <w:p w14:paraId="46A315D7">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2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w:t>
      </w:r>
      <w:r>
        <w:rPr>
          <w:rFonts w:hint="eastAsia" w:asciiTheme="minorEastAsia" w:hAnsiTheme="minorEastAsia" w:eastAsiaTheme="minorEastAsia" w:cstheme="minorEastAsia"/>
          <w:spacing w:val="-50"/>
          <w:sz w:val="21"/>
          <w:szCs w:val="21"/>
        </w:rPr>
        <w:t xml:space="preserve"> </w:t>
      </w:r>
      <w:r>
        <w:rPr>
          <w:rFonts w:hint="eastAsia" w:asciiTheme="minorEastAsia" w:hAnsiTheme="minorEastAsia" w:eastAsiaTheme="minorEastAsia" w:cstheme="minorEastAsia"/>
          <w:color w:val="333333"/>
          <w:sz w:val="21"/>
          <w:szCs w:val="21"/>
        </w:rPr>
        <w:t>拟派项目经理须具有建筑工程专业贰级</w:t>
      </w:r>
      <w:r>
        <w:rPr>
          <w:rFonts w:hint="eastAsia" w:asciiTheme="minorEastAsia" w:hAnsiTheme="minorEastAsia" w:eastAsiaTheme="minorEastAsia" w:cstheme="minorEastAsia"/>
          <w:color w:val="333333"/>
          <w:spacing w:val="-1"/>
          <w:sz w:val="21"/>
          <w:szCs w:val="21"/>
        </w:rPr>
        <w:t>及以上注册建造师资格证书（不含临时</w:t>
      </w:r>
      <w:r>
        <w:rPr>
          <w:rFonts w:hint="eastAsia" w:asciiTheme="minorEastAsia" w:hAnsiTheme="minorEastAsia" w:eastAsiaTheme="minorEastAsia" w:cstheme="minorEastAsia"/>
          <w:color w:val="333333"/>
          <w:spacing w:val="-3"/>
          <w:sz w:val="21"/>
          <w:szCs w:val="21"/>
        </w:rPr>
        <w:t>）</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1"/>
          <w:sz w:val="21"/>
          <w:szCs w:val="21"/>
        </w:rPr>
        <w:t>具备有效的安</w:t>
      </w:r>
      <w:r>
        <w:rPr>
          <w:rFonts w:hint="eastAsia" w:asciiTheme="minorEastAsia" w:hAnsiTheme="minorEastAsia" w:eastAsiaTheme="minorEastAsia" w:cstheme="minorEastAsia"/>
          <w:sz w:val="21"/>
          <w:szCs w:val="21"/>
        </w:rPr>
        <w:t xml:space="preserve"> 全生产考核合格证书，且不得有在建工程（要求出具无</w:t>
      </w:r>
      <w:r>
        <w:rPr>
          <w:rFonts w:hint="eastAsia" w:asciiTheme="minorEastAsia" w:hAnsiTheme="minorEastAsia" w:eastAsiaTheme="minorEastAsia" w:cstheme="minorEastAsia"/>
          <w:spacing w:val="-1"/>
          <w:sz w:val="21"/>
          <w:szCs w:val="21"/>
        </w:rPr>
        <w:t>在建工程书面承诺书</w:t>
      </w: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spacing w:val="-1"/>
          <w:sz w:val="21"/>
          <w:szCs w:val="21"/>
        </w:rPr>
        <w:t>一经查实有在建工程取消</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
          <w:sz w:val="21"/>
          <w:szCs w:val="21"/>
        </w:rPr>
        <w:t>中标资格（项目经理承担的合同工程已完工或变更手续齐全以及符合规定情形的，应在投标文件中提供相</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2"/>
          <w:sz w:val="21"/>
          <w:szCs w:val="21"/>
        </w:rPr>
        <w:t>应证明材料，评标时可视为无在建工程，开标后提供的不予认可</w:t>
      </w:r>
      <w:r>
        <w:rPr>
          <w:rFonts w:hint="eastAsia" w:asciiTheme="minorEastAsia" w:hAnsiTheme="minorEastAsia" w:eastAsiaTheme="minorEastAsia" w:cstheme="minorEastAsia"/>
          <w:sz w:val="21"/>
          <w:szCs w:val="21"/>
        </w:rPr>
        <w:t>）；</w:t>
      </w:r>
    </w:p>
    <w:p w14:paraId="3919807A">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2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sz w:val="21"/>
          <w:szCs w:val="21"/>
        </w:rPr>
        <w:t>技术负责人须具备中级及以上技术职称；现</w:t>
      </w:r>
      <w:r>
        <w:rPr>
          <w:rFonts w:hint="eastAsia" w:asciiTheme="minorEastAsia" w:hAnsiTheme="minorEastAsia" w:eastAsiaTheme="minorEastAsia" w:cstheme="minorEastAsia"/>
          <w:spacing w:val="-1"/>
          <w:sz w:val="21"/>
          <w:szCs w:val="21"/>
        </w:rPr>
        <w:t>场管理人员（施工员、安全员、材料员、资料员、质</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5"/>
          <w:sz w:val="21"/>
          <w:szCs w:val="21"/>
        </w:rPr>
        <w:t>量员）均需提供岗位证书；</w:t>
      </w:r>
    </w:p>
    <w:p w14:paraId="32FA74F5">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04" w:firstLineChars="20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3.5根据《关于在政府采购活动中查询及使用信用记录有关问题的通知》(财库[2016]125 号)的规定，对列入“信用中国”（www.creditchina.gov.cn）网站的“失信被执行人”（中国执行信息公开网http://zxgk.court.gov.cn/shixin/）、“政府采购严重违法失信行为记录名单”、“拖欠农民工工资失信联合惩戒对象”、“重大税收违法失信主体名单”及“中国政府采购网”（www.ccgp.gov.cn）网站的“政府采购严重违法失信行为记录名单”的供应商，以及在“国家企业信用信息公示系统”网站（http://www.gsxt.gov.cn/corp-query-homepage.html）中受过行政处罚、被列入经营异常名录和严重违法失信企业名单（黑名单）的供应商（已过处罚期限或已被移出的除外）均不得参与本次采购活动（采购代理机构将在解密响应文件之前对参加本项目的供应商进行信用信息查询，并截图或录像作为证据留存，供应商可不提供相关证明材料）</w:t>
      </w:r>
      <w:r>
        <w:rPr>
          <w:rFonts w:hint="eastAsia" w:asciiTheme="minorEastAsia" w:hAnsiTheme="minorEastAsia" w:eastAsiaTheme="minorEastAsia" w:cstheme="minorEastAsia"/>
          <w:spacing w:val="-2"/>
          <w:sz w:val="21"/>
          <w:szCs w:val="21"/>
        </w:rPr>
        <w:t>；</w:t>
      </w:r>
    </w:p>
    <w:p w14:paraId="01D0D8CD">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20" w:firstLineChars="200"/>
        <w:textAlignment w:val="baseline"/>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z w:val="21"/>
          <w:szCs w:val="21"/>
        </w:rPr>
        <w:t>3.6</w:t>
      </w:r>
      <w:r>
        <w:rPr>
          <w:rFonts w:hint="eastAsia" w:asciiTheme="minorEastAsia" w:hAnsiTheme="minorEastAsia" w:eastAsiaTheme="minorEastAsia" w:cstheme="minorEastAsia"/>
          <w:spacing w:val="-36"/>
          <w:sz w:val="21"/>
          <w:szCs w:val="21"/>
        </w:rPr>
        <w:t xml:space="preserve"> </w:t>
      </w:r>
      <w:r>
        <w:rPr>
          <w:rFonts w:hint="eastAsia" w:asciiTheme="minorEastAsia" w:hAnsiTheme="minorEastAsia" w:eastAsiaTheme="minorEastAsia" w:cstheme="minorEastAsia"/>
          <w:sz w:val="21"/>
          <w:szCs w:val="21"/>
        </w:rPr>
        <w:t>单位负责人为同一人或者存在直接控股、管理关系的不同供应商，不得参加本合同项下的政府采</w:t>
      </w:r>
      <w:r>
        <w:rPr>
          <w:rFonts w:hint="eastAsia" w:asciiTheme="minorEastAsia" w:hAnsiTheme="minorEastAsia" w:eastAsiaTheme="minorEastAsia" w:cstheme="minorEastAsia"/>
          <w:spacing w:val="-1"/>
          <w:sz w:val="21"/>
          <w:szCs w:val="21"/>
        </w:rPr>
        <w:t>购活动；为本采购项目提供整体设计、规范编制或者项目管理、监理、检测等服务的供应商，不得再参加</w:t>
      </w:r>
      <w:r>
        <w:rPr>
          <w:rFonts w:hint="eastAsia" w:asciiTheme="minorEastAsia" w:hAnsiTheme="minorEastAsia" w:eastAsiaTheme="minorEastAsia" w:cstheme="minorEastAsia"/>
          <w:spacing w:val="-4"/>
          <w:sz w:val="21"/>
          <w:szCs w:val="21"/>
        </w:rPr>
        <w:t>本采购项目。（供应商自行承诺并承担后果，</w:t>
      </w:r>
      <w:r>
        <w:rPr>
          <w:rFonts w:hint="eastAsia" w:asciiTheme="minorEastAsia" w:hAnsiTheme="minorEastAsia" w:eastAsiaTheme="minorEastAsia" w:cstheme="minorEastAsia"/>
          <w:spacing w:val="49"/>
          <w:sz w:val="21"/>
          <w:szCs w:val="21"/>
        </w:rPr>
        <w:t xml:space="preserve"> </w:t>
      </w:r>
      <w:r>
        <w:rPr>
          <w:rFonts w:hint="eastAsia" w:asciiTheme="minorEastAsia" w:hAnsiTheme="minorEastAsia" w:eastAsiaTheme="minorEastAsia" w:cstheme="minorEastAsia"/>
          <w:spacing w:val="-4"/>
          <w:sz w:val="21"/>
          <w:szCs w:val="21"/>
        </w:rPr>
        <w:t>承诺书不实的，</w:t>
      </w:r>
      <w:r>
        <w:rPr>
          <w:rFonts w:hint="eastAsia" w:asciiTheme="minorEastAsia" w:hAnsiTheme="minorEastAsia" w:eastAsiaTheme="minorEastAsia" w:cstheme="minorEastAsia"/>
          <w:spacing w:val="-4"/>
          <w:sz w:val="21"/>
          <w:szCs w:val="21"/>
          <w:lang w:eastAsia="zh-CN"/>
        </w:rPr>
        <w:t>按照</w:t>
      </w:r>
      <w:r>
        <w:rPr>
          <w:rFonts w:hint="eastAsia" w:asciiTheme="minorEastAsia" w:hAnsiTheme="minorEastAsia" w:eastAsiaTheme="minorEastAsia" w:cstheme="minorEastAsia"/>
          <w:spacing w:val="-4"/>
          <w:sz w:val="21"/>
          <w:szCs w:val="21"/>
        </w:rPr>
        <w:t>《中华人民共和国政府采购法》有关提供</w:t>
      </w:r>
      <w:r>
        <w:rPr>
          <w:rFonts w:hint="eastAsia" w:asciiTheme="minorEastAsia" w:hAnsiTheme="minorEastAsia" w:eastAsiaTheme="minorEastAsia" w:cstheme="minorEastAsia"/>
          <w:spacing w:val="-2"/>
          <w:sz w:val="21"/>
          <w:szCs w:val="21"/>
        </w:rPr>
        <w:t>虚假材料的有关规定给予处罚。）</w:t>
      </w:r>
    </w:p>
    <w:p w14:paraId="58144E46">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0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3.7</w:t>
      </w:r>
      <w:r>
        <w:rPr>
          <w:rFonts w:hint="eastAsia" w:asciiTheme="minorEastAsia" w:hAnsiTheme="minorEastAsia" w:eastAsiaTheme="minorEastAsia" w:cstheme="minorEastAsia"/>
          <w:spacing w:val="-29"/>
          <w:sz w:val="21"/>
          <w:szCs w:val="21"/>
        </w:rPr>
        <w:t xml:space="preserve"> </w:t>
      </w:r>
      <w:r>
        <w:rPr>
          <w:rFonts w:hint="eastAsia" w:asciiTheme="minorEastAsia" w:hAnsiTheme="minorEastAsia" w:eastAsiaTheme="minorEastAsia" w:cstheme="minorEastAsia"/>
          <w:spacing w:val="-4"/>
          <w:sz w:val="21"/>
          <w:szCs w:val="21"/>
        </w:rPr>
        <w:t>本次采购不接受联合体投标。</w:t>
      </w:r>
    </w:p>
    <w:p w14:paraId="54DE4647">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三、获取磋商文件</w:t>
      </w:r>
    </w:p>
    <w:p w14:paraId="468FE101">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392" w:firstLineChars="200"/>
        <w:textAlignment w:val="baseline"/>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1.时间：2025年</w:t>
      </w:r>
      <w:r>
        <w:rPr>
          <w:rFonts w:hint="eastAsia" w:asciiTheme="minorEastAsia" w:hAnsiTheme="minorEastAsia" w:eastAsiaTheme="minorEastAsia" w:cstheme="minorEastAsia"/>
          <w:spacing w:val="-7"/>
          <w:sz w:val="21"/>
          <w:szCs w:val="21"/>
          <w:lang w:val="en-US" w:eastAsia="zh-CN"/>
        </w:rPr>
        <w:t>10</w:t>
      </w:r>
      <w:r>
        <w:rPr>
          <w:rFonts w:hint="eastAsia" w:asciiTheme="minorEastAsia" w:hAnsiTheme="minorEastAsia" w:eastAsiaTheme="minorEastAsia" w:cstheme="minorEastAsia"/>
          <w:spacing w:val="-7"/>
          <w:sz w:val="21"/>
          <w:szCs w:val="21"/>
        </w:rPr>
        <w:t>月</w:t>
      </w:r>
      <w:r>
        <w:rPr>
          <w:rFonts w:hint="eastAsia" w:asciiTheme="minorEastAsia" w:hAnsiTheme="minorEastAsia" w:eastAsiaTheme="minorEastAsia" w:cstheme="minorEastAsia"/>
          <w:spacing w:val="-7"/>
          <w:sz w:val="21"/>
          <w:szCs w:val="21"/>
          <w:lang w:val="en-US" w:eastAsia="zh-CN"/>
        </w:rPr>
        <w:t>10</w:t>
      </w:r>
      <w:r>
        <w:rPr>
          <w:rFonts w:hint="eastAsia" w:asciiTheme="minorEastAsia" w:hAnsiTheme="minorEastAsia" w:eastAsiaTheme="minorEastAsia" w:cstheme="minorEastAsia"/>
          <w:spacing w:val="-7"/>
          <w:sz w:val="21"/>
          <w:szCs w:val="21"/>
        </w:rPr>
        <w:t>日至2025年</w:t>
      </w:r>
      <w:r>
        <w:rPr>
          <w:rFonts w:hint="eastAsia" w:asciiTheme="minorEastAsia" w:hAnsiTheme="minorEastAsia" w:eastAsiaTheme="minorEastAsia" w:cstheme="minorEastAsia"/>
          <w:spacing w:val="-7"/>
          <w:sz w:val="21"/>
          <w:szCs w:val="21"/>
          <w:lang w:val="en-US" w:eastAsia="zh-CN"/>
        </w:rPr>
        <w:t>10</w:t>
      </w:r>
      <w:r>
        <w:rPr>
          <w:rFonts w:hint="eastAsia" w:asciiTheme="minorEastAsia" w:hAnsiTheme="minorEastAsia" w:eastAsiaTheme="minorEastAsia" w:cstheme="minorEastAsia"/>
          <w:spacing w:val="-7"/>
          <w:sz w:val="21"/>
          <w:szCs w:val="21"/>
        </w:rPr>
        <w:t>月</w:t>
      </w:r>
      <w:r>
        <w:rPr>
          <w:rFonts w:hint="eastAsia" w:asciiTheme="minorEastAsia" w:hAnsiTheme="minorEastAsia" w:eastAsiaTheme="minorEastAsia" w:cstheme="minorEastAsia"/>
          <w:spacing w:val="-7"/>
          <w:sz w:val="21"/>
          <w:szCs w:val="21"/>
          <w:lang w:val="en-US" w:eastAsia="zh-CN"/>
        </w:rPr>
        <w:t>15</w:t>
      </w:r>
      <w:r>
        <w:rPr>
          <w:rFonts w:hint="eastAsia" w:asciiTheme="minorEastAsia" w:hAnsiTheme="minorEastAsia" w:eastAsiaTheme="minorEastAsia" w:cstheme="minorEastAsia"/>
          <w:spacing w:val="-7"/>
          <w:sz w:val="21"/>
          <w:szCs w:val="21"/>
        </w:rPr>
        <w:t>日，每天00:00至23:59（北京时间，法定节假日</w:t>
      </w:r>
      <w:r>
        <w:rPr>
          <w:rFonts w:hint="eastAsia" w:asciiTheme="minorEastAsia" w:hAnsiTheme="minorEastAsia" w:eastAsiaTheme="minorEastAsia" w:cstheme="minorEastAsia"/>
          <w:spacing w:val="-7"/>
          <w:sz w:val="21"/>
          <w:szCs w:val="21"/>
          <w:lang w:eastAsia="zh-CN"/>
        </w:rPr>
        <w:t>除外</w:t>
      </w:r>
      <w:r>
        <w:rPr>
          <w:rFonts w:hint="eastAsia" w:asciiTheme="minorEastAsia" w:hAnsiTheme="minorEastAsia" w:eastAsiaTheme="minorEastAsia" w:cstheme="minorEastAsia"/>
          <w:spacing w:val="-7"/>
          <w:sz w:val="21"/>
          <w:szCs w:val="21"/>
        </w:rPr>
        <w:t>）</w:t>
      </w:r>
    </w:p>
    <w:p w14:paraId="7183C476">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392" w:firstLineChars="200"/>
        <w:textAlignment w:val="baseline"/>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2.地点：登录林州市公共资源交易中心网站 （https://ggzy.anyang.gov.cn/lzggzy/），凭企业数字证书获取采购文件（竞争性磋商文件）。</w:t>
      </w:r>
    </w:p>
    <w:p w14:paraId="3345CD90">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392" w:firstLineChars="200"/>
        <w:textAlignment w:val="baseline"/>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3.方式：网上获取。供应商需提前办理CA数字证书及电子签章，并登录安阳市公共资源交易中心网站（https://ggzy.anyang.gov.cn/ayggzy/）完成CA 注册；具体办理流程请登录安阳市公共资源交易中心网站（https://ggzy.anyang.gov.cn/ayggzy/）-服务指南-操作手册-《安阳市公共资源交易系统投标人（供应商）操作手册》。</w:t>
      </w:r>
    </w:p>
    <w:p w14:paraId="5ED70C7C">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392" w:firstLineChars="200"/>
        <w:textAlignment w:val="baseline"/>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 xml:space="preserve">4.售价：0元 </w:t>
      </w:r>
    </w:p>
    <w:p w14:paraId="350AC461">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0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四、响应文件提交</w:t>
      </w:r>
    </w:p>
    <w:p w14:paraId="6F2E7F50">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396" w:firstLineChars="200"/>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1、截止时间：2025年</w:t>
      </w:r>
      <w:r>
        <w:rPr>
          <w:rFonts w:hint="eastAsia" w:asciiTheme="minorEastAsia" w:hAnsiTheme="minorEastAsia" w:eastAsiaTheme="minorEastAsia" w:cstheme="minorEastAsia"/>
          <w:spacing w:val="-6"/>
          <w:sz w:val="21"/>
          <w:szCs w:val="21"/>
          <w:lang w:val="en-US" w:eastAsia="zh-CN"/>
        </w:rPr>
        <w:t>10</w:t>
      </w:r>
      <w:r>
        <w:rPr>
          <w:rFonts w:hint="eastAsia" w:asciiTheme="minorEastAsia" w:hAnsiTheme="minorEastAsia" w:eastAsiaTheme="minorEastAsia" w:cstheme="minorEastAsia"/>
          <w:spacing w:val="-6"/>
          <w:sz w:val="21"/>
          <w:szCs w:val="21"/>
        </w:rPr>
        <w:t>月</w:t>
      </w:r>
      <w:r>
        <w:rPr>
          <w:rFonts w:hint="eastAsia" w:asciiTheme="minorEastAsia" w:hAnsiTheme="minorEastAsia" w:eastAsiaTheme="minorEastAsia" w:cstheme="minorEastAsia"/>
          <w:spacing w:val="-6"/>
          <w:sz w:val="21"/>
          <w:szCs w:val="21"/>
          <w:lang w:val="en-US" w:eastAsia="zh-CN"/>
        </w:rPr>
        <w:t>20</w:t>
      </w:r>
      <w:r>
        <w:rPr>
          <w:rFonts w:hint="eastAsia" w:asciiTheme="minorEastAsia" w:hAnsiTheme="minorEastAsia" w:eastAsiaTheme="minorEastAsia" w:cstheme="minorEastAsia"/>
          <w:spacing w:val="-6"/>
          <w:sz w:val="21"/>
          <w:szCs w:val="21"/>
        </w:rPr>
        <w:t>日</w:t>
      </w:r>
      <w:r>
        <w:rPr>
          <w:rFonts w:hint="eastAsia" w:asciiTheme="minorEastAsia" w:hAnsiTheme="minorEastAsia" w:eastAsiaTheme="minorEastAsia" w:cstheme="minorEastAsia"/>
          <w:spacing w:val="-6"/>
          <w:sz w:val="21"/>
          <w:szCs w:val="21"/>
          <w:lang w:val="en-US" w:eastAsia="zh-CN"/>
        </w:rPr>
        <w:t>10</w:t>
      </w:r>
      <w:r>
        <w:rPr>
          <w:rFonts w:hint="eastAsia" w:asciiTheme="minorEastAsia" w:hAnsiTheme="minorEastAsia" w:eastAsiaTheme="minorEastAsia" w:cstheme="minorEastAsia"/>
          <w:spacing w:val="-6"/>
          <w:sz w:val="21"/>
          <w:szCs w:val="21"/>
        </w:rPr>
        <w:t xml:space="preserve">时00分（北京时间） </w:t>
      </w:r>
    </w:p>
    <w:p w14:paraId="3950EF72">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396" w:firstLineChars="200"/>
        <w:textAlignment w:val="baseline"/>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2、地点：供应商应在响应文件提交截止时间前上传加密的电子投标（响应）文件到安阳市公共资源交易系统（https://ggzy.anyang.gov.cn/ayggzy/）。上传时供应商须使用制作该投标（响应）文件的同一CA锁进行上传操作。请供应商在上传时认真检查上传投标（响应）文件是否完整、正确。供应商应充分考虑上传文件时的不可预见因素，未在响应文件提交截止时间前完成上传的，视为逾期送达，安阳市电子招投标交易平台将拒绝接收。逾期送达的或者未送达指定地点的投标（响应）文件，采购人不予受理。</w:t>
      </w:r>
    </w:p>
    <w:p w14:paraId="429E4D9C">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0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五、开启</w:t>
      </w:r>
    </w:p>
    <w:p w14:paraId="12C0122E">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392" w:firstLineChars="200"/>
        <w:textAlignment w:val="baseline"/>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1、时间：2025年</w:t>
      </w:r>
      <w:r>
        <w:rPr>
          <w:rFonts w:hint="eastAsia" w:asciiTheme="minorEastAsia" w:hAnsiTheme="minorEastAsia" w:eastAsiaTheme="minorEastAsia" w:cstheme="minorEastAsia"/>
          <w:spacing w:val="-7"/>
          <w:sz w:val="21"/>
          <w:szCs w:val="21"/>
          <w:lang w:val="en-US" w:eastAsia="zh-CN"/>
        </w:rPr>
        <w:t>10</w:t>
      </w:r>
      <w:r>
        <w:rPr>
          <w:rFonts w:hint="eastAsia" w:asciiTheme="minorEastAsia" w:hAnsiTheme="minorEastAsia" w:eastAsiaTheme="minorEastAsia" w:cstheme="minorEastAsia"/>
          <w:spacing w:val="-7"/>
          <w:sz w:val="21"/>
          <w:szCs w:val="21"/>
        </w:rPr>
        <w:t>月</w:t>
      </w:r>
      <w:r>
        <w:rPr>
          <w:rFonts w:hint="eastAsia" w:asciiTheme="minorEastAsia" w:hAnsiTheme="minorEastAsia" w:eastAsiaTheme="minorEastAsia" w:cstheme="minorEastAsia"/>
          <w:spacing w:val="-7"/>
          <w:sz w:val="21"/>
          <w:szCs w:val="21"/>
          <w:lang w:val="en-US" w:eastAsia="zh-CN"/>
        </w:rPr>
        <w:t>20</w:t>
      </w:r>
      <w:r>
        <w:rPr>
          <w:rFonts w:hint="eastAsia" w:asciiTheme="minorEastAsia" w:hAnsiTheme="minorEastAsia" w:eastAsiaTheme="minorEastAsia" w:cstheme="minorEastAsia"/>
          <w:spacing w:val="-7"/>
          <w:sz w:val="21"/>
          <w:szCs w:val="21"/>
        </w:rPr>
        <w:t>日</w:t>
      </w:r>
      <w:r>
        <w:rPr>
          <w:rFonts w:hint="eastAsia" w:asciiTheme="minorEastAsia" w:hAnsiTheme="minorEastAsia" w:eastAsiaTheme="minorEastAsia" w:cstheme="minorEastAsia"/>
          <w:spacing w:val="-7"/>
          <w:sz w:val="21"/>
          <w:szCs w:val="21"/>
          <w:lang w:val="en-US" w:eastAsia="zh-CN"/>
        </w:rPr>
        <w:t>10</w:t>
      </w:r>
      <w:r>
        <w:rPr>
          <w:rFonts w:hint="eastAsia" w:asciiTheme="minorEastAsia" w:hAnsiTheme="minorEastAsia" w:eastAsiaTheme="minorEastAsia" w:cstheme="minorEastAsia"/>
          <w:spacing w:val="-7"/>
          <w:sz w:val="21"/>
          <w:szCs w:val="21"/>
        </w:rPr>
        <w:t xml:space="preserve">时00分（北京时间） </w:t>
      </w:r>
    </w:p>
    <w:p w14:paraId="630F8025">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392" w:firstLineChars="200"/>
        <w:textAlignment w:val="baseline"/>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2、地点：本项目采用远程不见面交易的模式，开标当日，供应商无需到开标现场参加开标会议，供应商应当在响应文件提交截止时间前，登录到安阳市公共资源交易不见面开标大厅（https://ggzy.anyang.gov.cn/BidOpening/bidhall/default/login.html），点击【登录】按钮进入，在线准时参加开标活动并进行投标（响应）文件解密等。因供应商原因未能解密、解密失败或解密超时的将被拒绝。</w:t>
      </w:r>
    </w:p>
    <w:p w14:paraId="5DFF2018">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0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六、公告期限</w:t>
      </w:r>
    </w:p>
    <w:p w14:paraId="452460F1">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0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自本公告发布之日起</w:t>
      </w:r>
      <w:r>
        <w:rPr>
          <w:rFonts w:hint="eastAsia" w:asciiTheme="minorEastAsia" w:hAnsiTheme="minorEastAsia" w:eastAsiaTheme="minorEastAsia" w:cstheme="minorEastAsia"/>
          <w:spacing w:val="-5"/>
          <w:sz w:val="21"/>
          <w:szCs w:val="21"/>
          <w:lang w:val="en-US" w:eastAsia="zh-CN"/>
        </w:rPr>
        <w:t>五</w:t>
      </w:r>
      <w:r>
        <w:rPr>
          <w:rFonts w:hint="eastAsia" w:asciiTheme="minorEastAsia" w:hAnsiTheme="minorEastAsia" w:eastAsiaTheme="minorEastAsia" w:cstheme="minorEastAsia"/>
          <w:spacing w:val="-5"/>
          <w:sz w:val="21"/>
          <w:szCs w:val="21"/>
        </w:rPr>
        <w:t>个工作日。</w:t>
      </w:r>
    </w:p>
    <w:p w14:paraId="4497E4EE">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0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本次公告同时在《河南省政府采购网》</w:t>
      </w:r>
      <w:r>
        <w:rPr>
          <w:rFonts w:hint="eastAsia" w:asciiTheme="minorEastAsia" w:hAnsiTheme="minorEastAsia" w:eastAsiaTheme="minorEastAsia" w:cstheme="minorEastAsia"/>
          <w:spacing w:val="-3"/>
          <w:sz w:val="21"/>
          <w:szCs w:val="21"/>
          <w:lang w:eastAsia="zh-CN"/>
        </w:rPr>
        <w:t>、</w:t>
      </w:r>
      <w:r>
        <w:rPr>
          <w:rFonts w:hint="eastAsia" w:asciiTheme="minorEastAsia" w:hAnsiTheme="minorEastAsia" w:eastAsiaTheme="minorEastAsia" w:cstheme="minorEastAsia"/>
          <w:spacing w:val="-3"/>
          <w:sz w:val="21"/>
          <w:szCs w:val="21"/>
        </w:rPr>
        <w:t>《中国招标投标公共服务平台》和《全国公共资源交易平台（河南省·林州市</w:t>
      </w:r>
      <w:r>
        <w:rPr>
          <w:rFonts w:hint="eastAsia" w:asciiTheme="minorEastAsia" w:hAnsiTheme="minorEastAsia" w:eastAsiaTheme="minorEastAsia" w:cstheme="minorEastAsia"/>
          <w:spacing w:val="-4"/>
          <w:sz w:val="21"/>
          <w:szCs w:val="21"/>
        </w:rPr>
        <w:t>）》上</w:t>
      </w:r>
      <w:r>
        <w:rPr>
          <w:rFonts w:hint="eastAsia" w:asciiTheme="minorEastAsia" w:hAnsiTheme="minorEastAsia" w:eastAsiaTheme="minorEastAsia" w:cstheme="minorEastAsia"/>
          <w:spacing w:val="-10"/>
          <w:sz w:val="21"/>
          <w:szCs w:val="21"/>
        </w:rPr>
        <w:t>发布。</w:t>
      </w:r>
    </w:p>
    <w:p w14:paraId="243751C7">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七、其他补充事项</w:t>
      </w:r>
    </w:p>
    <w:p w14:paraId="0077F758">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政府采购合同融资</w:t>
      </w:r>
    </w:p>
    <w:p w14:paraId="7CE3EC6D">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根据豫财购〔2017〕10</w:t>
      </w:r>
      <w:r>
        <w:rPr>
          <w:rFonts w:hint="eastAsia" w:asciiTheme="minorEastAsia" w:hAnsiTheme="minorEastAsia" w:eastAsiaTheme="minorEastAsia" w:cstheme="minorEastAsia"/>
          <w:spacing w:val="-39"/>
          <w:sz w:val="21"/>
          <w:szCs w:val="21"/>
        </w:rPr>
        <w:t xml:space="preserve"> </w:t>
      </w:r>
      <w:r>
        <w:rPr>
          <w:rFonts w:hint="eastAsia" w:asciiTheme="minorEastAsia" w:hAnsiTheme="minorEastAsia" w:eastAsiaTheme="minorEastAsia" w:cstheme="minorEastAsia"/>
          <w:spacing w:val="-1"/>
          <w:sz w:val="21"/>
          <w:szCs w:val="21"/>
        </w:rPr>
        <w:t>号和安财购〔2017〕7</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1"/>
          <w:sz w:val="21"/>
          <w:szCs w:val="21"/>
        </w:rPr>
        <w:t>号文要求，参加政府采购项目的中</w:t>
      </w:r>
      <w:r>
        <w:rPr>
          <w:rFonts w:hint="eastAsia" w:asciiTheme="minorEastAsia" w:hAnsiTheme="minorEastAsia" w:eastAsiaTheme="minorEastAsia" w:cstheme="minorEastAsia"/>
          <w:spacing w:val="-2"/>
          <w:sz w:val="21"/>
          <w:szCs w:val="21"/>
        </w:rPr>
        <w:t>小微企业供应商，持</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
          <w:sz w:val="21"/>
          <w:szCs w:val="21"/>
        </w:rPr>
        <w:t>中标（成交）通知书可向金融机构申请合同融资，详情请登录安阳市政府采购网</w:t>
      </w:r>
    </w:p>
    <w:p w14:paraId="03F7AD89">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"http://www.hngp.gov.cn/anyang/"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pacing w:val="-1"/>
          <w:sz w:val="21"/>
          <w:szCs w:val="21"/>
        </w:rPr>
        <w:t>http://www.hngp.gov.cn/anyang/</w:t>
      </w:r>
      <w:r>
        <w:rPr>
          <w:rFonts w:hint="eastAsia" w:asciiTheme="minorEastAsia" w:hAnsiTheme="minorEastAsia" w:eastAsiaTheme="minorEastAsia" w:cstheme="minorEastAsia"/>
          <w:spacing w:val="-1"/>
          <w:sz w:val="21"/>
          <w:szCs w:val="21"/>
        </w:rPr>
        <w:fldChar w:fldCharType="end"/>
      </w:r>
      <w:r>
        <w:rPr>
          <w:rFonts w:hint="eastAsia" w:asciiTheme="minorEastAsia" w:hAnsiTheme="minorEastAsia" w:eastAsiaTheme="minorEastAsia" w:cstheme="minorEastAsia"/>
          <w:spacing w:val="-56"/>
          <w:sz w:val="21"/>
          <w:szCs w:val="21"/>
        </w:rPr>
        <w:t>），</w:t>
      </w:r>
      <w:r>
        <w:rPr>
          <w:rFonts w:hint="eastAsia" w:asciiTheme="minorEastAsia" w:hAnsiTheme="minorEastAsia" w:eastAsiaTheme="minorEastAsia" w:cstheme="minorEastAsia"/>
          <w:spacing w:val="-1"/>
          <w:sz w:val="21"/>
          <w:szCs w:val="21"/>
        </w:rPr>
        <w:t>进入网站飘窗或业务指南窗口了解金融机构提供的融资服务内容。</w:t>
      </w:r>
    </w:p>
    <w:p w14:paraId="0481ABE6">
      <w:pPr>
        <w:keepNext w:val="0"/>
        <w:keepLines w:val="0"/>
        <w:pageBreakBefore w:val="0"/>
        <w:widowControl/>
        <w:kinsoku w:val="0"/>
        <w:wordWrap/>
        <w:overflowPunct/>
        <w:topLinePunct w:val="0"/>
        <w:autoSpaceDE w:val="0"/>
        <w:autoSpaceDN w:val="0"/>
        <w:bidi w:val="0"/>
        <w:adjustRightInd w:val="0"/>
        <w:snapToGrid w:val="0"/>
        <w:spacing w:line="372" w:lineRule="auto"/>
        <w:ind w:left="0" w:right="0" w:firstLine="41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八、凡对本次采购提出询问，请按以下方式联系</w:t>
      </w:r>
    </w:p>
    <w:p w14:paraId="41EF5CD2">
      <w:pPr>
        <w:keepNext w:val="0"/>
        <w:keepLines w:val="0"/>
        <w:pageBreakBefore w:val="0"/>
        <w:widowControl/>
        <w:kinsoku/>
        <w:wordWrap/>
        <w:overflowPunct/>
        <w:topLinePunct w:val="0"/>
        <w:autoSpaceDE/>
        <w:autoSpaceDN/>
        <w:bidi w:val="0"/>
        <w:adjustRightInd/>
        <w:snapToGrid/>
        <w:spacing w:after="0" w:line="360" w:lineRule="auto"/>
        <w:ind w:left="0" w:leftChars="0" w:right="0" w:firstLine="420" w:firstLineChars="200"/>
        <w:jc w:val="left"/>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1.采购人信息</w:t>
      </w:r>
    </w:p>
    <w:p w14:paraId="274FF9CF">
      <w:pPr>
        <w:keepNext w:val="0"/>
        <w:keepLines w:val="0"/>
        <w:pageBreakBefore w:val="0"/>
        <w:widowControl/>
        <w:kinsoku/>
        <w:wordWrap/>
        <w:overflowPunct/>
        <w:topLinePunct w:val="0"/>
        <w:autoSpaceDE/>
        <w:autoSpaceDN/>
        <w:bidi w:val="0"/>
        <w:adjustRightInd/>
        <w:snapToGrid/>
        <w:spacing w:after="0" w:line="360" w:lineRule="auto"/>
        <w:ind w:left="0" w:leftChars="0" w:right="0" w:firstLine="420" w:firstLineChars="200"/>
        <w:jc w:val="left"/>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采购人：林州市自然资源和规划局   </w:t>
      </w:r>
    </w:p>
    <w:p w14:paraId="119D3685">
      <w:pPr>
        <w:keepNext w:val="0"/>
        <w:keepLines w:val="0"/>
        <w:pageBreakBefore w:val="0"/>
        <w:widowControl/>
        <w:kinsoku/>
        <w:wordWrap/>
        <w:overflowPunct/>
        <w:topLinePunct w:val="0"/>
        <w:autoSpaceDE/>
        <w:autoSpaceDN/>
        <w:bidi w:val="0"/>
        <w:adjustRightInd/>
        <w:snapToGrid/>
        <w:spacing w:after="0" w:line="360" w:lineRule="auto"/>
        <w:ind w:left="0" w:leftChars="0" w:right="0" w:firstLine="420" w:firstLineChars="200"/>
        <w:jc w:val="left"/>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联系人：刘海栓</w:t>
      </w:r>
    </w:p>
    <w:p w14:paraId="6E144A7F">
      <w:pPr>
        <w:keepNext w:val="0"/>
        <w:keepLines w:val="0"/>
        <w:pageBreakBefore w:val="0"/>
        <w:widowControl/>
        <w:kinsoku/>
        <w:wordWrap/>
        <w:overflowPunct/>
        <w:topLinePunct w:val="0"/>
        <w:autoSpaceDE/>
        <w:autoSpaceDN/>
        <w:bidi w:val="0"/>
        <w:adjustRightInd/>
        <w:snapToGrid/>
        <w:spacing w:after="0" w:line="360" w:lineRule="auto"/>
        <w:ind w:left="0" w:leftChars="0" w:right="0" w:firstLine="420" w:firstLineChars="200"/>
        <w:jc w:val="left"/>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电  话：13949520496</w:t>
      </w:r>
    </w:p>
    <w:p w14:paraId="1A9ECFFB">
      <w:pPr>
        <w:keepNext w:val="0"/>
        <w:keepLines w:val="0"/>
        <w:pageBreakBefore w:val="0"/>
        <w:widowControl/>
        <w:kinsoku/>
        <w:wordWrap/>
        <w:overflowPunct/>
        <w:topLinePunct w:val="0"/>
        <w:autoSpaceDE/>
        <w:autoSpaceDN/>
        <w:bidi w:val="0"/>
        <w:adjustRightInd/>
        <w:snapToGrid/>
        <w:spacing w:after="0" w:line="360" w:lineRule="auto"/>
        <w:ind w:left="0" w:leftChars="0" w:right="0" w:firstLine="420" w:firstLineChars="200"/>
        <w:jc w:val="left"/>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地  址：林州市长春大道东段路北</w:t>
      </w:r>
    </w:p>
    <w:p w14:paraId="41E49C6F">
      <w:pPr>
        <w:keepNext w:val="0"/>
        <w:keepLines w:val="0"/>
        <w:pageBreakBefore w:val="0"/>
        <w:widowControl/>
        <w:kinsoku/>
        <w:wordWrap/>
        <w:overflowPunct/>
        <w:topLinePunct w:val="0"/>
        <w:autoSpaceDE/>
        <w:autoSpaceDN/>
        <w:bidi w:val="0"/>
        <w:adjustRightInd/>
        <w:snapToGrid/>
        <w:spacing w:after="0" w:line="360" w:lineRule="auto"/>
        <w:ind w:left="0" w:leftChars="0" w:right="0" w:firstLine="420" w:firstLineChars="200"/>
        <w:jc w:val="left"/>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2.采购代理机构信息</w:t>
      </w:r>
    </w:p>
    <w:p w14:paraId="0B2025D1">
      <w:pPr>
        <w:keepNext w:val="0"/>
        <w:keepLines w:val="0"/>
        <w:pageBreakBefore w:val="0"/>
        <w:widowControl/>
        <w:kinsoku/>
        <w:wordWrap/>
        <w:overflowPunct/>
        <w:topLinePunct w:val="0"/>
        <w:autoSpaceDE/>
        <w:autoSpaceDN/>
        <w:bidi w:val="0"/>
        <w:adjustRightInd/>
        <w:snapToGrid/>
        <w:spacing w:after="0" w:line="360" w:lineRule="auto"/>
        <w:ind w:left="0" w:leftChars="0" w:right="0" w:firstLine="420" w:firstLineChars="200"/>
        <w:jc w:val="left"/>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名    称：林州市建科工程项目管理有限公司</w:t>
      </w:r>
    </w:p>
    <w:p w14:paraId="01C33595">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jc w:val="left"/>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地　  址：林州市红旗渠大道国家863林州科技产业园A1栋东区</w:t>
      </w:r>
    </w:p>
    <w:p w14:paraId="52AE8FEB">
      <w:pPr>
        <w:keepNext w:val="0"/>
        <w:keepLines w:val="0"/>
        <w:pageBreakBefore w:val="0"/>
        <w:widowControl/>
        <w:kinsoku/>
        <w:wordWrap/>
        <w:overflowPunct/>
        <w:topLinePunct w:val="0"/>
        <w:autoSpaceDE/>
        <w:autoSpaceDN/>
        <w:bidi w:val="0"/>
        <w:adjustRightInd/>
        <w:snapToGrid/>
        <w:spacing w:after="0" w:line="360" w:lineRule="auto"/>
        <w:ind w:left="0" w:leftChars="0" w:right="0" w:firstLine="420" w:firstLineChars="200"/>
        <w:jc w:val="left"/>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联 系 人：张棋</w:t>
      </w:r>
    </w:p>
    <w:p w14:paraId="1CAD7EF8">
      <w:pPr>
        <w:keepNext w:val="0"/>
        <w:keepLines w:val="0"/>
        <w:pageBreakBefore w:val="0"/>
        <w:widowControl/>
        <w:kinsoku/>
        <w:wordWrap/>
        <w:overflowPunct/>
        <w:topLinePunct w:val="0"/>
        <w:autoSpaceDE/>
        <w:autoSpaceDN/>
        <w:bidi w:val="0"/>
        <w:adjustRightInd/>
        <w:snapToGrid/>
        <w:spacing w:after="0" w:line="360" w:lineRule="auto"/>
        <w:ind w:left="0" w:leftChars="0" w:right="0" w:firstLine="420" w:firstLineChars="200"/>
        <w:jc w:val="left"/>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联系方式：17303723678</w:t>
      </w:r>
    </w:p>
    <w:p w14:paraId="2273C0E9">
      <w:pPr>
        <w:keepNext w:val="0"/>
        <w:keepLines w:val="0"/>
        <w:pageBreakBefore w:val="0"/>
        <w:widowControl/>
        <w:kinsoku/>
        <w:wordWrap/>
        <w:overflowPunct/>
        <w:topLinePunct w:val="0"/>
        <w:autoSpaceDE/>
        <w:autoSpaceDN/>
        <w:bidi w:val="0"/>
        <w:adjustRightInd/>
        <w:snapToGrid/>
        <w:spacing w:after="0" w:line="360" w:lineRule="auto"/>
        <w:ind w:left="0" w:leftChars="0" w:right="0" w:firstLine="420" w:firstLineChars="200"/>
        <w:jc w:val="left"/>
        <w:textAlignment w:val="auto"/>
        <w:outlineLvl w:val="9"/>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3.项目联系方式</w:t>
      </w:r>
    </w:p>
    <w:p w14:paraId="6A27D6FE">
      <w:pPr>
        <w:keepNext w:val="0"/>
        <w:keepLines w:val="0"/>
        <w:pageBreakBefore w:val="0"/>
        <w:widowControl/>
        <w:kinsoku/>
        <w:wordWrap/>
        <w:overflowPunct/>
        <w:topLinePunct w:val="0"/>
        <w:autoSpaceDE/>
        <w:autoSpaceDN/>
        <w:bidi w:val="0"/>
        <w:adjustRightInd/>
        <w:snapToGrid/>
        <w:spacing w:after="0" w:line="360" w:lineRule="auto"/>
        <w:ind w:left="0" w:leftChars="0" w:right="0" w:firstLine="420" w:firstLineChars="200"/>
        <w:jc w:val="left"/>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项目联系人：刘海栓</w:t>
      </w:r>
    </w:p>
    <w:p w14:paraId="5A5D258D">
      <w:pPr>
        <w:keepNext w:val="0"/>
        <w:keepLines w:val="0"/>
        <w:pageBreakBefore w:val="0"/>
        <w:widowControl/>
        <w:kinsoku/>
        <w:wordWrap/>
        <w:overflowPunct/>
        <w:topLinePunct w:val="0"/>
        <w:autoSpaceDE/>
        <w:autoSpaceDN/>
        <w:bidi w:val="0"/>
        <w:adjustRightInd/>
        <w:snapToGrid/>
        <w:spacing w:after="0" w:line="360" w:lineRule="auto"/>
        <w:ind w:left="0" w:leftChars="0" w:right="0" w:firstLine="420" w:firstLineChars="200"/>
        <w:jc w:val="left"/>
        <w:textAlignment w:val="auto"/>
        <w:outlineLvl w:val="9"/>
        <w:rPr>
          <w:rFonts w:hint="eastAsia" w:asciiTheme="minorEastAsia" w:hAnsiTheme="minorEastAsia" w:eastAsiaTheme="minorEastAsia" w:cstheme="minorEastAsia"/>
          <w:sz w:val="28"/>
          <w:szCs w:val="28"/>
        </w:rPr>
        <w:sectPr>
          <w:footerReference r:id="rId5" w:type="default"/>
          <w:pgSz w:w="11906" w:h="16838"/>
          <w:pgMar w:top="1440" w:right="1080" w:bottom="1440" w:left="1080" w:header="0" w:footer="893" w:gutter="0"/>
          <w:pgNumType w:fmt="decimal"/>
          <w:cols w:space="720" w:num="1"/>
        </w:sectPr>
      </w:pPr>
      <w:r>
        <w:rPr>
          <w:rFonts w:hint="eastAsia" w:asciiTheme="minorEastAsia" w:hAnsiTheme="minorEastAsia" w:eastAsiaTheme="minorEastAsia" w:cstheme="minorEastAsia"/>
          <w:color w:val="auto"/>
          <w:kern w:val="0"/>
          <w:sz w:val="21"/>
          <w:szCs w:val="21"/>
          <w:highlight w:val="none"/>
          <w:lang w:val="en-US" w:eastAsia="zh-CN"/>
        </w:rPr>
        <w:t>联系方式：13949520496</w:t>
      </w:r>
    </w:p>
    <w:p w14:paraId="7C0CF9A2">
      <w:pPr>
        <w:tabs>
          <w:tab w:val="right" w:pos="9746"/>
        </w:tabs>
        <w:spacing w:before="69" w:line="360" w:lineRule="auto"/>
      </w:pPr>
      <w:bookmarkStart w:id="0" w:name="bookmark3"/>
      <w:bookmarkEnd w:id="0"/>
    </w:p>
    <w:sectPr>
      <w:headerReference r:id="rId6" w:type="default"/>
      <w:footerReference r:id="rId7" w:type="default"/>
      <w:pgSz w:w="11906" w:h="16838"/>
      <w:pgMar w:top="1440" w:right="1080" w:bottom="1440" w:left="1080" w:header="0" w:footer="100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C06D1">
    <w:pPr>
      <w:spacing w:line="171" w:lineRule="auto"/>
      <w:ind w:left="42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AC0E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8AAC0E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AC69B">
    <w:pPr>
      <w:spacing w:line="174"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A71CE">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328A71CE">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878C0">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804573"/>
    <w:rsid w:val="079528D4"/>
    <w:rsid w:val="08CD3138"/>
    <w:rsid w:val="0A8E01DA"/>
    <w:rsid w:val="0B813EEC"/>
    <w:rsid w:val="0CA812B4"/>
    <w:rsid w:val="1173012A"/>
    <w:rsid w:val="12252A30"/>
    <w:rsid w:val="13574FC0"/>
    <w:rsid w:val="13C20EF5"/>
    <w:rsid w:val="14292D22"/>
    <w:rsid w:val="142E658A"/>
    <w:rsid w:val="18921BB6"/>
    <w:rsid w:val="198C1D89"/>
    <w:rsid w:val="19996930"/>
    <w:rsid w:val="19DB2D10"/>
    <w:rsid w:val="19EF40C6"/>
    <w:rsid w:val="1A0F29BA"/>
    <w:rsid w:val="1BAD248A"/>
    <w:rsid w:val="2411674A"/>
    <w:rsid w:val="25B74631"/>
    <w:rsid w:val="284952E9"/>
    <w:rsid w:val="2C3B319A"/>
    <w:rsid w:val="2C815051"/>
    <w:rsid w:val="2D7B5F44"/>
    <w:rsid w:val="2E2E453D"/>
    <w:rsid w:val="2E552C39"/>
    <w:rsid w:val="32F05759"/>
    <w:rsid w:val="32F6606D"/>
    <w:rsid w:val="33792DBE"/>
    <w:rsid w:val="35466E38"/>
    <w:rsid w:val="36FD79CA"/>
    <w:rsid w:val="376E2676"/>
    <w:rsid w:val="39180AEB"/>
    <w:rsid w:val="3D2F4655"/>
    <w:rsid w:val="40204A88"/>
    <w:rsid w:val="40EA72EF"/>
    <w:rsid w:val="46A41C10"/>
    <w:rsid w:val="48276F9D"/>
    <w:rsid w:val="495E69EE"/>
    <w:rsid w:val="4C324162"/>
    <w:rsid w:val="4F251D5C"/>
    <w:rsid w:val="53803A05"/>
    <w:rsid w:val="53DB2442"/>
    <w:rsid w:val="58022C3B"/>
    <w:rsid w:val="61565DA5"/>
    <w:rsid w:val="64322AF9"/>
    <w:rsid w:val="64894EB3"/>
    <w:rsid w:val="65167D25"/>
    <w:rsid w:val="6618187B"/>
    <w:rsid w:val="666B22F3"/>
    <w:rsid w:val="667747F4"/>
    <w:rsid w:val="671E1113"/>
    <w:rsid w:val="67542D87"/>
    <w:rsid w:val="69926A05"/>
    <w:rsid w:val="6B0B293E"/>
    <w:rsid w:val="6D0024EE"/>
    <w:rsid w:val="6D725D15"/>
    <w:rsid w:val="6EC30F1E"/>
    <w:rsid w:val="707D2EED"/>
    <w:rsid w:val="717E4BAD"/>
    <w:rsid w:val="72111FA0"/>
    <w:rsid w:val="7309711B"/>
    <w:rsid w:val="75907680"/>
    <w:rsid w:val="79D42D84"/>
    <w:rsid w:val="7AEC7106"/>
    <w:rsid w:val="7BAB5214"/>
    <w:rsid w:val="7BF5648F"/>
    <w:rsid w:val="7ED518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5849</Words>
  <Characters>6641</Characters>
  <TotalTime>14</TotalTime>
  <ScaleCrop>false</ScaleCrop>
  <LinksUpToDate>false</LinksUpToDate>
  <CharactersWithSpaces>6861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2024-05-28T11:55:00Z</dcterms:created>
  <dc:creator>wzl</dc:creator>
  <cp:lastModifiedBy>Administrator</cp:lastModifiedBy>
  <cp:lastPrinted>2025-09-29T07:03:00Z</cp:lastPrinted>
  <dcterms:modified xsi:type="dcterms:W3CDTF">2025-10-09T07:42:56Z</dcterms:modified>
  <dc:title>河南省荥阳市广王土地整理项目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2025-09-09T15:23:56Z</vt:filetime>
  </property>
  <property fmtid="{D5CDD505-2E9C-101B-9397-08002B2CF9AE}" pid="4" name="KSOProductBuildVer">
    <vt:lpwstr>2052-12.1.0.22529</vt:lpwstr>
  </property>
  <property fmtid="{D5CDD505-2E9C-101B-9397-08002B2CF9AE}" pid="5" name="ICV">
    <vt:lpwstr>61667373D3594D35B2A46BF348AE7483_13</vt:lpwstr>
  </property>
  <property fmtid="{D5CDD505-2E9C-101B-9397-08002B2CF9AE}" pid="6" name="KSOTemplateDocerSaveRecord">
    <vt:lpwstr>eyJoZGlkIjoiNmVjMWU5Y2ViZjVlNzNhZGRhM2ZiYTBkZDcyZjgyYTAiLCJ1c2VySWQiOiIyMTI4MjQ4MDQifQ==</vt:lpwstr>
  </property>
</Properties>
</file>