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2C4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2025-12-09T07:46:28Z</dcterms:created>
  <dc:creator>Administrator</dc:creator>
  <cp:lastModifiedBy>Administrator</cp:lastModifiedBy>
  <dcterms:modified xsi:type="dcterms:W3CDTF">2025-12-09T07:49:21Z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eyJoZGlkIjoiMDMxMGNmNmI0M2UzNWY1OGU5ZDViOGY5ZTgxN2MzZmMiLCJ1c2VySWQiOiIxNjc0NDM4MTk1In0=</vt:lpwstr>
  </property>
  <property fmtid="{D5CDD505-2E9C-101B-9397-08002B2CF9AE}" pid="4" name="ICV">
    <vt:lpwstr>63DF7DFEF8D94C38A5248B5F93BA6AA2_12</vt:lpwstr>
  </property>
</Properties>
</file>