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宋体" w:cs="Times New Roman"/>
          <w:color w:val="000000"/>
        </w:rPr>
      </w:pPr>
      <w:r>
        <w:rPr>
          <w:rFonts w:hint="eastAsia" w:ascii="楷体" w:hAnsi="楷体" w:eastAsia="楷体" w:cs="楷体"/>
          <w:b/>
          <w:bCs/>
          <w:color w:val="000000"/>
          <w:sz w:val="52"/>
          <w:szCs w:val="52"/>
        </w:rPr>
        <w:t>采购文件购买登记表</w:t>
      </w:r>
    </w:p>
    <w:tbl>
      <w:tblPr>
        <w:tblStyle w:val="3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070"/>
        <w:gridCol w:w="1722"/>
        <w:gridCol w:w="132"/>
        <w:gridCol w:w="648"/>
        <w:gridCol w:w="847"/>
        <w:gridCol w:w="1259"/>
        <w:gridCol w:w="989"/>
        <w:gridCol w:w="2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4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招标编号</w:t>
            </w:r>
          </w:p>
        </w:tc>
        <w:tc>
          <w:tcPr>
            <w:tcW w:w="4608" w:type="dxa"/>
            <w:gridSpan w:val="5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日期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tabs>
                <w:tab w:val="left" w:pos="0"/>
              </w:tabs>
              <w:ind w:firstLine="211" w:firstLineChars="100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公司名称（盖章）</w:t>
            </w:r>
          </w:p>
        </w:tc>
        <w:tc>
          <w:tcPr>
            <w:tcW w:w="7753" w:type="dxa"/>
            <w:gridSpan w:val="7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公司地址</w:t>
            </w:r>
          </w:p>
        </w:tc>
        <w:tc>
          <w:tcPr>
            <w:tcW w:w="7753" w:type="dxa"/>
            <w:gridSpan w:val="7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法定代表人</w:t>
            </w:r>
          </w:p>
        </w:tc>
        <w:tc>
          <w:tcPr>
            <w:tcW w:w="1722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  <w:tc>
          <w:tcPr>
            <w:tcW w:w="1627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联系人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联系电话</w:t>
            </w:r>
          </w:p>
        </w:tc>
        <w:tc>
          <w:tcPr>
            <w:tcW w:w="1722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  <w:tc>
          <w:tcPr>
            <w:tcW w:w="1627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身份证号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atLeast"/>
          <w:jc w:val="center"/>
        </w:trPr>
        <w:tc>
          <w:tcPr>
            <w:tcW w:w="1985" w:type="dxa"/>
            <w:gridSpan w:val="2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电子邮箱</w:t>
            </w:r>
          </w:p>
        </w:tc>
        <w:tc>
          <w:tcPr>
            <w:tcW w:w="7753" w:type="dxa"/>
            <w:gridSpan w:val="7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3839" w:type="dxa"/>
            <w:gridSpan w:val="4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投包意向（一旦填写不准更改）</w:t>
            </w:r>
          </w:p>
        </w:tc>
        <w:tc>
          <w:tcPr>
            <w:tcW w:w="5899" w:type="dxa"/>
            <w:gridSpan w:val="5"/>
            <w:noWrap w:val="0"/>
            <w:vAlign w:val="center"/>
          </w:tcPr>
          <w:p>
            <w:pPr>
              <w:ind w:firstLine="310" w:firstLineChars="147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 xml:space="preserve">包段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  <w:jc w:val="center"/>
        </w:trPr>
        <w:tc>
          <w:tcPr>
            <w:tcW w:w="4487" w:type="dxa"/>
            <w:gridSpan w:val="5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投标方式</w:t>
            </w:r>
          </w:p>
        </w:tc>
        <w:tc>
          <w:tcPr>
            <w:tcW w:w="5251" w:type="dxa"/>
            <w:gridSpan w:val="4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□独立投标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1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备注</w:t>
            </w:r>
          </w:p>
        </w:tc>
        <w:tc>
          <w:tcPr>
            <w:tcW w:w="8823" w:type="dxa"/>
            <w:gridSpan w:val="8"/>
            <w:noWrap w:val="0"/>
            <w:vAlign w:val="center"/>
          </w:tcPr>
          <w:p>
            <w:pPr>
              <w:rPr>
                <w:rFonts w:ascii="楷体" w:hAnsi="楷体" w:eastAsia="楷体" w:cs="楷体"/>
                <w:b/>
                <w:color w:val="000000"/>
              </w:rPr>
            </w:pPr>
            <w:r>
              <w:rPr>
                <w:rFonts w:ascii="楷体" w:hAnsi="楷体" w:eastAsia="楷体" w:cs="楷体"/>
                <w:b/>
                <w:color w:val="000000"/>
              </w:rPr>
              <w:t>请如实填写此表，否则将视</w:t>
            </w:r>
            <w:bookmarkStart w:id="0" w:name="_GoBack"/>
            <w:bookmarkEnd w:id="0"/>
            <w:r>
              <w:rPr>
                <w:rFonts w:ascii="楷体" w:hAnsi="楷体" w:eastAsia="楷体" w:cs="楷体"/>
                <w:b/>
                <w:color w:val="000000"/>
              </w:rPr>
              <w:t>为提供虚假材料，依照相关规定处理！缴费后请勿带走！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8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99"/>
    <w:pPr>
      <w:widowControl w:val="0"/>
      <w:jc w:val="both"/>
    </w:pPr>
    <w:rPr>
      <w:rFonts w:ascii="楷体_GB2312" w:hAnsi="Arial" w:eastAsia="楷体_GB2312" w:cs="Times New Roman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2022-11-30T03:30:30Z</dcterms:created>
  <dc:creator>jyzb</dc:creator>
  <cp:lastModifiedBy>NTKO</cp:lastModifiedBy>
  <dcterms:modified xsi:type="dcterms:W3CDTF">2022-11-30T03:31:02Z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