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281"/>
        </w:tabs>
        <w:spacing w:line="360" w:lineRule="auto"/>
        <w:ind w:left="0" w:right="437"/>
        <w:jc w:val="both"/>
        <w:rPr>
          <w:rFonts w:hint="eastAsia"/>
          <w:color w:val="auto"/>
          <w:sz w:val="24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公告附件</w:t>
      </w:r>
      <w:r>
        <w:rPr>
          <w:rFonts w:hint="eastAsia"/>
          <w:color w:val="auto"/>
          <w:sz w:val="24"/>
          <w:szCs w:val="24"/>
          <w:highlight w:val="none"/>
          <w:lang w:val="en-US"/>
        </w:rPr>
        <w:t>:</w:t>
      </w:r>
    </w:p>
    <w:tbl>
      <w:tblPr>
        <w:tblStyle w:val="9"/>
        <w:tblW w:w="506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3860"/>
        <w:gridCol w:w="1006"/>
        <w:gridCol w:w="3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bidi="ar"/>
              </w:rPr>
              <w:t>包号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  <w:t>数据库名称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  <w:t>数量(套)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供应商名称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及地址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中教图外文数据库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中国教育图书进出口有限公司/北京市海淀区上地信息路26号10层1021室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中科系列数据库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北京中科进出口有限责任公司/北京市东城区安定门外大街138号皇城国际B-801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3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新学术高影响力外文期刊精选整合平台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北京盈科千信科技有限公司/北京市海淀区中关村南大街48号1幢四层C4008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4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中国知网系列数据库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同方知网(北京）技术有限公司/北京市海淀区西小口路66号东升科技园北领地2号楼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5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万方数据知识服务平台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北京万方数据股份有限公司/北京市海淀区复兴路15号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6</w:t>
            </w:r>
          </w:p>
        </w:tc>
        <w:tc>
          <w:tcPr>
            <w:tcW w:w="2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中国近代文献资源全库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北京汶达教育科技有限公司，地址/北京市朝阳区霄云路15号一层1136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2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1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7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皮书数据库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天择文化传播（河南）有限公司/郑州市金水区丰产路21号东19C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8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维普《中文科技期刊数据库》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重庆维普智图数据科技有限公司/重庆市渝北区洪湖西路18号3幢附2号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9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泛研数据库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河南康森电子科技有限公司/郑州市金水区北三环73号瀚海北金B座18层18014号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10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嘉博环球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北京嘉博环球教育科技有限公司/北京市朝阳区慈云寺1号院3号楼1层、2层(八里庄孵化器3-0367号)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11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全球案例发现系统数据库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北京华图新天科技有限公司/北京市通州区西集镇国防路43号A座257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12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北大法宝法律数据库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北京北大英华科技有限公司/北京市海淀区中关村大街27号中关村大厦9层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13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新东方多媒体学习库及掌学库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北京布局未来科技发展有限公司/北京市海淀区海淀中街6号8层806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14</w:t>
            </w:r>
          </w:p>
        </w:tc>
        <w:tc>
          <w:tcPr>
            <w:tcW w:w="2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环球英语多媒体资源库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河南博锐信息技术有限公司/郑州市金水区南阳路东二街17号楼4单元48号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2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1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15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锐思（RESSET）数据库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北京聚源锐思数据科技有限公司/北京市海淀区中关村东路18号9层B-1009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16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中经网数据库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中经网数据有限公司/北京市西城区三里河路58号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17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“法信”及最高人民法院数字图书馆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河南文方信息技术有限公司/河南省郑州市金水区建业路88号院建业城市花园83号楼1单元1A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18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中国法律资源库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北京法意科技有限公司/北京市西城区西直门北大街49号院9号楼法意科技5层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19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EPS数据库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北京福卡斯特信息技术有限公司/北京市海淀区西北旺镇唐家岭村南2号院2幢房2117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20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入馆教育与信息素养数据库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河南正乾软件科技有限公司/河南省郑州市郑东新区康平路79号1号楼4层414号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21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中科UMajor大学专业课学习数据库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中科软股教育科技（北京）股份有限公司/北京市海淀区东北旺中关村软件园信息中心A座3层302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22</w:t>
            </w:r>
          </w:p>
        </w:tc>
        <w:tc>
          <w:tcPr>
            <w:tcW w:w="2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就业培训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北京爱迪科森教育科技股份有限公司/北京市海淀区上地信息路1号（北京实创高科技发展总公司1-1,1-2号）1-1幢1层A栋1001室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2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  <w:tc>
          <w:tcPr>
            <w:tcW w:w="1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23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读秀知识库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河南超星数图信息技术有限公司/河南自贸试验区郑州片区（郑东）金水东路85号雅宝东方国际广场1号楼9楼903号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24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雅乐经典视频全系统资源库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网博雅乐（北京）文化传媒有限公司/北京市房山区长阳万兴路86号F-590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25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库客（kuke）数字音乐图书馆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北京库客音乐股份有限公司/北京市朝阳区建国门外大街甲14号3层（03）301号03室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26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博看期刊数据库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武汉鼎森电子科技有限公司/湖北省武汉市江汉区江旺路8号红T时尚创意街区5号楼3层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27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中文在线“书香中国”数据库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湖北中文在线数字出版有限公司/武汉经济技术开发区华中智谷研发楼第B4幢6层2号房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  <w:t>28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Wind资讯大中华终端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万得信息技术股份有限公司/中国（上海）自由贸易试验区浦明路1500号3-7层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中华思想文化术语库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北京左图右史数字科技有限公司/北京市海淀区北清路164号28-38号1860号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百度文库高校版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北京万博书香文化有限公司/北京市朝阳区定福庄西村甲1号院10号楼一层跃层、2层4门201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Worldlib国外文献整合平台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河南华宽能航信息科技有限公司/郑州市高新区科学大道89号4号楼A单元10层85室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QQ阅读-易读书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北京博通壹图信息技术有限公司/北京市海淀区碧桐园3号楼3层316</w:t>
            </w:r>
          </w:p>
        </w:tc>
      </w:tr>
    </w:tbl>
    <w:p>
      <w:pPr>
        <w:rPr>
          <w:rFonts w:hint="eastAsia"/>
          <w:color w:val="auto"/>
          <w:highlight w:val="none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TZjYjliZjc1YjgxMDk5MGRjNGQ2OTEyZWFiZGUifQ=="/>
  </w:docVars>
  <w:rsids>
    <w:rsidRoot w:val="31EB7CB6"/>
    <w:rsid w:val="31EB7CB6"/>
    <w:rsid w:val="7D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44"/>
      <w:ind w:left="770" w:right="1210"/>
      <w:jc w:val="center"/>
      <w:outlineLvl w:val="0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2023-12-05T06:24:00Z</dcterms:created>
  <dc:creator>张华</dc:creator>
  <cp:lastModifiedBy>Administrator</cp:lastModifiedBy>
  <dcterms:modified xsi:type="dcterms:W3CDTF">2023-12-05T10:07:42Z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D11723D376BF438DB9C9C31E959615F9_11</vt:lpwstr>
  </property>
</Properties>
</file>