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ind w:left="5095"/>
        <w:spacing w:before="140" w:line="22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8</w:t>
      </w:r>
      <w:r>
        <w:rPr>
          <w:rFonts w:ascii="SimSun" w:hAnsi="SimSun" w:eastAsia="SimSun" w:cs="SimSun"/>
          <w:sz w:val="43"/>
          <w:szCs w:val="43"/>
          <w:spacing w:val="8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8"/>
        </w:rPr>
        <w:t>货物分项报价一览表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9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564769</wp:posOffset>
            </wp:positionH>
            <wp:positionV relativeFrom="paragraph">
              <wp:posOffset>-424267</wp:posOffset>
            </wp:positionV>
            <wp:extent cx="1524000" cy="152400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1"/>
        </w:rPr>
        <w:t>供应商：河南存诚贸易有限公司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ind w:left="13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pict>
          <v:shape id="_x0000_s2" style="position:absolute;margin-left:629.664pt;margin-top:2.91655pt;mso-position-vertical-relative:text;mso-position-horizontal-relative:text;width:73.45pt;height:16.2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8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2"/>
                    </w:rPr>
                    <w:t>金额单位：元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</w:rPr>
        <w:t>项目名称及包段：郑州大学基础医学院高层次人才学科建设仪器设备采购项目 包一</w:t>
      </w:r>
    </w:p>
    <w:p>
      <w:pPr>
        <w:spacing w:line="161" w:lineRule="exact"/>
        <w:rPr/>
      </w:pPr>
      <w:r/>
    </w:p>
    <w:tbl>
      <w:tblPr>
        <w:tblStyle w:val="TableNormal"/>
        <w:tblW w:w="1456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5"/>
        <w:gridCol w:w="768"/>
        <w:gridCol w:w="470"/>
        <w:gridCol w:w="468"/>
        <w:gridCol w:w="1267"/>
        <w:gridCol w:w="1265"/>
        <w:gridCol w:w="2121"/>
        <w:gridCol w:w="1385"/>
        <w:gridCol w:w="1415"/>
        <w:gridCol w:w="1802"/>
        <w:gridCol w:w="525"/>
        <w:gridCol w:w="557"/>
        <w:gridCol w:w="2049"/>
      </w:tblGrid>
      <w:tr>
        <w:trPr>
          <w:trHeight w:val="1311" w:hRule="atLeast"/>
        </w:trPr>
        <w:tc>
          <w:tcPr>
            <w:tcW w:w="475" w:type="dxa"/>
            <w:vAlign w:val="top"/>
            <w:textDirection w:val="tbRlV"/>
          </w:tcPr>
          <w:p>
            <w:pPr>
              <w:pStyle w:val="TableText"/>
              <w:ind w:left="226"/>
              <w:spacing w:before="126" w:line="211" w:lineRule="auto"/>
              <w:rPr/>
            </w:pPr>
            <w:r>
              <w:rPr>
                <w:spacing w:val="1"/>
              </w:rPr>
              <w:t>序</w:t>
            </w:r>
            <w:r>
              <w:rPr>
                <w:spacing w:val="5"/>
              </w:rPr>
              <w:t xml:space="preserve">    </w:t>
            </w:r>
            <w:r>
              <w:rPr>
                <w:spacing w:val="1"/>
              </w:rPr>
              <w:t>号</w:t>
            </w:r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 w:line="223" w:lineRule="auto"/>
              <w:rPr/>
            </w:pPr>
            <w:r>
              <w:rPr>
                <w:spacing w:val="-3"/>
              </w:rPr>
              <w:t>名称</w:t>
            </w:r>
          </w:p>
        </w:tc>
        <w:tc>
          <w:tcPr>
            <w:tcW w:w="470" w:type="dxa"/>
            <w:vAlign w:val="top"/>
            <w:textDirection w:val="tbRlV"/>
          </w:tcPr>
          <w:p>
            <w:pPr>
              <w:pStyle w:val="TableText"/>
              <w:ind w:left="226"/>
              <w:spacing w:before="129" w:line="209" w:lineRule="auto"/>
              <w:rPr/>
            </w:pPr>
            <w:r>
              <w:rPr>
                <w:spacing w:val="1"/>
              </w:rPr>
              <w:t>单</w:t>
            </w:r>
            <w:r>
              <w:rPr>
                <w:spacing w:val="5"/>
              </w:rPr>
              <w:t xml:space="preserve">    </w:t>
            </w:r>
            <w:r>
              <w:rPr>
                <w:spacing w:val="1"/>
              </w:rPr>
              <w:t>位</w:t>
            </w:r>
          </w:p>
        </w:tc>
        <w:tc>
          <w:tcPr>
            <w:tcW w:w="468" w:type="dxa"/>
            <w:vAlign w:val="top"/>
            <w:textDirection w:val="tbRlV"/>
          </w:tcPr>
          <w:p>
            <w:pPr>
              <w:pStyle w:val="TableText"/>
              <w:ind w:left="226"/>
              <w:spacing w:before="128" w:line="209" w:lineRule="auto"/>
              <w:rPr/>
            </w:pPr>
            <w:r>
              <w:rPr>
                <w:spacing w:val="1"/>
              </w:rPr>
              <w:t>数</w:t>
            </w:r>
            <w:r>
              <w:rPr>
                <w:spacing w:val="5"/>
              </w:rPr>
              <w:t xml:space="preserve">    </w:t>
            </w:r>
            <w:r>
              <w:rPr>
                <w:spacing w:val="1"/>
              </w:rPr>
              <w:t>量</w:t>
            </w:r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68" w:line="219" w:lineRule="auto"/>
              <w:rPr/>
            </w:pPr>
            <w:r>
              <w:rPr>
                <w:spacing w:val="-2"/>
              </w:rPr>
              <w:t>单价</w:t>
            </w:r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68" w:line="222" w:lineRule="auto"/>
              <w:rPr/>
            </w:pPr>
            <w:r>
              <w:rPr>
                <w:spacing w:val="-2"/>
              </w:rPr>
              <w:t>合计</w:t>
            </w:r>
          </w:p>
        </w:tc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9"/>
              <w:spacing w:before="68" w:line="221" w:lineRule="auto"/>
              <w:rPr/>
            </w:pPr>
            <w:r>
              <w:rPr>
                <w:spacing w:val="-2"/>
              </w:rPr>
              <w:t>生产厂家</w:t>
            </w:r>
          </w:p>
        </w:tc>
        <w:tc>
          <w:tcPr>
            <w:tcW w:w="138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/>
              <w:spacing w:before="68" w:line="218" w:lineRule="auto"/>
              <w:rPr/>
            </w:pPr>
            <w:r>
              <w:rPr>
                <w:spacing w:val="-2"/>
              </w:rPr>
              <w:t>交货期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68" w:line="221" w:lineRule="auto"/>
              <w:rPr/>
            </w:pPr>
            <w:r>
              <w:rPr>
                <w:spacing w:val="-6"/>
              </w:rPr>
              <w:t>品牌</w:t>
            </w:r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9"/>
              <w:spacing w:before="68" w:line="221" w:lineRule="auto"/>
              <w:rPr/>
            </w:pPr>
            <w:r>
              <w:rPr>
                <w:spacing w:val="-2"/>
              </w:rPr>
              <w:t>规格型号</w:t>
            </w:r>
          </w:p>
        </w:tc>
        <w:tc>
          <w:tcPr>
            <w:tcW w:w="525" w:type="dxa"/>
            <w:vAlign w:val="top"/>
            <w:textDirection w:val="tbRlV"/>
          </w:tcPr>
          <w:p>
            <w:pPr>
              <w:pStyle w:val="TableText"/>
              <w:ind w:left="389"/>
              <w:spacing w:before="150" w:line="209" w:lineRule="auto"/>
              <w:rPr/>
            </w:pPr>
            <w:r>
              <w:rPr>
                <w:spacing w:val="1"/>
              </w:rPr>
              <w:t>产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地</w:t>
            </w:r>
          </w:p>
        </w:tc>
        <w:tc>
          <w:tcPr>
            <w:tcW w:w="557" w:type="dxa"/>
            <w:vAlign w:val="top"/>
            <w:textDirection w:val="tbRlV"/>
          </w:tcPr>
          <w:p>
            <w:pPr>
              <w:pStyle w:val="TableText"/>
              <w:ind w:left="63"/>
              <w:spacing w:before="166" w:line="202" w:lineRule="auto"/>
              <w:rPr/>
            </w:pPr>
            <w:r>
              <w:rPr>
                <w:spacing w:val="1"/>
              </w:rPr>
              <w:t>是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否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进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  <w:position w:val="1"/>
              </w:rPr>
              <w:t>口</w:t>
            </w:r>
          </w:p>
        </w:tc>
        <w:tc>
          <w:tcPr>
            <w:tcW w:w="2049" w:type="dxa"/>
            <w:vAlign w:val="top"/>
          </w:tcPr>
          <w:p>
            <w:pPr>
              <w:pStyle w:val="TableText"/>
              <w:ind w:left="118" w:right="102" w:firstLine="3"/>
              <w:spacing w:before="61" w:line="270" w:lineRule="auto"/>
              <w:jc w:val="both"/>
              <w:rPr/>
            </w:pPr>
            <w:r>
              <w:rPr>
                <w:spacing w:val="-8"/>
              </w:rPr>
              <w:t>是否属于小型、微型</w:t>
            </w:r>
            <w:r>
              <w:rPr/>
              <w:t xml:space="preserve"> </w:t>
            </w:r>
            <w:r>
              <w:rPr>
                <w:spacing w:val="-8"/>
              </w:rPr>
              <w:t>（监狱、残疾人福利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性单位）企业生产的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产品（填是/否）</w:t>
            </w:r>
          </w:p>
        </w:tc>
      </w:tr>
      <w:tr>
        <w:trPr>
          <w:trHeight w:val="1309" w:hRule="atLeast"/>
        </w:trPr>
        <w:tc>
          <w:tcPr>
            <w:tcW w:w="47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/>
              <w:t>1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201"/>
              <w:spacing w:before="225" w:line="219" w:lineRule="auto"/>
              <w:rPr/>
            </w:pPr>
            <w:r>
              <w:rPr>
                <w:spacing w:val="-8"/>
              </w:rPr>
              <w:t>电转</w:t>
            </w:r>
          </w:p>
          <w:p>
            <w:pPr>
              <w:pStyle w:val="TableText"/>
              <w:ind w:left="180"/>
              <w:spacing w:before="75" w:line="221" w:lineRule="auto"/>
              <w:rPr/>
            </w:pPr>
            <w:r>
              <w:rPr>
                <w:spacing w:val="-3"/>
              </w:rPr>
              <w:t>染系</w:t>
            </w:r>
          </w:p>
          <w:p>
            <w:pPr>
              <w:pStyle w:val="TableText"/>
              <w:ind w:left="287"/>
              <w:spacing w:before="75" w:line="222" w:lineRule="auto"/>
              <w:rPr/>
            </w:pPr>
            <w:r>
              <w:rPr/>
              <w:t>统</w:t>
            </w:r>
          </w:p>
        </w:tc>
        <w:tc>
          <w:tcPr>
            <w:tcW w:w="47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223" w:lineRule="auto"/>
              <w:rPr/>
            </w:pPr>
            <w:r>
              <w:rPr/>
              <w:t>台</w:t>
            </w:r>
          </w:p>
        </w:tc>
        <w:tc>
          <w:tcPr>
            <w:tcW w:w="4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183" w:lineRule="auto"/>
              <w:rPr/>
            </w:pPr>
            <w:r>
              <w:rPr/>
              <w:t>1</w:t>
            </w:r>
          </w:p>
        </w:tc>
        <w:tc>
          <w:tcPr>
            <w:tcW w:w="12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8" w:line="183" w:lineRule="auto"/>
              <w:rPr/>
            </w:pPr>
            <w:r>
              <w:rPr>
                <w:spacing w:val="-3"/>
              </w:rPr>
              <w:t>185,000.00</w:t>
            </w:r>
          </w:p>
        </w:tc>
        <w:tc>
          <w:tcPr>
            <w:tcW w:w="126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 w:line="183" w:lineRule="auto"/>
              <w:rPr/>
            </w:pPr>
            <w:r>
              <w:rPr>
                <w:spacing w:val="-3"/>
              </w:rPr>
              <w:t>185,000.00</w:t>
            </w:r>
          </w:p>
        </w:tc>
        <w:tc>
          <w:tcPr>
            <w:tcW w:w="212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 w:right="163" w:hanging="104"/>
              <w:spacing w:before="68" w:line="251" w:lineRule="auto"/>
              <w:rPr/>
            </w:pPr>
            <w:r>
              <w:rPr>
                <w:spacing w:val="-1"/>
              </w:rPr>
              <w:t>Life Technologies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Holding Pte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Ltd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151"/>
              <w:spacing w:before="61" w:line="221" w:lineRule="auto"/>
              <w:rPr/>
            </w:pPr>
            <w:r>
              <w:rPr>
                <w:spacing w:val="-4"/>
              </w:rPr>
              <w:t>30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个日历天</w:t>
            </w:r>
          </w:p>
          <w:p>
            <w:pPr>
              <w:pStyle w:val="TableText"/>
              <w:ind w:left="179"/>
              <w:spacing w:before="72" w:line="221" w:lineRule="auto"/>
              <w:rPr/>
            </w:pPr>
            <w:r>
              <w:rPr>
                <w:spacing w:val="-5"/>
              </w:rPr>
              <w:t>（安装、调</w:t>
            </w:r>
          </w:p>
          <w:p>
            <w:pPr>
              <w:pStyle w:val="TableText"/>
              <w:ind w:left="285" w:right="161" w:hanging="112"/>
              <w:spacing w:before="75" w:line="254" w:lineRule="auto"/>
              <w:rPr/>
            </w:pPr>
            <w:r>
              <w:rPr>
                <w:spacing w:val="-1"/>
              </w:rPr>
              <w:t>试及培训验</w:t>
            </w:r>
            <w:r>
              <w:rPr/>
              <w:t xml:space="preserve"> </w:t>
            </w:r>
            <w:r>
              <w:rPr>
                <w:spacing w:val="-4"/>
              </w:rPr>
              <w:t>收合格）</w:t>
            </w:r>
          </w:p>
        </w:tc>
        <w:tc>
          <w:tcPr>
            <w:tcW w:w="141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182" w:lineRule="auto"/>
              <w:rPr/>
            </w:pPr>
            <w:r>
              <w:rPr>
                <w:spacing w:val="-2"/>
              </w:rPr>
              <w:t>Invitrogen</w:t>
            </w:r>
          </w:p>
        </w:tc>
        <w:tc>
          <w:tcPr>
            <w:tcW w:w="180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68" w:line="181" w:lineRule="auto"/>
              <w:rPr/>
            </w:pPr>
            <w:r>
              <w:rPr/>
              <w:t>Neon</w:t>
            </w:r>
            <w:r>
              <w:rPr>
                <w:spacing w:val="1"/>
              </w:rPr>
              <w:t xml:space="preserve"> </w:t>
            </w:r>
            <w:r>
              <w:rPr/>
              <w:t>NxT</w:t>
            </w:r>
          </w:p>
        </w:tc>
        <w:tc>
          <w:tcPr>
            <w:tcW w:w="525" w:type="dxa"/>
            <w:vAlign w:val="top"/>
            <w:textDirection w:val="tbRlV"/>
          </w:tcPr>
          <w:p>
            <w:pPr>
              <w:ind w:left="216"/>
              <w:spacing w:before="145" w:line="17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新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8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加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坡</w:t>
            </w:r>
          </w:p>
        </w:tc>
        <w:tc>
          <w:tcPr>
            <w:tcW w:w="557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4" w:lineRule="auto"/>
              <w:rPr/>
            </w:pPr>
            <w:r>
              <w:rPr/>
              <w:t>是</w:t>
            </w:r>
          </w:p>
        </w:tc>
        <w:tc>
          <w:tcPr>
            <w:tcW w:w="204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68" w:line="221" w:lineRule="auto"/>
              <w:rPr/>
            </w:pPr>
            <w:r>
              <w:rPr/>
              <w:t>否</w:t>
            </w:r>
          </w:p>
        </w:tc>
      </w:tr>
      <w:tr>
        <w:trPr>
          <w:trHeight w:val="1307" w:hRule="atLeast"/>
        </w:trPr>
        <w:tc>
          <w:tcPr>
            <w:tcW w:w="47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182" w:lineRule="auto"/>
              <w:rPr/>
            </w:pPr>
            <w:r>
              <w:rPr/>
              <w:t>2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86"/>
              <w:spacing w:before="224" w:line="327" w:lineRule="exact"/>
              <w:rPr/>
            </w:pPr>
            <w:r>
              <w:rPr>
                <w:spacing w:val="-4"/>
                <w:position w:val="8"/>
              </w:rPr>
              <w:t>多功</w:t>
            </w:r>
          </w:p>
          <w:p>
            <w:pPr>
              <w:pStyle w:val="TableText"/>
              <w:ind w:left="184"/>
              <w:spacing w:line="220" w:lineRule="auto"/>
              <w:rPr/>
            </w:pPr>
            <w:r>
              <w:rPr>
                <w:spacing w:val="-4"/>
              </w:rPr>
              <w:t>能酶</w:t>
            </w:r>
          </w:p>
          <w:p>
            <w:pPr>
              <w:pStyle w:val="TableText"/>
              <w:ind w:left="177"/>
              <w:spacing w:before="75" w:line="221" w:lineRule="auto"/>
              <w:rPr/>
            </w:pPr>
            <w:r>
              <w:rPr>
                <w:spacing w:val="-2"/>
              </w:rPr>
              <w:t>标仪</w:t>
            </w:r>
          </w:p>
        </w:tc>
        <w:tc>
          <w:tcPr>
            <w:tcW w:w="47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223" w:lineRule="auto"/>
              <w:rPr/>
            </w:pPr>
            <w:r>
              <w:rPr/>
              <w:t>台</w:t>
            </w:r>
          </w:p>
        </w:tc>
        <w:tc>
          <w:tcPr>
            <w:tcW w:w="4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9" w:line="183" w:lineRule="auto"/>
              <w:rPr/>
            </w:pPr>
            <w:r>
              <w:rPr/>
              <w:t>1</w:t>
            </w:r>
          </w:p>
        </w:tc>
        <w:tc>
          <w:tcPr>
            <w:tcW w:w="1267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8" w:line="182" w:lineRule="auto"/>
              <w:rPr/>
            </w:pPr>
            <w:r>
              <w:rPr>
                <w:spacing w:val="-1"/>
              </w:rPr>
              <w:t>430,000.00</w:t>
            </w:r>
          </w:p>
        </w:tc>
        <w:tc>
          <w:tcPr>
            <w:tcW w:w="126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8" w:line="182" w:lineRule="auto"/>
              <w:rPr/>
            </w:pPr>
            <w:r>
              <w:rPr>
                <w:spacing w:val="-1"/>
              </w:rPr>
              <w:t>430,000.00</w:t>
            </w:r>
          </w:p>
        </w:tc>
        <w:tc>
          <w:tcPr>
            <w:tcW w:w="2121" w:type="dxa"/>
            <w:vAlign w:val="top"/>
          </w:tcPr>
          <w:p>
            <w:pPr>
              <w:pStyle w:val="TableText"/>
              <w:ind w:left="166"/>
              <w:spacing w:before="224" w:line="241" w:lineRule="auto"/>
              <w:rPr/>
            </w:pPr>
            <w:r>
              <w:rPr/>
              <w:t>Molecular</w:t>
            </w:r>
            <w:r>
              <w:rPr>
                <w:spacing w:val="1"/>
              </w:rPr>
              <w:t xml:space="preserve"> </w:t>
            </w:r>
            <w:r>
              <w:rPr/>
              <w:t>Devices</w:t>
            </w:r>
          </w:p>
          <w:p>
            <w:pPr>
              <w:pStyle w:val="TableText"/>
              <w:ind w:left="646"/>
              <w:spacing w:before="52" w:line="215" w:lineRule="auto"/>
              <w:rPr/>
            </w:pPr>
            <w:r>
              <w:rPr>
                <w:spacing w:val="-1"/>
              </w:rPr>
              <w:t>Shanghai</w:t>
            </w:r>
          </w:p>
          <w:p>
            <w:pPr>
              <w:pStyle w:val="TableText"/>
              <w:ind w:left="487"/>
              <w:spacing w:before="117" w:line="182" w:lineRule="auto"/>
              <w:rPr/>
            </w:pPr>
            <w:r>
              <w:rPr>
                <w:spacing w:val="-1"/>
              </w:rPr>
              <w:t>Corporation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151"/>
              <w:spacing w:before="61" w:line="221" w:lineRule="auto"/>
              <w:rPr/>
            </w:pPr>
            <w:r>
              <w:rPr>
                <w:spacing w:val="-4"/>
              </w:rPr>
              <w:t>30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个日历天</w:t>
            </w:r>
          </w:p>
          <w:p>
            <w:pPr>
              <w:pStyle w:val="TableText"/>
              <w:ind w:left="179"/>
              <w:spacing w:before="75" w:line="221" w:lineRule="auto"/>
              <w:rPr/>
            </w:pPr>
            <w:r>
              <w:rPr>
                <w:spacing w:val="-5"/>
              </w:rPr>
              <w:t>（安装、调</w:t>
            </w:r>
          </w:p>
          <w:p>
            <w:pPr>
              <w:pStyle w:val="TableText"/>
              <w:ind w:left="285" w:right="161" w:hanging="112"/>
              <w:spacing w:before="74" w:line="254" w:lineRule="auto"/>
              <w:rPr/>
            </w:pPr>
            <w:r>
              <w:rPr>
                <w:spacing w:val="-1"/>
              </w:rPr>
              <w:t>试及培训验</w:t>
            </w:r>
            <w:r>
              <w:rPr/>
              <w:t xml:space="preserve"> </w:t>
            </w:r>
            <w:r>
              <w:rPr>
                <w:spacing w:val="-4"/>
              </w:rPr>
              <w:t>收合格）</w:t>
            </w:r>
          </w:p>
        </w:tc>
        <w:tc>
          <w:tcPr>
            <w:tcW w:w="141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 w:right="229" w:hanging="108"/>
              <w:spacing w:before="69" w:line="250" w:lineRule="auto"/>
              <w:rPr/>
            </w:pPr>
            <w:r>
              <w:rPr/>
              <w:t>Molecular </w:t>
            </w:r>
            <w:r>
              <w:rPr>
                <w:spacing w:val="-1"/>
              </w:rPr>
              <w:t>Devices</w:t>
            </w:r>
          </w:p>
        </w:tc>
        <w:tc>
          <w:tcPr>
            <w:tcW w:w="180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8" w:line="182" w:lineRule="auto"/>
              <w:rPr/>
            </w:pPr>
            <w:r>
              <w:rPr>
                <w:spacing w:val="-2"/>
              </w:rPr>
              <w:t>SpectraMax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i3x</w:t>
            </w:r>
          </w:p>
        </w:tc>
        <w:tc>
          <w:tcPr>
            <w:tcW w:w="525" w:type="dxa"/>
            <w:vAlign w:val="top"/>
            <w:textDirection w:val="tbRlV"/>
          </w:tcPr>
          <w:p>
            <w:pPr>
              <w:ind w:left="378"/>
              <w:spacing w:before="147" w:line="166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中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国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4" w:lineRule="auto"/>
              <w:rPr/>
            </w:pPr>
            <w:r>
              <w:rPr/>
              <w:t>是</w:t>
            </w: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68" w:line="221" w:lineRule="auto"/>
              <w:rPr/>
            </w:pPr>
            <w:r>
              <w:rPr/>
              <w:t>否</w:t>
            </w:r>
          </w:p>
        </w:tc>
      </w:tr>
      <w:tr>
        <w:trPr>
          <w:trHeight w:val="1310" w:hRule="atLeast"/>
        </w:trPr>
        <w:tc>
          <w:tcPr>
            <w:tcW w:w="47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182" w:lineRule="auto"/>
              <w:rPr/>
            </w:pPr>
            <w:r>
              <w:rPr/>
              <w:t>3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82"/>
              <w:spacing w:before="64" w:line="221" w:lineRule="auto"/>
              <w:rPr/>
            </w:pPr>
            <w:r>
              <w:rPr>
                <w:spacing w:val="-3"/>
              </w:rPr>
              <w:t>荧光</w:t>
            </w:r>
          </w:p>
          <w:p>
            <w:pPr>
              <w:pStyle w:val="TableText"/>
              <w:ind w:left="181"/>
              <w:spacing w:before="73" w:line="221" w:lineRule="auto"/>
              <w:rPr/>
            </w:pPr>
            <w:r>
              <w:rPr>
                <w:spacing w:val="-3"/>
              </w:rPr>
              <w:t>定量</w:t>
            </w:r>
          </w:p>
          <w:p>
            <w:pPr>
              <w:pStyle w:val="TableText"/>
              <w:ind w:left="226"/>
              <w:spacing w:before="110" w:line="182" w:lineRule="auto"/>
              <w:rPr/>
            </w:pPr>
            <w:r>
              <w:rPr>
                <w:spacing w:val="-1"/>
              </w:rPr>
              <w:t>PCR</w:t>
            </w:r>
          </w:p>
          <w:p>
            <w:pPr>
              <w:pStyle w:val="TableText"/>
              <w:ind w:left="283"/>
              <w:spacing w:before="83" w:line="221" w:lineRule="auto"/>
              <w:rPr/>
            </w:pPr>
            <w:r>
              <w:rPr/>
              <w:t>仪</w:t>
            </w:r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223" w:lineRule="auto"/>
              <w:rPr/>
            </w:pPr>
            <w:r>
              <w:rPr/>
              <w:t>台</w:t>
            </w:r>
          </w:p>
        </w:tc>
        <w:tc>
          <w:tcPr>
            <w:tcW w:w="46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183" w:lineRule="auto"/>
              <w:rPr/>
            </w:pPr>
            <w:r>
              <w:rPr/>
              <w:t>1</w:t>
            </w:r>
          </w:p>
        </w:tc>
        <w:tc>
          <w:tcPr>
            <w:tcW w:w="126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182" w:lineRule="auto"/>
              <w:rPr/>
            </w:pPr>
            <w:r>
              <w:rPr>
                <w:spacing w:val="-1"/>
              </w:rPr>
              <w:t>270,000.00</w:t>
            </w:r>
          </w:p>
        </w:tc>
        <w:tc>
          <w:tcPr>
            <w:tcW w:w="126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182" w:lineRule="auto"/>
              <w:rPr/>
            </w:pPr>
            <w:r>
              <w:rPr>
                <w:spacing w:val="-1"/>
              </w:rPr>
              <w:t>270,000.00</w:t>
            </w:r>
          </w:p>
        </w:tc>
        <w:tc>
          <w:tcPr>
            <w:tcW w:w="212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3"/>
              <w:spacing w:before="68" w:line="186" w:lineRule="auto"/>
              <w:rPr/>
            </w:pPr>
            <w:r>
              <w:rPr/>
              <w:t>Bio-Rad</w:t>
            </w:r>
          </w:p>
          <w:p>
            <w:pPr>
              <w:pStyle w:val="TableText"/>
              <w:ind w:left="120"/>
              <w:spacing w:before="84" w:line="218" w:lineRule="auto"/>
              <w:rPr/>
            </w:pPr>
            <w:r>
              <w:rPr>
                <w:spacing w:val="-2"/>
              </w:rPr>
              <w:t>Laboratories,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Inc.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151"/>
              <w:spacing w:before="64" w:line="221" w:lineRule="auto"/>
              <w:rPr/>
            </w:pPr>
            <w:r>
              <w:rPr>
                <w:spacing w:val="-4"/>
              </w:rPr>
              <w:t>30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个日历天</w:t>
            </w:r>
          </w:p>
          <w:p>
            <w:pPr>
              <w:pStyle w:val="TableText"/>
              <w:ind w:left="179"/>
              <w:spacing w:before="72" w:line="221" w:lineRule="auto"/>
              <w:rPr/>
            </w:pPr>
            <w:r>
              <w:rPr>
                <w:spacing w:val="-5"/>
              </w:rPr>
              <w:t>（安装、调</w:t>
            </w:r>
          </w:p>
          <w:p>
            <w:pPr>
              <w:pStyle w:val="TableText"/>
              <w:ind w:left="285" w:right="161" w:hanging="112"/>
              <w:spacing w:before="75" w:line="254" w:lineRule="auto"/>
              <w:rPr/>
            </w:pPr>
            <w:r>
              <w:rPr>
                <w:spacing w:val="-1"/>
              </w:rPr>
              <w:t>试及培训验</w:t>
            </w:r>
            <w:r>
              <w:rPr/>
              <w:t xml:space="preserve"> </w:t>
            </w:r>
            <w:r>
              <w:rPr>
                <w:spacing w:val="-4"/>
              </w:rPr>
              <w:t>收合格）</w:t>
            </w:r>
          </w:p>
        </w:tc>
        <w:tc>
          <w:tcPr>
            <w:tcW w:w="141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68" w:line="186" w:lineRule="auto"/>
              <w:rPr/>
            </w:pPr>
            <w:r>
              <w:rPr/>
              <w:t>Bio-Rad</w:t>
            </w:r>
          </w:p>
        </w:tc>
        <w:tc>
          <w:tcPr>
            <w:tcW w:w="180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/>
              <w:spacing w:before="68" w:line="180" w:lineRule="auto"/>
              <w:rPr/>
            </w:pPr>
            <w:r>
              <w:rPr>
                <w:spacing w:val="-1"/>
              </w:rPr>
              <w:t>CFX Duet</w:t>
            </w:r>
          </w:p>
        </w:tc>
        <w:tc>
          <w:tcPr>
            <w:tcW w:w="525" w:type="dxa"/>
            <w:vAlign w:val="top"/>
            <w:textDirection w:val="tbRlV"/>
          </w:tcPr>
          <w:p>
            <w:pPr>
              <w:ind w:left="218"/>
              <w:spacing w:before="145" w:line="17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新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8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加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1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坡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4" w:lineRule="auto"/>
              <w:rPr/>
            </w:pPr>
            <w:r>
              <w:rPr/>
              <w:t>是</w:t>
            </w:r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68" w:line="221" w:lineRule="auto"/>
              <w:rPr/>
            </w:pPr>
            <w:r>
              <w:rPr/>
              <w:t>否</w:t>
            </w:r>
          </w:p>
        </w:tc>
      </w:tr>
      <w:tr>
        <w:trPr>
          <w:trHeight w:val="988" w:hRule="atLeast"/>
        </w:trPr>
        <w:tc>
          <w:tcPr>
            <w:tcW w:w="47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1"/>
              <w:spacing w:before="68" w:line="182" w:lineRule="auto"/>
              <w:rPr/>
            </w:pPr>
            <w:r>
              <w:rPr/>
              <w:t>4</w:t>
            </w:r>
          </w:p>
        </w:tc>
        <w:tc>
          <w:tcPr>
            <w:tcW w:w="768" w:type="dxa"/>
            <w:vAlign w:val="top"/>
          </w:tcPr>
          <w:p>
            <w:pPr>
              <w:pStyle w:val="TableText"/>
              <w:ind w:left="177"/>
              <w:spacing w:before="63" w:line="326" w:lineRule="exact"/>
              <w:rPr/>
            </w:pPr>
            <w:r>
              <w:rPr>
                <w:spacing w:val="-2"/>
                <w:position w:val="8"/>
              </w:rPr>
              <w:t>培养</w:t>
            </w:r>
          </w:p>
          <w:p>
            <w:pPr>
              <w:pStyle w:val="TableText"/>
              <w:ind w:left="178"/>
              <w:spacing w:line="221" w:lineRule="auto"/>
              <w:rPr/>
            </w:pPr>
            <w:r>
              <w:rPr>
                <w:spacing w:val="-2"/>
              </w:rPr>
              <w:t>箱用</w:t>
            </w:r>
          </w:p>
          <w:p>
            <w:pPr>
              <w:pStyle w:val="TableText"/>
              <w:ind w:left="176"/>
              <w:spacing w:before="74" w:line="221" w:lineRule="auto"/>
              <w:rPr/>
            </w:pPr>
            <w:r>
              <w:rPr>
                <w:spacing w:val="-2"/>
              </w:rPr>
              <w:t>摇床</w:t>
            </w:r>
          </w:p>
        </w:tc>
        <w:tc>
          <w:tcPr>
            <w:tcW w:w="47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223" w:lineRule="auto"/>
              <w:rPr/>
            </w:pPr>
            <w:r>
              <w:rPr/>
              <w:t>台</w:t>
            </w:r>
          </w:p>
        </w:tc>
        <w:tc>
          <w:tcPr>
            <w:tcW w:w="46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183" w:lineRule="auto"/>
              <w:rPr/>
            </w:pPr>
            <w:r>
              <w:rPr/>
              <w:t>1</w:t>
            </w:r>
          </w:p>
        </w:tc>
        <w:tc>
          <w:tcPr>
            <w:tcW w:w="126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183" w:lineRule="auto"/>
              <w:rPr/>
            </w:pPr>
            <w:r>
              <w:rPr>
                <w:spacing w:val="-1"/>
              </w:rPr>
              <w:t>21,500.00</w:t>
            </w:r>
          </w:p>
        </w:tc>
        <w:tc>
          <w:tcPr>
            <w:tcW w:w="126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183" w:lineRule="auto"/>
              <w:rPr/>
            </w:pPr>
            <w:r>
              <w:rPr>
                <w:spacing w:val="-1"/>
              </w:rPr>
              <w:t>21,500.00</w:t>
            </w:r>
          </w:p>
        </w:tc>
        <w:tc>
          <w:tcPr>
            <w:tcW w:w="212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69" w:line="186" w:lineRule="auto"/>
              <w:rPr/>
            </w:pPr>
            <w:r>
              <w:rPr/>
              <w:t>WIGGENS</w:t>
            </w:r>
            <w:r>
              <w:rPr>
                <w:spacing w:val="1"/>
              </w:rPr>
              <w:t xml:space="preserve"> </w:t>
            </w:r>
            <w:r>
              <w:rPr/>
              <w:t>GmbH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173" w:right="137" w:hanging="22"/>
              <w:spacing w:before="61" w:line="264" w:lineRule="auto"/>
              <w:jc w:val="both"/>
              <w:rPr/>
            </w:pPr>
            <w:r>
              <w:rPr>
                <w:spacing w:val="-4"/>
              </w:rPr>
              <w:t>30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个日历天</w:t>
            </w:r>
            <w:r>
              <w:rPr/>
              <w:t xml:space="preserve"> </w:t>
            </w:r>
            <w:r>
              <w:rPr>
                <w:spacing w:val="-5"/>
              </w:rPr>
              <w:t>（安装、调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试及培训验</w:t>
            </w:r>
          </w:p>
        </w:tc>
        <w:tc>
          <w:tcPr>
            <w:tcW w:w="141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68" w:line="182" w:lineRule="auto"/>
              <w:rPr/>
            </w:pPr>
            <w:r>
              <w:rPr/>
              <w:t>WIGGENS</w:t>
            </w:r>
          </w:p>
        </w:tc>
        <w:tc>
          <w:tcPr>
            <w:tcW w:w="180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1"/>
              <w:spacing w:before="68" w:line="182" w:lineRule="auto"/>
              <w:rPr/>
            </w:pPr>
            <w:r>
              <w:rPr>
                <w:spacing w:val="-3"/>
              </w:rPr>
              <w:t>SRC</w:t>
            </w:r>
          </w:p>
        </w:tc>
        <w:tc>
          <w:tcPr>
            <w:tcW w:w="525" w:type="dxa"/>
            <w:vAlign w:val="top"/>
            <w:textDirection w:val="tbRlV"/>
          </w:tcPr>
          <w:p>
            <w:pPr>
              <w:ind w:left="216"/>
              <w:spacing w:before="146" w:line="17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德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3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国</w:t>
            </w:r>
          </w:p>
        </w:tc>
        <w:tc>
          <w:tcPr>
            <w:tcW w:w="557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4" w:lineRule="auto"/>
              <w:rPr/>
            </w:pPr>
            <w:r>
              <w:rPr/>
              <w:t>是</w:t>
            </w:r>
          </w:p>
        </w:tc>
        <w:tc>
          <w:tcPr>
            <w:tcW w:w="204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68" w:line="221" w:lineRule="auto"/>
              <w:rPr/>
            </w:pPr>
            <w:r>
              <w:rPr/>
              <w:t>否</w:t>
            </w:r>
          </w:p>
        </w:tc>
      </w:tr>
    </w:tbl>
    <w:p>
      <w:pPr>
        <w:ind w:left="7201"/>
        <w:spacing w:before="163" w:line="160" w:lineRule="auto"/>
        <w:rPr>
          <w:rFonts w:ascii="Microsoft YaHei" w:hAnsi="Microsoft YaHei" w:eastAsia="Microsoft YaHei" w:cs="Microsoft YaHei"/>
          <w:sz w:val="18"/>
          <w:szCs w:val="18"/>
        </w:rPr>
      </w:pPr>
      <w:r>
        <w:rPr>
          <w:rFonts w:ascii="Microsoft YaHei" w:hAnsi="Microsoft YaHei" w:eastAsia="Microsoft YaHei" w:cs="Microsoft YaHei"/>
          <w:sz w:val="18"/>
          <w:szCs w:val="18"/>
          <w:spacing w:val="-8"/>
        </w:rPr>
        <w:t>55</w:t>
      </w:r>
    </w:p>
    <w:p>
      <w:pPr>
        <w:ind w:firstLine="5800"/>
        <w:spacing w:before="205" w:line="893" w:lineRule="exact"/>
        <w:rPr/>
      </w:pPr>
      <w:r>
        <w:rPr>
          <w:position w:val="-17"/>
        </w:rPr>
        <w:drawing>
          <wp:inline distT="0" distB="0" distL="0" distR="0">
            <wp:extent cx="751839" cy="5673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39" cy="56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93" w:lineRule="exact"/>
        <w:sectPr>
          <w:footerReference w:type="default" r:id="rId1"/>
          <w:pgSz w:w="16839" w:h="11907"/>
          <w:pgMar w:top="1012" w:right="1133" w:bottom="1" w:left="1132" w:header="0" w:footer="0" w:gutter="0"/>
        </w:sectPr>
        <w:rPr/>
      </w:pPr>
    </w:p>
    <w:p>
      <w:pPr>
        <w:spacing w:before="50"/>
        <w:rPr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4402454</wp:posOffset>
            </wp:positionH>
            <wp:positionV relativeFrom="page">
              <wp:posOffset>6917563</wp:posOffset>
            </wp:positionV>
            <wp:extent cx="751839" cy="56735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39" cy="56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14567" w:type="dxa"/>
        <w:tblInd w:w="30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5"/>
        <w:gridCol w:w="768"/>
        <w:gridCol w:w="470"/>
        <w:gridCol w:w="468"/>
        <w:gridCol w:w="1267"/>
        <w:gridCol w:w="1265"/>
        <w:gridCol w:w="2121"/>
        <w:gridCol w:w="1385"/>
        <w:gridCol w:w="1415"/>
        <w:gridCol w:w="1802"/>
        <w:gridCol w:w="525"/>
        <w:gridCol w:w="557"/>
        <w:gridCol w:w="2049"/>
      </w:tblGrid>
      <w:tr>
        <w:trPr>
          <w:trHeight w:val="747" w:hRule="atLeast"/>
        </w:trPr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5" w:type="dxa"/>
            <w:vAlign w:val="top"/>
          </w:tcPr>
          <w:p>
            <w:pPr>
              <w:pStyle w:val="TableText"/>
              <w:ind w:left="286"/>
              <w:spacing w:before="62" w:line="221" w:lineRule="auto"/>
              <w:rPr/>
            </w:pPr>
            <w:r>
              <w:rPr>
                <w:spacing w:val="-4"/>
              </w:rPr>
              <w:t>收合格）</w:t>
            </w:r>
          </w:p>
        </w:tc>
        <w:tc>
          <w:tcPr>
            <w:tcW w:w="14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6" w:hRule="atLeast"/>
        </w:trPr>
        <w:tc>
          <w:tcPr>
            <w:tcW w:w="47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181" w:lineRule="auto"/>
              <w:rPr/>
            </w:pPr>
            <w:r>
              <w:rPr/>
              <w:t>5</w:t>
            </w:r>
          </w:p>
        </w:tc>
        <w:tc>
          <w:tcPr>
            <w:tcW w:w="76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8" w:line="220" w:lineRule="auto"/>
              <w:rPr/>
            </w:pPr>
            <w:r>
              <w:rPr>
                <w:spacing w:val="-2"/>
              </w:rPr>
              <w:t>浓缩</w:t>
            </w:r>
          </w:p>
          <w:p>
            <w:pPr>
              <w:pStyle w:val="TableText"/>
              <w:ind w:left="283"/>
              <w:spacing w:before="73" w:line="221" w:lineRule="auto"/>
              <w:rPr/>
            </w:pPr>
            <w:r>
              <w:rPr/>
              <w:t>仪</w:t>
            </w:r>
          </w:p>
        </w:tc>
        <w:tc>
          <w:tcPr>
            <w:tcW w:w="47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223" w:lineRule="auto"/>
              <w:rPr/>
            </w:pPr>
            <w:r>
              <w:rPr/>
              <w:t>台</w:t>
            </w:r>
          </w:p>
        </w:tc>
        <w:tc>
          <w:tcPr>
            <w:tcW w:w="46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 w:line="183" w:lineRule="auto"/>
              <w:rPr/>
            </w:pPr>
            <w:r>
              <w:rPr/>
              <w:t>1</w:t>
            </w:r>
          </w:p>
        </w:tc>
        <w:tc>
          <w:tcPr>
            <w:tcW w:w="12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182" w:lineRule="auto"/>
              <w:rPr/>
            </w:pPr>
            <w:r>
              <w:rPr>
                <w:spacing w:val="-1"/>
              </w:rPr>
              <w:t>92,000.00</w:t>
            </w:r>
          </w:p>
        </w:tc>
        <w:tc>
          <w:tcPr>
            <w:tcW w:w="126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182" w:lineRule="auto"/>
              <w:rPr/>
            </w:pPr>
            <w:r>
              <w:rPr>
                <w:spacing w:val="-1"/>
              </w:rPr>
              <w:t>92,000.00</w:t>
            </w:r>
          </w:p>
        </w:tc>
        <w:tc>
          <w:tcPr>
            <w:tcW w:w="2121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68" w:line="216" w:lineRule="auto"/>
              <w:rPr/>
            </w:pPr>
            <w:r>
              <w:rPr/>
              <w:t>Eppendorf SE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151"/>
              <w:spacing w:before="59" w:line="221" w:lineRule="auto"/>
              <w:rPr/>
            </w:pPr>
            <w:r>
              <w:rPr>
                <w:spacing w:val="-4"/>
              </w:rPr>
              <w:t>30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个日历天</w:t>
            </w:r>
          </w:p>
          <w:p>
            <w:pPr>
              <w:pStyle w:val="TableText"/>
              <w:ind w:left="179"/>
              <w:spacing w:before="75" w:line="221" w:lineRule="auto"/>
              <w:rPr/>
            </w:pPr>
            <w:r>
              <w:rPr>
                <w:spacing w:val="-5"/>
              </w:rPr>
              <w:t>（安装、调</w:t>
            </w:r>
          </w:p>
          <w:p>
            <w:pPr>
              <w:pStyle w:val="TableText"/>
              <w:ind w:left="285" w:right="161" w:hanging="112"/>
              <w:spacing w:before="71" w:line="254" w:lineRule="auto"/>
              <w:rPr/>
            </w:pPr>
            <w:r>
              <w:rPr>
                <w:spacing w:val="-1"/>
              </w:rPr>
              <w:t>试及培训验</w:t>
            </w:r>
            <w:r>
              <w:rPr/>
              <w:t xml:space="preserve"> </w:t>
            </w:r>
            <w:r>
              <w:rPr>
                <w:spacing w:val="-4"/>
              </w:rPr>
              <w:t>收合格）</w:t>
            </w:r>
          </w:p>
        </w:tc>
        <w:tc>
          <w:tcPr>
            <w:tcW w:w="141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8" w:line="216" w:lineRule="auto"/>
              <w:rPr/>
            </w:pPr>
            <w:r>
              <w:rPr>
                <w:spacing w:val="-1"/>
              </w:rPr>
              <w:t>Eppendorf</w:t>
            </w:r>
          </w:p>
        </w:tc>
        <w:tc>
          <w:tcPr>
            <w:tcW w:w="1802" w:type="dxa"/>
            <w:vAlign w:val="top"/>
          </w:tcPr>
          <w:p>
            <w:pPr>
              <w:pStyle w:val="TableText"/>
              <w:ind w:left="431"/>
              <w:spacing w:before="222" w:line="216" w:lineRule="auto"/>
              <w:rPr/>
            </w:pPr>
            <w:r>
              <w:rPr>
                <w:spacing w:val="-1"/>
              </w:rPr>
              <w:t>Eppendorf</w:t>
            </w:r>
          </w:p>
          <w:p>
            <w:pPr>
              <w:pStyle w:val="TableText"/>
              <w:ind w:left="276"/>
              <w:spacing w:before="114" w:line="182" w:lineRule="auto"/>
              <w:rPr/>
            </w:pPr>
            <w:r>
              <w:rPr>
                <w:spacing w:val="-1"/>
              </w:rPr>
              <w:t>Concentrator</w:t>
            </w:r>
          </w:p>
          <w:p>
            <w:pPr>
              <w:pStyle w:val="TableText"/>
              <w:ind w:left="695"/>
              <w:spacing w:before="83" w:line="216" w:lineRule="auto"/>
              <w:rPr/>
            </w:pPr>
            <w:r>
              <w:rPr>
                <w:spacing w:val="-1"/>
              </w:rPr>
              <w:t>plus</w:t>
            </w:r>
          </w:p>
        </w:tc>
        <w:tc>
          <w:tcPr>
            <w:tcW w:w="525" w:type="dxa"/>
            <w:vAlign w:val="top"/>
            <w:textDirection w:val="tbRlV"/>
          </w:tcPr>
          <w:p>
            <w:pPr>
              <w:ind w:left="376"/>
              <w:spacing w:before="146" w:line="177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德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28"/>
                <w:w w:val="10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spacing w:val="10"/>
              </w:rPr>
              <w:t>国</w:t>
            </w:r>
          </w:p>
        </w:tc>
        <w:tc>
          <w:tcPr>
            <w:tcW w:w="557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8" w:line="224" w:lineRule="auto"/>
              <w:rPr/>
            </w:pPr>
            <w:r>
              <w:rPr/>
              <w:t>是</w:t>
            </w:r>
          </w:p>
        </w:tc>
        <w:tc>
          <w:tcPr>
            <w:tcW w:w="204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68" w:line="221" w:lineRule="auto"/>
              <w:rPr/>
            </w:pPr>
            <w:r>
              <w:rPr/>
              <w:t>否</w:t>
            </w:r>
          </w:p>
        </w:tc>
      </w:tr>
      <w:tr>
        <w:trPr>
          <w:trHeight w:val="745" w:hRule="atLeast"/>
        </w:trPr>
        <w:tc>
          <w:tcPr>
            <w:tcW w:w="3448" w:type="dxa"/>
            <w:vAlign w:val="top"/>
            <w:gridSpan w:val="5"/>
          </w:tcPr>
          <w:p>
            <w:pPr>
              <w:pStyle w:val="TableText"/>
              <w:ind w:left="1312"/>
              <w:spacing w:before="268" w:line="222" w:lineRule="auto"/>
              <w:rPr/>
            </w:pP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-193802</wp:posOffset>
                  </wp:positionH>
                  <wp:positionV relativeFrom="paragraph">
                    <wp:posOffset>-48883</wp:posOffset>
                  </wp:positionV>
                  <wp:extent cx="1524000" cy="1524000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</w:rPr>
              <w:t>合</w:t>
            </w:r>
            <w:r>
              <w:rPr>
                <w:spacing w:val="2"/>
              </w:rPr>
              <w:t xml:space="preserve">    </w:t>
            </w:r>
            <w:r>
              <w:rPr>
                <w:spacing w:val="-4"/>
              </w:rPr>
              <w:t>计</w:t>
            </w:r>
          </w:p>
        </w:tc>
        <w:tc>
          <w:tcPr>
            <w:tcW w:w="11119" w:type="dxa"/>
            <w:vAlign w:val="top"/>
            <w:gridSpan w:val="8"/>
          </w:tcPr>
          <w:p>
            <w:pPr>
              <w:pStyle w:val="TableText"/>
              <w:ind w:left="544"/>
              <w:spacing w:before="268" w:line="218" w:lineRule="auto"/>
              <w:rPr/>
            </w:pPr>
            <w:r>
              <w:rPr>
                <w:spacing w:val="-1"/>
              </w:rPr>
              <w:t>￥998,500.00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元 （大写：玖拾玖万捌仟伍佰元整）</w:t>
            </w:r>
          </w:p>
        </w:tc>
      </w:tr>
    </w:tbl>
    <w:p>
      <w:pPr>
        <w:ind w:left="321"/>
        <w:spacing w:before="206" w:line="219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1718690</wp:posOffset>
            </wp:positionH>
            <wp:positionV relativeFrom="paragraph">
              <wp:posOffset>91527</wp:posOffset>
            </wp:positionV>
            <wp:extent cx="751840" cy="566961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40" cy="56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spacing w:val="-11"/>
        </w:rPr>
        <w:t>响应单位授权代表：</w:t>
      </w:r>
      <w:r>
        <w:rPr>
          <w:rFonts w:ascii="SimSun" w:hAnsi="SimSun" w:eastAsia="SimSun" w:cs="SimSun"/>
          <w:sz w:val="24"/>
          <w:szCs w:val="24"/>
          <w:spacing w:val="56"/>
        </w:rPr>
        <w:t xml:space="preserve"> </w:t>
      </w:r>
      <w:r>
        <w:rPr>
          <w:rFonts w:ascii="SimSun" w:hAnsi="SimSun" w:eastAsia="SimSun" w:cs="SimSun"/>
          <w:sz w:val="24"/>
          <w:szCs w:val="24"/>
          <w:u w:val="single" w:color="auto"/>
          <w:spacing w:val="-11"/>
        </w:rPr>
        <w:t xml:space="preserve">                     </w:t>
      </w:r>
      <w:r>
        <w:rPr>
          <w:rFonts w:ascii="SimSun" w:hAnsi="SimSun" w:eastAsia="SimSun" w:cs="SimSun"/>
          <w:sz w:val="24"/>
          <w:szCs w:val="24"/>
          <w:u w:val="single" w:color="auto"/>
          <w:spacing w:val="-12"/>
        </w:rPr>
        <w:t xml:space="preserve">  (</w:t>
      </w:r>
      <w:r>
        <w:rPr>
          <w:rFonts w:ascii="SimSun" w:hAnsi="SimSun" w:eastAsia="SimSun" w:cs="SimSun"/>
          <w:sz w:val="24"/>
          <w:szCs w:val="24"/>
          <w:spacing w:val="-12"/>
        </w:rPr>
        <w:t>签字或盖章)</w:t>
      </w:r>
    </w:p>
    <w:sectPr>
      <w:footerReference w:type="default" r:id="rId4"/>
      <w:pgSz w:w="16839" w:h="11907"/>
      <w:pgMar w:top="1012" w:right="1133" w:bottom="1424" w:left="832" w:header="0" w:footer="12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01"/>
      <w:spacing w:line="197" w:lineRule="exact"/>
      <w:rPr>
        <w:rFonts w:ascii="Microsoft YaHei" w:hAnsi="Microsoft YaHei" w:eastAsia="Microsoft YaHei" w:cs="Microsoft YaHei"/>
        <w:sz w:val="18"/>
        <w:szCs w:val="18"/>
      </w:rPr>
    </w:pPr>
    <w:r>
      <w:rPr>
        <w:rFonts w:ascii="Microsoft YaHei" w:hAnsi="Microsoft YaHei" w:eastAsia="Microsoft YaHei" w:cs="Microsoft YaHei"/>
        <w:sz w:val="18"/>
        <w:szCs w:val="18"/>
        <w:spacing w:val="-8"/>
        <w:position w:val="-1"/>
      </w:rPr>
      <w:t>56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footer" Target="footer2.xml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 ZHOU</dc:creator>
  <dcterms:created xsi:type="dcterms:W3CDTF">2024-04-29T00:07:53Z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2024-05-06T11:42:02</vt:filetime>
  </property>
</Properties>
</file>