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547"/>
        <w:gridCol w:w="752"/>
        <w:gridCol w:w="7506"/>
        <w:gridCol w:w="426"/>
        <w:gridCol w:w="629"/>
      </w:tblGrid>
      <w:tr w:rsidR="00632474" w:rsidRPr="00322F0D" w:rsidTr="0056496D">
        <w:trPr>
          <w:trHeight w:val="556"/>
          <w:jc w:val="center"/>
        </w:trPr>
        <w:tc>
          <w:tcPr>
            <w:tcW w:w="277" w:type="pct"/>
            <w:vAlign w:val="center"/>
          </w:tcPr>
          <w:p w:rsidR="00322F0D" w:rsidRPr="00322F0D" w:rsidRDefault="00322F0D" w:rsidP="00322F0D">
            <w:pPr>
              <w:jc w:val="center"/>
              <w:rPr>
                <w:rFonts w:ascii="宋体" w:eastAsia="宋体" w:hAnsi="宋体" w:cs="Times New Roman"/>
                <w:b/>
                <w:sz w:val="24"/>
                <w:szCs w:val="24"/>
              </w:rPr>
            </w:pPr>
            <w:bookmarkStart w:id="0" w:name="_GoBack"/>
            <w:r w:rsidRPr="00322F0D">
              <w:rPr>
                <w:rFonts w:ascii="宋体" w:eastAsia="宋体" w:hAnsi="宋体" w:cs="Times New Roman"/>
                <w:b/>
                <w:sz w:val="24"/>
                <w:szCs w:val="24"/>
              </w:rPr>
              <w:t>序号</w:t>
            </w:r>
          </w:p>
        </w:tc>
        <w:tc>
          <w:tcPr>
            <w:tcW w:w="381" w:type="pct"/>
            <w:vAlign w:val="center"/>
          </w:tcPr>
          <w:p w:rsidR="00322F0D" w:rsidRPr="00322F0D" w:rsidRDefault="00322F0D" w:rsidP="00322F0D">
            <w:pPr>
              <w:jc w:val="center"/>
              <w:rPr>
                <w:rFonts w:ascii="宋体" w:eastAsia="宋体" w:hAnsi="宋体" w:cs="Times New Roman"/>
                <w:b/>
                <w:sz w:val="24"/>
                <w:szCs w:val="24"/>
              </w:rPr>
            </w:pPr>
            <w:r w:rsidRPr="00322F0D">
              <w:rPr>
                <w:rFonts w:ascii="宋体" w:eastAsia="宋体" w:hAnsi="宋体" w:cs="Times New Roman"/>
                <w:b/>
                <w:sz w:val="24"/>
                <w:szCs w:val="24"/>
              </w:rPr>
              <w:t>名称</w:t>
            </w:r>
          </w:p>
        </w:tc>
        <w:tc>
          <w:tcPr>
            <w:tcW w:w="3804" w:type="pct"/>
            <w:vAlign w:val="center"/>
          </w:tcPr>
          <w:p w:rsidR="00322F0D" w:rsidRPr="00322F0D" w:rsidRDefault="00322F0D" w:rsidP="00322F0D">
            <w:pPr>
              <w:jc w:val="center"/>
              <w:rPr>
                <w:rFonts w:ascii="宋体" w:eastAsia="宋体" w:hAnsi="宋体" w:cs="Times New Roman"/>
                <w:b/>
                <w:sz w:val="24"/>
                <w:szCs w:val="24"/>
              </w:rPr>
            </w:pPr>
            <w:r w:rsidRPr="00322F0D">
              <w:rPr>
                <w:rFonts w:ascii="宋体" w:eastAsia="宋体" w:hAnsi="宋体" w:cs="Times New Roman"/>
                <w:b/>
                <w:sz w:val="24"/>
                <w:szCs w:val="24"/>
              </w:rPr>
              <w:t>技术详细参数及相关要求</w:t>
            </w:r>
          </w:p>
        </w:tc>
        <w:tc>
          <w:tcPr>
            <w:tcW w:w="216" w:type="pct"/>
            <w:vAlign w:val="center"/>
          </w:tcPr>
          <w:p w:rsidR="00322F0D" w:rsidRPr="00322F0D" w:rsidRDefault="00322F0D" w:rsidP="00322F0D">
            <w:pPr>
              <w:jc w:val="center"/>
              <w:rPr>
                <w:rFonts w:ascii="宋体" w:eastAsia="宋体" w:hAnsi="宋体" w:cs="Times New Roman"/>
                <w:b/>
                <w:sz w:val="24"/>
                <w:szCs w:val="24"/>
              </w:rPr>
            </w:pPr>
            <w:r w:rsidRPr="00322F0D">
              <w:rPr>
                <w:rFonts w:ascii="宋体" w:eastAsia="宋体" w:hAnsi="宋体" w:cs="Times New Roman"/>
                <w:b/>
                <w:sz w:val="24"/>
                <w:szCs w:val="24"/>
              </w:rPr>
              <w:t>单位</w:t>
            </w:r>
          </w:p>
        </w:tc>
        <w:tc>
          <w:tcPr>
            <w:tcW w:w="319" w:type="pct"/>
            <w:vAlign w:val="center"/>
          </w:tcPr>
          <w:p w:rsidR="00322F0D" w:rsidRPr="00322F0D" w:rsidRDefault="00322F0D" w:rsidP="00322F0D">
            <w:pPr>
              <w:jc w:val="center"/>
              <w:rPr>
                <w:rFonts w:ascii="宋体" w:eastAsia="宋体" w:hAnsi="宋体" w:cs="Times New Roman"/>
                <w:b/>
                <w:sz w:val="24"/>
                <w:szCs w:val="24"/>
              </w:rPr>
            </w:pPr>
            <w:r w:rsidRPr="00322F0D">
              <w:rPr>
                <w:rFonts w:ascii="宋体" w:eastAsia="宋体" w:hAnsi="宋体" w:cs="Times New Roman"/>
                <w:b/>
                <w:sz w:val="24"/>
                <w:szCs w:val="24"/>
              </w:rPr>
              <w:t>数量</w:t>
            </w:r>
          </w:p>
        </w:tc>
      </w:tr>
      <w:tr w:rsidR="00632474" w:rsidRPr="00322F0D" w:rsidTr="0056496D">
        <w:trPr>
          <w:jc w:val="center"/>
        </w:trPr>
        <w:tc>
          <w:tcPr>
            <w:tcW w:w="277"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sz w:val="24"/>
                <w:szCs w:val="24"/>
              </w:rPr>
              <w:t>1</w:t>
            </w:r>
          </w:p>
        </w:tc>
        <w:tc>
          <w:tcPr>
            <w:tcW w:w="381" w:type="pct"/>
            <w:vAlign w:val="center"/>
          </w:tcPr>
          <w:p w:rsidR="00322F0D" w:rsidRPr="00322F0D" w:rsidRDefault="00322F0D" w:rsidP="00322F0D">
            <w:pPr>
              <w:rPr>
                <w:rFonts w:ascii="宋体" w:eastAsia="宋体" w:hAnsi="宋体" w:cs="Times New Roman"/>
                <w:sz w:val="24"/>
                <w:szCs w:val="24"/>
              </w:rPr>
            </w:pPr>
            <w:r w:rsidRPr="00322F0D">
              <w:rPr>
                <w:rFonts w:ascii="宋体" w:eastAsia="宋体" w:hAnsi="宋体" w:cs="Times New Roman" w:hint="eastAsia"/>
                <w:sz w:val="24"/>
                <w:szCs w:val="24"/>
              </w:rPr>
              <w:t>电驱动总成装调工作平台</w:t>
            </w:r>
          </w:p>
        </w:tc>
        <w:tc>
          <w:tcPr>
            <w:tcW w:w="3804" w:type="pct"/>
            <w:vAlign w:val="center"/>
          </w:tcPr>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第一部分、电机驱动控制实训台</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一、产品要求：</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选用纯电动汽车永磁同步电机控制器和驱动电机动力总成，通过220V交流转换成115V直流供电，由VCU整车控制器通过CAN总线与永磁同步电机控制器通信，实现车用永磁同步电机驱动系统正常运行；采用智能显示屏控制整套系统运作，</w:t>
            </w:r>
            <w:proofErr w:type="gramStart"/>
            <w:r w:rsidRPr="00322F0D">
              <w:rPr>
                <w:rFonts w:ascii="宋体" w:eastAsia="宋体" w:hAnsi="宋体" w:cs="Times New Roman" w:hint="eastAsia"/>
                <w:sz w:val="24"/>
                <w:szCs w:val="24"/>
                <w:shd w:val="clear" w:color="auto" w:fill="FFFFFF"/>
              </w:rPr>
              <w:t>含车用</w:t>
            </w:r>
            <w:proofErr w:type="gramEnd"/>
            <w:r w:rsidRPr="00322F0D">
              <w:rPr>
                <w:rFonts w:ascii="宋体" w:eastAsia="宋体" w:hAnsi="宋体" w:cs="Times New Roman" w:hint="eastAsia"/>
                <w:sz w:val="24"/>
                <w:szCs w:val="24"/>
                <w:shd w:val="clear" w:color="auto" w:fill="FFFFFF"/>
              </w:rPr>
              <w:t>永磁同步电机驱动系统上电，下电，正转/反转，加速/减速。</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适用于新能源汽车电驱动系统驱动电机测试检测；与动力总成装调实</w:t>
            </w:r>
            <w:proofErr w:type="gramStart"/>
            <w:r w:rsidRPr="00322F0D">
              <w:rPr>
                <w:rFonts w:ascii="宋体" w:eastAsia="宋体" w:hAnsi="宋体" w:cs="Times New Roman" w:hint="eastAsia"/>
                <w:sz w:val="24"/>
                <w:szCs w:val="24"/>
                <w:shd w:val="clear" w:color="auto" w:fill="FFFFFF"/>
              </w:rPr>
              <w:t>训台配合</w:t>
            </w:r>
            <w:proofErr w:type="gramEnd"/>
            <w:r w:rsidRPr="00322F0D">
              <w:rPr>
                <w:rFonts w:ascii="宋体" w:eastAsia="宋体" w:hAnsi="宋体" w:cs="Times New Roman" w:hint="eastAsia"/>
                <w:sz w:val="24"/>
                <w:szCs w:val="24"/>
                <w:shd w:val="clear" w:color="auto" w:fill="FFFFFF"/>
              </w:rPr>
              <w:t>使用。</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二、功能要求</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1.针对纯电动车永磁同步电机电控开发，原理与主流纯电动车相同，由VCU整车控制器通过CAN总线与永磁同步电机控制器通信，实现车用永磁同步电机驱动系统正常运行；VCU整车控制器低压</w:t>
            </w:r>
            <w:proofErr w:type="gramStart"/>
            <w:r w:rsidRPr="00322F0D">
              <w:rPr>
                <w:rFonts w:ascii="宋体" w:eastAsia="宋体" w:hAnsi="宋体" w:cs="Times New Roman" w:hint="eastAsia"/>
                <w:sz w:val="24"/>
                <w:szCs w:val="24"/>
                <w:shd w:val="clear" w:color="auto" w:fill="FFFFFF"/>
              </w:rPr>
              <w:t>线束端引到</w:t>
            </w:r>
            <w:proofErr w:type="gramEnd"/>
            <w:r w:rsidRPr="00322F0D">
              <w:rPr>
                <w:rFonts w:ascii="宋体" w:eastAsia="宋体" w:hAnsi="宋体" w:cs="Times New Roman" w:hint="eastAsia"/>
                <w:sz w:val="24"/>
                <w:szCs w:val="24"/>
                <w:shd w:val="clear" w:color="auto" w:fill="FFFFFF"/>
              </w:rPr>
              <w:t>面板检测，配有原理图，方便用于对运行过程控制信号实时检测与学习。</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电机控制采用转速控制模式，实时采样电机旋变零点位置；实时采样电机运行频率；实时采样电机控制器输入直流电压，直流电流，电机温度，控制器温度，电机温度；实时采样电机交流电压，电机交流电流；实时采样总负继电器闭合/断开状态，总正继电器闭合/断开状态，预充继电器闭合/断开状态；实时采样控制电路互锁状态，绝缘电阻大小，预充电压大小，绝缘电压大小等数据。</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MCU电机控制器与驱动电机，采用旋变信号控制转速，驱动电机低压线束端并接插头检测，用于对驱动电机运行过程旋变控制信号实时检测；电机正常运行时，可借助示波器测量三相电的相位与旋变传感器的信号，实测信号。</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4.通过10寸触摸显示屏控制系统上电\下电，控制器上电\下电、控制器启动/停止、永磁同步电机正转/反转、永磁同步电机加速/减速；实时监测输入电压电流和继电器吸合等工作状态。</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5.选用高压供电电源，输入电压AC220V±10% ，输出</w:t>
            </w:r>
            <w:proofErr w:type="gramStart"/>
            <w:r w:rsidRPr="00322F0D">
              <w:rPr>
                <w:rFonts w:ascii="宋体" w:eastAsia="宋体" w:hAnsi="宋体" w:cs="Times New Roman" w:hint="eastAsia"/>
                <w:sz w:val="24"/>
                <w:szCs w:val="24"/>
                <w:shd w:val="clear" w:color="auto" w:fill="FFFFFF"/>
              </w:rPr>
              <w:t>稳压值</w:t>
            </w:r>
            <w:proofErr w:type="gramEnd"/>
            <w:r w:rsidRPr="00322F0D">
              <w:rPr>
                <w:rFonts w:ascii="宋体" w:eastAsia="宋体" w:hAnsi="宋体" w:cs="Times New Roman" w:hint="eastAsia"/>
                <w:sz w:val="24"/>
                <w:szCs w:val="24"/>
                <w:shd w:val="clear" w:color="auto" w:fill="FFFFFF"/>
              </w:rPr>
              <w:t>0V-115V DC可调，带输入过载断路保护，输出过压保护，输出过流保护，输出短路保护等功能，同时由VCU整车控制器检测电压电流，保证了系统使用的安全性。</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6.选用的纯电动永磁同步电机与控制器连接高压电缆线连接永磁同步电机U/V/W高压接口固定，连接插头与原车相同。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7.总正继电器，安装在操作台里面，绝缘性能好，预留安全检测口，使用万用表，满足学员对运行过程高压部位实时测量（总正继电器，继电器通断电阻实测不小于61KΩ，高压电实测不小于70V）。</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8.停止电机运行，拆掉U/V/W连接线端盖，可借助万用表完成定子绕组相间电压信号检测。</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9.电控低压主要线束做了U</w:t>
            </w:r>
            <w:proofErr w:type="gramStart"/>
            <w:r w:rsidRPr="00322F0D">
              <w:rPr>
                <w:rFonts w:ascii="宋体" w:eastAsia="宋体" w:hAnsi="宋体" w:cs="Times New Roman" w:hint="eastAsia"/>
                <w:sz w:val="24"/>
                <w:szCs w:val="24"/>
                <w:shd w:val="clear" w:color="auto" w:fill="FFFFFF"/>
              </w:rPr>
              <w:t>插设故</w:t>
            </w:r>
            <w:proofErr w:type="gramEnd"/>
            <w:r w:rsidRPr="00322F0D">
              <w:rPr>
                <w:rFonts w:ascii="宋体" w:eastAsia="宋体" w:hAnsi="宋体" w:cs="Times New Roman" w:hint="eastAsia"/>
                <w:sz w:val="24"/>
                <w:szCs w:val="24"/>
                <w:shd w:val="clear" w:color="auto" w:fill="FFFFFF"/>
              </w:rPr>
              <w:t>。锻炼学生对电驱动总成的原理故障分析能力，满足平时训练学习和赛事要求。</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10.触摸一体机装置内置丰富的视频资源与文本资源，视频播放时可暂停，可全屏，可调整音量，屏幕右侧显示该设备配套动力总成课程资源；</w:t>
            </w:r>
            <w:r w:rsidRPr="00322F0D">
              <w:rPr>
                <w:rFonts w:ascii="宋体" w:eastAsia="宋体" w:hAnsi="宋体" w:cs="Times New Roman" w:hint="eastAsia"/>
                <w:sz w:val="24"/>
                <w:szCs w:val="24"/>
                <w:shd w:val="clear" w:color="auto" w:fill="FFFFFF"/>
              </w:rPr>
              <w:lastRenderedPageBreak/>
              <w:t>支持视频、文本、图片、flash等格式；视频资源具有循环播放功能。</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11.配套新能源汽车驱动系统教学资源包软件；以三维动画讲解主流新能源车驱动电机总成结构组成和控制原理，</w:t>
            </w:r>
            <w:proofErr w:type="gramStart"/>
            <w:r w:rsidRPr="00322F0D">
              <w:rPr>
                <w:rFonts w:ascii="宋体" w:eastAsia="宋体" w:hAnsi="宋体" w:cs="Times New Roman" w:hint="eastAsia"/>
                <w:sz w:val="24"/>
                <w:szCs w:val="24"/>
                <w:shd w:val="clear" w:color="auto" w:fill="FFFFFF"/>
              </w:rPr>
              <w:t>含以下</w:t>
            </w:r>
            <w:proofErr w:type="gramEnd"/>
            <w:r w:rsidRPr="00322F0D">
              <w:rPr>
                <w:rFonts w:ascii="宋体" w:eastAsia="宋体" w:hAnsi="宋体" w:cs="Times New Roman" w:hint="eastAsia"/>
                <w:sz w:val="24"/>
                <w:szCs w:val="24"/>
                <w:shd w:val="clear" w:color="auto" w:fill="FFFFFF"/>
              </w:rPr>
              <w:t>知识要点：</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11.1安装位置</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11.2作用及特点</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11.3结构组成</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11.4电机旋转原理</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11.5电机三相变化</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11.6旋变原理</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三、技术参数描述</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1.MCU电机控制器</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额定输入电压：115V</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输入电压范围：100-130V</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额定输出电流：100A</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最大输出电流：300A</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额定容量：20KVA</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最大容量：40KVA</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防护等级：IP67</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控制电源电压：12V</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通讯方式：CAN2.0</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2.VCU整车控制器</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供电电源：12/24VDC</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CAN通讯接口：3路</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工作电流：不大于60mA</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继电器控制：4路</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电流检测范围：±500A</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预充检测：1路</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绝缘检测：1路</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通讯方式：CAN2.0</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3.控制用触摸显示屏</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供电电源：12/24VDC</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功耗：不大于7W</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显示屏尺寸：不大于10.2寸</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串行接口：232/RS485</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U盘程序下载：支持</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4.高压可调供电电源</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产品功率：2000W</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输入电压:AC220V±10% 频率:50HZ</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输出</w:t>
            </w:r>
            <w:proofErr w:type="gramStart"/>
            <w:r w:rsidRPr="00322F0D">
              <w:rPr>
                <w:rFonts w:ascii="宋体" w:eastAsia="宋体" w:hAnsi="宋体" w:cs="Times New Roman" w:hint="eastAsia"/>
                <w:sz w:val="24"/>
                <w:szCs w:val="24"/>
                <w:shd w:val="clear" w:color="auto" w:fill="FFFFFF"/>
              </w:rPr>
              <w:t>稳压值</w:t>
            </w:r>
            <w:proofErr w:type="gramEnd"/>
            <w:r w:rsidRPr="00322F0D">
              <w:rPr>
                <w:rFonts w:ascii="宋体" w:eastAsia="宋体" w:hAnsi="宋体" w:cs="Times New Roman" w:hint="eastAsia"/>
                <w:sz w:val="24"/>
                <w:szCs w:val="24"/>
                <w:shd w:val="clear" w:color="auto" w:fill="FFFFFF"/>
              </w:rPr>
              <w:t xml:space="preserve">:DC 0-120V </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输出稳流值: 0-16A</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外形尺寸:350*150*125mm</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输入过载断路保护：有</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输出过压保护：有</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输出过流保护：有</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lastRenderedPageBreak/>
              <w:t>输出短路保护：有</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输出功率保护：有</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整机过热保护：有</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5.低压12V供电电源</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输入：220VAC</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输出电压：12V</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最大输出电流：30A</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短路保护： 有</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过载保护： 有</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散热方式： 风扇散热（温控型）</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6.设备外接工作电源：220V交流电，功率不大于3.3KW</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7.设备工作温度：-20°～+40°</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四、配置要求</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高压供电电源1件，VCU整车控制器1件，控制用触摸显示屏1件，MCU电机控制器1件，总正继电器1件，总负继电器1件 预充继电器1件，电流传感器1件，VCU整车控制连接线1套，电机旋变控制信号连接线1套，U插和检测端子一套，高压屏蔽连接线1套，低压12V供电电源1件,32寸一体机1件。</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五、实</w:t>
            </w:r>
            <w:proofErr w:type="gramStart"/>
            <w:r w:rsidRPr="00322F0D">
              <w:rPr>
                <w:rFonts w:ascii="宋体" w:eastAsia="宋体" w:hAnsi="宋体" w:cs="Times New Roman" w:hint="eastAsia"/>
                <w:sz w:val="24"/>
                <w:szCs w:val="24"/>
                <w:shd w:val="clear" w:color="auto" w:fill="FFFFFF"/>
              </w:rPr>
              <w:t>训项目</w:t>
            </w:r>
            <w:proofErr w:type="gramEnd"/>
            <w:r w:rsidRPr="00322F0D">
              <w:rPr>
                <w:rFonts w:ascii="宋体" w:eastAsia="宋体" w:hAnsi="宋体" w:cs="Times New Roman" w:hint="eastAsia"/>
                <w:sz w:val="24"/>
                <w:szCs w:val="24"/>
                <w:shd w:val="clear" w:color="auto" w:fill="FFFFFF"/>
              </w:rPr>
              <w:t>要求</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1.了解电机控制器的结构和工作原理；</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2.掌握电机控制器的运行过程旋变信号和高压电的检测方法；</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3.了解电动车动力配电箱模块的结构和工作原理</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 主正继电器的测量方法</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3.2 </w:t>
            </w:r>
            <w:proofErr w:type="gramStart"/>
            <w:r w:rsidRPr="00322F0D">
              <w:rPr>
                <w:rFonts w:ascii="宋体" w:eastAsia="宋体" w:hAnsi="宋体" w:cs="Times New Roman" w:hint="eastAsia"/>
                <w:sz w:val="24"/>
                <w:szCs w:val="24"/>
                <w:shd w:val="clear" w:color="auto" w:fill="FFFFFF"/>
              </w:rPr>
              <w:t>主负继电器</w:t>
            </w:r>
            <w:proofErr w:type="gramEnd"/>
            <w:r w:rsidRPr="00322F0D">
              <w:rPr>
                <w:rFonts w:ascii="宋体" w:eastAsia="宋体" w:hAnsi="宋体" w:cs="Times New Roman" w:hint="eastAsia"/>
                <w:sz w:val="24"/>
                <w:szCs w:val="24"/>
                <w:shd w:val="clear" w:color="auto" w:fill="FFFFFF"/>
              </w:rPr>
              <w:t>的测量方法</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3.3 预充继电器的测量方法</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3.4 预充电阻的测量方法</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3.5 高压互锁的测量方法</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3.6 网络信号的测量方法</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4.掌握纯电动车动力配电箱模块工作过程各继电器吸合顺序和电压变化的检测方法。</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4.1 三相交流电的电压测量</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4.2 三相交流电流的测量</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4.3 高压线束绝缘检测</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4.4 励磁的波形测量</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4.5 正弦波形的测量</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4.6 余弦波形的测量</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5.熟悉永磁同步电机总成的结构及检查方法；</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5.1.冷却回路密封性能检查</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5.2.冷态绝缘电阻检测</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5.3.绕组短路检查</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5.4.绕组断路检查</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5.5.旋变传感器绕组阻值检查</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5.6.电机绕组温度传感器阻值检查</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6.掌握电动车单档变速箱组件外观检查，如齿轮轮系转动、主轴齿轮、</w:t>
            </w:r>
            <w:r w:rsidRPr="00322F0D">
              <w:rPr>
                <w:rFonts w:ascii="宋体" w:eastAsia="宋体" w:hAnsi="宋体" w:cs="Times New Roman" w:hint="eastAsia"/>
                <w:sz w:val="24"/>
                <w:szCs w:val="24"/>
                <w:shd w:val="clear" w:color="auto" w:fill="FFFFFF"/>
              </w:rPr>
              <w:lastRenderedPageBreak/>
              <w:t>副轴齿轮的、差速器组件等的检查方法：</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6.1.差速器组件的高度测量</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6.2.后箱体</w:t>
            </w:r>
            <w:proofErr w:type="gramStart"/>
            <w:r w:rsidRPr="00322F0D">
              <w:rPr>
                <w:rFonts w:ascii="宋体" w:eastAsia="宋体" w:hAnsi="宋体" w:cs="Times New Roman" w:hint="eastAsia"/>
                <w:sz w:val="24"/>
                <w:szCs w:val="24"/>
                <w:shd w:val="clear" w:color="auto" w:fill="FFFFFF"/>
              </w:rPr>
              <w:t>轴承孔底的</w:t>
            </w:r>
            <w:proofErr w:type="gramEnd"/>
            <w:r w:rsidRPr="00322F0D">
              <w:rPr>
                <w:rFonts w:ascii="宋体" w:eastAsia="宋体" w:hAnsi="宋体" w:cs="Times New Roman" w:hint="eastAsia"/>
                <w:sz w:val="24"/>
                <w:szCs w:val="24"/>
                <w:shd w:val="clear" w:color="auto" w:fill="FFFFFF"/>
              </w:rPr>
              <w:t>测量</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6.3.选择三轴</w:t>
            </w:r>
            <w:proofErr w:type="gramStart"/>
            <w:r w:rsidRPr="00322F0D">
              <w:rPr>
                <w:rFonts w:ascii="宋体" w:eastAsia="宋体" w:hAnsi="宋体" w:cs="Times New Roman" w:hint="eastAsia"/>
                <w:sz w:val="24"/>
                <w:szCs w:val="24"/>
                <w:shd w:val="clear" w:color="auto" w:fill="FFFFFF"/>
              </w:rPr>
              <w:t>轴</w:t>
            </w:r>
            <w:proofErr w:type="gramEnd"/>
            <w:r w:rsidRPr="00322F0D">
              <w:rPr>
                <w:rFonts w:ascii="宋体" w:eastAsia="宋体" w:hAnsi="宋体" w:cs="Times New Roman" w:hint="eastAsia"/>
                <w:sz w:val="24"/>
                <w:szCs w:val="24"/>
                <w:shd w:val="clear" w:color="auto" w:fill="FFFFFF"/>
              </w:rPr>
              <w:t>调整垫片厚度</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第二部分、动力总成装调实训台</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一、产品要求</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本变速器总成拆装与检测实训台，是选用主电动电机变速器总成，包含变速箱的拆装测量三轴的轴间隙并计算选用合适的调整垫片。变速器总成装在台架上，与电机拆分后，可360度自由旋转拆装变速箱训练，学员通过变速器总成的拆装测量练习，掌握变速器总成的拆装测量方法；培养学员对变速器总成的拆装和测量的能力。适用于中高等职业技术院校、普通教育类学院和培训机构对动力总成拆装测量实训的教学需要。</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二、功能要求</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1.拆装平台制作材料选用坚固冷轧钢板，经过严格的脱脂、酸洗、防锈磷化、静电喷涂等工艺流程，色泽自然、稳定性高、不易变形、耐水、耐老化，不易划伤，同时保证绝缘性能。</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2.平台要设计电动机与变速箱分离丝杆机构以及变速箱360°任意翻转结构，使动力总成拆装轻便快捷；电动机与变速器分离不需手动操作，有效防止学员训练中的事故隐患。</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3.桌面承重面板采用2cm厚度木板，面板上装</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`有优质不锈钢折弯面板，不锈钢材质，耐腐蚀，易清洁，受力均匀，承重能力强。</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4.桌面平铺≥5mm厚度绝缘垫，可有效的避免拆装过程中，部件滑落对台面造成的损伤，同时也可避免各部件</w:t>
            </w:r>
            <w:proofErr w:type="gramStart"/>
            <w:r w:rsidRPr="00322F0D">
              <w:rPr>
                <w:rFonts w:ascii="宋体" w:eastAsia="宋体" w:hAnsi="宋体" w:cs="Times New Roman" w:hint="eastAsia"/>
                <w:sz w:val="24"/>
                <w:szCs w:val="24"/>
                <w:shd w:val="clear" w:color="auto" w:fill="FFFFFF"/>
              </w:rPr>
              <w:t>间硬接触</w:t>
            </w:r>
            <w:proofErr w:type="gramEnd"/>
            <w:r w:rsidRPr="00322F0D">
              <w:rPr>
                <w:rFonts w:ascii="宋体" w:eastAsia="宋体" w:hAnsi="宋体" w:cs="Times New Roman" w:hint="eastAsia"/>
                <w:sz w:val="24"/>
                <w:szCs w:val="24"/>
                <w:shd w:val="clear" w:color="auto" w:fill="FFFFFF"/>
              </w:rPr>
              <w:t>造成与元件损坏。</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5.平台台面四周设计油槽，齿轮拆卸、清洗、安装时油污直接可以回流到集油装置，保持环境整洁。</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6.平台采用梁支撑，承重大梁采用的优质结构钢制作而成，安全稳固；承受不低于1吨的有效载荷。</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7.平台配置变速箱齿轮、轴承、油封、卡簧等拆卸部件放置</w:t>
            </w:r>
            <w:proofErr w:type="gramStart"/>
            <w:r w:rsidRPr="00322F0D">
              <w:rPr>
                <w:rFonts w:ascii="宋体" w:eastAsia="宋体" w:hAnsi="宋体" w:cs="Times New Roman" w:hint="eastAsia"/>
                <w:sz w:val="24"/>
                <w:szCs w:val="24"/>
                <w:shd w:val="clear" w:color="auto" w:fill="FFFFFF"/>
              </w:rPr>
              <w:t>钣</w:t>
            </w:r>
            <w:proofErr w:type="gramEnd"/>
            <w:r w:rsidRPr="00322F0D">
              <w:rPr>
                <w:rFonts w:ascii="宋体" w:eastAsia="宋体" w:hAnsi="宋体" w:cs="Times New Roman" w:hint="eastAsia"/>
                <w:sz w:val="24"/>
                <w:szCs w:val="24"/>
                <w:shd w:val="clear" w:color="auto" w:fill="FFFFFF"/>
              </w:rPr>
              <w:t>金一套，避免随意摆放拆卸零部件导致丢失或磨损。</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8.平台配有拉开门柜子，电镀加工抛光打磨处理，历经盐雾测试，不易生锈，不易褪色，可以摆放专用工具。</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9.平台上安装导轨，方便电机拆装训练平移。</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三、技术参数要求</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1.永磁同步电机和变速箱总成</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电机类型：永磁同步驱动电机</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电动机额定功率：不小于35KW</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电动机峰值功率：70KW</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电动机额定扭矩：不小于70N.m</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电机峰值扭矩：180N.m</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电动机最大输出转速：12100rpm</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工作电压：220-500V</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电动力总成重量： 64KG</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冷却方式：水冷</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lastRenderedPageBreak/>
              <w:t>变速箱：电动车单速变速箱</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2.拆装工作台</w:t>
            </w:r>
            <w:proofErr w:type="gramStart"/>
            <w:r w:rsidRPr="00322F0D">
              <w:rPr>
                <w:rFonts w:ascii="宋体" w:eastAsia="宋体" w:hAnsi="宋体" w:cs="Times New Roman" w:hint="eastAsia"/>
                <w:sz w:val="24"/>
                <w:szCs w:val="24"/>
                <w:shd w:val="clear" w:color="auto" w:fill="FFFFFF"/>
              </w:rPr>
              <w:t>架主体</w:t>
            </w:r>
            <w:proofErr w:type="gramEnd"/>
            <w:r w:rsidRPr="00322F0D">
              <w:rPr>
                <w:rFonts w:ascii="宋体" w:eastAsia="宋体" w:hAnsi="宋体" w:cs="Times New Roman" w:hint="eastAsia"/>
                <w:sz w:val="24"/>
                <w:szCs w:val="24"/>
                <w:shd w:val="clear" w:color="auto" w:fill="FFFFFF"/>
              </w:rPr>
              <w:t>尺寸（mm）：不小于1900*900*700（长*宽*高）。</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四、基本配置要求：</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工作台1件，接油盘1件；永磁同步电机和变速箱总成1件，数字式万用表1件，棘轮套筒组件1套（不少于19件），球头型内六角扳手1套（不少于9件）,一字头螺丝刀2件，十字头螺丝刀2件，橡胶</w:t>
            </w:r>
            <w:proofErr w:type="gramStart"/>
            <w:r w:rsidRPr="00322F0D">
              <w:rPr>
                <w:rFonts w:ascii="宋体" w:eastAsia="宋体" w:hAnsi="宋体" w:cs="Times New Roman" w:hint="eastAsia"/>
                <w:sz w:val="24"/>
                <w:szCs w:val="24"/>
                <w:shd w:val="clear" w:color="auto" w:fill="FFFFFF"/>
              </w:rPr>
              <w:t>锤</w:t>
            </w:r>
            <w:proofErr w:type="gramEnd"/>
            <w:r w:rsidRPr="00322F0D">
              <w:rPr>
                <w:rFonts w:ascii="宋体" w:eastAsia="宋体" w:hAnsi="宋体" w:cs="Times New Roman" w:hint="eastAsia"/>
                <w:sz w:val="24"/>
                <w:szCs w:val="24"/>
                <w:shd w:val="clear" w:color="auto" w:fill="FFFFFF"/>
              </w:rPr>
              <w:t>1件，铜棒1件，外卡簧</w:t>
            </w:r>
            <w:proofErr w:type="gramStart"/>
            <w:r w:rsidRPr="00322F0D">
              <w:rPr>
                <w:rFonts w:ascii="宋体" w:eastAsia="宋体" w:hAnsi="宋体" w:cs="Times New Roman" w:hint="eastAsia"/>
                <w:sz w:val="24"/>
                <w:szCs w:val="24"/>
                <w:shd w:val="clear" w:color="auto" w:fill="FFFFFF"/>
              </w:rPr>
              <w:t>钳</w:t>
            </w:r>
            <w:proofErr w:type="gramEnd"/>
            <w:r w:rsidRPr="00322F0D">
              <w:rPr>
                <w:rFonts w:ascii="宋体" w:eastAsia="宋体" w:hAnsi="宋体" w:cs="Times New Roman" w:hint="eastAsia"/>
                <w:sz w:val="24"/>
                <w:szCs w:val="24"/>
                <w:shd w:val="clear" w:color="auto" w:fill="FFFFFF"/>
              </w:rPr>
              <w:t xml:space="preserve">1件，内卡簧1件，绝缘手套2双（耐压不低于1500V）,拆装检测台架1件，轴承压床（千斤顶2T），台虎钳6寸1件。转子托架托盘 1 套,尼龙棒 44mm尼龙棒，长度150mm 1 </w:t>
            </w:r>
            <w:proofErr w:type="gramStart"/>
            <w:r w:rsidRPr="00322F0D">
              <w:rPr>
                <w:rFonts w:ascii="宋体" w:eastAsia="宋体" w:hAnsi="宋体" w:cs="Times New Roman" w:hint="eastAsia"/>
                <w:sz w:val="24"/>
                <w:szCs w:val="24"/>
                <w:shd w:val="clear" w:color="auto" w:fill="FFFFFF"/>
              </w:rPr>
              <w:t>个</w:t>
            </w:r>
            <w:proofErr w:type="gramEnd"/>
            <w:r w:rsidRPr="00322F0D">
              <w:rPr>
                <w:rFonts w:ascii="宋体" w:eastAsia="宋体" w:hAnsi="宋体" w:cs="Times New Roman" w:hint="eastAsia"/>
                <w:sz w:val="24"/>
                <w:szCs w:val="24"/>
                <w:shd w:val="clear" w:color="auto" w:fill="FFFFFF"/>
              </w:rPr>
              <w:t xml:space="preserve">,电机前轴承/差速器轴承安装工装 专用工装 1 </w:t>
            </w:r>
            <w:proofErr w:type="gramStart"/>
            <w:r w:rsidRPr="00322F0D">
              <w:rPr>
                <w:rFonts w:ascii="宋体" w:eastAsia="宋体" w:hAnsi="宋体" w:cs="Times New Roman" w:hint="eastAsia"/>
                <w:sz w:val="24"/>
                <w:szCs w:val="24"/>
                <w:shd w:val="clear" w:color="auto" w:fill="FFFFFF"/>
              </w:rPr>
              <w:t>个</w:t>
            </w:r>
            <w:proofErr w:type="gramEnd"/>
            <w:r w:rsidRPr="00322F0D">
              <w:rPr>
                <w:rFonts w:ascii="宋体" w:eastAsia="宋体" w:hAnsi="宋体" w:cs="Times New Roman" w:hint="eastAsia"/>
                <w:sz w:val="24"/>
                <w:szCs w:val="24"/>
                <w:shd w:val="clear" w:color="auto" w:fill="FFFFFF"/>
              </w:rPr>
              <w:t xml:space="preserve">,电机轴承 拆卸定位块 专用工装 1 </w:t>
            </w:r>
            <w:proofErr w:type="gramStart"/>
            <w:r w:rsidRPr="00322F0D">
              <w:rPr>
                <w:rFonts w:ascii="宋体" w:eastAsia="宋体" w:hAnsi="宋体" w:cs="Times New Roman" w:hint="eastAsia"/>
                <w:sz w:val="24"/>
                <w:szCs w:val="24"/>
                <w:shd w:val="clear" w:color="auto" w:fill="FFFFFF"/>
              </w:rPr>
              <w:t>个</w:t>
            </w:r>
            <w:proofErr w:type="gramEnd"/>
            <w:r w:rsidRPr="00322F0D">
              <w:rPr>
                <w:rFonts w:ascii="宋体" w:eastAsia="宋体" w:hAnsi="宋体" w:cs="Times New Roman" w:hint="eastAsia"/>
                <w:sz w:val="24"/>
                <w:szCs w:val="24"/>
                <w:shd w:val="clear" w:color="auto" w:fill="FFFFFF"/>
              </w:rPr>
              <w:t xml:space="preserve">,差速器轴承 拆卸定位块 专用工装 1 </w:t>
            </w:r>
            <w:proofErr w:type="gramStart"/>
            <w:r w:rsidRPr="00322F0D">
              <w:rPr>
                <w:rFonts w:ascii="宋体" w:eastAsia="宋体" w:hAnsi="宋体" w:cs="Times New Roman" w:hint="eastAsia"/>
                <w:sz w:val="24"/>
                <w:szCs w:val="24"/>
                <w:shd w:val="clear" w:color="auto" w:fill="FFFFFF"/>
              </w:rPr>
              <w:t>个</w:t>
            </w:r>
            <w:proofErr w:type="gramEnd"/>
            <w:r w:rsidRPr="00322F0D">
              <w:rPr>
                <w:rFonts w:ascii="宋体" w:eastAsia="宋体" w:hAnsi="宋体" w:cs="Times New Roman" w:hint="eastAsia"/>
                <w:sz w:val="24"/>
                <w:szCs w:val="24"/>
                <w:shd w:val="clear" w:color="auto" w:fill="FFFFFF"/>
              </w:rPr>
              <w:t>,电机转子拆装专用工具 专用工装 1 套,轴承</w:t>
            </w:r>
            <w:proofErr w:type="gramStart"/>
            <w:r w:rsidRPr="00322F0D">
              <w:rPr>
                <w:rFonts w:ascii="宋体" w:eastAsia="宋体" w:hAnsi="宋体" w:cs="Times New Roman" w:hint="eastAsia"/>
                <w:sz w:val="24"/>
                <w:szCs w:val="24"/>
                <w:shd w:val="clear" w:color="auto" w:fill="FFFFFF"/>
              </w:rPr>
              <w:t>安装垫块</w:t>
            </w:r>
            <w:proofErr w:type="gramEnd"/>
            <w:r w:rsidRPr="00322F0D">
              <w:rPr>
                <w:rFonts w:ascii="宋体" w:eastAsia="宋体" w:hAnsi="宋体" w:cs="Times New Roman" w:hint="eastAsia"/>
                <w:sz w:val="24"/>
                <w:szCs w:val="24"/>
                <w:shd w:val="clear" w:color="auto" w:fill="FFFFFF"/>
              </w:rPr>
              <w:t xml:space="preserve"> 专用工装 1 套,电机后轴承盖/差速器轴承拆装工具 14寸（2</w:t>
            </w:r>
            <w:proofErr w:type="gramStart"/>
            <w:r w:rsidRPr="00322F0D">
              <w:rPr>
                <w:rFonts w:ascii="宋体" w:eastAsia="宋体" w:hAnsi="宋体" w:cs="Times New Roman" w:hint="eastAsia"/>
                <w:sz w:val="24"/>
                <w:szCs w:val="24"/>
                <w:shd w:val="clear" w:color="auto" w:fill="FFFFFF"/>
              </w:rPr>
              <w:t>爪拉马</w:t>
            </w:r>
            <w:proofErr w:type="gramEnd"/>
            <w:r w:rsidRPr="00322F0D">
              <w:rPr>
                <w:rFonts w:ascii="宋体" w:eastAsia="宋体" w:hAnsi="宋体" w:cs="Times New Roman" w:hint="eastAsia"/>
                <w:sz w:val="24"/>
                <w:szCs w:val="24"/>
                <w:shd w:val="clear" w:color="auto" w:fill="FFFFFF"/>
              </w:rPr>
              <w:t xml:space="preserve">） 1 </w:t>
            </w:r>
            <w:proofErr w:type="gramStart"/>
            <w:r w:rsidRPr="00322F0D">
              <w:rPr>
                <w:rFonts w:ascii="宋体" w:eastAsia="宋体" w:hAnsi="宋体" w:cs="Times New Roman" w:hint="eastAsia"/>
                <w:sz w:val="24"/>
                <w:szCs w:val="24"/>
                <w:shd w:val="clear" w:color="auto" w:fill="FFFFFF"/>
              </w:rPr>
              <w:t>个</w:t>
            </w:r>
            <w:proofErr w:type="gramEnd"/>
            <w:r w:rsidRPr="00322F0D">
              <w:rPr>
                <w:rFonts w:ascii="宋体" w:eastAsia="宋体" w:hAnsi="宋体" w:cs="Times New Roman" w:hint="eastAsia"/>
                <w:sz w:val="24"/>
                <w:szCs w:val="24"/>
                <w:shd w:val="clear" w:color="auto" w:fill="FFFFFF"/>
              </w:rPr>
              <w:t xml:space="preserve">,电机花键手轮专用工装 1 </w:t>
            </w:r>
            <w:proofErr w:type="gramStart"/>
            <w:r w:rsidRPr="00322F0D">
              <w:rPr>
                <w:rFonts w:ascii="宋体" w:eastAsia="宋体" w:hAnsi="宋体" w:cs="Times New Roman" w:hint="eastAsia"/>
                <w:sz w:val="24"/>
                <w:szCs w:val="24"/>
                <w:shd w:val="clear" w:color="auto" w:fill="FFFFFF"/>
              </w:rPr>
              <w:t>个</w:t>
            </w:r>
            <w:proofErr w:type="gramEnd"/>
            <w:r w:rsidRPr="00322F0D">
              <w:rPr>
                <w:rFonts w:ascii="宋体" w:eastAsia="宋体" w:hAnsi="宋体" w:cs="Times New Roman" w:hint="eastAsia"/>
                <w:sz w:val="24"/>
                <w:szCs w:val="24"/>
                <w:shd w:val="clear" w:color="auto" w:fill="FFFFFF"/>
              </w:rPr>
              <w:t>,2或3</w:t>
            </w:r>
            <w:proofErr w:type="gramStart"/>
            <w:r w:rsidRPr="00322F0D">
              <w:rPr>
                <w:rFonts w:ascii="宋体" w:eastAsia="宋体" w:hAnsi="宋体" w:cs="Times New Roman" w:hint="eastAsia"/>
                <w:sz w:val="24"/>
                <w:szCs w:val="24"/>
                <w:shd w:val="clear" w:color="auto" w:fill="FFFFFF"/>
              </w:rPr>
              <w:t>爪拉马</w:t>
            </w:r>
            <w:proofErr w:type="gramEnd"/>
            <w:r w:rsidRPr="00322F0D">
              <w:rPr>
                <w:rFonts w:ascii="宋体" w:eastAsia="宋体" w:hAnsi="宋体" w:cs="Times New Roman" w:hint="eastAsia"/>
                <w:sz w:val="24"/>
                <w:szCs w:val="24"/>
                <w:shd w:val="clear" w:color="auto" w:fill="FFFFFF"/>
              </w:rPr>
              <w:t xml:space="preserve">通用 4寸 1 </w:t>
            </w:r>
            <w:proofErr w:type="gramStart"/>
            <w:r w:rsidRPr="00322F0D">
              <w:rPr>
                <w:rFonts w:ascii="宋体" w:eastAsia="宋体" w:hAnsi="宋体" w:cs="Times New Roman" w:hint="eastAsia"/>
                <w:sz w:val="24"/>
                <w:szCs w:val="24"/>
                <w:shd w:val="clear" w:color="auto" w:fill="FFFFFF"/>
              </w:rPr>
              <w:t>个</w:t>
            </w:r>
            <w:proofErr w:type="gramEnd"/>
            <w:r w:rsidRPr="00322F0D">
              <w:rPr>
                <w:rFonts w:ascii="宋体" w:eastAsia="宋体" w:hAnsi="宋体" w:cs="Times New Roman" w:hint="eastAsia"/>
                <w:sz w:val="24"/>
                <w:szCs w:val="24"/>
                <w:shd w:val="clear" w:color="auto" w:fill="FFFFFF"/>
              </w:rPr>
              <w:t>, 2或3</w:t>
            </w:r>
            <w:proofErr w:type="gramStart"/>
            <w:r w:rsidRPr="00322F0D">
              <w:rPr>
                <w:rFonts w:ascii="宋体" w:eastAsia="宋体" w:hAnsi="宋体" w:cs="Times New Roman" w:hint="eastAsia"/>
                <w:sz w:val="24"/>
                <w:szCs w:val="24"/>
                <w:shd w:val="clear" w:color="auto" w:fill="FFFFFF"/>
              </w:rPr>
              <w:t>爪拉马</w:t>
            </w:r>
            <w:proofErr w:type="gramEnd"/>
            <w:r w:rsidRPr="00322F0D">
              <w:rPr>
                <w:rFonts w:ascii="宋体" w:eastAsia="宋体" w:hAnsi="宋体" w:cs="Times New Roman" w:hint="eastAsia"/>
                <w:sz w:val="24"/>
                <w:szCs w:val="24"/>
                <w:shd w:val="clear" w:color="auto" w:fill="FFFFFF"/>
              </w:rPr>
              <w:t xml:space="preserve">通用 6寸 1 </w:t>
            </w:r>
            <w:proofErr w:type="gramStart"/>
            <w:r w:rsidRPr="00322F0D">
              <w:rPr>
                <w:rFonts w:ascii="宋体" w:eastAsia="宋体" w:hAnsi="宋体" w:cs="Times New Roman" w:hint="eastAsia"/>
                <w:sz w:val="24"/>
                <w:szCs w:val="24"/>
                <w:shd w:val="clear" w:color="auto" w:fill="FFFFFF"/>
              </w:rPr>
              <w:t>个</w:t>
            </w:r>
            <w:proofErr w:type="gramEnd"/>
            <w:r w:rsidRPr="00322F0D">
              <w:rPr>
                <w:rFonts w:ascii="宋体" w:eastAsia="宋体" w:hAnsi="宋体" w:cs="Times New Roman" w:hint="eastAsia"/>
                <w:sz w:val="24"/>
                <w:szCs w:val="24"/>
                <w:shd w:val="clear" w:color="auto" w:fill="FFFFFF"/>
              </w:rPr>
              <w:t>,2或3</w:t>
            </w:r>
            <w:proofErr w:type="gramStart"/>
            <w:r w:rsidRPr="00322F0D">
              <w:rPr>
                <w:rFonts w:ascii="宋体" w:eastAsia="宋体" w:hAnsi="宋体" w:cs="Times New Roman" w:hint="eastAsia"/>
                <w:sz w:val="24"/>
                <w:szCs w:val="24"/>
                <w:shd w:val="clear" w:color="auto" w:fill="FFFFFF"/>
              </w:rPr>
              <w:t>爪拉马</w:t>
            </w:r>
            <w:proofErr w:type="gramEnd"/>
            <w:r w:rsidRPr="00322F0D">
              <w:rPr>
                <w:rFonts w:ascii="宋体" w:eastAsia="宋体" w:hAnsi="宋体" w:cs="Times New Roman" w:hint="eastAsia"/>
                <w:sz w:val="24"/>
                <w:szCs w:val="24"/>
                <w:shd w:val="clear" w:color="auto" w:fill="FFFFFF"/>
              </w:rPr>
              <w:t xml:space="preserve">通用型 12寸 1 </w:t>
            </w:r>
            <w:proofErr w:type="gramStart"/>
            <w:r w:rsidRPr="00322F0D">
              <w:rPr>
                <w:rFonts w:ascii="宋体" w:eastAsia="宋体" w:hAnsi="宋体" w:cs="Times New Roman" w:hint="eastAsia"/>
                <w:sz w:val="24"/>
                <w:szCs w:val="24"/>
                <w:shd w:val="clear" w:color="auto" w:fill="FFFFFF"/>
              </w:rPr>
              <w:t>个</w:t>
            </w:r>
            <w:proofErr w:type="gramEnd"/>
            <w:r w:rsidRPr="00322F0D">
              <w:rPr>
                <w:rFonts w:ascii="宋体" w:eastAsia="宋体" w:hAnsi="宋体" w:cs="Times New Roman" w:hint="eastAsia"/>
                <w:sz w:val="24"/>
                <w:szCs w:val="24"/>
                <w:shd w:val="clear" w:color="auto" w:fill="FFFFFF"/>
              </w:rPr>
              <w:t xml:space="preserve">, 管钳 14寸 1 </w:t>
            </w:r>
            <w:proofErr w:type="gramStart"/>
            <w:r w:rsidRPr="00322F0D">
              <w:rPr>
                <w:rFonts w:ascii="宋体" w:eastAsia="宋体" w:hAnsi="宋体" w:cs="Times New Roman" w:hint="eastAsia"/>
                <w:sz w:val="24"/>
                <w:szCs w:val="24"/>
                <w:shd w:val="clear" w:color="auto" w:fill="FFFFFF"/>
              </w:rPr>
              <w:t>个</w:t>
            </w:r>
            <w:proofErr w:type="gramEnd"/>
            <w:r w:rsidRPr="00322F0D">
              <w:rPr>
                <w:rFonts w:ascii="宋体" w:eastAsia="宋体" w:hAnsi="宋体" w:cs="Times New Roman" w:hint="eastAsia"/>
                <w:sz w:val="24"/>
                <w:szCs w:val="24"/>
                <w:shd w:val="clear" w:color="auto" w:fill="FFFFFF"/>
              </w:rPr>
              <w:t xml:space="preserve">,磁通测试仪 1 </w:t>
            </w:r>
            <w:proofErr w:type="gramStart"/>
            <w:r w:rsidRPr="00322F0D">
              <w:rPr>
                <w:rFonts w:ascii="宋体" w:eastAsia="宋体" w:hAnsi="宋体" w:cs="Times New Roman" w:hint="eastAsia"/>
                <w:sz w:val="24"/>
                <w:szCs w:val="24"/>
                <w:shd w:val="clear" w:color="auto" w:fill="FFFFFF"/>
              </w:rPr>
              <w:t>个</w:t>
            </w:r>
            <w:proofErr w:type="gramEnd"/>
            <w:r w:rsidRPr="00322F0D">
              <w:rPr>
                <w:rFonts w:ascii="宋体" w:eastAsia="宋体" w:hAnsi="宋体" w:cs="Times New Roman" w:hint="eastAsia"/>
                <w:sz w:val="24"/>
                <w:szCs w:val="24"/>
                <w:shd w:val="clear" w:color="auto" w:fill="FFFFFF"/>
              </w:rPr>
              <w:t>。</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五、配套“新能源汽车驱动系统”类教材：</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教材符合职业教育新能源汽车专业十四五规划教材或高等职业教育汽车类专业校企合作“互联网+”创新型教材；作为素材用于老师编写其他教材，响应文件提供已公开发行教材关键页面（含封面，标准书号，目录，任务页等）高清扫描件佐证；教材主要应包含2018款主流纯电动车驱动系统，2019款主流纯电动车驱动系统，其它车型驱动系统等3个模块组成，教材内容不少于以下8个任务；</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任务1.</w:t>
            </w:r>
            <w:proofErr w:type="gramStart"/>
            <w:r w:rsidRPr="00322F0D">
              <w:rPr>
                <w:rFonts w:ascii="宋体" w:eastAsia="宋体" w:hAnsi="宋体" w:cs="Times New Roman" w:hint="eastAsia"/>
                <w:sz w:val="24"/>
                <w:szCs w:val="24"/>
                <w:shd w:val="clear" w:color="auto" w:fill="FFFFFF"/>
              </w:rPr>
              <w:t>纯电汽车</w:t>
            </w:r>
            <w:proofErr w:type="gramEnd"/>
            <w:r w:rsidRPr="00322F0D">
              <w:rPr>
                <w:rFonts w:ascii="宋体" w:eastAsia="宋体" w:hAnsi="宋体" w:cs="Times New Roman" w:hint="eastAsia"/>
                <w:sz w:val="24"/>
                <w:szCs w:val="24"/>
                <w:shd w:val="clear" w:color="auto" w:fill="FFFFFF"/>
              </w:rPr>
              <w:t>高压部件的认知；</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任务2.新能源汽车驱动系统的认知；</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任务3.2018款主流纯电动车高压电控总成的故障诊断与排除；</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任务4.2018款主流纯电动车永磁同步电机总成的故障诊断与排除；</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任务5.2019款主流纯电动车高压三合一总成的故障诊断与排除；</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任务6.2019款主流纯电动车驱动三合一总成的故障诊断与排除；</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任务7.2019款主流纯电动车整车控制器的故障诊断与排除；</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任务8.国外主流纯电动车驱动系统的故障诊断与排除。</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*2.教材内含</w:t>
            </w:r>
            <w:proofErr w:type="gramStart"/>
            <w:r w:rsidRPr="00322F0D">
              <w:rPr>
                <w:rFonts w:ascii="宋体" w:eastAsia="宋体" w:hAnsi="宋体" w:cs="Times New Roman" w:hint="eastAsia"/>
                <w:sz w:val="24"/>
                <w:szCs w:val="24"/>
                <w:shd w:val="clear" w:color="auto" w:fill="FFFFFF"/>
              </w:rPr>
              <w:t>实操微课视频</w:t>
            </w:r>
            <w:proofErr w:type="gramEnd"/>
            <w:r w:rsidRPr="00322F0D">
              <w:rPr>
                <w:rFonts w:ascii="宋体" w:eastAsia="宋体" w:hAnsi="宋体" w:cs="Times New Roman" w:hint="eastAsia"/>
                <w:sz w:val="24"/>
                <w:szCs w:val="24"/>
                <w:shd w:val="clear" w:color="auto" w:fill="FFFFFF"/>
              </w:rPr>
              <w:t>不少于10个，扫描二维码，需打开</w:t>
            </w:r>
            <w:proofErr w:type="gramStart"/>
            <w:r w:rsidRPr="00322F0D">
              <w:rPr>
                <w:rFonts w:ascii="宋体" w:eastAsia="宋体" w:hAnsi="宋体" w:cs="Times New Roman" w:hint="eastAsia"/>
                <w:sz w:val="24"/>
                <w:szCs w:val="24"/>
                <w:shd w:val="clear" w:color="auto" w:fill="FFFFFF"/>
              </w:rPr>
              <w:t>实操微课视频</w:t>
            </w:r>
            <w:proofErr w:type="gramEnd"/>
            <w:r w:rsidRPr="00322F0D">
              <w:rPr>
                <w:rFonts w:ascii="宋体" w:eastAsia="宋体" w:hAnsi="宋体" w:cs="Times New Roman" w:hint="eastAsia"/>
                <w:sz w:val="24"/>
                <w:szCs w:val="24"/>
                <w:shd w:val="clear" w:color="auto" w:fill="FFFFFF"/>
              </w:rPr>
              <w:t>，具体如下，响应文件提供已公开发行教材关键页面（含</w:t>
            </w:r>
            <w:proofErr w:type="gramStart"/>
            <w:r w:rsidRPr="00322F0D">
              <w:rPr>
                <w:rFonts w:ascii="宋体" w:eastAsia="宋体" w:hAnsi="宋体" w:cs="Times New Roman" w:hint="eastAsia"/>
                <w:sz w:val="24"/>
                <w:szCs w:val="24"/>
                <w:shd w:val="clear" w:color="auto" w:fill="FFFFFF"/>
              </w:rPr>
              <w:t>二维码索引</w:t>
            </w:r>
            <w:proofErr w:type="gramEnd"/>
            <w:r w:rsidRPr="00322F0D">
              <w:rPr>
                <w:rFonts w:ascii="宋体" w:eastAsia="宋体" w:hAnsi="宋体" w:cs="Times New Roman" w:hint="eastAsia"/>
                <w:sz w:val="24"/>
                <w:szCs w:val="24"/>
                <w:shd w:val="clear" w:color="auto" w:fill="FFFFFF"/>
              </w:rPr>
              <w:t>等）高清扫描件佐证；</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01-纯电动汽车安全宣传动画；</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02-直流电动机工作原理；</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03-2018款主流纯电动车整体结构与上电原理；</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04-2018款主流纯电动车高压四合一结构；</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05-2018款主流纯电动车驱动系统冷却系统；</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06-2018款主流纯电动车永磁同步电动机结构；</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07-2018款主流纯电动车电动机的拆装与检测；</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08-2018款主流纯电动车减速器的拆装与检测；</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09-2019款主流纯电动车整体结构；</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10-2019款主流纯电动车高压三合一的总体结构。</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shd w:val="clear" w:color="auto" w:fill="FFFFFF"/>
              </w:rPr>
              <w:t>第三部分、配套本</w:t>
            </w:r>
            <w:proofErr w:type="gramStart"/>
            <w:r w:rsidRPr="00322F0D">
              <w:rPr>
                <w:rFonts w:ascii="宋体" w:eastAsia="宋体" w:hAnsi="宋体" w:cs="宋体" w:hint="eastAsia"/>
                <w:sz w:val="24"/>
                <w:szCs w:val="24"/>
                <w:shd w:val="clear" w:color="auto" w:fill="FFFFFF"/>
              </w:rPr>
              <w:t>项目电</w:t>
            </w:r>
            <w:proofErr w:type="gramEnd"/>
            <w:r w:rsidRPr="00322F0D">
              <w:rPr>
                <w:rFonts w:ascii="宋体" w:eastAsia="宋体" w:hAnsi="宋体" w:cs="宋体" w:hint="eastAsia"/>
                <w:sz w:val="24"/>
                <w:szCs w:val="24"/>
                <w:shd w:val="clear" w:color="auto" w:fill="FFFFFF"/>
              </w:rPr>
              <w:t>驱动总成装调工作平台开放式教学资源包，用</w:t>
            </w:r>
            <w:r w:rsidRPr="00322F0D">
              <w:rPr>
                <w:rFonts w:ascii="宋体" w:eastAsia="宋体" w:hAnsi="宋体" w:cs="宋体" w:hint="eastAsia"/>
                <w:sz w:val="24"/>
                <w:szCs w:val="24"/>
                <w:shd w:val="clear" w:color="auto" w:fill="FFFFFF"/>
              </w:rPr>
              <w:lastRenderedPageBreak/>
              <w:t>于该设备实操教学</w:t>
            </w:r>
          </w:p>
          <w:p w:rsidR="00322F0D" w:rsidRPr="00322F0D" w:rsidRDefault="00322F0D" w:rsidP="00322F0D">
            <w:pPr>
              <w:rPr>
                <w:rFonts w:ascii="宋体" w:eastAsia="宋体" w:hAnsi="宋体" w:cs="宋体"/>
                <w:sz w:val="24"/>
                <w:szCs w:val="24"/>
              </w:rPr>
            </w:pPr>
            <w:r w:rsidRPr="00322F0D">
              <w:rPr>
                <w:rFonts w:ascii="宋体" w:eastAsia="宋体" w:hAnsi="宋体" w:cs="Times New Roman" w:hint="eastAsia"/>
                <w:sz w:val="24"/>
                <w:szCs w:val="24"/>
                <w:shd w:val="clear" w:color="auto" w:fill="FFFFFF"/>
              </w:rPr>
              <w:t>*</w:t>
            </w:r>
            <w:r w:rsidRPr="00322F0D">
              <w:rPr>
                <w:rFonts w:ascii="宋体" w:eastAsia="宋体" w:hAnsi="宋体" w:cs="宋体" w:hint="eastAsia"/>
                <w:sz w:val="24"/>
                <w:szCs w:val="24"/>
                <w:shd w:val="clear" w:color="auto" w:fill="FFFFFF"/>
              </w:rPr>
              <w:t>1.以本</w:t>
            </w:r>
            <w:proofErr w:type="gramStart"/>
            <w:r w:rsidRPr="00322F0D">
              <w:rPr>
                <w:rFonts w:ascii="宋体" w:eastAsia="宋体" w:hAnsi="宋体" w:cs="宋体" w:hint="eastAsia"/>
                <w:sz w:val="24"/>
                <w:szCs w:val="24"/>
                <w:shd w:val="clear" w:color="auto" w:fill="FFFFFF"/>
              </w:rPr>
              <w:t>项目电</w:t>
            </w:r>
            <w:proofErr w:type="gramEnd"/>
            <w:r w:rsidRPr="00322F0D">
              <w:rPr>
                <w:rFonts w:ascii="宋体" w:eastAsia="宋体" w:hAnsi="宋体" w:cs="宋体" w:hint="eastAsia"/>
                <w:sz w:val="24"/>
                <w:szCs w:val="24"/>
                <w:shd w:val="clear" w:color="auto" w:fill="FFFFFF"/>
              </w:rPr>
              <w:t>驱动总成装调工作平台为原型，以三维模型展示结构，比实物更加清晰美观，多方位展示各个元器件的位置、连接方式、结构等，与实物一致，便于脱离实训室进行教学总体结</w:t>
            </w:r>
            <w:r w:rsidRPr="00322F0D">
              <w:rPr>
                <w:rFonts w:ascii="宋体" w:eastAsia="宋体" w:hAnsi="宋体" w:cs="宋体" w:hint="eastAsia"/>
                <w:sz w:val="24"/>
                <w:szCs w:val="24"/>
              </w:rPr>
              <w:t>构；通过4个视角，分为：总视角、上视角、俯视角、后视角，全方位展示台架结构，清晰展示该设备各个零部件的结构、位置、连接关系，每个零部件都可以点击出简介，便于初步教学或总体快速复习，另外在简介链接的下方，有“详解”按钮，可快速连接到第三部分结构原理中，该部件的详细知识模块中，让学生台架、课程衔接学习；</w:t>
            </w:r>
            <w:r w:rsidRPr="00322F0D">
              <w:rPr>
                <w:rFonts w:ascii="宋体" w:eastAsia="宋体" w:hAnsi="宋体" w:cs="Times New Roman" w:hint="eastAsia"/>
                <w:sz w:val="24"/>
                <w:szCs w:val="24"/>
                <w:shd w:val="clear" w:color="auto" w:fill="FFFFFF"/>
              </w:rPr>
              <w:t>（响应文件提供不少于4张</w:t>
            </w:r>
            <w:r w:rsidRPr="00322F0D">
              <w:rPr>
                <w:rFonts w:ascii="宋体" w:eastAsia="宋体" w:hAnsi="宋体" w:cs="宋体" w:hint="eastAsia"/>
                <w:sz w:val="24"/>
                <w:szCs w:val="24"/>
                <w:shd w:val="clear" w:color="auto" w:fill="FFFFFF"/>
              </w:rPr>
              <w:t>工作平台</w:t>
            </w:r>
            <w:r w:rsidRPr="00322F0D">
              <w:rPr>
                <w:rFonts w:ascii="宋体" w:eastAsia="宋体" w:hAnsi="宋体" w:cs="Times New Roman" w:hint="eastAsia"/>
                <w:sz w:val="24"/>
                <w:szCs w:val="24"/>
                <w:shd w:val="clear" w:color="auto" w:fill="FFFFFF"/>
              </w:rPr>
              <w:t>实物图片和教学资源</w:t>
            </w:r>
            <w:proofErr w:type="gramStart"/>
            <w:r w:rsidRPr="00322F0D">
              <w:rPr>
                <w:rFonts w:ascii="宋体" w:eastAsia="宋体" w:hAnsi="宋体" w:cs="Times New Roman" w:hint="eastAsia"/>
                <w:sz w:val="24"/>
                <w:szCs w:val="24"/>
                <w:shd w:val="clear" w:color="auto" w:fill="FFFFFF"/>
              </w:rPr>
              <w:t>包软件截图同角度</w:t>
            </w:r>
            <w:proofErr w:type="gramEnd"/>
            <w:r w:rsidRPr="00322F0D">
              <w:rPr>
                <w:rFonts w:ascii="宋体" w:eastAsia="宋体" w:hAnsi="宋体" w:cs="Times New Roman" w:hint="eastAsia"/>
                <w:sz w:val="24"/>
                <w:szCs w:val="24"/>
                <w:shd w:val="clear" w:color="auto" w:fill="FFFFFF"/>
              </w:rPr>
              <w:t>对比佐证）</w:t>
            </w:r>
            <w:r w:rsidRPr="00322F0D">
              <w:rPr>
                <w:rFonts w:ascii="宋体" w:eastAsia="宋体" w:hAnsi="宋体" w:cs="宋体" w:hint="eastAsia"/>
                <w:sz w:val="24"/>
                <w:szCs w:val="24"/>
              </w:rPr>
              <w:t>。</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2.操作步骤，分为五部分：2.1高压安全操作、2.2设备运行操作、2.3运行后操作、2.4动力总成拆卸操作、2.5动力总成装调操作；该模块通过动画详细讲解台架的主要操作方法，注意事项，操作的关键步骤都配有文字解说，避免学生不会操作、误操作，通过动画的展示，让学生快速上手台架的使用方式和拆装、调试方法。</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3.结构原理，模块三为课程学习的重点之一，该模块详细讲解各个元器件的构造组成、工作原理等，涵盖了台架的全部元器件，不少于6个大模块。</w:t>
            </w:r>
          </w:p>
          <w:p w:rsidR="00322F0D" w:rsidRPr="00322F0D" w:rsidRDefault="00322F0D" w:rsidP="00322F0D">
            <w:pPr>
              <w:rPr>
                <w:rFonts w:ascii="宋体" w:eastAsia="宋体" w:hAnsi="宋体" w:cs="宋体"/>
                <w:sz w:val="24"/>
                <w:szCs w:val="24"/>
              </w:rPr>
            </w:pPr>
            <w:r w:rsidRPr="00322F0D">
              <w:rPr>
                <w:rFonts w:ascii="宋体" w:eastAsia="宋体" w:hAnsi="宋体" w:cs="Times New Roman" w:hint="eastAsia"/>
                <w:sz w:val="24"/>
                <w:szCs w:val="24"/>
                <w:shd w:val="clear" w:color="auto" w:fill="FFFFFF"/>
              </w:rPr>
              <w:t>*</w:t>
            </w:r>
            <w:r w:rsidRPr="00322F0D">
              <w:rPr>
                <w:rFonts w:ascii="宋体" w:eastAsia="宋体" w:hAnsi="宋体" w:cs="宋体" w:hint="eastAsia"/>
                <w:sz w:val="24"/>
                <w:szCs w:val="24"/>
              </w:rPr>
              <w:t>3.1.AC-DC转化器</w:t>
            </w:r>
            <w:r w:rsidRPr="00322F0D">
              <w:rPr>
                <w:rFonts w:ascii="宋体" w:eastAsia="宋体" w:hAnsi="宋体" w:cs="Times New Roman" w:hint="eastAsia"/>
                <w:sz w:val="24"/>
                <w:szCs w:val="24"/>
                <w:shd w:val="clear" w:color="auto" w:fill="FFFFFF"/>
              </w:rPr>
              <w:t>（响应文件提供不少于4张教学资源</w:t>
            </w:r>
            <w:proofErr w:type="gramStart"/>
            <w:r w:rsidRPr="00322F0D">
              <w:rPr>
                <w:rFonts w:ascii="宋体" w:eastAsia="宋体" w:hAnsi="宋体" w:cs="Times New Roman" w:hint="eastAsia"/>
                <w:sz w:val="24"/>
                <w:szCs w:val="24"/>
                <w:shd w:val="clear" w:color="auto" w:fill="FFFFFF"/>
              </w:rPr>
              <w:t>包软件截</w:t>
            </w:r>
            <w:proofErr w:type="gramEnd"/>
            <w:r w:rsidRPr="00322F0D">
              <w:rPr>
                <w:rFonts w:ascii="宋体" w:eastAsia="宋体" w:hAnsi="宋体" w:cs="Times New Roman" w:hint="eastAsia"/>
                <w:sz w:val="24"/>
                <w:szCs w:val="24"/>
                <w:shd w:val="clear" w:color="auto" w:fill="FFFFFF"/>
              </w:rPr>
              <w:t>图）</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3.1.1.低压12V供电电源转化器：简介、参数、电压原理；</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3.1.2.高压可调供电源转化器：简介、参数、电压原理。</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3.2.整车控制器</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3.2.1.简介：参数、作用及特点；</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3.2.2.高压互锁：简介、互锁检测；</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3.2.3.控制原理：预充、上电；</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3.3.高压配电箱</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3.3.1.简介；</w:t>
            </w:r>
            <w:r w:rsidRPr="00322F0D">
              <w:rPr>
                <w:rFonts w:ascii="宋体" w:eastAsia="宋体" w:hAnsi="宋体" w:cs="宋体" w:hint="eastAsia"/>
                <w:sz w:val="24"/>
                <w:szCs w:val="24"/>
              </w:rPr>
              <w:tab/>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3.3.2.接触器:简介、结构示意图、工作原理；</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3.3.3.霍尔电流:简介、霍尔元件、开环式、闭环式；</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3.3.4.电路原理:预充、上电。</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3.4.电机控制器</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3.4.1简介:参数、组成、作用；</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3.4.2控制器框架；</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3.4.3电路原理；</w:t>
            </w:r>
            <w:r w:rsidRPr="00322F0D">
              <w:rPr>
                <w:rFonts w:ascii="宋体" w:eastAsia="宋体" w:hAnsi="宋体" w:cs="宋体" w:hint="eastAsia"/>
                <w:sz w:val="24"/>
                <w:szCs w:val="24"/>
              </w:rPr>
              <w:tab/>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3.5.减速器总成</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3.5.1.作用及特点；</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3.5.2.结构组成；</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3.5.3.差速器原理。</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3.6.驱动电机</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3.6.1.作用及特点；</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3.6.2.结构组成；</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3.6.3.电机旋转原理；</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3.6.4.电机三相变化；</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3.6..5旋变原理。</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lastRenderedPageBreak/>
              <w:t>4.电路测量</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4.1.通过动态的流水图，虚拟演示台架在不同工况时的电路动态，让学生更直观的学习电路、信号的传递方式，电路测量页面可放大缩小，便于用户更清晰的观看电路。</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4.2.有操控面板，控制顺序与实际台架一样，例如在驱动状态无法拔维修开关，操作的功能与台架一样，便于学生对台架的电路学习，操作按键共有八种：ACC、IG、P档、刹车、前进D档、空档、后退R档、转速（100-1500rpm）。可模拟台架所有正常工作的状态。</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5.基本配置</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宋体" w:hint="eastAsia"/>
                <w:sz w:val="24"/>
                <w:szCs w:val="24"/>
              </w:rPr>
              <w:t>U盘1件，教学资源包安装在该U盘上，插入一般电脑即可打开。</w:t>
            </w:r>
          </w:p>
        </w:tc>
        <w:tc>
          <w:tcPr>
            <w:tcW w:w="216"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lastRenderedPageBreak/>
              <w:t>套</w:t>
            </w:r>
          </w:p>
        </w:tc>
        <w:tc>
          <w:tcPr>
            <w:tcW w:w="319"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2</w:t>
            </w:r>
          </w:p>
        </w:tc>
      </w:tr>
      <w:tr w:rsidR="00632474" w:rsidRPr="00322F0D" w:rsidTr="0056496D">
        <w:trPr>
          <w:jc w:val="center"/>
        </w:trPr>
        <w:tc>
          <w:tcPr>
            <w:tcW w:w="277"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sz w:val="24"/>
                <w:szCs w:val="24"/>
              </w:rPr>
              <w:lastRenderedPageBreak/>
              <w:t>2</w:t>
            </w:r>
          </w:p>
        </w:tc>
        <w:tc>
          <w:tcPr>
            <w:tcW w:w="381" w:type="pct"/>
            <w:vAlign w:val="center"/>
          </w:tcPr>
          <w:p w:rsidR="00322F0D" w:rsidRPr="00322F0D" w:rsidRDefault="00322F0D" w:rsidP="00322F0D">
            <w:pPr>
              <w:rPr>
                <w:rFonts w:ascii="宋体" w:eastAsia="宋体" w:hAnsi="宋体" w:cs="Times New Roman"/>
                <w:sz w:val="24"/>
                <w:szCs w:val="24"/>
              </w:rPr>
            </w:pPr>
            <w:r w:rsidRPr="00322F0D">
              <w:rPr>
                <w:rFonts w:ascii="宋体" w:eastAsia="宋体" w:hAnsi="宋体" w:cs="Times New Roman" w:hint="eastAsia"/>
                <w:sz w:val="24"/>
                <w:szCs w:val="24"/>
              </w:rPr>
              <w:t>交直流一体充电设备装调工作平台</w:t>
            </w:r>
          </w:p>
        </w:tc>
        <w:tc>
          <w:tcPr>
            <w:tcW w:w="3804" w:type="pct"/>
            <w:vAlign w:val="center"/>
          </w:tcPr>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第一部分、交直流一体充电设备装调工作平台</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一、产品要求：</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交直流充电设备装配与调试智能实训台，是选用国标7KW交流和直流柜式充电桩组成，可同时满足交流和直流充电桩装配与调试实训，专为培养充电桩装配调试及售后维修技术人员研发，充电</w:t>
            </w:r>
            <w:proofErr w:type="gramStart"/>
            <w:r w:rsidRPr="00322F0D">
              <w:rPr>
                <w:rFonts w:ascii="宋体" w:eastAsia="宋体" w:hAnsi="宋体" w:cs="Times New Roman" w:hint="eastAsia"/>
                <w:kern w:val="0"/>
                <w:sz w:val="24"/>
                <w:szCs w:val="24"/>
              </w:rPr>
              <w:t>桩具有</w:t>
            </w:r>
            <w:proofErr w:type="gramEnd"/>
            <w:r w:rsidRPr="00322F0D">
              <w:rPr>
                <w:rFonts w:ascii="宋体" w:eastAsia="宋体" w:hAnsi="宋体" w:cs="Times New Roman" w:hint="eastAsia"/>
                <w:kern w:val="0"/>
                <w:sz w:val="24"/>
                <w:szCs w:val="24"/>
              </w:rPr>
              <w:t>可反复拆卸装配功能，所有配件可进行快速定位、组装、调试，操作简单、效率高、</w:t>
            </w:r>
            <w:proofErr w:type="gramStart"/>
            <w:r w:rsidRPr="00322F0D">
              <w:rPr>
                <w:rFonts w:ascii="宋体" w:eastAsia="宋体" w:hAnsi="宋体" w:cs="Times New Roman" w:hint="eastAsia"/>
                <w:kern w:val="0"/>
                <w:sz w:val="24"/>
                <w:szCs w:val="24"/>
              </w:rPr>
              <w:t>充电桩需和</w:t>
            </w:r>
            <w:proofErr w:type="gramEnd"/>
            <w:r w:rsidRPr="00322F0D">
              <w:rPr>
                <w:rFonts w:ascii="宋体" w:eastAsia="宋体" w:hAnsi="宋体" w:cs="Times New Roman" w:hint="eastAsia"/>
                <w:kern w:val="0"/>
                <w:sz w:val="24"/>
                <w:szCs w:val="24"/>
              </w:rPr>
              <w:t>充电桩负载装置配合使用，具备充电测试功能，可自动检验装配的正确性，对装配性能进行有效的测试检查，充电桩底部经过强化加固增强稳定性，学员通过充电桩的装配调试练习，掌握交流充电</w:t>
            </w:r>
            <w:proofErr w:type="gramStart"/>
            <w:r w:rsidRPr="00322F0D">
              <w:rPr>
                <w:rFonts w:ascii="宋体" w:eastAsia="宋体" w:hAnsi="宋体" w:cs="Times New Roman" w:hint="eastAsia"/>
                <w:kern w:val="0"/>
                <w:sz w:val="24"/>
                <w:szCs w:val="24"/>
              </w:rPr>
              <w:t>桩核心</w:t>
            </w:r>
            <w:proofErr w:type="gramEnd"/>
            <w:r w:rsidRPr="00322F0D">
              <w:rPr>
                <w:rFonts w:ascii="宋体" w:eastAsia="宋体" w:hAnsi="宋体" w:cs="Times New Roman" w:hint="eastAsia"/>
                <w:kern w:val="0"/>
                <w:sz w:val="24"/>
                <w:szCs w:val="24"/>
              </w:rPr>
              <w:t>零部件之间的连接控制关系；培养学员对交流充电桩的装配调试能力以及故障分析和处理能力，可完成“新能源汽车充电设备装配与调试”任务的所以装配、调试、练习等技术要求，有效提高对充电桩的装配、调试技能水平，同时满足中</w:t>
            </w:r>
            <w:proofErr w:type="gramStart"/>
            <w:r w:rsidRPr="00322F0D">
              <w:rPr>
                <w:rFonts w:ascii="宋体" w:eastAsia="宋体" w:hAnsi="宋体" w:cs="Times New Roman" w:hint="eastAsia"/>
                <w:kern w:val="0"/>
                <w:sz w:val="24"/>
                <w:szCs w:val="24"/>
              </w:rPr>
              <w:t>职大赛</w:t>
            </w:r>
            <w:proofErr w:type="gramEnd"/>
            <w:r w:rsidRPr="00322F0D">
              <w:rPr>
                <w:rFonts w:ascii="宋体" w:eastAsia="宋体" w:hAnsi="宋体" w:cs="Times New Roman" w:hint="eastAsia"/>
                <w:kern w:val="0"/>
                <w:sz w:val="24"/>
                <w:szCs w:val="24"/>
              </w:rPr>
              <w:t>充电设备与调试设备参数需求。</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二、功能要求：</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1.设备集成交流充电和直流充电设备装配与调试功能，可同时满足交流充电与直流充电桩装配、调试及检测练习和考核，可通过设备上触摸屏界面控制交流充电或直流充电。</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2.触摸显示屏，通过通讯总线与充电桩控制板进行通信连接。</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3.人机交互，设备通过触摸显示屏进行人机交互，用户可通过人机交互界面控制交/直流充电功能，充电信息显示，充电模式切换，并且交流充电与直流充电</w:t>
            </w:r>
            <w:proofErr w:type="gramStart"/>
            <w:r w:rsidRPr="00322F0D">
              <w:rPr>
                <w:rFonts w:ascii="宋体" w:eastAsia="宋体" w:hAnsi="宋体" w:cs="Times New Roman" w:hint="eastAsia"/>
                <w:kern w:val="0"/>
                <w:sz w:val="24"/>
                <w:szCs w:val="24"/>
              </w:rPr>
              <w:t>桩分为</w:t>
            </w:r>
            <w:proofErr w:type="gramEnd"/>
            <w:r w:rsidRPr="00322F0D">
              <w:rPr>
                <w:rFonts w:ascii="宋体" w:eastAsia="宋体" w:hAnsi="宋体" w:cs="Times New Roman" w:hint="eastAsia"/>
                <w:kern w:val="0"/>
                <w:sz w:val="24"/>
                <w:szCs w:val="24"/>
              </w:rPr>
              <w:t>左右两侧。</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参数设置功能：</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参数设置应包括但不限费率设置、密码设置、充电时段设置、保护设置；</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记录查询：记录查询应至少包括告警记录，充电记录、未结算记录、补扣费记录查询；</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记录清除功能；记录清楚应至少包括告警记录（告警记录应至少但不限急停故障，</w:t>
            </w:r>
            <w:proofErr w:type="gramStart"/>
            <w:r w:rsidRPr="00322F0D">
              <w:rPr>
                <w:rFonts w:ascii="宋体" w:eastAsia="宋体" w:hAnsi="宋体" w:cs="Times New Roman" w:hint="eastAsia"/>
                <w:kern w:val="0"/>
                <w:sz w:val="24"/>
                <w:szCs w:val="24"/>
              </w:rPr>
              <w:t>桩门开启</w:t>
            </w:r>
            <w:proofErr w:type="gramEnd"/>
            <w:r w:rsidRPr="00322F0D">
              <w:rPr>
                <w:rFonts w:ascii="宋体" w:eastAsia="宋体" w:hAnsi="宋体" w:cs="Times New Roman" w:hint="eastAsia"/>
                <w:kern w:val="0"/>
                <w:sz w:val="24"/>
                <w:szCs w:val="24"/>
              </w:rPr>
              <w:t>，通信故障，连接故障，接地等故障），充电记录、未结算记录、补扣费记录查询等信息清除功能；</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计费模式选择：系统因至少具备，自助充电、按电量模式、按时间模式、按金额模式等计费模式选择；</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4.设备内部器件部件合理，方便拆装与检测，并且低压部分关键信号可进行直接测量。</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5.交/直流桩端都安装有电源指示灯、工作指示灯、故障指示灯，显示不同工作状态指示。</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lastRenderedPageBreak/>
              <w:t>6.充电</w:t>
            </w:r>
            <w:proofErr w:type="gramStart"/>
            <w:r w:rsidRPr="00322F0D">
              <w:rPr>
                <w:rFonts w:ascii="宋体" w:eastAsia="宋体" w:hAnsi="宋体" w:cs="Times New Roman" w:hint="eastAsia"/>
                <w:kern w:val="0"/>
                <w:sz w:val="24"/>
                <w:szCs w:val="24"/>
              </w:rPr>
              <w:t>桩完成</w:t>
            </w:r>
            <w:proofErr w:type="gramEnd"/>
            <w:r w:rsidRPr="00322F0D">
              <w:rPr>
                <w:rFonts w:ascii="宋体" w:eastAsia="宋体" w:hAnsi="宋体" w:cs="Times New Roman" w:hint="eastAsia"/>
                <w:kern w:val="0"/>
                <w:sz w:val="24"/>
                <w:szCs w:val="24"/>
              </w:rPr>
              <w:t>连线及调试后，充电桩插头连接配套负载端插座，即可验证接线的正确性。</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7.</w:t>
            </w:r>
            <w:proofErr w:type="gramStart"/>
            <w:r w:rsidRPr="00322F0D">
              <w:rPr>
                <w:rFonts w:ascii="宋体" w:eastAsia="宋体" w:hAnsi="宋体" w:cs="Times New Roman" w:hint="eastAsia"/>
                <w:kern w:val="0"/>
                <w:sz w:val="24"/>
                <w:szCs w:val="24"/>
              </w:rPr>
              <w:t>充电桩有完善</w:t>
            </w:r>
            <w:proofErr w:type="gramEnd"/>
            <w:r w:rsidRPr="00322F0D">
              <w:rPr>
                <w:rFonts w:ascii="宋体" w:eastAsia="宋体" w:hAnsi="宋体" w:cs="Times New Roman" w:hint="eastAsia"/>
                <w:kern w:val="0"/>
                <w:sz w:val="24"/>
                <w:szCs w:val="24"/>
              </w:rPr>
              <w:t>的安全保护功能，具有输入侧过压、欠压保护，输出侧过压、过流保护，过温、短路、漏电、防雷等保护。</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8.具有充电、急停按钮开关、门锁、连接确认检测、充电开门检测、充电</w:t>
            </w:r>
            <w:proofErr w:type="gramStart"/>
            <w:r w:rsidRPr="00322F0D">
              <w:rPr>
                <w:rFonts w:ascii="宋体" w:eastAsia="宋体" w:hAnsi="宋体" w:cs="Times New Roman" w:hint="eastAsia"/>
                <w:kern w:val="0"/>
                <w:sz w:val="24"/>
                <w:szCs w:val="24"/>
              </w:rPr>
              <w:t>枪锁止</w:t>
            </w:r>
            <w:proofErr w:type="gramEnd"/>
            <w:r w:rsidRPr="00322F0D">
              <w:rPr>
                <w:rFonts w:ascii="宋体" w:eastAsia="宋体" w:hAnsi="宋体" w:cs="Times New Roman" w:hint="eastAsia"/>
                <w:kern w:val="0"/>
                <w:sz w:val="24"/>
                <w:szCs w:val="24"/>
              </w:rPr>
              <w:t>、充电温度检测等功能，全方位保证充电安全。</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9.开放</w:t>
            </w:r>
            <w:proofErr w:type="gramStart"/>
            <w:r w:rsidRPr="00322F0D">
              <w:rPr>
                <w:rFonts w:ascii="宋体" w:eastAsia="宋体" w:hAnsi="宋体" w:cs="Times New Roman" w:hint="eastAsia"/>
                <w:kern w:val="0"/>
                <w:sz w:val="24"/>
                <w:szCs w:val="24"/>
              </w:rPr>
              <w:t>完整技术</w:t>
            </w:r>
            <w:proofErr w:type="gramEnd"/>
            <w:r w:rsidRPr="00322F0D">
              <w:rPr>
                <w:rFonts w:ascii="宋体" w:eastAsia="宋体" w:hAnsi="宋体" w:cs="Times New Roman" w:hint="eastAsia"/>
                <w:kern w:val="0"/>
                <w:sz w:val="24"/>
                <w:szCs w:val="24"/>
              </w:rPr>
              <w:t>资料，包括装配连接电路图，实</w:t>
            </w:r>
            <w:proofErr w:type="gramStart"/>
            <w:r w:rsidRPr="00322F0D">
              <w:rPr>
                <w:rFonts w:ascii="宋体" w:eastAsia="宋体" w:hAnsi="宋体" w:cs="Times New Roman" w:hint="eastAsia"/>
                <w:kern w:val="0"/>
                <w:sz w:val="24"/>
                <w:szCs w:val="24"/>
              </w:rPr>
              <w:t>训指导</w:t>
            </w:r>
            <w:proofErr w:type="gramEnd"/>
            <w:r w:rsidRPr="00322F0D">
              <w:rPr>
                <w:rFonts w:ascii="宋体" w:eastAsia="宋体" w:hAnsi="宋体" w:cs="Times New Roman" w:hint="eastAsia"/>
                <w:kern w:val="0"/>
                <w:sz w:val="24"/>
                <w:szCs w:val="24"/>
              </w:rPr>
              <w:t>书和相关软硬件资料。</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10、配套嵌入式新能源汽车充电系统教学资源</w:t>
            </w:r>
            <w:proofErr w:type="gramStart"/>
            <w:r w:rsidRPr="00322F0D">
              <w:rPr>
                <w:rFonts w:ascii="宋体" w:eastAsia="宋体" w:hAnsi="宋体" w:cs="Times New Roman" w:hint="eastAsia"/>
                <w:kern w:val="0"/>
                <w:sz w:val="24"/>
                <w:szCs w:val="24"/>
              </w:rPr>
              <w:t>包软件</w:t>
            </w:r>
            <w:proofErr w:type="gramEnd"/>
            <w:r w:rsidRPr="00322F0D">
              <w:rPr>
                <w:rFonts w:ascii="宋体" w:eastAsia="宋体" w:hAnsi="宋体" w:cs="Times New Roman" w:hint="eastAsia"/>
                <w:kern w:val="0"/>
                <w:sz w:val="24"/>
                <w:szCs w:val="24"/>
              </w:rPr>
              <w:t>V1.0；以三维动画讲解主流纯电动车交直流结构组成和控制原理，</w:t>
            </w:r>
            <w:proofErr w:type="gramStart"/>
            <w:r w:rsidRPr="00322F0D">
              <w:rPr>
                <w:rFonts w:ascii="宋体" w:eastAsia="宋体" w:hAnsi="宋体" w:cs="Times New Roman" w:hint="eastAsia"/>
                <w:kern w:val="0"/>
                <w:sz w:val="24"/>
                <w:szCs w:val="24"/>
              </w:rPr>
              <w:t>含以下</w:t>
            </w:r>
            <w:proofErr w:type="gramEnd"/>
            <w:r w:rsidRPr="00322F0D">
              <w:rPr>
                <w:rFonts w:ascii="宋体" w:eastAsia="宋体" w:hAnsi="宋体" w:cs="Times New Roman" w:hint="eastAsia"/>
                <w:kern w:val="0"/>
                <w:sz w:val="24"/>
                <w:szCs w:val="24"/>
              </w:rPr>
              <w:t>知识要点：</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10.1交流充电方式</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10.2供电设备输出电压</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10.3充电模式使用条件</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10.4触头定义</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10.5充电电路图</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10.6充电时序</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分为交流充电方式、供电设备输出电压、充电模式使用条件、触头定义、充电电路图、充电时序6个内容，多方位讲解充电原理，其中充电电路图，将整个充电过程分解为8个状态，采用动画的形式展现电路工作原理，智能按键控制，便于课堂教学，直观有趣，其中重要的三个检测信号，重点展示数据的变化，便于学生学习其原理。</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三、充电桩技术参数要求：</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交流充电技术参数</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1.输入电源：AC220V±15%  50Hz</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2.输出电压：AC220V±15%  50Hz</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3.输出功率：7KW</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4.输出电流：32A</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5.过流保护：35.2A</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直流充电技术参数</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1.输入电源：AC220V±15%  50Hz</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 xml:space="preserve">2.输出额电压：10-90V可调 </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3.输出功率：800W</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4.输出电流：2-10A</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5.过流保护：20A</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其他参数</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6.漏电保护动作电流：30mA</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7.电能表：2.0级多功能交流电能表</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8.工作环境</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温度：-20℃～+50℃</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相对湿度：5％～95％</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 xml:space="preserve">海拔高度：≤1000m </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9.防护等级：IP54</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 xml:space="preserve">10.寿命：10000次  </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11.外形尺寸：约660*500*1620mm（长*宽*高 ）</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lastRenderedPageBreak/>
              <w:t>四、基本配置要求：</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充电桩桩体，漏电保护开关，交流接触器、12V电源模块、5V电源模块、直流充电</w:t>
            </w:r>
            <w:proofErr w:type="gramStart"/>
            <w:r w:rsidRPr="00322F0D">
              <w:rPr>
                <w:rFonts w:ascii="宋体" w:eastAsia="宋体" w:hAnsi="宋体" w:cs="Times New Roman" w:hint="eastAsia"/>
                <w:kern w:val="0"/>
                <w:sz w:val="24"/>
                <w:szCs w:val="24"/>
              </w:rPr>
              <w:t>桩控制</w:t>
            </w:r>
            <w:proofErr w:type="gramEnd"/>
            <w:r w:rsidRPr="00322F0D">
              <w:rPr>
                <w:rFonts w:ascii="宋体" w:eastAsia="宋体" w:hAnsi="宋体" w:cs="Times New Roman" w:hint="eastAsia"/>
                <w:kern w:val="0"/>
                <w:sz w:val="24"/>
                <w:szCs w:val="24"/>
              </w:rPr>
              <w:t>模块、交流充电</w:t>
            </w:r>
            <w:proofErr w:type="gramStart"/>
            <w:r w:rsidRPr="00322F0D">
              <w:rPr>
                <w:rFonts w:ascii="宋体" w:eastAsia="宋体" w:hAnsi="宋体" w:cs="Times New Roman" w:hint="eastAsia"/>
                <w:kern w:val="0"/>
                <w:sz w:val="24"/>
                <w:szCs w:val="24"/>
              </w:rPr>
              <w:t>桩控制</w:t>
            </w:r>
            <w:proofErr w:type="gramEnd"/>
            <w:r w:rsidRPr="00322F0D">
              <w:rPr>
                <w:rFonts w:ascii="宋体" w:eastAsia="宋体" w:hAnsi="宋体" w:cs="Times New Roman" w:hint="eastAsia"/>
                <w:kern w:val="0"/>
                <w:sz w:val="24"/>
                <w:szCs w:val="24"/>
              </w:rPr>
              <w:t>模块、LED指示灯、防雷模块、急停开关、LCD显示屏、交流电表、交流充电枪、直流充电枪、AC/DC功能模块、启停开关、门锁开关、直流充电继电器。</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五、教学与实训项目</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1.插电式电动汽车充电系统结构组成及工作原理教学与实训。</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2.直流充电系统的充电方法教学与实训。</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3.直流充电电流的检测方法教学与实训。</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4.直流充电系统常见故障诊断教学与实训。</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5.国标直流充电座管脚定义教学与实训。</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6.高压安全操作教学与实训。</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7.</w:t>
            </w:r>
            <w:proofErr w:type="gramStart"/>
            <w:r w:rsidRPr="00322F0D">
              <w:rPr>
                <w:rFonts w:ascii="宋体" w:eastAsia="宋体" w:hAnsi="宋体" w:cs="Times New Roman" w:hint="eastAsia"/>
                <w:kern w:val="0"/>
                <w:sz w:val="24"/>
                <w:szCs w:val="24"/>
              </w:rPr>
              <w:t>充电桩调及</w:t>
            </w:r>
            <w:proofErr w:type="gramEnd"/>
            <w:r w:rsidRPr="00322F0D">
              <w:rPr>
                <w:rFonts w:ascii="宋体" w:eastAsia="宋体" w:hAnsi="宋体" w:cs="Times New Roman" w:hint="eastAsia"/>
                <w:kern w:val="0"/>
                <w:sz w:val="24"/>
                <w:szCs w:val="24"/>
              </w:rPr>
              <w:t>测试教学与实训。</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8.直流充电桩国标充电CAN通讯协议教学实训。</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9.直流充电</w:t>
            </w:r>
            <w:proofErr w:type="gramStart"/>
            <w:r w:rsidRPr="00322F0D">
              <w:rPr>
                <w:rFonts w:ascii="宋体" w:eastAsia="宋体" w:hAnsi="宋体" w:cs="Times New Roman" w:hint="eastAsia"/>
                <w:kern w:val="0"/>
                <w:sz w:val="24"/>
                <w:szCs w:val="24"/>
              </w:rPr>
              <w:t>桩工作</w:t>
            </w:r>
            <w:proofErr w:type="gramEnd"/>
            <w:r w:rsidRPr="00322F0D">
              <w:rPr>
                <w:rFonts w:ascii="宋体" w:eastAsia="宋体" w:hAnsi="宋体" w:cs="Times New Roman" w:hint="eastAsia"/>
                <w:kern w:val="0"/>
                <w:sz w:val="24"/>
                <w:szCs w:val="24"/>
              </w:rPr>
              <w:t>原理教学实训。</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10.交流充电系统结构组成及工作原理教学与实训。</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11.交流充电座管脚定义教学与实训。</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12.交流220V电压的检测方法教学与实训。</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13.交流充电连接确认过程教学实训。</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14.交流充电工作原理教学实训。</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第二部分、交直流充电桩测试负载装置</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一、产品要求</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交/直流充电负载集成交流充电和直流充电放电需求，用于检测充电设备装配与调试智能</w:t>
            </w:r>
            <w:proofErr w:type="gramStart"/>
            <w:r w:rsidRPr="00322F0D">
              <w:rPr>
                <w:rFonts w:ascii="宋体" w:eastAsia="宋体" w:hAnsi="宋体" w:cs="Times New Roman" w:hint="eastAsia"/>
                <w:kern w:val="0"/>
                <w:sz w:val="24"/>
                <w:szCs w:val="24"/>
              </w:rPr>
              <w:t>实训台的</w:t>
            </w:r>
            <w:proofErr w:type="gramEnd"/>
            <w:r w:rsidRPr="00322F0D">
              <w:rPr>
                <w:rFonts w:ascii="宋体" w:eastAsia="宋体" w:hAnsi="宋体" w:cs="Times New Roman" w:hint="eastAsia"/>
                <w:kern w:val="0"/>
                <w:sz w:val="24"/>
                <w:szCs w:val="24"/>
              </w:rPr>
              <w:t>装配性能是否达到技术要求，检验装配是否正确，能否到达不同等级的充电功率状态，适用于充电设备装配与调试智能</w:t>
            </w:r>
            <w:proofErr w:type="gramStart"/>
            <w:r w:rsidRPr="00322F0D">
              <w:rPr>
                <w:rFonts w:ascii="宋体" w:eastAsia="宋体" w:hAnsi="宋体" w:cs="Times New Roman" w:hint="eastAsia"/>
                <w:kern w:val="0"/>
                <w:sz w:val="24"/>
                <w:szCs w:val="24"/>
              </w:rPr>
              <w:t>实训台技术</w:t>
            </w:r>
            <w:proofErr w:type="gramEnd"/>
            <w:r w:rsidRPr="00322F0D">
              <w:rPr>
                <w:rFonts w:ascii="宋体" w:eastAsia="宋体" w:hAnsi="宋体" w:cs="Times New Roman" w:hint="eastAsia"/>
                <w:kern w:val="0"/>
                <w:sz w:val="24"/>
                <w:szCs w:val="24"/>
              </w:rPr>
              <w:t>操作的各种检测要求。</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二、功能要求</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1.负载箱安装有7寸显示屏，</w:t>
            </w:r>
            <w:proofErr w:type="gramStart"/>
            <w:r w:rsidRPr="00322F0D">
              <w:rPr>
                <w:rFonts w:ascii="宋体" w:eastAsia="宋体" w:hAnsi="宋体" w:cs="Times New Roman" w:hint="eastAsia"/>
                <w:kern w:val="0"/>
                <w:sz w:val="24"/>
                <w:szCs w:val="24"/>
              </w:rPr>
              <w:t>具备插枪检测</w:t>
            </w:r>
            <w:proofErr w:type="gramEnd"/>
            <w:r w:rsidRPr="00322F0D">
              <w:rPr>
                <w:rFonts w:ascii="宋体" w:eastAsia="宋体" w:hAnsi="宋体" w:cs="Times New Roman" w:hint="eastAsia"/>
                <w:kern w:val="0"/>
                <w:sz w:val="24"/>
                <w:szCs w:val="24"/>
              </w:rPr>
              <w:t>，交流/直流枪连接后，显示屏自动跳转对应运行模式界面；调节负载切换开关即可切换到相应负载电流，可通过显示屏看出实时负载功率及电流大小。</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2.符合国标《电动汽车非车载传导式充电机的通信协议》通信协议，并兼容国标通信协议。适用于直流充电桩测试，蓄电池放电。7寸触摸</w:t>
            </w:r>
            <w:proofErr w:type="gramStart"/>
            <w:r w:rsidRPr="00322F0D">
              <w:rPr>
                <w:rFonts w:ascii="宋体" w:eastAsia="宋体" w:hAnsi="宋体" w:cs="Times New Roman" w:hint="eastAsia"/>
                <w:kern w:val="0"/>
                <w:sz w:val="24"/>
                <w:szCs w:val="24"/>
              </w:rPr>
              <w:t>屏操作</w:t>
            </w:r>
            <w:proofErr w:type="gramEnd"/>
            <w:r w:rsidRPr="00322F0D">
              <w:rPr>
                <w:rFonts w:ascii="宋体" w:eastAsia="宋体" w:hAnsi="宋体" w:cs="Times New Roman" w:hint="eastAsia"/>
                <w:kern w:val="0"/>
                <w:sz w:val="24"/>
                <w:szCs w:val="24"/>
              </w:rPr>
              <w:t>界面方便且简单。产品带有上位机操作软件，实现对充电桩的多种测试和分析方式。</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3.具备慢</w:t>
            </w:r>
            <w:proofErr w:type="gramStart"/>
            <w:r w:rsidRPr="00322F0D">
              <w:rPr>
                <w:rFonts w:ascii="宋体" w:eastAsia="宋体" w:hAnsi="宋体" w:cs="Times New Roman" w:hint="eastAsia"/>
                <w:kern w:val="0"/>
                <w:sz w:val="24"/>
                <w:szCs w:val="24"/>
              </w:rPr>
              <w:t>充模式</w:t>
            </w:r>
            <w:proofErr w:type="gramEnd"/>
            <w:r w:rsidRPr="00322F0D">
              <w:rPr>
                <w:rFonts w:ascii="宋体" w:eastAsia="宋体" w:hAnsi="宋体" w:cs="Times New Roman" w:hint="eastAsia"/>
                <w:kern w:val="0"/>
                <w:sz w:val="24"/>
                <w:szCs w:val="24"/>
              </w:rPr>
              <w:t>下CC,CP温度，充电电压，充电电流，充电功率等检测，快</w:t>
            </w:r>
            <w:proofErr w:type="gramStart"/>
            <w:r w:rsidRPr="00322F0D">
              <w:rPr>
                <w:rFonts w:ascii="宋体" w:eastAsia="宋体" w:hAnsi="宋体" w:cs="Times New Roman" w:hint="eastAsia"/>
                <w:kern w:val="0"/>
                <w:sz w:val="24"/>
                <w:szCs w:val="24"/>
              </w:rPr>
              <w:t>充模式</w:t>
            </w:r>
            <w:proofErr w:type="gramEnd"/>
            <w:r w:rsidRPr="00322F0D">
              <w:rPr>
                <w:rFonts w:ascii="宋体" w:eastAsia="宋体" w:hAnsi="宋体" w:cs="Times New Roman" w:hint="eastAsia"/>
                <w:kern w:val="0"/>
                <w:sz w:val="24"/>
                <w:szCs w:val="24"/>
              </w:rPr>
              <w:t>下CC2,温度，充电桩电压，充电桩电流，充电功率，can通信状态，充电电压设定，充电电流设定等功能。</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4.低压部分关键信号CC，CP,PE,CC1,CC2，A+,A-,S+,S-等信号引出到负载箱体表面测量。</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5.充电负载箱包含国标直流充电口与交流充电口，直流充电时能按照国标要求与充电</w:t>
            </w:r>
            <w:proofErr w:type="gramStart"/>
            <w:r w:rsidRPr="00322F0D">
              <w:rPr>
                <w:rFonts w:ascii="宋体" w:eastAsia="宋体" w:hAnsi="宋体" w:cs="Times New Roman" w:hint="eastAsia"/>
                <w:kern w:val="0"/>
                <w:sz w:val="24"/>
                <w:szCs w:val="24"/>
              </w:rPr>
              <w:t>桩进行</w:t>
            </w:r>
            <w:proofErr w:type="gramEnd"/>
            <w:r w:rsidRPr="00322F0D">
              <w:rPr>
                <w:rFonts w:ascii="宋体" w:eastAsia="宋体" w:hAnsi="宋体" w:cs="Times New Roman" w:hint="eastAsia"/>
                <w:kern w:val="0"/>
                <w:sz w:val="24"/>
                <w:szCs w:val="24"/>
              </w:rPr>
              <w:t>通信，负载箱集成触摸显示屏，用于设置充电时负载电流大小，负载功率，负载温度等信息。</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6.负载箱采用智能温控设计，负载检测到有电流接入（系统有电流，包括直流充电电流，交流充电电流，电池放电电流）风扇就启动，当温度</w:t>
            </w:r>
            <w:r w:rsidRPr="00322F0D">
              <w:rPr>
                <w:rFonts w:ascii="宋体" w:eastAsia="宋体" w:hAnsi="宋体" w:cs="Times New Roman" w:hint="eastAsia"/>
                <w:kern w:val="0"/>
                <w:sz w:val="24"/>
                <w:szCs w:val="24"/>
              </w:rPr>
              <w:lastRenderedPageBreak/>
              <w:t>低于35度停止；保证了设备的使用寿命与安全防护。</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7.负载箱内置BMS模块，多路继电器，单相电表，实时控制和监测系统运行状态；当充电桩与负载设备没有通信与工作时；无法开启负载和自动关闭负载。</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8.直流充电时，可模拟BMS设置当前充电电压，充电电流，负载功能大小。</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三、技术参数</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外形尺寸：约800*620*1560mm（长*宽*高 ）</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1.额定输入电压：交流充电AC 220V</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2.额定输入电压：直流充电DC 10～90V</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3.功率：≥7KW</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4.交流充电电流：0～32A可调</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5.直流充电电流：0～20A可调</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6.控制方式：触摸显示屏控制</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7.冷却方式：强制风冷+温度控制</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8.保护功能：过温报警、过温保护</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四、基本配置要求：</w:t>
            </w:r>
          </w:p>
          <w:p w:rsidR="00322F0D" w:rsidRPr="00322F0D" w:rsidRDefault="00322F0D" w:rsidP="00322F0D">
            <w:pPr>
              <w:widowControl/>
              <w:shd w:val="clear" w:color="auto" w:fill="FFFFFF"/>
              <w:jc w:val="left"/>
              <w:rPr>
                <w:rFonts w:ascii="宋体" w:eastAsia="宋体" w:hAnsi="宋体" w:cs="Times New Roman"/>
                <w:kern w:val="0"/>
                <w:sz w:val="24"/>
                <w:szCs w:val="24"/>
              </w:rPr>
            </w:pPr>
            <w:r w:rsidRPr="00322F0D">
              <w:rPr>
                <w:rFonts w:ascii="宋体" w:eastAsia="宋体" w:hAnsi="宋体" w:cs="Times New Roman" w:hint="eastAsia"/>
                <w:kern w:val="0"/>
                <w:sz w:val="24"/>
                <w:szCs w:val="24"/>
              </w:rPr>
              <w:t>负载柜体，漏电保护开关，交流接触器、12V电源模块、直流充电BMS模块、交流充电BMS控制模块、故障报警指示灯、防雷模块、急停开关、LCD显示屏、交流电表、交流充座、直流充电座、铝壳电阻、启停开关、门锁开关、直流充电继电器、散热风扇等。</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shd w:val="clear" w:color="auto" w:fill="FFFFFF"/>
              </w:rPr>
              <w:t>第三部分、配套本项目交直流一体充电设备装调工作平台开放式教学资源包，用于该设备实操教学</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shd w:val="clear" w:color="auto" w:fill="FFFFFF"/>
              </w:rPr>
              <w:t>*1.以本项目交直流一体充电设备装调工作平台为原型，</w:t>
            </w:r>
            <w:r w:rsidRPr="00322F0D">
              <w:rPr>
                <w:rFonts w:ascii="宋体" w:eastAsia="宋体" w:hAnsi="宋体" w:cs="宋体" w:hint="eastAsia"/>
                <w:kern w:val="0"/>
                <w:sz w:val="24"/>
                <w:szCs w:val="24"/>
              </w:rPr>
              <w:t>以三维模型展示结构，比实物更加清晰美观，多方位展示各个元器件的位置、连接方式、结构等，与实物一致，便于脱离实训室进行教学</w:t>
            </w:r>
            <w:r w:rsidRPr="00322F0D">
              <w:rPr>
                <w:rFonts w:ascii="宋体" w:eastAsia="宋体" w:hAnsi="宋体" w:cs="宋体" w:hint="eastAsia"/>
                <w:sz w:val="24"/>
                <w:szCs w:val="24"/>
              </w:rPr>
              <w:t>；</w:t>
            </w:r>
            <w:r w:rsidRPr="00322F0D">
              <w:rPr>
                <w:rFonts w:ascii="宋体" w:eastAsia="宋体" w:hAnsi="宋体" w:cs="宋体" w:hint="eastAsia"/>
                <w:sz w:val="24"/>
                <w:szCs w:val="24"/>
                <w:shd w:val="clear" w:color="auto" w:fill="FFFFFF"/>
              </w:rPr>
              <w:t>（响应文件提供不少于4张工作平台实物图片和教学资源</w:t>
            </w:r>
            <w:proofErr w:type="gramStart"/>
            <w:r w:rsidRPr="00322F0D">
              <w:rPr>
                <w:rFonts w:ascii="宋体" w:eastAsia="宋体" w:hAnsi="宋体" w:cs="宋体" w:hint="eastAsia"/>
                <w:sz w:val="24"/>
                <w:szCs w:val="24"/>
                <w:shd w:val="clear" w:color="auto" w:fill="FFFFFF"/>
              </w:rPr>
              <w:t>包软件截图同角度</w:t>
            </w:r>
            <w:proofErr w:type="gramEnd"/>
            <w:r w:rsidRPr="00322F0D">
              <w:rPr>
                <w:rFonts w:ascii="宋体" w:eastAsia="宋体" w:hAnsi="宋体" w:cs="宋体" w:hint="eastAsia"/>
                <w:sz w:val="24"/>
                <w:szCs w:val="24"/>
                <w:shd w:val="clear" w:color="auto" w:fill="FFFFFF"/>
              </w:rPr>
              <w:t>对比佐证）</w:t>
            </w:r>
            <w:r w:rsidRPr="00322F0D">
              <w:rPr>
                <w:rFonts w:ascii="宋体" w:eastAsia="宋体" w:hAnsi="宋体" w:cs="宋体" w:hint="eastAsia"/>
                <w:sz w:val="24"/>
                <w:szCs w:val="24"/>
              </w:rPr>
              <w:t>。</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kern w:val="0"/>
                <w:sz w:val="24"/>
                <w:szCs w:val="24"/>
              </w:rPr>
              <w:t>2.分为六部分：总体结构、操作步骤、结构原理、交流充电电路图、直流充电电路图、学业水平测试。</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kern w:val="0"/>
                <w:sz w:val="24"/>
                <w:szCs w:val="24"/>
              </w:rPr>
              <w:t>3.总体结构，通过三个视角，分为：正面、左面、右面，全方位展示台架结构，清晰展示各个零部件的结构、位置、连接关系，每个零部件都可以点击出简介，便于初步教学或总体快速复习，另外在简介链接的下方，有“详解”按钮，可快速连接到第三部分结构原理中，该部件的详细知识模块中，让学生台架、课程衔接学习。</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kern w:val="0"/>
                <w:sz w:val="24"/>
                <w:szCs w:val="24"/>
              </w:rPr>
              <w:t>4.操作步骤，分为2部分：1.交流充电运行操作、2.直流充电运行操作。</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kern w:val="0"/>
                <w:sz w:val="24"/>
                <w:szCs w:val="24"/>
              </w:rPr>
              <w:t>该模块通过动画详细讲解台架的主要操作方法，注意事项，操作的关键步骤都配有文字解说，避免学生不会操作、误操作，通过动画的展示，让学生快速上手台架的使用方式。</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kern w:val="0"/>
                <w:sz w:val="24"/>
                <w:szCs w:val="24"/>
              </w:rPr>
              <w:t>5.结构原理，模块三为课程学习的重点之一，该模块详细讲解各个元器件的构造组成、工作原理等，涵盖了台架的全部元器件，不少于九个大模块。</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sz w:val="24"/>
                <w:szCs w:val="24"/>
                <w:shd w:val="clear" w:color="auto" w:fill="FFFFFF"/>
              </w:rPr>
              <w:t>*</w:t>
            </w:r>
            <w:r w:rsidRPr="00322F0D">
              <w:rPr>
                <w:rFonts w:ascii="宋体" w:eastAsia="宋体" w:hAnsi="宋体" w:cs="宋体" w:hint="eastAsia"/>
                <w:kern w:val="0"/>
                <w:sz w:val="24"/>
                <w:szCs w:val="24"/>
              </w:rPr>
              <w:t>5.1.断路器</w:t>
            </w:r>
            <w:r w:rsidRPr="00322F0D">
              <w:rPr>
                <w:rFonts w:ascii="宋体" w:eastAsia="宋体" w:hAnsi="宋体" w:cs="宋体" w:hint="eastAsia"/>
                <w:sz w:val="24"/>
                <w:szCs w:val="24"/>
                <w:shd w:val="clear" w:color="auto" w:fill="FFFFFF"/>
              </w:rPr>
              <w:t>（响应文件提供不少于7张教学资源</w:t>
            </w:r>
            <w:proofErr w:type="gramStart"/>
            <w:r w:rsidRPr="00322F0D">
              <w:rPr>
                <w:rFonts w:ascii="宋体" w:eastAsia="宋体" w:hAnsi="宋体" w:cs="宋体" w:hint="eastAsia"/>
                <w:sz w:val="24"/>
                <w:szCs w:val="24"/>
                <w:shd w:val="clear" w:color="auto" w:fill="FFFFFF"/>
              </w:rPr>
              <w:t>包软件截</w:t>
            </w:r>
            <w:proofErr w:type="gramEnd"/>
            <w:r w:rsidRPr="00322F0D">
              <w:rPr>
                <w:rFonts w:ascii="宋体" w:eastAsia="宋体" w:hAnsi="宋体" w:cs="宋体" w:hint="eastAsia"/>
                <w:sz w:val="24"/>
                <w:szCs w:val="24"/>
                <w:shd w:val="clear" w:color="auto" w:fill="FFFFFF"/>
              </w:rPr>
              <w:t>图）</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5.1.1.简介；</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5.1.2.结构组成：外部结构、内部结构；</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lastRenderedPageBreak/>
              <w:t>5.1.3.工作原理：热动脱扣、电磁脱扣、复式脱扣；</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5.1.4.漏电原理；</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5.1.5.接线方法；</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5.1.6.应用；</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kern w:val="0"/>
                <w:sz w:val="24"/>
                <w:szCs w:val="24"/>
              </w:rPr>
              <w:t>5.1.7.课后习题：选择题、填空题。</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sz w:val="24"/>
                <w:szCs w:val="24"/>
                <w:shd w:val="clear" w:color="auto" w:fill="FFFFFF"/>
              </w:rPr>
              <w:t>*</w:t>
            </w:r>
            <w:r w:rsidRPr="00322F0D">
              <w:rPr>
                <w:rFonts w:ascii="宋体" w:eastAsia="宋体" w:hAnsi="宋体" w:cs="宋体" w:hint="eastAsia"/>
                <w:kern w:val="0"/>
                <w:sz w:val="24"/>
                <w:szCs w:val="24"/>
              </w:rPr>
              <w:t>5.2.电能表</w:t>
            </w:r>
            <w:r w:rsidRPr="00322F0D">
              <w:rPr>
                <w:rFonts w:ascii="宋体" w:eastAsia="宋体" w:hAnsi="宋体" w:cs="宋体" w:hint="eastAsia"/>
                <w:sz w:val="24"/>
                <w:szCs w:val="24"/>
                <w:shd w:val="clear" w:color="auto" w:fill="FFFFFF"/>
              </w:rPr>
              <w:t>（响应文件提供不少于6张教学资源</w:t>
            </w:r>
            <w:proofErr w:type="gramStart"/>
            <w:r w:rsidRPr="00322F0D">
              <w:rPr>
                <w:rFonts w:ascii="宋体" w:eastAsia="宋体" w:hAnsi="宋体" w:cs="宋体" w:hint="eastAsia"/>
                <w:sz w:val="24"/>
                <w:szCs w:val="24"/>
                <w:shd w:val="clear" w:color="auto" w:fill="FFFFFF"/>
              </w:rPr>
              <w:t>包软件截</w:t>
            </w:r>
            <w:proofErr w:type="gramEnd"/>
            <w:r w:rsidRPr="00322F0D">
              <w:rPr>
                <w:rFonts w:ascii="宋体" w:eastAsia="宋体" w:hAnsi="宋体" w:cs="宋体" w:hint="eastAsia"/>
                <w:sz w:val="24"/>
                <w:szCs w:val="24"/>
                <w:shd w:val="clear" w:color="auto" w:fill="FFFFFF"/>
              </w:rPr>
              <w:t>图）</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5.2.1.简介：概述、功能特点、优点、参数、型号含义；</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5.2.2.工作原理；</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5.2.3.接线方法；</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5.2.4.分类：按工作原理、按准确度等级、按附加功能；</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5.2.5.应用；</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kern w:val="0"/>
                <w:sz w:val="24"/>
                <w:szCs w:val="24"/>
              </w:rPr>
              <w:t>5.2.6.课后习题。</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5.3.辅助电源</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5.3.1.简介：概述、特点、注意事项；</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5.3.2.结构组成；</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5.3.3.工作原理；</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5.3.4.整流方法；</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5.3.5.AC/DC转换方法：变压方式、开关方式；</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5.3.6.分类；</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5.3.7.应用；</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kern w:val="0"/>
                <w:sz w:val="24"/>
                <w:szCs w:val="24"/>
              </w:rPr>
              <w:t>5.3.8.课后习题。</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sz w:val="24"/>
                <w:szCs w:val="24"/>
                <w:shd w:val="clear" w:color="auto" w:fill="FFFFFF"/>
              </w:rPr>
              <w:t>*</w:t>
            </w:r>
            <w:r w:rsidRPr="00322F0D">
              <w:rPr>
                <w:rFonts w:ascii="宋体" w:eastAsia="宋体" w:hAnsi="宋体" w:cs="宋体" w:hint="eastAsia"/>
                <w:kern w:val="0"/>
                <w:sz w:val="24"/>
                <w:szCs w:val="24"/>
              </w:rPr>
              <w:t>5.4.交流接触器</w:t>
            </w:r>
            <w:r w:rsidRPr="00322F0D">
              <w:rPr>
                <w:rFonts w:ascii="宋体" w:eastAsia="宋体" w:hAnsi="宋体" w:cs="宋体" w:hint="eastAsia"/>
                <w:sz w:val="24"/>
                <w:szCs w:val="24"/>
                <w:shd w:val="clear" w:color="auto" w:fill="FFFFFF"/>
              </w:rPr>
              <w:t>（响应文件提供不少于7张教学资源</w:t>
            </w:r>
            <w:proofErr w:type="gramStart"/>
            <w:r w:rsidRPr="00322F0D">
              <w:rPr>
                <w:rFonts w:ascii="宋体" w:eastAsia="宋体" w:hAnsi="宋体" w:cs="宋体" w:hint="eastAsia"/>
                <w:sz w:val="24"/>
                <w:szCs w:val="24"/>
                <w:shd w:val="clear" w:color="auto" w:fill="FFFFFF"/>
              </w:rPr>
              <w:t>包软件截</w:t>
            </w:r>
            <w:proofErr w:type="gramEnd"/>
            <w:r w:rsidRPr="00322F0D">
              <w:rPr>
                <w:rFonts w:ascii="宋体" w:eastAsia="宋体" w:hAnsi="宋体" w:cs="宋体" w:hint="eastAsia"/>
                <w:sz w:val="24"/>
                <w:szCs w:val="24"/>
                <w:shd w:val="clear" w:color="auto" w:fill="FFFFFF"/>
              </w:rPr>
              <w:t>图）</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5.4.1.简介：概述、作用、选用、运行维护；</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5.4.2.结构组成：外部结构、内部结构；</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5.4.3.工作原理；</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5.4.4.接线方法；</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5.4.5.接触器对比：空气电磁式、真空式、智能化、机械连锁式、切换电容式；</w:t>
            </w:r>
          </w:p>
          <w:p w:rsidR="00322F0D" w:rsidRPr="00322F0D" w:rsidRDefault="00322F0D" w:rsidP="00322F0D">
            <w:pPr>
              <w:rPr>
                <w:rFonts w:ascii="宋体" w:eastAsia="宋体" w:hAnsi="宋体" w:cs="宋体"/>
                <w:kern w:val="0"/>
                <w:sz w:val="24"/>
                <w:szCs w:val="24"/>
              </w:rPr>
            </w:pPr>
            <w:r w:rsidRPr="00322F0D">
              <w:rPr>
                <w:rFonts w:ascii="宋体" w:eastAsia="宋体" w:hAnsi="宋体" w:cs="宋体" w:hint="eastAsia"/>
                <w:kern w:val="0"/>
                <w:sz w:val="24"/>
                <w:szCs w:val="24"/>
              </w:rPr>
              <w:t>5.4.6.应用；</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kern w:val="0"/>
                <w:sz w:val="24"/>
                <w:szCs w:val="24"/>
              </w:rPr>
              <w:t>5.4.7.课后习题：选择题、填空题。</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5.5.交流触摸屏</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5.5.1.启动充电；</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5.5.2.充电方式；</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5.5.3.充电信息；</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5.5.4.充电结束；</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5.5.5.设置；</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5.6.直流接触器</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5.6.1.简介：功能、作用、特点；</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5.6.2.结构组成；</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5.6.3.工作原理；</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5.6.4.接线方法；</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5.6.5.接触器对比；</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5.6.6.接触器与继电器；</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5.6.7.应用；</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lastRenderedPageBreak/>
              <w:t>5.6.8.课后习题：选择题。</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5.7.直流触摸屏</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5.7.1.启动充电；</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5.7.2.充电方式；</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5.7.3.充电信息；</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5.7.4.充电结束；</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5.7.5.设置；</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5.8.交流充电口</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5.8.1.简介；</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5.8.2.接口定义；</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5.8.3.工作原理：连接确认、充电开始、充电过程、充电结束；</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5.8.4.工作条件；</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5.8.5.课后习题：选择题、填空题；</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5.9.直流充电口</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5.9.1.简介；</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5.9.2.接口定义；</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5.9.3.工作原理；</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5.9.4.国内外枪口对比；</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5.9.5.充电枪故障检测；</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5.9.6.课后习题。</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5.10.AC-DC整流变压器</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5.10.1.简介：概述、特性、功能；</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5.10.2.工作原理；</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5.10.3.接线方法；</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5.10.4.应用；</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5.10.5.课后习题。</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6.交流充电电路图</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6.1.通过动态的流水图，让学生更直观的学习电路、信号的传递方式，交流充电电路图页面可放大缩小，便于用户更清晰的观看电路；</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7.直流充电电路图</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通过动态的流水图，让学生更直观的学习电路、信号的传递方式，直流充电电路图页面可放大缩小，便于用户更清晰的观看电路；</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8.学业水平测试</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学业水平测试可用于学生学习完整</w:t>
            </w:r>
            <w:proofErr w:type="gramStart"/>
            <w:r w:rsidRPr="00322F0D">
              <w:rPr>
                <w:rFonts w:ascii="宋体" w:eastAsia="宋体" w:hAnsi="宋体" w:cs="宋体" w:hint="eastAsia"/>
                <w:sz w:val="24"/>
                <w:szCs w:val="24"/>
              </w:rPr>
              <w:t>个</w:t>
            </w:r>
            <w:proofErr w:type="gramEnd"/>
            <w:r w:rsidRPr="00322F0D">
              <w:rPr>
                <w:rFonts w:ascii="宋体" w:eastAsia="宋体" w:hAnsi="宋体" w:cs="宋体" w:hint="eastAsia"/>
                <w:sz w:val="24"/>
                <w:szCs w:val="24"/>
              </w:rPr>
              <w:t>交直流充电设备装调平台后检测学生的学习情况，点击开始答题系统随机选取20题进行作答，时间限定30分钟，到时间自动提交，系统自动评分。</w:t>
            </w:r>
          </w:p>
          <w:p w:rsidR="00322F0D" w:rsidRPr="00322F0D" w:rsidRDefault="00322F0D" w:rsidP="00322F0D">
            <w:pPr>
              <w:rPr>
                <w:rFonts w:ascii="宋体" w:eastAsia="宋体" w:hAnsi="宋体" w:cs="宋体"/>
                <w:sz w:val="24"/>
                <w:szCs w:val="24"/>
              </w:rPr>
            </w:pPr>
            <w:r w:rsidRPr="00322F0D">
              <w:rPr>
                <w:rFonts w:ascii="宋体" w:eastAsia="宋体" w:hAnsi="宋体" w:cs="宋体" w:hint="eastAsia"/>
                <w:sz w:val="24"/>
                <w:szCs w:val="24"/>
              </w:rPr>
              <w:t>9.基本配置</w:t>
            </w:r>
          </w:p>
          <w:p w:rsidR="00322F0D" w:rsidRPr="00322F0D" w:rsidRDefault="00322F0D" w:rsidP="00322F0D">
            <w:pPr>
              <w:rPr>
                <w:rFonts w:ascii="宋体" w:eastAsia="宋体" w:hAnsi="宋体" w:cs="Times New Roman"/>
                <w:kern w:val="0"/>
                <w:sz w:val="24"/>
                <w:szCs w:val="24"/>
              </w:rPr>
            </w:pPr>
            <w:r w:rsidRPr="00322F0D">
              <w:rPr>
                <w:rFonts w:ascii="宋体" w:eastAsia="宋体" w:hAnsi="宋体" w:cs="宋体" w:hint="eastAsia"/>
                <w:sz w:val="24"/>
                <w:szCs w:val="24"/>
              </w:rPr>
              <w:t>U盘1件，教学资源包安装在该U盘上，插入一般电脑即可打开。</w:t>
            </w:r>
          </w:p>
        </w:tc>
        <w:tc>
          <w:tcPr>
            <w:tcW w:w="216"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lastRenderedPageBreak/>
              <w:t>套</w:t>
            </w:r>
          </w:p>
        </w:tc>
        <w:tc>
          <w:tcPr>
            <w:tcW w:w="319"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2</w:t>
            </w:r>
          </w:p>
        </w:tc>
      </w:tr>
      <w:tr w:rsidR="00632474" w:rsidRPr="00322F0D" w:rsidTr="0056496D">
        <w:trPr>
          <w:jc w:val="center"/>
        </w:trPr>
        <w:tc>
          <w:tcPr>
            <w:tcW w:w="277"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sz w:val="24"/>
                <w:szCs w:val="24"/>
              </w:rPr>
              <w:lastRenderedPageBreak/>
              <w:t>3</w:t>
            </w:r>
          </w:p>
        </w:tc>
        <w:tc>
          <w:tcPr>
            <w:tcW w:w="381" w:type="pct"/>
            <w:vAlign w:val="center"/>
          </w:tcPr>
          <w:p w:rsidR="00322F0D" w:rsidRPr="00322F0D" w:rsidRDefault="00322F0D" w:rsidP="00322F0D">
            <w:pPr>
              <w:rPr>
                <w:rFonts w:ascii="宋体" w:eastAsia="宋体" w:hAnsi="宋体" w:cs="Times New Roman"/>
                <w:sz w:val="24"/>
                <w:szCs w:val="24"/>
              </w:rPr>
            </w:pPr>
            <w:r w:rsidRPr="00322F0D">
              <w:rPr>
                <w:rFonts w:ascii="宋体" w:eastAsia="宋体" w:hAnsi="宋体" w:cs="Times New Roman" w:hint="eastAsia"/>
                <w:sz w:val="24"/>
                <w:szCs w:val="24"/>
              </w:rPr>
              <w:t>纯电动轿车CAN网络系统综合</w:t>
            </w:r>
            <w:proofErr w:type="gramStart"/>
            <w:r w:rsidRPr="00322F0D">
              <w:rPr>
                <w:rFonts w:ascii="宋体" w:eastAsia="宋体" w:hAnsi="宋体" w:cs="Times New Roman" w:hint="eastAsia"/>
                <w:sz w:val="24"/>
                <w:szCs w:val="24"/>
              </w:rPr>
              <w:lastRenderedPageBreak/>
              <w:t>实训台</w:t>
            </w:r>
            <w:proofErr w:type="gramEnd"/>
          </w:p>
        </w:tc>
        <w:tc>
          <w:tcPr>
            <w:tcW w:w="3804" w:type="pct"/>
            <w:vAlign w:val="center"/>
          </w:tcPr>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lastRenderedPageBreak/>
              <w:t>一、产品要求</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训台选用</w:t>
            </w:r>
            <w:proofErr w:type="gramEnd"/>
            <w:r w:rsidRPr="00322F0D">
              <w:rPr>
                <w:rFonts w:ascii="宋体" w:eastAsia="宋体" w:hAnsi="宋体" w:cs="Times New Roman" w:hint="eastAsia"/>
                <w:sz w:val="24"/>
                <w:szCs w:val="24"/>
                <w:shd w:val="clear" w:color="auto" w:fill="FFFFFF"/>
              </w:rPr>
              <w:t>纯电动原车CAN网络系统的组成元件，真实展示原车CAN网络系统组成结构；能演示原车车窗/门锁控制系统，无钥匙进入与启动系统，车载网关系统，灯光控制系统之间CAN网络的数据传输关系；实</w:t>
            </w:r>
            <w:proofErr w:type="gramStart"/>
            <w:r w:rsidRPr="00322F0D">
              <w:rPr>
                <w:rFonts w:ascii="宋体" w:eastAsia="宋体" w:hAnsi="宋体" w:cs="Times New Roman" w:hint="eastAsia"/>
                <w:sz w:val="24"/>
                <w:szCs w:val="24"/>
                <w:shd w:val="clear" w:color="auto" w:fill="FFFFFF"/>
              </w:rPr>
              <w:t>训台配备</w:t>
            </w:r>
            <w:proofErr w:type="gramEnd"/>
            <w:r w:rsidRPr="00322F0D">
              <w:rPr>
                <w:rFonts w:ascii="宋体" w:eastAsia="宋体" w:hAnsi="宋体" w:cs="Times New Roman" w:hint="eastAsia"/>
                <w:sz w:val="24"/>
                <w:szCs w:val="24"/>
                <w:shd w:val="clear" w:color="auto" w:fill="FFFFFF"/>
              </w:rPr>
              <w:t>电脑显示屏和CAN数据分析仪、双通道示波器，可实时采集总线CAN报文数据及波形传输至电脑显示器上进行动态显示和分析；适用</w:t>
            </w:r>
            <w:r w:rsidRPr="00322F0D">
              <w:rPr>
                <w:rFonts w:ascii="宋体" w:eastAsia="宋体" w:hAnsi="宋体" w:cs="Times New Roman" w:hint="eastAsia"/>
                <w:sz w:val="24"/>
                <w:szCs w:val="24"/>
                <w:shd w:val="clear" w:color="auto" w:fill="FFFFFF"/>
              </w:rPr>
              <w:lastRenderedPageBreak/>
              <w:t>于中高职技术学院对纯电动汽车CAN网络总线的构造与维修实</w:t>
            </w:r>
            <w:proofErr w:type="gramStart"/>
            <w:r w:rsidRPr="00322F0D">
              <w:rPr>
                <w:rFonts w:ascii="宋体" w:eastAsia="宋体" w:hAnsi="宋体" w:cs="Times New Roman" w:hint="eastAsia"/>
                <w:sz w:val="24"/>
                <w:szCs w:val="24"/>
                <w:shd w:val="clear" w:color="auto" w:fill="FFFFFF"/>
              </w:rPr>
              <w:t>训实践</w:t>
            </w:r>
            <w:proofErr w:type="gramEnd"/>
            <w:r w:rsidRPr="00322F0D">
              <w:rPr>
                <w:rFonts w:ascii="宋体" w:eastAsia="宋体" w:hAnsi="宋体" w:cs="Times New Roman" w:hint="eastAsia"/>
                <w:sz w:val="24"/>
                <w:szCs w:val="24"/>
                <w:shd w:val="clear" w:color="auto" w:fill="FFFFFF"/>
              </w:rPr>
              <w:t>教学。</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二、功能要求</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1.数据总线CAN-BUS系统部件齐全，完整展示数据总线CAN-BUS系统的结构组成；</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2.数据总线CAN-BUS系统工作正常，能实现演示数据总线CAN-BUS系统动力网、车身网、底盘网、启动网系统数据总线数据传输的工作状况，充分展示数据总线CAN-BUS系统的工作过程和工作原理。</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3.配备显示器，可将各CAN总线解析报文和数据进行读取和发送报文数据，无需外接示波器即可对波形信号进行采集和分析。</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4.面板上安装有检测端子，可直接在面板上检测CAN-BUS系统各电器元件接线脚位的电信号，如电阻、电压、电流、频率、波形信号等。</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5.安装有诊断座，可连接故障检测仪，对CAN-BUS系统电控系统进行读取故障码、清除故障码、读取数据流等自诊断功能。</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6.可对每条CAN网络信息进行读取分析,并且可模拟系统部件向控制总线发送CAN报文。</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7.要求满足最新车型的设计理念，最新技术，以及集成化的车身控制单元，分为左车身控制单元，右车身控制单元等技术。</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8.实训台架能够独立运行，数据传输和功能必须和实</w:t>
            </w:r>
            <w:proofErr w:type="gramStart"/>
            <w:r w:rsidRPr="00322F0D">
              <w:rPr>
                <w:rFonts w:ascii="宋体" w:eastAsia="宋体" w:hAnsi="宋体" w:cs="Times New Roman" w:hint="eastAsia"/>
                <w:sz w:val="24"/>
                <w:szCs w:val="24"/>
                <w:shd w:val="clear" w:color="auto" w:fill="FFFFFF"/>
              </w:rPr>
              <w:t>车控制</w:t>
            </w:r>
            <w:proofErr w:type="gramEnd"/>
            <w:r w:rsidRPr="00322F0D">
              <w:rPr>
                <w:rFonts w:ascii="宋体" w:eastAsia="宋体" w:hAnsi="宋体" w:cs="Times New Roman" w:hint="eastAsia"/>
                <w:sz w:val="24"/>
                <w:szCs w:val="24"/>
                <w:shd w:val="clear" w:color="auto" w:fill="FFFFFF"/>
              </w:rPr>
              <w:t>逻辑一致。</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9.可对实训台架每个系统（灯光、车窗、门锁、组合仪表、网关系统）的数据报文读取、发送；手动发送报文指令到总线上，能够执行与功能按键一样的功能。如：发送打开转向灯报文数据，实现打开转向灯；采集灯光报文数据，进行数据检测分析。</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10.采用DC12V电源装置，电源有防短路功能。</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11.采用带锁定万向脚轮的移动台架结构。</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12.配备智能化故障设置和考核系统，App软件设置故障并传送到远程故障设置控制系统模块后，</w:t>
            </w:r>
            <w:proofErr w:type="gramStart"/>
            <w:r w:rsidRPr="00322F0D">
              <w:rPr>
                <w:rFonts w:ascii="宋体" w:eastAsia="宋体" w:hAnsi="宋体" w:cs="Times New Roman" w:hint="eastAsia"/>
                <w:sz w:val="24"/>
                <w:szCs w:val="24"/>
                <w:shd w:val="clear" w:color="auto" w:fill="FFFFFF"/>
              </w:rPr>
              <w:t>实训台或</w:t>
            </w:r>
            <w:proofErr w:type="gramEnd"/>
            <w:r w:rsidRPr="00322F0D">
              <w:rPr>
                <w:rFonts w:ascii="宋体" w:eastAsia="宋体" w:hAnsi="宋体" w:cs="Times New Roman" w:hint="eastAsia"/>
                <w:sz w:val="24"/>
                <w:szCs w:val="24"/>
                <w:shd w:val="clear" w:color="auto" w:fill="FFFFFF"/>
              </w:rPr>
              <w:t>示教板会出现相应故障，学生可通过相关检测设备对</w:t>
            </w:r>
            <w:proofErr w:type="gramStart"/>
            <w:r w:rsidRPr="00322F0D">
              <w:rPr>
                <w:rFonts w:ascii="宋体" w:eastAsia="宋体" w:hAnsi="宋体" w:cs="Times New Roman" w:hint="eastAsia"/>
                <w:sz w:val="24"/>
                <w:szCs w:val="24"/>
                <w:shd w:val="clear" w:color="auto" w:fill="FFFFFF"/>
              </w:rPr>
              <w:t>实训台或</w:t>
            </w:r>
            <w:proofErr w:type="gramEnd"/>
            <w:r w:rsidRPr="00322F0D">
              <w:rPr>
                <w:rFonts w:ascii="宋体" w:eastAsia="宋体" w:hAnsi="宋体" w:cs="Times New Roman" w:hint="eastAsia"/>
                <w:sz w:val="24"/>
                <w:szCs w:val="24"/>
                <w:shd w:val="clear" w:color="auto" w:fill="FFFFFF"/>
              </w:rPr>
              <w:t>示教板出现的故障现象进行诊断检测，从而达到实训和考核目的；可设置接触不良、断路等故障，故障点不少于16个。</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13.提供维修手册和实</w:t>
            </w:r>
            <w:proofErr w:type="gramStart"/>
            <w:r w:rsidRPr="00322F0D">
              <w:rPr>
                <w:rFonts w:ascii="宋体" w:eastAsia="宋体" w:hAnsi="宋体" w:cs="Times New Roman" w:hint="eastAsia"/>
                <w:sz w:val="24"/>
                <w:szCs w:val="24"/>
                <w:shd w:val="clear" w:color="auto" w:fill="FFFFFF"/>
              </w:rPr>
              <w:t>训指导书供</w:t>
            </w:r>
            <w:proofErr w:type="gramEnd"/>
            <w:r w:rsidRPr="00322F0D">
              <w:rPr>
                <w:rFonts w:ascii="宋体" w:eastAsia="宋体" w:hAnsi="宋体" w:cs="Times New Roman" w:hint="eastAsia"/>
                <w:sz w:val="24"/>
                <w:szCs w:val="24"/>
                <w:shd w:val="clear" w:color="auto" w:fill="FFFFFF"/>
              </w:rPr>
              <w:t>学生参考学习。</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14.实</w:t>
            </w:r>
            <w:proofErr w:type="gramStart"/>
            <w:r w:rsidRPr="00322F0D">
              <w:rPr>
                <w:rFonts w:ascii="宋体" w:eastAsia="宋体" w:hAnsi="宋体" w:cs="Times New Roman" w:hint="eastAsia"/>
                <w:sz w:val="24"/>
                <w:szCs w:val="24"/>
                <w:shd w:val="clear" w:color="auto" w:fill="FFFFFF"/>
              </w:rPr>
              <w:t>训台配电</w:t>
            </w:r>
            <w:proofErr w:type="gramEnd"/>
            <w:r w:rsidRPr="00322F0D">
              <w:rPr>
                <w:rFonts w:ascii="宋体" w:eastAsia="宋体" w:hAnsi="宋体" w:cs="Times New Roman" w:hint="eastAsia"/>
                <w:sz w:val="24"/>
                <w:szCs w:val="24"/>
                <w:shd w:val="clear" w:color="auto" w:fill="FFFFFF"/>
              </w:rPr>
              <w:t>动车专用</w:t>
            </w:r>
            <w:proofErr w:type="gramStart"/>
            <w:r w:rsidRPr="00322F0D">
              <w:rPr>
                <w:rFonts w:ascii="宋体" w:eastAsia="宋体" w:hAnsi="宋体" w:cs="Times New Roman" w:hint="eastAsia"/>
                <w:sz w:val="24"/>
                <w:szCs w:val="24"/>
                <w:shd w:val="clear" w:color="auto" w:fill="FFFFFF"/>
              </w:rPr>
              <w:t>数字式钳型万用表</w:t>
            </w:r>
            <w:proofErr w:type="gramEnd"/>
            <w:r w:rsidRPr="00322F0D">
              <w:rPr>
                <w:rFonts w:ascii="宋体" w:eastAsia="宋体" w:hAnsi="宋体" w:cs="Times New Roman" w:hint="eastAsia"/>
                <w:sz w:val="24"/>
                <w:szCs w:val="24"/>
                <w:shd w:val="clear" w:color="auto" w:fill="FFFFFF"/>
              </w:rPr>
              <w:t>1件，用于电压等参数实测。</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15.配套嵌入式新能源汽车驱动系统教学资源包软件；以三维动画讲解主流新能源车充CAN网络结构组成和控制原理，</w:t>
            </w:r>
            <w:proofErr w:type="gramStart"/>
            <w:r w:rsidRPr="00322F0D">
              <w:rPr>
                <w:rFonts w:ascii="宋体" w:eastAsia="宋体" w:hAnsi="宋体" w:cs="Times New Roman" w:hint="eastAsia"/>
                <w:sz w:val="24"/>
                <w:szCs w:val="24"/>
                <w:shd w:val="clear" w:color="auto" w:fill="FFFFFF"/>
              </w:rPr>
              <w:t>含以下</w:t>
            </w:r>
            <w:proofErr w:type="gramEnd"/>
            <w:r w:rsidRPr="00322F0D">
              <w:rPr>
                <w:rFonts w:ascii="宋体" w:eastAsia="宋体" w:hAnsi="宋体" w:cs="Times New Roman" w:hint="eastAsia"/>
                <w:sz w:val="24"/>
                <w:szCs w:val="24"/>
                <w:shd w:val="clear" w:color="auto" w:fill="FFFFFF"/>
              </w:rPr>
              <w:t>知识要点：</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15.1 CAN基本原理</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15.2技术介绍</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15.3 纯电动车网络拓扑图</w:t>
            </w:r>
            <w:r w:rsidRPr="00322F0D">
              <w:rPr>
                <w:rFonts w:ascii="宋体" w:eastAsia="宋体" w:hAnsi="宋体" w:cs="Times New Roman" w:hint="eastAsia"/>
                <w:sz w:val="24"/>
                <w:szCs w:val="24"/>
                <w:shd w:val="clear" w:color="auto" w:fill="FFFFFF"/>
              </w:rPr>
              <w:tab/>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三、技术参数要求</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1.外形尺寸：不小于2000×750×1850mm(长×宽×高)</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2.外接电源：交流220V±10% 50Hz</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3.工作电压：直流12V</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4.工作温度：-40℃～+50℃</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四、可完成实训项目</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w:t>
            </w:r>
            <w:proofErr w:type="gramStart"/>
            <w:r w:rsidRPr="00322F0D">
              <w:rPr>
                <w:rFonts w:ascii="宋体" w:eastAsia="宋体" w:hAnsi="宋体" w:cs="Times New Roman" w:hint="eastAsia"/>
                <w:sz w:val="24"/>
                <w:szCs w:val="24"/>
                <w:shd w:val="clear" w:color="auto" w:fill="FFFFFF"/>
              </w:rPr>
              <w:t>车身网</w:t>
            </w:r>
            <w:proofErr w:type="gramEnd"/>
            <w:r w:rsidRPr="00322F0D">
              <w:rPr>
                <w:rFonts w:ascii="宋体" w:eastAsia="宋体" w:hAnsi="宋体" w:cs="Times New Roman" w:hint="eastAsia"/>
                <w:sz w:val="24"/>
                <w:szCs w:val="24"/>
                <w:shd w:val="clear" w:color="auto" w:fill="FFFFFF"/>
              </w:rPr>
              <w:t>CAN信号波形分析考核实训；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lastRenderedPageBreak/>
              <w:t>2、</w:t>
            </w:r>
            <w:proofErr w:type="gramStart"/>
            <w:r w:rsidRPr="00322F0D">
              <w:rPr>
                <w:rFonts w:ascii="宋体" w:eastAsia="宋体" w:hAnsi="宋体" w:cs="Times New Roman" w:hint="eastAsia"/>
                <w:sz w:val="24"/>
                <w:szCs w:val="24"/>
                <w:shd w:val="clear" w:color="auto" w:fill="FFFFFF"/>
              </w:rPr>
              <w:t>动力网</w:t>
            </w:r>
            <w:proofErr w:type="gramEnd"/>
            <w:r w:rsidRPr="00322F0D">
              <w:rPr>
                <w:rFonts w:ascii="宋体" w:eastAsia="宋体" w:hAnsi="宋体" w:cs="Times New Roman" w:hint="eastAsia"/>
                <w:sz w:val="24"/>
                <w:szCs w:val="24"/>
                <w:shd w:val="clear" w:color="auto" w:fill="FFFFFF"/>
              </w:rPr>
              <w:t>CAN信号波形分析考核实训；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3、IA网CAN信号波形分析考核实训；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w:t>
            </w:r>
            <w:proofErr w:type="gramStart"/>
            <w:r w:rsidRPr="00322F0D">
              <w:rPr>
                <w:rFonts w:ascii="宋体" w:eastAsia="宋体" w:hAnsi="宋体" w:cs="Times New Roman" w:hint="eastAsia"/>
                <w:sz w:val="24"/>
                <w:szCs w:val="24"/>
                <w:shd w:val="clear" w:color="auto" w:fill="FFFFFF"/>
              </w:rPr>
              <w:t>底盘网</w:t>
            </w:r>
            <w:proofErr w:type="gramEnd"/>
            <w:r w:rsidRPr="00322F0D">
              <w:rPr>
                <w:rFonts w:ascii="宋体" w:eastAsia="宋体" w:hAnsi="宋体" w:cs="Times New Roman" w:hint="eastAsia"/>
                <w:sz w:val="24"/>
                <w:szCs w:val="24"/>
                <w:shd w:val="clear" w:color="auto" w:fill="FFFFFF"/>
              </w:rPr>
              <w:t>CAN信号波形分析考核实训；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w:t>
            </w:r>
            <w:proofErr w:type="gramStart"/>
            <w:r w:rsidRPr="00322F0D">
              <w:rPr>
                <w:rFonts w:ascii="宋体" w:eastAsia="宋体" w:hAnsi="宋体" w:cs="Times New Roman" w:hint="eastAsia"/>
                <w:sz w:val="24"/>
                <w:szCs w:val="24"/>
                <w:shd w:val="clear" w:color="auto" w:fill="FFFFFF"/>
              </w:rPr>
              <w:t>车身网</w:t>
            </w:r>
            <w:proofErr w:type="gramEnd"/>
            <w:r w:rsidRPr="00322F0D">
              <w:rPr>
                <w:rFonts w:ascii="宋体" w:eastAsia="宋体" w:hAnsi="宋体" w:cs="Times New Roman" w:hint="eastAsia"/>
                <w:sz w:val="24"/>
                <w:szCs w:val="24"/>
                <w:shd w:val="clear" w:color="auto" w:fill="FFFFFF"/>
              </w:rPr>
              <w:t>CAN报文分析考核实训；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6、</w:t>
            </w:r>
            <w:proofErr w:type="gramStart"/>
            <w:r w:rsidRPr="00322F0D">
              <w:rPr>
                <w:rFonts w:ascii="宋体" w:eastAsia="宋体" w:hAnsi="宋体" w:cs="Times New Roman" w:hint="eastAsia"/>
                <w:sz w:val="24"/>
                <w:szCs w:val="24"/>
                <w:shd w:val="clear" w:color="auto" w:fill="FFFFFF"/>
              </w:rPr>
              <w:t>动力网</w:t>
            </w:r>
            <w:proofErr w:type="gramEnd"/>
            <w:r w:rsidRPr="00322F0D">
              <w:rPr>
                <w:rFonts w:ascii="宋体" w:eastAsia="宋体" w:hAnsi="宋体" w:cs="Times New Roman" w:hint="eastAsia"/>
                <w:sz w:val="24"/>
                <w:szCs w:val="24"/>
                <w:shd w:val="clear" w:color="auto" w:fill="FFFFFF"/>
              </w:rPr>
              <w:t>CAN报文分析考核实训；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7、IA网CAN报文分析考核实训；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8、</w:t>
            </w:r>
            <w:proofErr w:type="gramStart"/>
            <w:r w:rsidRPr="00322F0D">
              <w:rPr>
                <w:rFonts w:ascii="宋体" w:eastAsia="宋体" w:hAnsi="宋体" w:cs="Times New Roman" w:hint="eastAsia"/>
                <w:sz w:val="24"/>
                <w:szCs w:val="24"/>
                <w:shd w:val="clear" w:color="auto" w:fill="FFFFFF"/>
              </w:rPr>
              <w:t>底盘网</w:t>
            </w:r>
            <w:proofErr w:type="gramEnd"/>
            <w:r w:rsidRPr="00322F0D">
              <w:rPr>
                <w:rFonts w:ascii="宋体" w:eastAsia="宋体" w:hAnsi="宋体" w:cs="Times New Roman" w:hint="eastAsia"/>
                <w:sz w:val="24"/>
                <w:szCs w:val="24"/>
                <w:shd w:val="clear" w:color="auto" w:fill="FFFFFF"/>
              </w:rPr>
              <w:t>CAN报文分析考核实训；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9、门锁系统故障检测排除考核实训；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10、车窗系统故障检测排除考核实训。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五、配置要求</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采用纯电动车原车CAN网络系统的组成元件，真实展示原车CAN网络系统组成结构。能演示原车车窗控制系统、车门控制系统、无钥匙进入与启动系统、车载网关系统和灯光控制系统之间CAN网络的数据传输关系。</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主要配置为：左前车窗电机1件、右前车窗电机1件、左前锁块1件、</w:t>
            </w:r>
            <w:proofErr w:type="gramStart"/>
            <w:r w:rsidRPr="00322F0D">
              <w:rPr>
                <w:rFonts w:ascii="宋体" w:eastAsia="宋体" w:hAnsi="宋体" w:cs="Times New Roman" w:hint="eastAsia"/>
                <w:sz w:val="24"/>
                <w:szCs w:val="24"/>
                <w:shd w:val="clear" w:color="auto" w:fill="FFFFFF"/>
              </w:rPr>
              <w:t>右前锁块1件</w:t>
            </w:r>
            <w:proofErr w:type="gramEnd"/>
            <w:r w:rsidRPr="00322F0D">
              <w:rPr>
                <w:rFonts w:ascii="宋体" w:eastAsia="宋体" w:hAnsi="宋体" w:cs="Times New Roman" w:hint="eastAsia"/>
                <w:sz w:val="24"/>
                <w:szCs w:val="24"/>
                <w:shd w:val="clear" w:color="auto" w:fill="FFFFFF"/>
              </w:rPr>
              <w:t>、左后车窗电机1件、</w:t>
            </w:r>
            <w:proofErr w:type="gramStart"/>
            <w:r w:rsidRPr="00322F0D">
              <w:rPr>
                <w:rFonts w:ascii="宋体" w:eastAsia="宋体" w:hAnsi="宋体" w:cs="Times New Roman" w:hint="eastAsia"/>
                <w:sz w:val="24"/>
                <w:szCs w:val="24"/>
                <w:shd w:val="clear" w:color="auto" w:fill="FFFFFF"/>
              </w:rPr>
              <w:t>左后锁块1件</w:t>
            </w:r>
            <w:proofErr w:type="gramEnd"/>
            <w:r w:rsidRPr="00322F0D">
              <w:rPr>
                <w:rFonts w:ascii="宋体" w:eastAsia="宋体" w:hAnsi="宋体" w:cs="Times New Roman" w:hint="eastAsia"/>
                <w:sz w:val="24"/>
                <w:szCs w:val="24"/>
                <w:shd w:val="clear" w:color="auto" w:fill="FFFFFF"/>
              </w:rPr>
              <w:t>、右后车窗电机1件、</w:t>
            </w:r>
            <w:proofErr w:type="gramStart"/>
            <w:r w:rsidRPr="00322F0D">
              <w:rPr>
                <w:rFonts w:ascii="宋体" w:eastAsia="宋体" w:hAnsi="宋体" w:cs="Times New Roman" w:hint="eastAsia"/>
                <w:sz w:val="24"/>
                <w:szCs w:val="24"/>
                <w:shd w:val="clear" w:color="auto" w:fill="FFFFFF"/>
              </w:rPr>
              <w:t>右后锁块1件</w:t>
            </w:r>
            <w:proofErr w:type="gramEnd"/>
            <w:r w:rsidRPr="00322F0D">
              <w:rPr>
                <w:rFonts w:ascii="宋体" w:eastAsia="宋体" w:hAnsi="宋体" w:cs="Times New Roman" w:hint="eastAsia"/>
                <w:sz w:val="24"/>
                <w:szCs w:val="24"/>
                <w:shd w:val="clear" w:color="auto" w:fill="FFFFFF"/>
              </w:rPr>
              <w:t>、组合仪表1件、左车身电脑1件、车窗组合开关1件、一键启动开关1件、诊断座1件、右车身电脑1件、高频接收器1件、刹车开关1件、灯光组合开关1件、实训面板1件、DC12开关电源1件、探测天线1件、汽车万用表1件、</w:t>
            </w:r>
            <w:proofErr w:type="gramStart"/>
            <w:r w:rsidRPr="00322F0D">
              <w:rPr>
                <w:rFonts w:ascii="宋体" w:eastAsia="宋体" w:hAnsi="宋体" w:cs="Times New Roman" w:hint="eastAsia"/>
                <w:sz w:val="24"/>
                <w:szCs w:val="24"/>
                <w:shd w:val="clear" w:color="auto" w:fill="FFFFFF"/>
              </w:rPr>
              <w:t>数字式钳型万用表</w:t>
            </w:r>
            <w:proofErr w:type="gramEnd"/>
            <w:r w:rsidRPr="00322F0D">
              <w:rPr>
                <w:rFonts w:ascii="宋体" w:eastAsia="宋体" w:hAnsi="宋体" w:cs="Times New Roman" w:hint="eastAsia"/>
                <w:sz w:val="24"/>
                <w:szCs w:val="24"/>
                <w:shd w:val="clear" w:color="auto" w:fill="FFFFFF"/>
              </w:rPr>
              <w:t>1件、CAN分析仪1件、双通道示波器1件、不小于19寸显示器1套、无线键盘和鼠标1套、示教板1套。</w:t>
            </w:r>
          </w:p>
        </w:tc>
        <w:tc>
          <w:tcPr>
            <w:tcW w:w="216"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lastRenderedPageBreak/>
              <w:t>台</w:t>
            </w:r>
          </w:p>
        </w:tc>
        <w:tc>
          <w:tcPr>
            <w:tcW w:w="319"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1</w:t>
            </w:r>
          </w:p>
        </w:tc>
      </w:tr>
      <w:tr w:rsidR="00632474" w:rsidRPr="00322F0D" w:rsidTr="0056496D">
        <w:trPr>
          <w:jc w:val="center"/>
        </w:trPr>
        <w:tc>
          <w:tcPr>
            <w:tcW w:w="277"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sz w:val="24"/>
                <w:szCs w:val="24"/>
              </w:rPr>
              <w:lastRenderedPageBreak/>
              <w:t>4</w:t>
            </w:r>
          </w:p>
        </w:tc>
        <w:tc>
          <w:tcPr>
            <w:tcW w:w="381" w:type="pct"/>
            <w:vAlign w:val="center"/>
          </w:tcPr>
          <w:p w:rsidR="00322F0D" w:rsidRPr="00322F0D" w:rsidRDefault="00322F0D" w:rsidP="00322F0D">
            <w:pPr>
              <w:rPr>
                <w:rFonts w:ascii="宋体" w:eastAsia="宋体" w:hAnsi="宋体" w:cs="Times New Roman"/>
                <w:sz w:val="24"/>
                <w:szCs w:val="24"/>
              </w:rPr>
            </w:pPr>
            <w:r w:rsidRPr="00322F0D">
              <w:rPr>
                <w:rFonts w:ascii="宋体" w:eastAsia="宋体" w:hAnsi="宋体" w:cs="Times New Roman" w:hint="eastAsia"/>
                <w:sz w:val="24"/>
                <w:szCs w:val="24"/>
              </w:rPr>
              <w:t>纯电动轿车故障设置与检测连接平台</w:t>
            </w:r>
          </w:p>
        </w:tc>
        <w:tc>
          <w:tcPr>
            <w:tcW w:w="3804" w:type="pct"/>
            <w:vAlign w:val="center"/>
          </w:tcPr>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一、产品整体要求：</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该设备和</w:t>
            </w:r>
            <w:proofErr w:type="gramStart"/>
            <w:r w:rsidRPr="00322F0D">
              <w:rPr>
                <w:rFonts w:ascii="宋体" w:eastAsia="宋体" w:hAnsi="宋体" w:cs="Times New Roman" w:hint="eastAsia"/>
                <w:sz w:val="24"/>
                <w:szCs w:val="24"/>
                <w:shd w:val="clear" w:color="auto" w:fill="FFFFFF"/>
              </w:rPr>
              <w:t>可</w:t>
            </w:r>
            <w:proofErr w:type="gramEnd"/>
            <w:r w:rsidRPr="00322F0D">
              <w:rPr>
                <w:rFonts w:ascii="宋体" w:eastAsia="宋体" w:hAnsi="宋体" w:cs="Times New Roman" w:hint="eastAsia"/>
                <w:sz w:val="24"/>
                <w:szCs w:val="24"/>
                <w:shd w:val="clear" w:color="auto" w:fill="FFFFFF"/>
              </w:rPr>
              <w:t>正常运行的纯电动轿车配合使用，在不破坏原车任意一条线束的基础上将</w:t>
            </w:r>
            <w:proofErr w:type="gramStart"/>
            <w:r w:rsidRPr="00322F0D">
              <w:rPr>
                <w:rFonts w:ascii="宋体" w:eastAsia="宋体" w:hAnsi="宋体" w:cs="Times New Roman" w:hint="eastAsia"/>
                <w:sz w:val="24"/>
                <w:szCs w:val="24"/>
                <w:shd w:val="clear" w:color="auto" w:fill="FFFFFF"/>
              </w:rPr>
              <w:t>整车整车</w:t>
            </w:r>
            <w:proofErr w:type="gramEnd"/>
            <w:r w:rsidRPr="00322F0D">
              <w:rPr>
                <w:rFonts w:ascii="宋体" w:eastAsia="宋体" w:hAnsi="宋体" w:cs="Times New Roman" w:hint="eastAsia"/>
                <w:sz w:val="24"/>
                <w:szCs w:val="24"/>
                <w:shd w:val="clear" w:color="auto" w:fill="FFFFFF"/>
              </w:rPr>
              <w:t>实训平台转变为在线故障设置与检测连接平台，可实时检测与诊断原车高压多合一控制单元、左车身控制单元（门锁系统、智能钥匙系统、灯光系统），右车身控制单元（空调系统、右侧灯光系统、网关），后车身控制单元（EPB系统）、ABS控制单元、交流充电口系统、直流充电</w:t>
            </w:r>
            <w:proofErr w:type="gramStart"/>
            <w:r w:rsidRPr="00322F0D">
              <w:rPr>
                <w:rFonts w:ascii="宋体" w:eastAsia="宋体" w:hAnsi="宋体" w:cs="Times New Roman" w:hint="eastAsia"/>
                <w:sz w:val="24"/>
                <w:szCs w:val="24"/>
                <w:shd w:val="clear" w:color="auto" w:fill="FFFFFF"/>
              </w:rPr>
              <w:t>口系统</w:t>
            </w:r>
            <w:proofErr w:type="gramEnd"/>
            <w:r w:rsidRPr="00322F0D">
              <w:rPr>
                <w:rFonts w:ascii="宋体" w:eastAsia="宋体" w:hAnsi="宋体" w:cs="Times New Roman" w:hint="eastAsia"/>
                <w:sz w:val="24"/>
                <w:szCs w:val="24"/>
                <w:shd w:val="clear" w:color="auto" w:fill="FFFFFF"/>
              </w:rPr>
              <w:t>等的动、静态信号参数；可对控制单元主要线路进行断路、短路、虚接、交叉错接等故障，具备机械故障设置和无线故障设置功能。</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*满足2022年或2023年教育部主办的全国职业院校职业技能大赛“汽车故障检修”赛项规程要求，提供2022年或2023年全国职业院校技能大赛开幕式赛项合作企业</w:t>
            </w:r>
            <w:proofErr w:type="gramStart"/>
            <w:r w:rsidRPr="00322F0D">
              <w:rPr>
                <w:rFonts w:ascii="宋体" w:eastAsia="宋体" w:hAnsi="宋体" w:cs="Times New Roman" w:hint="eastAsia"/>
                <w:sz w:val="24"/>
                <w:szCs w:val="24"/>
                <w:shd w:val="clear" w:color="auto" w:fill="FFFFFF"/>
              </w:rPr>
              <w:t>官网截</w:t>
            </w:r>
            <w:proofErr w:type="gramEnd"/>
            <w:r w:rsidRPr="00322F0D">
              <w:rPr>
                <w:rFonts w:ascii="宋体" w:eastAsia="宋体" w:hAnsi="宋体" w:cs="Times New Roman" w:hint="eastAsia"/>
                <w:sz w:val="24"/>
                <w:szCs w:val="24"/>
                <w:shd w:val="clear" w:color="auto" w:fill="FFFFFF"/>
              </w:rPr>
              <w:t>图佐证。</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二、产品功能要求：</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1.检测</w:t>
            </w:r>
            <w:proofErr w:type="gramStart"/>
            <w:r w:rsidRPr="00322F0D">
              <w:rPr>
                <w:rFonts w:ascii="宋体" w:eastAsia="宋体" w:hAnsi="宋体" w:cs="Times New Roman" w:hint="eastAsia"/>
                <w:sz w:val="24"/>
                <w:szCs w:val="24"/>
                <w:shd w:val="clear" w:color="auto" w:fill="FFFFFF"/>
              </w:rPr>
              <w:t>与设故通过</w:t>
            </w:r>
            <w:proofErr w:type="gramEnd"/>
            <w:r w:rsidRPr="00322F0D">
              <w:rPr>
                <w:rFonts w:ascii="宋体" w:eastAsia="宋体" w:hAnsi="宋体" w:cs="Times New Roman" w:hint="eastAsia"/>
                <w:sz w:val="24"/>
                <w:szCs w:val="24"/>
                <w:shd w:val="clear" w:color="auto" w:fill="FFFFFF"/>
              </w:rPr>
              <w:t>专用插接器将控制信号接回原车控制单元，整车</w:t>
            </w:r>
            <w:proofErr w:type="gramStart"/>
            <w:r w:rsidRPr="00322F0D">
              <w:rPr>
                <w:rFonts w:ascii="宋体" w:eastAsia="宋体" w:hAnsi="宋体" w:cs="Times New Roman" w:hint="eastAsia"/>
                <w:sz w:val="24"/>
                <w:szCs w:val="24"/>
                <w:shd w:val="clear" w:color="auto" w:fill="FFFFFF"/>
              </w:rPr>
              <w:t>机械设故点</w:t>
            </w:r>
            <w:proofErr w:type="gramEnd"/>
            <w:r w:rsidRPr="00322F0D">
              <w:rPr>
                <w:rFonts w:ascii="宋体" w:eastAsia="宋体" w:hAnsi="宋体" w:cs="Times New Roman" w:hint="eastAsia"/>
                <w:sz w:val="24"/>
                <w:szCs w:val="24"/>
                <w:shd w:val="clear" w:color="auto" w:fill="FFFFFF"/>
              </w:rPr>
              <w:t>不少于280个，插头与原车线束相同，连接线选用国标</w:t>
            </w:r>
            <w:proofErr w:type="gramStart"/>
            <w:r w:rsidRPr="00322F0D">
              <w:rPr>
                <w:rFonts w:ascii="宋体" w:eastAsia="宋体" w:hAnsi="宋体" w:cs="Times New Roman" w:hint="eastAsia"/>
                <w:sz w:val="24"/>
                <w:szCs w:val="24"/>
                <w:shd w:val="clear" w:color="auto" w:fill="FFFFFF"/>
              </w:rPr>
              <w:t>铁氟龙</w:t>
            </w:r>
            <w:proofErr w:type="gramEnd"/>
            <w:r w:rsidRPr="00322F0D">
              <w:rPr>
                <w:rFonts w:ascii="宋体" w:eastAsia="宋体" w:hAnsi="宋体" w:cs="Times New Roman" w:hint="eastAsia"/>
                <w:sz w:val="24"/>
                <w:szCs w:val="24"/>
                <w:shd w:val="clear" w:color="auto" w:fill="FFFFFF"/>
              </w:rPr>
              <w:t>汽车专用电线，耐压不低于300V，确保整车电路信号正常；测量面板上绘制原车控制单元管脚并装有检测2mm镀金端子，直接在端子上测量模块系统实时信号，掌握不同控制单元参数变化规律；</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2.智能故障设置考核平台配备多功能一体机装置，可用于无线故障设置、电子版维修资料及电路图查阅、教学资源包、联网查阅资料等。</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3.*故障设置区位于平台前方左侧，采用木板翻转装置，翻开木板，内部安装机械与无线故障设置系统，并配2mm</w:t>
            </w:r>
            <w:proofErr w:type="gramStart"/>
            <w:r w:rsidRPr="00322F0D">
              <w:rPr>
                <w:rFonts w:ascii="宋体" w:eastAsia="宋体" w:hAnsi="宋体" w:cs="Times New Roman" w:hint="eastAsia"/>
                <w:sz w:val="24"/>
                <w:szCs w:val="24"/>
                <w:shd w:val="clear" w:color="auto" w:fill="FFFFFF"/>
              </w:rPr>
              <w:t>专用对</w:t>
            </w:r>
            <w:proofErr w:type="gramEnd"/>
            <w:r w:rsidRPr="00322F0D">
              <w:rPr>
                <w:rFonts w:ascii="宋体" w:eastAsia="宋体" w:hAnsi="宋体" w:cs="Times New Roman" w:hint="eastAsia"/>
                <w:sz w:val="24"/>
                <w:szCs w:val="24"/>
                <w:shd w:val="clear" w:color="auto" w:fill="FFFFFF"/>
              </w:rPr>
              <w:t>接线做短路等故障设置，可对控制单元主要线路进行断路、短路、虚接、交叉错接等故障；</w:t>
            </w:r>
            <w:r w:rsidRPr="00322F0D">
              <w:rPr>
                <w:rFonts w:ascii="宋体" w:eastAsia="宋体" w:hAnsi="宋体" w:cs="Times New Roman" w:hint="eastAsia"/>
                <w:sz w:val="24"/>
                <w:szCs w:val="24"/>
                <w:shd w:val="clear" w:color="auto" w:fill="FFFFFF"/>
              </w:rPr>
              <w:lastRenderedPageBreak/>
              <w:t>响应文件提供不少于3张实物原色原图佐证。</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4.高压多合一控制单元教学实训系统，可检测信号含制动开关信号，</w:t>
            </w:r>
            <w:proofErr w:type="gramStart"/>
            <w:r w:rsidRPr="00322F0D">
              <w:rPr>
                <w:rFonts w:ascii="宋体" w:eastAsia="宋体" w:hAnsi="宋体" w:cs="Times New Roman" w:hint="eastAsia"/>
                <w:sz w:val="24"/>
                <w:szCs w:val="24"/>
                <w:shd w:val="clear" w:color="auto" w:fill="FFFFFF"/>
              </w:rPr>
              <w:t>动力网</w:t>
            </w:r>
            <w:proofErr w:type="gramEnd"/>
            <w:r w:rsidRPr="00322F0D">
              <w:rPr>
                <w:rFonts w:ascii="宋体" w:eastAsia="宋体" w:hAnsi="宋体" w:cs="Times New Roman" w:hint="eastAsia"/>
                <w:sz w:val="24"/>
                <w:szCs w:val="24"/>
                <w:shd w:val="clear" w:color="auto" w:fill="FFFFFF"/>
              </w:rPr>
              <w:t>CAN-H，</w:t>
            </w:r>
            <w:proofErr w:type="gramStart"/>
            <w:r w:rsidRPr="00322F0D">
              <w:rPr>
                <w:rFonts w:ascii="宋体" w:eastAsia="宋体" w:hAnsi="宋体" w:cs="Times New Roman" w:hint="eastAsia"/>
                <w:sz w:val="24"/>
                <w:szCs w:val="24"/>
                <w:shd w:val="clear" w:color="auto" w:fill="FFFFFF"/>
              </w:rPr>
              <w:t>动力网</w:t>
            </w:r>
            <w:proofErr w:type="gramEnd"/>
            <w:r w:rsidRPr="00322F0D">
              <w:rPr>
                <w:rFonts w:ascii="宋体" w:eastAsia="宋体" w:hAnsi="宋体" w:cs="Times New Roman" w:hint="eastAsia"/>
                <w:sz w:val="24"/>
                <w:szCs w:val="24"/>
                <w:shd w:val="clear" w:color="auto" w:fill="FFFFFF"/>
              </w:rPr>
              <w:t>CAN-L，油门踏板传感器信号，低速风扇控制信号，高速风扇控制信号，安全气囊碰撞信号等，可对高压多合一控制单元主要线路进行断路、虚接、短路等故障设置和诊断。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5.左车身管理控制单元教学实训系统，可检测信号含：智能钥匙系统，驻车辅助系统，车门系统，灯光系统，网络系统等信号，可对控制单元主要线路进行断路、短路、虚接等故障设置和诊断。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6.右车身管理控制单元教学实训系统，可检测信号含：右侧灯光系统，空调系统，网络等系统集成BCM等，可对控制单元主要线路进行断路、短路、虚接等故障设置和诊断。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7.后车身模块（EPB系统）管理控制单元教学实训系统，可检测信号含：左右EPB电机信号，</w:t>
            </w:r>
            <w:proofErr w:type="gramStart"/>
            <w:r w:rsidRPr="00322F0D">
              <w:rPr>
                <w:rFonts w:ascii="宋体" w:eastAsia="宋体" w:hAnsi="宋体" w:cs="Times New Roman" w:hint="eastAsia"/>
                <w:sz w:val="24"/>
                <w:szCs w:val="24"/>
                <w:shd w:val="clear" w:color="auto" w:fill="FFFFFF"/>
              </w:rPr>
              <w:t>底盘网</w:t>
            </w:r>
            <w:proofErr w:type="gramEnd"/>
            <w:r w:rsidRPr="00322F0D">
              <w:rPr>
                <w:rFonts w:ascii="宋体" w:eastAsia="宋体" w:hAnsi="宋体" w:cs="Times New Roman" w:hint="eastAsia"/>
                <w:sz w:val="24"/>
                <w:szCs w:val="24"/>
                <w:shd w:val="clear" w:color="auto" w:fill="FFFFFF"/>
              </w:rPr>
              <w:t>信号，EPB开关信号等，可对控制单元主要线路进行断路、短路、虚接等故障设置和诊断。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8.交流充电</w:t>
            </w:r>
            <w:proofErr w:type="gramStart"/>
            <w:r w:rsidRPr="00322F0D">
              <w:rPr>
                <w:rFonts w:ascii="宋体" w:eastAsia="宋体" w:hAnsi="宋体" w:cs="Times New Roman" w:hint="eastAsia"/>
                <w:sz w:val="24"/>
                <w:szCs w:val="24"/>
                <w:shd w:val="clear" w:color="auto" w:fill="FFFFFF"/>
              </w:rPr>
              <w:t>口教学</w:t>
            </w:r>
            <w:proofErr w:type="gramEnd"/>
            <w:r w:rsidRPr="00322F0D">
              <w:rPr>
                <w:rFonts w:ascii="宋体" w:eastAsia="宋体" w:hAnsi="宋体" w:cs="Times New Roman" w:hint="eastAsia"/>
                <w:sz w:val="24"/>
                <w:szCs w:val="24"/>
                <w:shd w:val="clear" w:color="auto" w:fill="FFFFFF"/>
              </w:rPr>
              <w:t>实训系统，可检测信号含：开锁电源，闭锁电源，温度传感器高，温度传感器低，CC信号，控制引导信号，直流充电子网信号，高压互锁信号等，可对直流充电口单元主要线路进行断路、虚接、短路等故障设置和诊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9.直流充电</w:t>
            </w:r>
            <w:proofErr w:type="gramStart"/>
            <w:r w:rsidRPr="00322F0D">
              <w:rPr>
                <w:rFonts w:ascii="宋体" w:eastAsia="宋体" w:hAnsi="宋体" w:cs="Times New Roman" w:hint="eastAsia"/>
                <w:sz w:val="24"/>
                <w:szCs w:val="24"/>
                <w:shd w:val="clear" w:color="auto" w:fill="FFFFFF"/>
              </w:rPr>
              <w:t>口教学</w:t>
            </w:r>
            <w:proofErr w:type="gramEnd"/>
            <w:r w:rsidRPr="00322F0D">
              <w:rPr>
                <w:rFonts w:ascii="宋体" w:eastAsia="宋体" w:hAnsi="宋体" w:cs="Times New Roman" w:hint="eastAsia"/>
                <w:sz w:val="24"/>
                <w:szCs w:val="24"/>
                <w:shd w:val="clear" w:color="auto" w:fill="FFFFFF"/>
              </w:rPr>
              <w:t>实训系统，可检测信号含：开锁电源，闭锁电源，温度传感器高，温度传感器低，CC信号，CP信号等，可对交流充电口单元主要线路进行断路、虚接、短路等故障设置和诊断。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10.ABS控制单元教学实训系统，可检测</w:t>
            </w:r>
            <w:proofErr w:type="gramStart"/>
            <w:r w:rsidRPr="00322F0D">
              <w:rPr>
                <w:rFonts w:ascii="宋体" w:eastAsia="宋体" w:hAnsi="宋体" w:cs="Times New Roman" w:hint="eastAsia"/>
                <w:sz w:val="24"/>
                <w:szCs w:val="24"/>
                <w:shd w:val="clear" w:color="auto" w:fill="FFFFFF"/>
              </w:rPr>
              <w:t>信号含左前轮</w:t>
            </w:r>
            <w:proofErr w:type="gramEnd"/>
            <w:r w:rsidRPr="00322F0D">
              <w:rPr>
                <w:rFonts w:ascii="宋体" w:eastAsia="宋体" w:hAnsi="宋体" w:cs="Times New Roman" w:hint="eastAsia"/>
                <w:sz w:val="24"/>
                <w:szCs w:val="24"/>
                <w:shd w:val="clear" w:color="auto" w:fill="FFFFFF"/>
              </w:rPr>
              <w:t>传感器，右前轮传感器，左后轮传感器，右后轮传感器，通信信号，电源信号等，可对控制单元主要线路进行断路、短路、虚接、交叉错接等故障设置和诊断。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11.另配电子版原车维修手册和电路图及实</w:t>
            </w:r>
            <w:proofErr w:type="gramStart"/>
            <w:r w:rsidRPr="00322F0D">
              <w:rPr>
                <w:rFonts w:ascii="宋体" w:eastAsia="宋体" w:hAnsi="宋体" w:cs="Times New Roman" w:hint="eastAsia"/>
                <w:sz w:val="24"/>
                <w:szCs w:val="24"/>
                <w:shd w:val="clear" w:color="auto" w:fill="FFFFFF"/>
              </w:rPr>
              <w:t>训指导</w:t>
            </w:r>
            <w:proofErr w:type="gramEnd"/>
            <w:r w:rsidRPr="00322F0D">
              <w:rPr>
                <w:rFonts w:ascii="宋体" w:eastAsia="宋体" w:hAnsi="宋体" w:cs="Times New Roman" w:hint="eastAsia"/>
                <w:sz w:val="24"/>
                <w:szCs w:val="24"/>
                <w:shd w:val="clear" w:color="auto" w:fill="FFFFFF"/>
              </w:rPr>
              <w:t>书，指导故障设置和排除；</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*12.配备智能故障设置和考核系统，通过WAIFA无线设故，由教师设置故障，学员分析并查找故障点，掌握实车故障处理能力；无线故障设置不少于30个点，分断路，</w:t>
            </w:r>
            <w:proofErr w:type="gramStart"/>
            <w:r w:rsidRPr="00322F0D">
              <w:rPr>
                <w:rFonts w:ascii="宋体" w:eastAsia="宋体" w:hAnsi="宋体" w:cs="Times New Roman" w:hint="eastAsia"/>
                <w:sz w:val="24"/>
                <w:szCs w:val="24"/>
                <w:shd w:val="clear" w:color="auto" w:fill="FFFFFF"/>
              </w:rPr>
              <w:t>偶发等</w:t>
            </w:r>
            <w:proofErr w:type="gramEnd"/>
            <w:r w:rsidRPr="00322F0D">
              <w:rPr>
                <w:rFonts w:ascii="宋体" w:eastAsia="宋体" w:hAnsi="宋体" w:cs="Times New Roman" w:hint="eastAsia"/>
                <w:sz w:val="24"/>
                <w:szCs w:val="24"/>
                <w:shd w:val="clear" w:color="auto" w:fill="FFFFFF"/>
              </w:rPr>
              <w:t>现象。（响应文件中提供第三方检测机构CMA认可的检验(测)报告扫描件）</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13.检测面板采用4mm厚耐腐蚀、</w:t>
            </w:r>
            <w:proofErr w:type="gramStart"/>
            <w:r w:rsidRPr="00322F0D">
              <w:rPr>
                <w:rFonts w:ascii="宋体" w:eastAsia="宋体" w:hAnsi="宋体" w:cs="Times New Roman" w:hint="eastAsia"/>
                <w:sz w:val="24"/>
                <w:szCs w:val="24"/>
                <w:shd w:val="clear" w:color="auto" w:fill="FFFFFF"/>
              </w:rPr>
              <w:t>耐创击</w:t>
            </w:r>
            <w:proofErr w:type="gramEnd"/>
            <w:r w:rsidRPr="00322F0D">
              <w:rPr>
                <w:rFonts w:ascii="宋体" w:eastAsia="宋体" w:hAnsi="宋体" w:cs="Times New Roman" w:hint="eastAsia"/>
                <w:sz w:val="24"/>
                <w:szCs w:val="24"/>
                <w:shd w:val="clear" w:color="auto" w:fill="FFFFFF"/>
              </w:rPr>
              <w:t>、耐污染、防火、防潮的高级铝塑板，表面经特殊工艺喷涂底漆处理；面板打印有永不褪色的彩色控制单元插头插座端子图；并安装2mm镀金检测端子，学员可通过对照原车电路图和原车实物，测量和分析各控制系统的工作原理和信号传输过程。</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14.配套国标新能源电动车专用交流充电连接装置，输入电源220VAC-50/60HZ-8A，输入端与16A三孔插座连接，电缆线规格不低于3*1.5+1*0.75；输出端与车辆对接，为7</w:t>
            </w:r>
            <w:proofErr w:type="gramStart"/>
            <w:r w:rsidRPr="00322F0D">
              <w:rPr>
                <w:rFonts w:ascii="宋体" w:eastAsia="宋体" w:hAnsi="宋体" w:cs="Times New Roman" w:hint="eastAsia"/>
                <w:sz w:val="24"/>
                <w:szCs w:val="24"/>
                <w:shd w:val="clear" w:color="auto" w:fill="FFFFFF"/>
              </w:rPr>
              <w:t>芯慢充</w:t>
            </w:r>
            <w:proofErr w:type="gramEnd"/>
            <w:r w:rsidRPr="00322F0D">
              <w:rPr>
                <w:rFonts w:ascii="宋体" w:eastAsia="宋体" w:hAnsi="宋体" w:cs="Times New Roman" w:hint="eastAsia"/>
                <w:sz w:val="24"/>
                <w:szCs w:val="24"/>
                <w:shd w:val="clear" w:color="auto" w:fill="FFFFFF"/>
              </w:rPr>
              <w:t>枪头，带CC，CP检测功能。</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15.配套嵌入式新能源汽车驱动系统教学资源</w:t>
            </w:r>
            <w:proofErr w:type="gramStart"/>
            <w:r w:rsidRPr="00322F0D">
              <w:rPr>
                <w:rFonts w:ascii="宋体" w:eastAsia="宋体" w:hAnsi="宋体" w:cs="Times New Roman" w:hint="eastAsia"/>
                <w:sz w:val="24"/>
                <w:szCs w:val="24"/>
                <w:shd w:val="clear" w:color="auto" w:fill="FFFFFF"/>
              </w:rPr>
              <w:t>包软件</w:t>
            </w:r>
            <w:proofErr w:type="gramEnd"/>
            <w:r w:rsidRPr="00322F0D">
              <w:rPr>
                <w:rFonts w:ascii="宋体" w:eastAsia="宋体" w:hAnsi="宋体" w:cs="Times New Roman" w:hint="eastAsia"/>
                <w:sz w:val="24"/>
                <w:szCs w:val="24"/>
                <w:shd w:val="clear" w:color="auto" w:fill="FFFFFF"/>
              </w:rPr>
              <w:t>V1.0；以三维动画讲解主流新能源车驱动电机总成结构组成和控制原理，</w:t>
            </w:r>
            <w:proofErr w:type="gramStart"/>
            <w:r w:rsidRPr="00322F0D">
              <w:rPr>
                <w:rFonts w:ascii="宋体" w:eastAsia="宋体" w:hAnsi="宋体" w:cs="Times New Roman" w:hint="eastAsia"/>
                <w:sz w:val="24"/>
                <w:szCs w:val="24"/>
                <w:shd w:val="clear" w:color="auto" w:fill="FFFFFF"/>
              </w:rPr>
              <w:t>含以下</w:t>
            </w:r>
            <w:proofErr w:type="gramEnd"/>
            <w:r w:rsidRPr="00322F0D">
              <w:rPr>
                <w:rFonts w:ascii="宋体" w:eastAsia="宋体" w:hAnsi="宋体" w:cs="Times New Roman" w:hint="eastAsia"/>
                <w:sz w:val="24"/>
                <w:szCs w:val="24"/>
                <w:shd w:val="clear" w:color="auto" w:fill="FFFFFF"/>
              </w:rPr>
              <w:t>知识要点：</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15.1安装位置</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15.2作用及特点</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lastRenderedPageBreak/>
              <w:t>15.3结构组成</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15.4电机旋转原理</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15.5电机三相变化</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15.6旋变原理</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三、基本配置要求：</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1.专用对接线束1整套（不少于10根）；</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2.整车故障设置与检测平台1台（不小于1500*650*1740mm）；</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  内台面尺寸（纯面板部分）：不小于1440*550mm</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  台面高（纯木板上面）：不小于800mm</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  检测教板框尺寸：不小于1500*870*100mm</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w:t>
            </w:r>
            <w:proofErr w:type="gramStart"/>
            <w:r w:rsidRPr="00322F0D">
              <w:rPr>
                <w:rFonts w:ascii="宋体" w:eastAsia="宋体" w:hAnsi="宋体" w:cs="Times New Roman" w:hint="eastAsia"/>
                <w:sz w:val="24"/>
                <w:szCs w:val="24"/>
                <w:shd w:val="clear" w:color="auto" w:fill="FFFFFF"/>
              </w:rPr>
              <w:t>机械设故系统</w:t>
            </w:r>
            <w:proofErr w:type="gramEnd"/>
            <w:r w:rsidRPr="00322F0D">
              <w:rPr>
                <w:rFonts w:ascii="宋体" w:eastAsia="宋体" w:hAnsi="宋体" w:cs="Times New Roman" w:hint="eastAsia"/>
                <w:sz w:val="24"/>
                <w:szCs w:val="24"/>
                <w:shd w:val="clear" w:color="auto" w:fill="FFFFFF"/>
              </w:rPr>
              <w:t>1套（故障点不少于280路）；</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w:t>
            </w:r>
            <w:proofErr w:type="gramStart"/>
            <w:r w:rsidRPr="00322F0D">
              <w:rPr>
                <w:rFonts w:ascii="宋体" w:eastAsia="宋体" w:hAnsi="宋体" w:cs="Times New Roman" w:hint="eastAsia"/>
                <w:sz w:val="24"/>
                <w:szCs w:val="24"/>
                <w:shd w:val="clear" w:color="auto" w:fill="FFFFFF"/>
              </w:rPr>
              <w:t>无线设故系统</w:t>
            </w:r>
            <w:proofErr w:type="gramEnd"/>
            <w:r w:rsidRPr="00322F0D">
              <w:rPr>
                <w:rFonts w:ascii="宋体" w:eastAsia="宋体" w:hAnsi="宋体" w:cs="Times New Roman" w:hint="eastAsia"/>
                <w:sz w:val="24"/>
                <w:szCs w:val="24"/>
                <w:shd w:val="clear" w:color="auto" w:fill="FFFFFF"/>
              </w:rPr>
              <w:t>1套（故障点不少于 30 路）；</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5.多功能一体机装置1台（不小于27英寸） ；</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6.整车控制原理图教板1件（不小于925*620mm）；</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四、可完成实训项目</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1：最新刀片动力电池系统高压结构认知与测试实验；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2：动力电池系统高压互锁功能和故障设置排除实验；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3：动力电池系统高压母线路绝缘测试实验；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4：动力电池系统数据通信信号线路中断造成高压无法上高压电故障设置排除实验；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5：电机控制系统数据通信信号线路中断造成车辆无法运行故障设置排除实验；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6：刹车开关信号线路中断造成整车无法上低压电故障设置排除实验；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7：高压电控总成系统数据通信信号线路中断造成无法上高压电故障设置排除实验；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8：高压互锁信号线路中断造成无法上高压电故障设置排除实验；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9：</w:t>
            </w:r>
            <w:proofErr w:type="gramStart"/>
            <w:r w:rsidRPr="00322F0D">
              <w:rPr>
                <w:rFonts w:ascii="宋体" w:eastAsia="宋体" w:hAnsi="宋体" w:cs="Times New Roman" w:hint="eastAsia"/>
                <w:sz w:val="24"/>
                <w:szCs w:val="24"/>
                <w:shd w:val="clear" w:color="auto" w:fill="FFFFFF"/>
              </w:rPr>
              <w:t>电子驻</w:t>
            </w:r>
            <w:proofErr w:type="gramEnd"/>
            <w:r w:rsidRPr="00322F0D">
              <w:rPr>
                <w:rFonts w:ascii="宋体" w:eastAsia="宋体" w:hAnsi="宋体" w:cs="Times New Roman" w:hint="eastAsia"/>
                <w:sz w:val="24"/>
                <w:szCs w:val="24"/>
                <w:shd w:val="clear" w:color="auto" w:fill="FFFFFF"/>
              </w:rPr>
              <w:t>车控制开关信号线路中断造成</w:t>
            </w:r>
            <w:proofErr w:type="gramStart"/>
            <w:r w:rsidRPr="00322F0D">
              <w:rPr>
                <w:rFonts w:ascii="宋体" w:eastAsia="宋体" w:hAnsi="宋体" w:cs="Times New Roman" w:hint="eastAsia"/>
                <w:sz w:val="24"/>
                <w:szCs w:val="24"/>
                <w:shd w:val="clear" w:color="auto" w:fill="FFFFFF"/>
              </w:rPr>
              <w:t>电子驻</w:t>
            </w:r>
            <w:proofErr w:type="gramEnd"/>
            <w:r w:rsidRPr="00322F0D">
              <w:rPr>
                <w:rFonts w:ascii="宋体" w:eastAsia="宋体" w:hAnsi="宋体" w:cs="Times New Roman" w:hint="eastAsia"/>
                <w:sz w:val="24"/>
                <w:szCs w:val="24"/>
                <w:shd w:val="clear" w:color="auto" w:fill="FFFFFF"/>
              </w:rPr>
              <w:t>车无法正常工作故障设置排除实验；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10：加速踏板信号线路中断造成无法正常行驶故障设置排除实验；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11：底盘网络线路中断造成整车无法诊断故障设置排除实验；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12：电动空调制冷及暖风系统高压结构认知与测试实验；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13：电动空调的冷媒加注及抽真空保压、捡漏等操作实训；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14：冷暖循环电机信号线路中断造成冷暖无法正常切换故障设置排除实验；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15：模式循环电机信号线路中断造成出风口模式无法正常切换故障设置排除实验；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16：蒸发箱温度传感器信号线路中断导致空调无制冷故障设置排除实验；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17：鼓风机调速信号线路中断造成出风口无风出故障设置排除实验；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18：暖风系统信号线路中断造成无暖风故障设置排除实验；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lastRenderedPageBreak/>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19：空调控系统接地信号中断造成空调系统无法正常工作故障设置排除实验；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20：轮胎拆装及动平衡实训；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21：前轮</w:t>
            </w:r>
            <w:proofErr w:type="gramStart"/>
            <w:r w:rsidRPr="00322F0D">
              <w:rPr>
                <w:rFonts w:ascii="宋体" w:eastAsia="宋体" w:hAnsi="宋体" w:cs="Times New Roman" w:hint="eastAsia"/>
                <w:sz w:val="24"/>
                <w:szCs w:val="24"/>
                <w:shd w:val="clear" w:color="auto" w:fill="FFFFFF"/>
              </w:rPr>
              <w:t>前束角及</w:t>
            </w:r>
            <w:proofErr w:type="gramEnd"/>
            <w:r w:rsidRPr="00322F0D">
              <w:rPr>
                <w:rFonts w:ascii="宋体" w:eastAsia="宋体" w:hAnsi="宋体" w:cs="Times New Roman" w:hint="eastAsia"/>
                <w:sz w:val="24"/>
                <w:szCs w:val="24"/>
                <w:shd w:val="clear" w:color="auto" w:fill="FFFFFF"/>
              </w:rPr>
              <w:t>四轮定位调整实训；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22：助力转向控制单元电源线路中断造成助力转向系统无法正常工作故障设置排除实验；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23：近光灯控制信号线路断路造成近光灯不亮故障设置排除实验；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24：远光灯控制信号线路断路造成远光灯不亮故障设置排除实验；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25：电动车窗控制信号线路中断造成电动车窗系统失效故障设</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26：倒车灯控制信号线路中断造成倒车灯不亮故障设置排除实验；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27：昼行灯控制信号线路中断造成昼行灯不亮故障设置排除实验；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五、车辆技术参数</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主流纯电动轿车；</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1.动力电池：</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原装纯电动轿车刀片电池；动力</w:t>
            </w:r>
            <w:proofErr w:type="gramStart"/>
            <w:r w:rsidRPr="00322F0D">
              <w:rPr>
                <w:rFonts w:ascii="宋体" w:eastAsia="宋体" w:hAnsi="宋体" w:cs="Times New Roman" w:hint="eastAsia"/>
                <w:sz w:val="24"/>
                <w:szCs w:val="24"/>
                <w:shd w:val="clear" w:color="auto" w:fill="FFFFFF"/>
              </w:rPr>
              <w:t>电池包总容量</w:t>
            </w:r>
            <w:proofErr w:type="gramEnd"/>
            <w:r w:rsidRPr="00322F0D">
              <w:rPr>
                <w:rFonts w:ascii="宋体" w:eastAsia="宋体" w:hAnsi="宋体" w:cs="Times New Roman" w:hint="eastAsia"/>
                <w:sz w:val="24"/>
                <w:szCs w:val="24"/>
                <w:shd w:val="clear" w:color="auto" w:fill="FFFFFF"/>
              </w:rPr>
              <w:t>不小于320V150AH（约48度电），共100节刀片电池串联而成；采用分布式电池管理系统，由1个电池管理控制器（BMC）和多个电池信息采集器（BIC）及1套动力电池采样线组成；动力电池采用空调热泵系统调节温度；</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2.高压多合一（含DC/DC转换器、车载充电器OBC、高压配电箱PDU、整车控制器VCU等）    </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峰值功率：100KW</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峰值电流：260A</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冷却方式：水冷 </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3.驱动电机总成（含驱动电机和变速箱）</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电机类型：永磁同步驱动电机</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峰值功率：不小于100KW</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峰值扭矩：180N.m</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最大转速：15000rpm  </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绝缘等级：H</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散热方式：水冷</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变速箱：  电动车单速变速箱</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4.空调和暖风系统：</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电动空调，工作电压不小于320V</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电动PTC加热水循环</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5.其它参数如下：</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车体(长X宽X高)：约4765*1837*1515mm； </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轴距:2718mm；</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前轮距：约1580mm；后轮距：约1580mm；</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最高车速：130Km/h</w:t>
            </w:r>
          </w:p>
          <w:p w:rsidR="00322F0D" w:rsidRPr="00322F0D" w:rsidRDefault="00322F0D" w:rsidP="00322F0D">
            <w:pPr>
              <w:rPr>
                <w:rFonts w:ascii="宋体" w:eastAsia="宋体" w:hAnsi="宋体" w:cs="Times New Roman"/>
                <w:sz w:val="24"/>
                <w:szCs w:val="24"/>
                <w:shd w:val="clear" w:color="auto" w:fill="FFFFFF"/>
              </w:rPr>
            </w:pPr>
            <w:proofErr w:type="gramStart"/>
            <w:r w:rsidRPr="00322F0D">
              <w:rPr>
                <w:rFonts w:ascii="宋体" w:eastAsia="宋体" w:hAnsi="宋体" w:cs="Times New Roman" w:hint="eastAsia"/>
                <w:sz w:val="24"/>
                <w:szCs w:val="24"/>
                <w:shd w:val="clear" w:color="auto" w:fill="FFFFFF"/>
              </w:rPr>
              <w:lastRenderedPageBreak/>
              <w:t>纯电续航</w:t>
            </w:r>
            <w:proofErr w:type="gramEnd"/>
            <w:r w:rsidRPr="00322F0D">
              <w:rPr>
                <w:rFonts w:ascii="宋体" w:eastAsia="宋体" w:hAnsi="宋体" w:cs="Times New Roman" w:hint="eastAsia"/>
                <w:sz w:val="24"/>
                <w:szCs w:val="24"/>
                <w:shd w:val="clear" w:color="auto" w:fill="FFFFFF"/>
              </w:rPr>
              <w:t>里程：不小于420Km</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快充：直流0.5h</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慢充：220V/7KW交流慢充；大于8h</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车门数：4； 座位数：5；</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车体结构：三厢轿车</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转向助力：电动助力 </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前制动类型：</w:t>
            </w:r>
            <w:proofErr w:type="gramStart"/>
            <w:r w:rsidRPr="00322F0D">
              <w:rPr>
                <w:rFonts w:ascii="宋体" w:eastAsia="宋体" w:hAnsi="宋体" w:cs="Times New Roman" w:hint="eastAsia"/>
                <w:sz w:val="24"/>
                <w:szCs w:val="24"/>
                <w:shd w:val="clear" w:color="auto" w:fill="FFFFFF"/>
              </w:rPr>
              <w:t>通风盘</w:t>
            </w:r>
            <w:proofErr w:type="gramEnd"/>
            <w:r w:rsidRPr="00322F0D">
              <w:rPr>
                <w:rFonts w:ascii="宋体" w:eastAsia="宋体" w:hAnsi="宋体" w:cs="Times New Roman" w:hint="eastAsia"/>
                <w:sz w:val="24"/>
                <w:szCs w:val="24"/>
                <w:shd w:val="clear" w:color="auto" w:fill="FFFFFF"/>
              </w:rPr>
              <w:t xml:space="preserve">    后制动类型：盘式 </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手刹类型：</w:t>
            </w:r>
            <w:proofErr w:type="gramStart"/>
            <w:r w:rsidRPr="00322F0D">
              <w:rPr>
                <w:rFonts w:ascii="宋体" w:eastAsia="宋体" w:hAnsi="宋体" w:cs="Times New Roman" w:hint="eastAsia"/>
                <w:sz w:val="24"/>
                <w:szCs w:val="24"/>
                <w:shd w:val="clear" w:color="auto" w:fill="FFFFFF"/>
              </w:rPr>
              <w:t>电子驻</w:t>
            </w:r>
            <w:proofErr w:type="gramEnd"/>
            <w:r w:rsidRPr="00322F0D">
              <w:rPr>
                <w:rFonts w:ascii="宋体" w:eastAsia="宋体" w:hAnsi="宋体" w:cs="Times New Roman" w:hint="eastAsia"/>
                <w:sz w:val="24"/>
                <w:szCs w:val="24"/>
                <w:shd w:val="clear" w:color="auto" w:fill="FFFFFF"/>
              </w:rPr>
              <w:t xml:space="preserve">车制动 </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驱动方式：前轮驱动</w:t>
            </w:r>
          </w:p>
        </w:tc>
        <w:tc>
          <w:tcPr>
            <w:tcW w:w="216"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lastRenderedPageBreak/>
              <w:t>套</w:t>
            </w:r>
          </w:p>
        </w:tc>
        <w:tc>
          <w:tcPr>
            <w:tcW w:w="319"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1</w:t>
            </w:r>
          </w:p>
        </w:tc>
      </w:tr>
      <w:tr w:rsidR="00632474" w:rsidRPr="00322F0D" w:rsidTr="0056496D">
        <w:trPr>
          <w:jc w:val="center"/>
        </w:trPr>
        <w:tc>
          <w:tcPr>
            <w:tcW w:w="277"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sz w:val="24"/>
                <w:szCs w:val="24"/>
              </w:rPr>
              <w:lastRenderedPageBreak/>
              <w:t>5</w:t>
            </w:r>
          </w:p>
        </w:tc>
        <w:tc>
          <w:tcPr>
            <w:tcW w:w="381"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纯电动轿车故障设置与检测连接平台</w:t>
            </w:r>
          </w:p>
        </w:tc>
        <w:tc>
          <w:tcPr>
            <w:tcW w:w="3804" w:type="pct"/>
            <w:vAlign w:val="center"/>
          </w:tcPr>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一、产品整体要求：</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该设备和</w:t>
            </w:r>
            <w:proofErr w:type="gramStart"/>
            <w:r w:rsidRPr="00322F0D">
              <w:rPr>
                <w:rFonts w:ascii="宋体" w:eastAsia="宋体" w:hAnsi="宋体" w:cs="Times New Roman" w:hint="eastAsia"/>
                <w:sz w:val="24"/>
                <w:szCs w:val="24"/>
                <w:shd w:val="clear" w:color="auto" w:fill="FFFFFF"/>
              </w:rPr>
              <w:t>可</w:t>
            </w:r>
            <w:proofErr w:type="gramEnd"/>
            <w:r w:rsidRPr="00322F0D">
              <w:rPr>
                <w:rFonts w:ascii="宋体" w:eastAsia="宋体" w:hAnsi="宋体" w:cs="Times New Roman" w:hint="eastAsia"/>
                <w:sz w:val="24"/>
                <w:szCs w:val="24"/>
                <w:shd w:val="clear" w:color="auto" w:fill="FFFFFF"/>
              </w:rPr>
              <w:t>正常运行的纯电动轿车配合使用，在不破坏原车任意一条线束的基础上将整车实训平台转变为在线故障设置与检测连接平台，可实时检测与诊断原车高压多合一控制单元（DC-DC,BMS,OBC,VCU,电机控制器，高压配电，电机总成，变速总成）、左车身控制单元（门锁系统、智能钥匙系统、灯光系统），右车身控制单元（空调系统、右侧灯光系统、网关），后车身控制单元（EPB系统）、电池包管理系统、交流充电口系统、直流充电</w:t>
            </w:r>
            <w:proofErr w:type="gramStart"/>
            <w:r w:rsidRPr="00322F0D">
              <w:rPr>
                <w:rFonts w:ascii="宋体" w:eastAsia="宋体" w:hAnsi="宋体" w:cs="Times New Roman" w:hint="eastAsia"/>
                <w:sz w:val="24"/>
                <w:szCs w:val="24"/>
                <w:shd w:val="clear" w:color="auto" w:fill="FFFFFF"/>
              </w:rPr>
              <w:t>口系统</w:t>
            </w:r>
            <w:proofErr w:type="gramEnd"/>
            <w:r w:rsidRPr="00322F0D">
              <w:rPr>
                <w:rFonts w:ascii="宋体" w:eastAsia="宋体" w:hAnsi="宋体" w:cs="Times New Roman" w:hint="eastAsia"/>
                <w:sz w:val="24"/>
                <w:szCs w:val="24"/>
                <w:shd w:val="clear" w:color="auto" w:fill="FFFFFF"/>
              </w:rPr>
              <w:t>等的动、静态信号参数；可对控制单元主要线路进行断路、短路、虚接、交叉错接等故障，具备机械故障设置和无线故障设置功能；</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二、产品功能要求：</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1.检测</w:t>
            </w:r>
            <w:proofErr w:type="gramStart"/>
            <w:r w:rsidRPr="00322F0D">
              <w:rPr>
                <w:rFonts w:ascii="宋体" w:eastAsia="宋体" w:hAnsi="宋体" w:cs="Times New Roman" w:hint="eastAsia"/>
                <w:sz w:val="24"/>
                <w:szCs w:val="24"/>
                <w:shd w:val="clear" w:color="auto" w:fill="FFFFFF"/>
              </w:rPr>
              <w:t>与设故通过</w:t>
            </w:r>
            <w:proofErr w:type="gramEnd"/>
            <w:r w:rsidRPr="00322F0D">
              <w:rPr>
                <w:rFonts w:ascii="宋体" w:eastAsia="宋体" w:hAnsi="宋体" w:cs="Times New Roman" w:hint="eastAsia"/>
                <w:sz w:val="24"/>
                <w:szCs w:val="24"/>
                <w:shd w:val="clear" w:color="auto" w:fill="FFFFFF"/>
              </w:rPr>
              <w:t>专用插接器将控制信号接回原车控制单元，整车</w:t>
            </w:r>
            <w:proofErr w:type="gramStart"/>
            <w:r w:rsidRPr="00322F0D">
              <w:rPr>
                <w:rFonts w:ascii="宋体" w:eastAsia="宋体" w:hAnsi="宋体" w:cs="Times New Roman" w:hint="eastAsia"/>
                <w:sz w:val="24"/>
                <w:szCs w:val="24"/>
                <w:shd w:val="clear" w:color="auto" w:fill="FFFFFF"/>
              </w:rPr>
              <w:t>机械设故点</w:t>
            </w:r>
            <w:proofErr w:type="gramEnd"/>
            <w:r w:rsidRPr="00322F0D">
              <w:rPr>
                <w:rFonts w:ascii="宋体" w:eastAsia="宋体" w:hAnsi="宋体" w:cs="Times New Roman" w:hint="eastAsia"/>
                <w:sz w:val="24"/>
                <w:szCs w:val="24"/>
                <w:shd w:val="clear" w:color="auto" w:fill="FFFFFF"/>
              </w:rPr>
              <w:t>不少于300个，插头与原车线束相同，连接线选用国标</w:t>
            </w:r>
            <w:proofErr w:type="gramStart"/>
            <w:r w:rsidRPr="00322F0D">
              <w:rPr>
                <w:rFonts w:ascii="宋体" w:eastAsia="宋体" w:hAnsi="宋体" w:cs="Times New Roman" w:hint="eastAsia"/>
                <w:sz w:val="24"/>
                <w:szCs w:val="24"/>
                <w:shd w:val="clear" w:color="auto" w:fill="FFFFFF"/>
              </w:rPr>
              <w:t>铁氟龙</w:t>
            </w:r>
            <w:proofErr w:type="gramEnd"/>
            <w:r w:rsidRPr="00322F0D">
              <w:rPr>
                <w:rFonts w:ascii="宋体" w:eastAsia="宋体" w:hAnsi="宋体" w:cs="Times New Roman" w:hint="eastAsia"/>
                <w:sz w:val="24"/>
                <w:szCs w:val="24"/>
                <w:shd w:val="clear" w:color="auto" w:fill="FFFFFF"/>
              </w:rPr>
              <w:t>汽车专用电线，耐压不低于300V，确保整车电路信号正常；测量面板上绘制原车控制单元管脚并装有检测2mm镀金端子，直接在端子上测量模块系统实时信号，掌握不同控制单元参数变化规律；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2.智能故障设置考核平台配备多功能一体机装置，可用于无线故障设置、电子版维修资料及电路图查阅、教学资源包、联网查阅资料等；</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3.*故障设置区位于平台前方左侧，采用木板翻转装置，翻开木板，内部安装机械与无线故障设置系统，并配2mm</w:t>
            </w:r>
            <w:proofErr w:type="gramStart"/>
            <w:r w:rsidRPr="00322F0D">
              <w:rPr>
                <w:rFonts w:ascii="宋体" w:eastAsia="宋体" w:hAnsi="宋体" w:cs="Times New Roman" w:hint="eastAsia"/>
                <w:sz w:val="24"/>
                <w:szCs w:val="24"/>
                <w:shd w:val="clear" w:color="auto" w:fill="FFFFFF"/>
              </w:rPr>
              <w:t>专用对</w:t>
            </w:r>
            <w:proofErr w:type="gramEnd"/>
            <w:r w:rsidRPr="00322F0D">
              <w:rPr>
                <w:rFonts w:ascii="宋体" w:eastAsia="宋体" w:hAnsi="宋体" w:cs="Times New Roman" w:hint="eastAsia"/>
                <w:sz w:val="24"/>
                <w:szCs w:val="24"/>
                <w:shd w:val="clear" w:color="auto" w:fill="FFFFFF"/>
              </w:rPr>
              <w:t>接线做短路等故障设置，可对控制单元主要线路进行断路、短路、虚接、交叉错接等故障；响应文件提供不少于3张实物原色原图佐证；</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4.高压多合一控制单元教学实训系统，可检测信号含制动开关信号，</w:t>
            </w:r>
            <w:proofErr w:type="gramStart"/>
            <w:r w:rsidRPr="00322F0D">
              <w:rPr>
                <w:rFonts w:ascii="宋体" w:eastAsia="宋体" w:hAnsi="宋体" w:cs="Times New Roman" w:hint="eastAsia"/>
                <w:sz w:val="24"/>
                <w:szCs w:val="24"/>
                <w:shd w:val="clear" w:color="auto" w:fill="FFFFFF"/>
              </w:rPr>
              <w:t>动力网</w:t>
            </w:r>
            <w:proofErr w:type="gramEnd"/>
            <w:r w:rsidRPr="00322F0D">
              <w:rPr>
                <w:rFonts w:ascii="宋体" w:eastAsia="宋体" w:hAnsi="宋体" w:cs="Times New Roman" w:hint="eastAsia"/>
                <w:sz w:val="24"/>
                <w:szCs w:val="24"/>
                <w:shd w:val="clear" w:color="auto" w:fill="FFFFFF"/>
              </w:rPr>
              <w:t>CAN-H，</w:t>
            </w:r>
            <w:proofErr w:type="gramStart"/>
            <w:r w:rsidRPr="00322F0D">
              <w:rPr>
                <w:rFonts w:ascii="宋体" w:eastAsia="宋体" w:hAnsi="宋体" w:cs="Times New Roman" w:hint="eastAsia"/>
                <w:sz w:val="24"/>
                <w:szCs w:val="24"/>
                <w:shd w:val="clear" w:color="auto" w:fill="FFFFFF"/>
              </w:rPr>
              <w:t>动力网</w:t>
            </w:r>
            <w:proofErr w:type="gramEnd"/>
            <w:r w:rsidRPr="00322F0D">
              <w:rPr>
                <w:rFonts w:ascii="宋体" w:eastAsia="宋体" w:hAnsi="宋体" w:cs="Times New Roman" w:hint="eastAsia"/>
                <w:sz w:val="24"/>
                <w:szCs w:val="24"/>
                <w:shd w:val="clear" w:color="auto" w:fill="FFFFFF"/>
              </w:rPr>
              <w:t>CAN-L，油门踏板传感器信号，风扇控制信号，安全气囊碰撞信号等，可对高压多合一控制单元主要线路进行断路、虚接、短路等故障设置和诊断；</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5.左车身管理控制单元教学实训系统，可检测信号含：智能钥匙系统，驻车辅助系统，车门系统，灯光系统，网络系统等信号，可对控制单元主要线路进行断路、短路、虚接等故障设置和诊断；</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6.右车身管理控制单元教学实训系统，可检测信号含：右侧灯光系统，空调系统，网络等系统集成BCM等，可对控制单元主要线路进行断路、短路、虚接等故障设置和诊断；</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7.后车身模块（EPB系统）管理控制单元教学实训系统，可检测信号含：左右EPB电机信号，</w:t>
            </w:r>
            <w:proofErr w:type="gramStart"/>
            <w:r w:rsidRPr="00322F0D">
              <w:rPr>
                <w:rFonts w:ascii="宋体" w:eastAsia="宋体" w:hAnsi="宋体" w:cs="Times New Roman" w:hint="eastAsia"/>
                <w:sz w:val="24"/>
                <w:szCs w:val="24"/>
                <w:shd w:val="clear" w:color="auto" w:fill="FFFFFF"/>
              </w:rPr>
              <w:t>底盘网</w:t>
            </w:r>
            <w:proofErr w:type="gramEnd"/>
            <w:r w:rsidRPr="00322F0D">
              <w:rPr>
                <w:rFonts w:ascii="宋体" w:eastAsia="宋体" w:hAnsi="宋体" w:cs="Times New Roman" w:hint="eastAsia"/>
                <w:sz w:val="24"/>
                <w:szCs w:val="24"/>
                <w:shd w:val="clear" w:color="auto" w:fill="FFFFFF"/>
              </w:rPr>
              <w:t>信号，EPB开关信号等，可对控制单元主要线路进行断路、短路、虚接等故障设置和诊断；</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lastRenderedPageBreak/>
              <w:t>8.交流充电</w:t>
            </w:r>
            <w:proofErr w:type="gramStart"/>
            <w:r w:rsidRPr="00322F0D">
              <w:rPr>
                <w:rFonts w:ascii="宋体" w:eastAsia="宋体" w:hAnsi="宋体" w:cs="Times New Roman" w:hint="eastAsia"/>
                <w:sz w:val="24"/>
                <w:szCs w:val="24"/>
                <w:shd w:val="clear" w:color="auto" w:fill="FFFFFF"/>
              </w:rPr>
              <w:t>口教学</w:t>
            </w:r>
            <w:proofErr w:type="gramEnd"/>
            <w:r w:rsidRPr="00322F0D">
              <w:rPr>
                <w:rFonts w:ascii="宋体" w:eastAsia="宋体" w:hAnsi="宋体" w:cs="Times New Roman" w:hint="eastAsia"/>
                <w:sz w:val="24"/>
                <w:szCs w:val="24"/>
                <w:shd w:val="clear" w:color="auto" w:fill="FFFFFF"/>
              </w:rPr>
              <w:t>实训系统，可检测信号含：开锁电源，闭锁电源，温度传感器高，温度传感器低，CC信号，控制引导信号，直流充电子网信号，高压互锁信号等，可对直流充电口单元主要线路进行断路、虚接、短路等故障设置和诊断；</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9.直流充电</w:t>
            </w:r>
            <w:proofErr w:type="gramStart"/>
            <w:r w:rsidRPr="00322F0D">
              <w:rPr>
                <w:rFonts w:ascii="宋体" w:eastAsia="宋体" w:hAnsi="宋体" w:cs="Times New Roman" w:hint="eastAsia"/>
                <w:sz w:val="24"/>
                <w:szCs w:val="24"/>
                <w:shd w:val="clear" w:color="auto" w:fill="FFFFFF"/>
              </w:rPr>
              <w:t>口教学</w:t>
            </w:r>
            <w:proofErr w:type="gramEnd"/>
            <w:r w:rsidRPr="00322F0D">
              <w:rPr>
                <w:rFonts w:ascii="宋体" w:eastAsia="宋体" w:hAnsi="宋体" w:cs="Times New Roman" w:hint="eastAsia"/>
                <w:sz w:val="24"/>
                <w:szCs w:val="24"/>
                <w:shd w:val="clear" w:color="auto" w:fill="FFFFFF"/>
              </w:rPr>
              <w:t>实训系统，可检测信号含：开锁电源，闭锁电源，温度传感器高，温度传感器低，CC信号，CP信号等，可对交流充电口单元主要线路进行断路、虚接、短路等故障设置和诊断；</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10.另配电子版原车维修手册和电路图及实</w:t>
            </w:r>
            <w:proofErr w:type="gramStart"/>
            <w:r w:rsidRPr="00322F0D">
              <w:rPr>
                <w:rFonts w:ascii="宋体" w:eastAsia="宋体" w:hAnsi="宋体" w:cs="Times New Roman" w:hint="eastAsia"/>
                <w:sz w:val="24"/>
                <w:szCs w:val="24"/>
                <w:shd w:val="clear" w:color="auto" w:fill="FFFFFF"/>
              </w:rPr>
              <w:t>训指导</w:t>
            </w:r>
            <w:proofErr w:type="gramEnd"/>
            <w:r w:rsidRPr="00322F0D">
              <w:rPr>
                <w:rFonts w:ascii="宋体" w:eastAsia="宋体" w:hAnsi="宋体" w:cs="Times New Roman" w:hint="eastAsia"/>
                <w:sz w:val="24"/>
                <w:szCs w:val="24"/>
                <w:shd w:val="clear" w:color="auto" w:fill="FFFFFF"/>
              </w:rPr>
              <w:t>书，指导故障设置和排除；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11.配备智能故障设置和考核系统，通过WAIFA无线设故，由教师设置故障，学员分析并查找故障点，掌握实车故障处理能力；无线故障设置不少于30个点，分断路，</w:t>
            </w:r>
            <w:proofErr w:type="gramStart"/>
            <w:r w:rsidRPr="00322F0D">
              <w:rPr>
                <w:rFonts w:ascii="宋体" w:eastAsia="宋体" w:hAnsi="宋体" w:cs="Times New Roman" w:hint="eastAsia"/>
                <w:sz w:val="24"/>
                <w:szCs w:val="24"/>
                <w:shd w:val="clear" w:color="auto" w:fill="FFFFFF"/>
              </w:rPr>
              <w:t>偶发等</w:t>
            </w:r>
            <w:proofErr w:type="gramEnd"/>
            <w:r w:rsidRPr="00322F0D">
              <w:rPr>
                <w:rFonts w:ascii="宋体" w:eastAsia="宋体" w:hAnsi="宋体" w:cs="Times New Roman" w:hint="eastAsia"/>
                <w:sz w:val="24"/>
                <w:szCs w:val="24"/>
                <w:shd w:val="clear" w:color="auto" w:fill="FFFFFF"/>
              </w:rPr>
              <w:t>现象。</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12.检测面板采用4mm厚耐腐蚀、</w:t>
            </w:r>
            <w:proofErr w:type="gramStart"/>
            <w:r w:rsidRPr="00322F0D">
              <w:rPr>
                <w:rFonts w:ascii="宋体" w:eastAsia="宋体" w:hAnsi="宋体" w:cs="Times New Roman" w:hint="eastAsia"/>
                <w:sz w:val="24"/>
                <w:szCs w:val="24"/>
                <w:shd w:val="clear" w:color="auto" w:fill="FFFFFF"/>
              </w:rPr>
              <w:t>耐创击</w:t>
            </w:r>
            <w:proofErr w:type="gramEnd"/>
            <w:r w:rsidRPr="00322F0D">
              <w:rPr>
                <w:rFonts w:ascii="宋体" w:eastAsia="宋体" w:hAnsi="宋体" w:cs="Times New Roman" w:hint="eastAsia"/>
                <w:sz w:val="24"/>
                <w:szCs w:val="24"/>
                <w:shd w:val="clear" w:color="auto" w:fill="FFFFFF"/>
              </w:rPr>
              <w:t>、耐污染、防火、防潮的高级铝塑板，表面经特殊工艺喷涂底漆处理；面板打印有永不褪色的彩色控制单元插头插座端子图；并安装2mm镀金检测端子，学员可通过对照原车电路图和原车实物，测量和分析各控制系统的工作原理和信号传输过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13.配套国标新能源电动车专用交流充电连接装置，输入电源220VAC-50/60HZ-10A，输入端与10A三孔插座连接，电缆线规格不低于3*1.5+1*0.75；输出端与车辆对接，为7</w:t>
            </w:r>
            <w:proofErr w:type="gramStart"/>
            <w:r w:rsidRPr="00322F0D">
              <w:rPr>
                <w:rFonts w:ascii="宋体" w:eastAsia="宋体" w:hAnsi="宋体" w:cs="Times New Roman" w:hint="eastAsia"/>
                <w:sz w:val="24"/>
                <w:szCs w:val="24"/>
                <w:shd w:val="clear" w:color="auto" w:fill="FFFFFF"/>
              </w:rPr>
              <w:t>芯慢充</w:t>
            </w:r>
            <w:proofErr w:type="gramEnd"/>
            <w:r w:rsidRPr="00322F0D">
              <w:rPr>
                <w:rFonts w:ascii="宋体" w:eastAsia="宋体" w:hAnsi="宋体" w:cs="Times New Roman" w:hint="eastAsia"/>
                <w:sz w:val="24"/>
                <w:szCs w:val="24"/>
                <w:shd w:val="clear" w:color="auto" w:fill="FFFFFF"/>
              </w:rPr>
              <w:t>枪头，带CC，CP检测功。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14.配套嵌入式新能源汽车驱动系统教学资源</w:t>
            </w:r>
            <w:proofErr w:type="gramStart"/>
            <w:r w:rsidRPr="00322F0D">
              <w:rPr>
                <w:rFonts w:ascii="宋体" w:eastAsia="宋体" w:hAnsi="宋体" w:cs="Times New Roman" w:hint="eastAsia"/>
                <w:sz w:val="24"/>
                <w:szCs w:val="24"/>
                <w:shd w:val="clear" w:color="auto" w:fill="FFFFFF"/>
              </w:rPr>
              <w:t>包软件</w:t>
            </w:r>
            <w:proofErr w:type="gramEnd"/>
            <w:r w:rsidRPr="00322F0D">
              <w:rPr>
                <w:rFonts w:ascii="宋体" w:eastAsia="宋体" w:hAnsi="宋体" w:cs="Times New Roman" w:hint="eastAsia"/>
                <w:sz w:val="24"/>
                <w:szCs w:val="24"/>
                <w:shd w:val="clear" w:color="auto" w:fill="FFFFFF"/>
              </w:rPr>
              <w:t>V1.0；以三维动画讲解主流新能源车驱动电机总成结构组成和控制原理，</w:t>
            </w:r>
            <w:proofErr w:type="gramStart"/>
            <w:r w:rsidRPr="00322F0D">
              <w:rPr>
                <w:rFonts w:ascii="宋体" w:eastAsia="宋体" w:hAnsi="宋体" w:cs="Times New Roman" w:hint="eastAsia"/>
                <w:sz w:val="24"/>
                <w:szCs w:val="24"/>
                <w:shd w:val="clear" w:color="auto" w:fill="FFFFFF"/>
              </w:rPr>
              <w:t>含以下</w:t>
            </w:r>
            <w:proofErr w:type="gramEnd"/>
            <w:r w:rsidRPr="00322F0D">
              <w:rPr>
                <w:rFonts w:ascii="宋体" w:eastAsia="宋体" w:hAnsi="宋体" w:cs="Times New Roman" w:hint="eastAsia"/>
                <w:sz w:val="24"/>
                <w:szCs w:val="24"/>
                <w:shd w:val="clear" w:color="auto" w:fill="FFFFFF"/>
              </w:rPr>
              <w:t>知识要点：</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14.1安装位置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14.2作用及特点</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14.3结构组成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14.4电机旋转原理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14.5电机三相变化</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14.6旋变原理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三、基本配置要求：</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1.专用对接线束1整套（不少于10根）；</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2.整车故障设置与检测平台1台（不小于1500*650*1740mm）；</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  内台面尺寸（纯面板部分）：不小于1440*550mm</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  台面高（纯木板上面）：不小于800mm</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  检测教板框尺寸：不小于1500*870*100mm</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w:t>
            </w:r>
            <w:proofErr w:type="gramStart"/>
            <w:r w:rsidRPr="00322F0D">
              <w:rPr>
                <w:rFonts w:ascii="宋体" w:eastAsia="宋体" w:hAnsi="宋体" w:cs="Times New Roman" w:hint="eastAsia"/>
                <w:sz w:val="24"/>
                <w:szCs w:val="24"/>
                <w:shd w:val="clear" w:color="auto" w:fill="FFFFFF"/>
              </w:rPr>
              <w:t>机械设故系统</w:t>
            </w:r>
            <w:proofErr w:type="gramEnd"/>
            <w:r w:rsidRPr="00322F0D">
              <w:rPr>
                <w:rFonts w:ascii="宋体" w:eastAsia="宋体" w:hAnsi="宋体" w:cs="Times New Roman" w:hint="eastAsia"/>
                <w:sz w:val="24"/>
                <w:szCs w:val="24"/>
                <w:shd w:val="clear" w:color="auto" w:fill="FFFFFF"/>
              </w:rPr>
              <w:t>1套（故障点不少于280路）；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w:t>
            </w:r>
            <w:proofErr w:type="gramStart"/>
            <w:r w:rsidRPr="00322F0D">
              <w:rPr>
                <w:rFonts w:ascii="宋体" w:eastAsia="宋体" w:hAnsi="宋体" w:cs="Times New Roman" w:hint="eastAsia"/>
                <w:sz w:val="24"/>
                <w:szCs w:val="24"/>
                <w:shd w:val="clear" w:color="auto" w:fill="FFFFFF"/>
              </w:rPr>
              <w:t>无线设故系统</w:t>
            </w:r>
            <w:proofErr w:type="gramEnd"/>
            <w:r w:rsidRPr="00322F0D">
              <w:rPr>
                <w:rFonts w:ascii="宋体" w:eastAsia="宋体" w:hAnsi="宋体" w:cs="Times New Roman" w:hint="eastAsia"/>
                <w:sz w:val="24"/>
                <w:szCs w:val="24"/>
                <w:shd w:val="clear" w:color="auto" w:fill="FFFFFF"/>
              </w:rPr>
              <w:t>1套（故障点不少于 30 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5.多功能一体机装置1台（不小于27英寸） ；</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6.整车控制原理图教板1件（不小于925*620mm）；</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四、可完成实训项目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1：最新刀片动力电池系统高压结构认知与测试实验；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2：动力电池系统高压互锁功能和故障设置排除实验；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3：动力电池系统高压母线路绝缘测试实验；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lastRenderedPageBreak/>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4：动力电池系统数据通信信号线路中断造成高压无法上高压电故障设置排除实验；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5：电机控制系统数据通信信号线路中断造成车辆无法运行故障设置排除实验；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6：刹车开关信号线路中断造成整车无法上低压电故障设置排除实验；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7：高压电控总成系统数据通信信号线路中断造成无法上高压电故障设置排除实验；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8：高压互锁信号线路中断造成无法上高压电故障设置排除实验；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9：</w:t>
            </w:r>
            <w:proofErr w:type="gramStart"/>
            <w:r w:rsidRPr="00322F0D">
              <w:rPr>
                <w:rFonts w:ascii="宋体" w:eastAsia="宋体" w:hAnsi="宋体" w:cs="Times New Roman" w:hint="eastAsia"/>
                <w:sz w:val="24"/>
                <w:szCs w:val="24"/>
                <w:shd w:val="clear" w:color="auto" w:fill="FFFFFF"/>
              </w:rPr>
              <w:t>电子驻</w:t>
            </w:r>
            <w:proofErr w:type="gramEnd"/>
            <w:r w:rsidRPr="00322F0D">
              <w:rPr>
                <w:rFonts w:ascii="宋体" w:eastAsia="宋体" w:hAnsi="宋体" w:cs="Times New Roman" w:hint="eastAsia"/>
                <w:sz w:val="24"/>
                <w:szCs w:val="24"/>
                <w:shd w:val="clear" w:color="auto" w:fill="FFFFFF"/>
              </w:rPr>
              <w:t>车控制开关信号线路中断造成</w:t>
            </w:r>
            <w:proofErr w:type="gramStart"/>
            <w:r w:rsidRPr="00322F0D">
              <w:rPr>
                <w:rFonts w:ascii="宋体" w:eastAsia="宋体" w:hAnsi="宋体" w:cs="Times New Roman" w:hint="eastAsia"/>
                <w:sz w:val="24"/>
                <w:szCs w:val="24"/>
                <w:shd w:val="clear" w:color="auto" w:fill="FFFFFF"/>
              </w:rPr>
              <w:t>电子驻</w:t>
            </w:r>
            <w:proofErr w:type="gramEnd"/>
            <w:r w:rsidRPr="00322F0D">
              <w:rPr>
                <w:rFonts w:ascii="宋体" w:eastAsia="宋体" w:hAnsi="宋体" w:cs="Times New Roman" w:hint="eastAsia"/>
                <w:sz w:val="24"/>
                <w:szCs w:val="24"/>
                <w:shd w:val="clear" w:color="auto" w:fill="FFFFFF"/>
              </w:rPr>
              <w:t>车无法正常工作故障设置排除实验；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10：加速踏板信号线路中断造成无法正常行驶故障设置排除实验；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11：底盘网络线路中断造成整车无法诊断故障设置排除实验；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12：电动空调制冷及暖风系统高压结构认知与测试实验；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13：电动空调的冷媒加注及抽真空保压、捡漏等操作实训；</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14：冷暖循环电机信号线路中断造成冷暖无法正常切换故障设置排除实验；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 xml:space="preserve">15：模式循环电机信号线路中断造成出风口模式无法正常切换故障设置排  </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除实验；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16：蒸发箱温度传感器信号线路中断导致空调无制冷故障设置排除实验；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17：鼓风机调速信号线路中断造成出风口无风出故障设置排除实验；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18：暖风系统信号线路中断造成无暖风故障设置排除实验；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19：空调控系统接地信号中断造成空调系统无法正常工作故障设置排除实验；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20：轮胎拆装及动平衡实训；</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21：前轮</w:t>
            </w:r>
            <w:proofErr w:type="gramStart"/>
            <w:r w:rsidRPr="00322F0D">
              <w:rPr>
                <w:rFonts w:ascii="宋体" w:eastAsia="宋体" w:hAnsi="宋体" w:cs="Times New Roman" w:hint="eastAsia"/>
                <w:sz w:val="24"/>
                <w:szCs w:val="24"/>
                <w:shd w:val="clear" w:color="auto" w:fill="FFFFFF"/>
              </w:rPr>
              <w:t>前束角及</w:t>
            </w:r>
            <w:proofErr w:type="gramEnd"/>
            <w:r w:rsidRPr="00322F0D">
              <w:rPr>
                <w:rFonts w:ascii="宋体" w:eastAsia="宋体" w:hAnsi="宋体" w:cs="Times New Roman" w:hint="eastAsia"/>
                <w:sz w:val="24"/>
                <w:szCs w:val="24"/>
                <w:shd w:val="clear" w:color="auto" w:fill="FFFFFF"/>
              </w:rPr>
              <w:t>四轮定位调整实训；</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22：助力转向控制单元电源线路中断造成助力转向系统无法正常工作故障设置排除实验；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23：电动车窗控制信号线路中断造成电动车窗系统失效故障设置排除实验；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24：倒车灯控制信号线路中断造成倒车灯不亮故障设置排除实验；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实</w:t>
            </w:r>
            <w:proofErr w:type="gramStart"/>
            <w:r w:rsidRPr="00322F0D">
              <w:rPr>
                <w:rFonts w:ascii="宋体" w:eastAsia="宋体" w:hAnsi="宋体" w:cs="Times New Roman" w:hint="eastAsia"/>
                <w:sz w:val="24"/>
                <w:szCs w:val="24"/>
                <w:shd w:val="clear" w:color="auto" w:fill="FFFFFF"/>
              </w:rPr>
              <w:t>训任务</w:t>
            </w:r>
            <w:proofErr w:type="gramEnd"/>
            <w:r w:rsidRPr="00322F0D">
              <w:rPr>
                <w:rFonts w:ascii="宋体" w:eastAsia="宋体" w:hAnsi="宋体" w:cs="Times New Roman" w:hint="eastAsia"/>
                <w:sz w:val="24"/>
                <w:szCs w:val="24"/>
                <w:shd w:val="clear" w:color="auto" w:fill="FFFFFF"/>
              </w:rPr>
              <w:t>25：昼行灯控制信号线路中断造成昼行灯不亮故障设置排除实验；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五、车辆技术参数</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纯电动轿车；车辆出厂2024年02月或以后：</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1.动力电池：</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原装纯电动轿车刀片电池；动力</w:t>
            </w:r>
            <w:proofErr w:type="gramStart"/>
            <w:r w:rsidRPr="00322F0D">
              <w:rPr>
                <w:rFonts w:ascii="宋体" w:eastAsia="宋体" w:hAnsi="宋体" w:cs="Times New Roman" w:hint="eastAsia"/>
                <w:sz w:val="24"/>
                <w:szCs w:val="24"/>
                <w:shd w:val="clear" w:color="auto" w:fill="FFFFFF"/>
              </w:rPr>
              <w:t>电池包总容量</w:t>
            </w:r>
            <w:proofErr w:type="gramEnd"/>
            <w:r w:rsidRPr="00322F0D">
              <w:rPr>
                <w:rFonts w:ascii="宋体" w:eastAsia="宋体" w:hAnsi="宋体" w:cs="Times New Roman" w:hint="eastAsia"/>
                <w:sz w:val="24"/>
                <w:szCs w:val="24"/>
                <w:shd w:val="clear" w:color="auto" w:fill="FFFFFF"/>
              </w:rPr>
              <w:t>不小于403.2V150AH（约60.48度电），共126节刀片电池串联而成；采用分布式电池管理系统，</w:t>
            </w:r>
            <w:r w:rsidRPr="00322F0D">
              <w:rPr>
                <w:rFonts w:ascii="宋体" w:eastAsia="宋体" w:hAnsi="宋体" w:cs="Times New Roman" w:hint="eastAsia"/>
                <w:sz w:val="24"/>
                <w:szCs w:val="24"/>
                <w:shd w:val="clear" w:color="auto" w:fill="FFFFFF"/>
              </w:rPr>
              <w:lastRenderedPageBreak/>
              <w:t>由1个电池管理控制器（BMC）和多个电池信息采集器（BIC）及1套动力电池采样线组成；动力电池采用热泵空调系统调节温度；</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2.高压多合一（含DC/DC转换器、车载充电器OBC、高压配电箱PDU、整车控制器VCU、电机控制器等） </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冷却方式：水冷 </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3.驱动电机总成（含驱动电机和变速箱）</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电机类型：永磁同步驱动电机</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峰值功率：不小于150KW</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峰值扭矩：310N.m</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最大转速：15000rpm  </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绝缘等级：H</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散热方式：水冷</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变速箱：  电动车单速变速箱 </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4.空调和暖风系统：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电动空调，工作电压不小于403.2V</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5.其它参数如下：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车体：约长： 4995mm；宽：1910mm；高：1495mm； 轴距： 2920mm；</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前轮距：约1640mm；后轮距：约1640mm；</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最高车速：185Km/h</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proofErr w:type="gramStart"/>
            <w:r w:rsidRPr="00322F0D">
              <w:rPr>
                <w:rFonts w:ascii="宋体" w:eastAsia="宋体" w:hAnsi="宋体" w:cs="Times New Roman" w:hint="eastAsia"/>
                <w:sz w:val="24"/>
                <w:szCs w:val="24"/>
                <w:shd w:val="clear" w:color="auto" w:fill="FFFFFF"/>
              </w:rPr>
              <w:t>纯电续航</w:t>
            </w:r>
            <w:proofErr w:type="gramEnd"/>
            <w:r w:rsidRPr="00322F0D">
              <w:rPr>
                <w:rFonts w:ascii="宋体" w:eastAsia="宋体" w:hAnsi="宋体" w:cs="Times New Roman" w:hint="eastAsia"/>
                <w:sz w:val="24"/>
                <w:szCs w:val="24"/>
                <w:shd w:val="clear" w:color="auto" w:fill="FFFFFF"/>
              </w:rPr>
              <w:t>里程：不小于506Km</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快充：直流0.5h</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慢充：220V/7KW交流慢充；大于8h</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车门数：4； 座位数：5；</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车体结构：三厢轿车</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转向助力：电动助力 </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前制动类型：</w:t>
            </w:r>
            <w:proofErr w:type="gramStart"/>
            <w:r w:rsidRPr="00322F0D">
              <w:rPr>
                <w:rFonts w:ascii="宋体" w:eastAsia="宋体" w:hAnsi="宋体" w:cs="Times New Roman" w:hint="eastAsia"/>
                <w:sz w:val="24"/>
                <w:szCs w:val="24"/>
                <w:shd w:val="clear" w:color="auto" w:fill="FFFFFF"/>
              </w:rPr>
              <w:t>通风盘</w:t>
            </w:r>
            <w:proofErr w:type="gramEnd"/>
            <w:r w:rsidRPr="00322F0D">
              <w:rPr>
                <w:rFonts w:ascii="宋体" w:eastAsia="宋体" w:hAnsi="宋体" w:cs="Times New Roman" w:hint="eastAsia"/>
                <w:sz w:val="24"/>
                <w:szCs w:val="24"/>
                <w:shd w:val="clear" w:color="auto" w:fill="FFFFFF"/>
              </w:rPr>
              <w:t xml:space="preserve">    后制动类型：盘式 </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手刹类型：</w:t>
            </w:r>
            <w:proofErr w:type="gramStart"/>
            <w:r w:rsidRPr="00322F0D">
              <w:rPr>
                <w:rFonts w:ascii="宋体" w:eastAsia="宋体" w:hAnsi="宋体" w:cs="Times New Roman" w:hint="eastAsia"/>
                <w:sz w:val="24"/>
                <w:szCs w:val="24"/>
                <w:shd w:val="clear" w:color="auto" w:fill="FFFFFF"/>
              </w:rPr>
              <w:t>电子驻</w:t>
            </w:r>
            <w:proofErr w:type="gramEnd"/>
            <w:r w:rsidRPr="00322F0D">
              <w:rPr>
                <w:rFonts w:ascii="宋体" w:eastAsia="宋体" w:hAnsi="宋体" w:cs="Times New Roman" w:hint="eastAsia"/>
                <w:sz w:val="24"/>
                <w:szCs w:val="24"/>
                <w:shd w:val="clear" w:color="auto" w:fill="FFFFFF"/>
              </w:rPr>
              <w:t xml:space="preserve">车制动 </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驱动方式：前轮驱动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前悬挂类型：麦</w:t>
            </w:r>
            <w:proofErr w:type="gramStart"/>
            <w:r w:rsidRPr="00322F0D">
              <w:rPr>
                <w:rFonts w:ascii="宋体" w:eastAsia="宋体" w:hAnsi="宋体" w:cs="Times New Roman" w:hint="eastAsia"/>
                <w:sz w:val="24"/>
                <w:szCs w:val="24"/>
                <w:shd w:val="clear" w:color="auto" w:fill="FFFFFF"/>
              </w:rPr>
              <w:t>弗</w:t>
            </w:r>
            <w:proofErr w:type="gramEnd"/>
            <w:r w:rsidRPr="00322F0D">
              <w:rPr>
                <w:rFonts w:ascii="宋体" w:eastAsia="宋体" w:hAnsi="宋体" w:cs="Times New Roman" w:hint="eastAsia"/>
                <w:sz w:val="24"/>
                <w:szCs w:val="24"/>
                <w:shd w:val="clear" w:color="auto" w:fill="FFFFFF"/>
              </w:rPr>
              <w:t xml:space="preserve">逊式独立悬架 </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后悬挂类型：多连杆独立悬挂</w:t>
            </w:r>
          </w:p>
        </w:tc>
        <w:tc>
          <w:tcPr>
            <w:tcW w:w="216"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lastRenderedPageBreak/>
              <w:t>套</w:t>
            </w:r>
          </w:p>
        </w:tc>
        <w:tc>
          <w:tcPr>
            <w:tcW w:w="319"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1</w:t>
            </w:r>
          </w:p>
        </w:tc>
      </w:tr>
      <w:tr w:rsidR="00632474" w:rsidRPr="00322F0D" w:rsidTr="0056496D">
        <w:trPr>
          <w:trHeight w:val="70"/>
          <w:jc w:val="center"/>
        </w:trPr>
        <w:tc>
          <w:tcPr>
            <w:tcW w:w="277"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sz w:val="24"/>
                <w:szCs w:val="24"/>
              </w:rPr>
              <w:lastRenderedPageBreak/>
              <w:t>6</w:t>
            </w:r>
          </w:p>
        </w:tc>
        <w:tc>
          <w:tcPr>
            <w:tcW w:w="381" w:type="pct"/>
            <w:vAlign w:val="center"/>
          </w:tcPr>
          <w:p w:rsidR="00322F0D" w:rsidRPr="00322F0D" w:rsidRDefault="00322F0D" w:rsidP="00322F0D">
            <w:pPr>
              <w:rPr>
                <w:rFonts w:ascii="宋体" w:eastAsia="宋体" w:hAnsi="宋体" w:cs="Times New Roman"/>
                <w:sz w:val="24"/>
                <w:szCs w:val="24"/>
              </w:rPr>
            </w:pPr>
            <w:proofErr w:type="gramStart"/>
            <w:r w:rsidRPr="00322F0D">
              <w:rPr>
                <w:rFonts w:ascii="宋体" w:eastAsia="宋体" w:hAnsi="宋体" w:cs="Times New Roman" w:hint="eastAsia"/>
                <w:sz w:val="24"/>
                <w:szCs w:val="24"/>
              </w:rPr>
              <w:t>混动轿车</w:t>
            </w:r>
            <w:proofErr w:type="gramEnd"/>
            <w:r w:rsidRPr="00322F0D">
              <w:rPr>
                <w:rFonts w:ascii="宋体" w:eastAsia="宋体" w:hAnsi="宋体" w:cs="Times New Roman" w:hint="eastAsia"/>
                <w:sz w:val="24"/>
                <w:szCs w:val="24"/>
              </w:rPr>
              <w:t>故障设置与检测连接平台</w:t>
            </w:r>
          </w:p>
        </w:tc>
        <w:tc>
          <w:tcPr>
            <w:tcW w:w="3804" w:type="pct"/>
            <w:vAlign w:val="center"/>
          </w:tcPr>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一、产品要求</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该设备和</w:t>
            </w:r>
            <w:proofErr w:type="gramStart"/>
            <w:r w:rsidRPr="00322F0D">
              <w:rPr>
                <w:rFonts w:ascii="宋体" w:eastAsia="宋体" w:hAnsi="宋体" w:cs="Times New Roman" w:hint="eastAsia"/>
                <w:sz w:val="24"/>
                <w:szCs w:val="24"/>
                <w:shd w:val="clear" w:color="auto" w:fill="FFFFFF"/>
              </w:rPr>
              <w:t>可</w:t>
            </w:r>
            <w:proofErr w:type="gramEnd"/>
            <w:r w:rsidRPr="00322F0D">
              <w:rPr>
                <w:rFonts w:ascii="宋体" w:eastAsia="宋体" w:hAnsi="宋体" w:cs="Times New Roman" w:hint="eastAsia"/>
                <w:sz w:val="24"/>
                <w:szCs w:val="24"/>
                <w:shd w:val="clear" w:color="auto" w:fill="FFFFFF"/>
              </w:rPr>
              <w:t>正常运行</w:t>
            </w:r>
            <w:proofErr w:type="gramStart"/>
            <w:r w:rsidRPr="00322F0D">
              <w:rPr>
                <w:rFonts w:ascii="宋体" w:eastAsia="宋体" w:hAnsi="宋体" w:cs="Times New Roman" w:hint="eastAsia"/>
                <w:sz w:val="24"/>
                <w:szCs w:val="24"/>
                <w:shd w:val="clear" w:color="auto" w:fill="FFFFFF"/>
              </w:rPr>
              <w:t>的混动轿车</w:t>
            </w:r>
            <w:proofErr w:type="gramEnd"/>
            <w:r w:rsidRPr="00322F0D">
              <w:rPr>
                <w:rFonts w:ascii="宋体" w:eastAsia="宋体" w:hAnsi="宋体" w:cs="Times New Roman" w:hint="eastAsia"/>
                <w:sz w:val="24"/>
                <w:szCs w:val="24"/>
                <w:shd w:val="clear" w:color="auto" w:fill="FFFFFF"/>
              </w:rPr>
              <w:t>配合使用，在不破坏原车任意一条线束的基础上将整车转变为在线检测故障教具车，可实现实时检测与诊断原车、静态信号参数。可对控制单元主要线路进行断路、短路、虚接、交叉错接等故障，具备机械故障设置，可实现模块化实时检测与诊断原车发动机控制单元、整车控制器控制单元、电控二合一控制单元、车载充电机控制单元、左车身控制单元（门锁系统、智能钥匙系统、灯光系统），右车身控制单元（空调系统、右侧灯光系统、网关），后车身控制单元（EPB系统）等动静态信号参数。机械设置系统，采用镀金U型插头，</w:t>
            </w:r>
            <w:proofErr w:type="gramStart"/>
            <w:r w:rsidRPr="00322F0D">
              <w:rPr>
                <w:rFonts w:ascii="宋体" w:eastAsia="宋体" w:hAnsi="宋体" w:cs="Times New Roman" w:hint="eastAsia"/>
                <w:sz w:val="24"/>
                <w:szCs w:val="24"/>
                <w:shd w:val="clear" w:color="auto" w:fill="FFFFFF"/>
              </w:rPr>
              <w:t>设故方法</w:t>
            </w:r>
            <w:proofErr w:type="gramEnd"/>
            <w:r w:rsidRPr="00322F0D">
              <w:rPr>
                <w:rFonts w:ascii="宋体" w:eastAsia="宋体" w:hAnsi="宋体" w:cs="Times New Roman" w:hint="eastAsia"/>
                <w:sz w:val="24"/>
                <w:szCs w:val="24"/>
                <w:shd w:val="clear" w:color="auto" w:fill="FFFFFF"/>
              </w:rPr>
              <w:t>可靠，及具备无线故障设置功能。单一故障点不少于 300路；采用铝合金框架拼接而成的可移动平台。参照国赛赛项技术要求设计；适用于中高等职业技术院校、普通教育类学院和培训机构对纯电动整车理论和维修实训的教学需要。</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二、功能特点：</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lastRenderedPageBreak/>
              <w:t>1.通过专用线束与整车连接，断开专用线束后整车功能完整，保持原车所有功能及线束完整性；</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2.整车结构完整，不破坏原车任意一条线束，各控制系统、传感器、执行器齐全，可正常运行；</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3.检测</w:t>
            </w:r>
            <w:proofErr w:type="gramStart"/>
            <w:r w:rsidRPr="00322F0D">
              <w:rPr>
                <w:rFonts w:ascii="宋体" w:eastAsia="宋体" w:hAnsi="宋体" w:cs="Times New Roman" w:hint="eastAsia"/>
                <w:sz w:val="24"/>
                <w:szCs w:val="24"/>
                <w:shd w:val="clear" w:color="auto" w:fill="FFFFFF"/>
              </w:rPr>
              <w:t>与设故通过</w:t>
            </w:r>
            <w:proofErr w:type="gramEnd"/>
            <w:r w:rsidRPr="00322F0D">
              <w:rPr>
                <w:rFonts w:ascii="宋体" w:eastAsia="宋体" w:hAnsi="宋体" w:cs="Times New Roman" w:hint="eastAsia"/>
                <w:sz w:val="24"/>
                <w:szCs w:val="24"/>
                <w:shd w:val="clear" w:color="auto" w:fill="FFFFFF"/>
              </w:rPr>
              <w:t>专用插接器将控制信号接回原车控制单元，整车</w:t>
            </w:r>
            <w:proofErr w:type="gramStart"/>
            <w:r w:rsidRPr="00322F0D">
              <w:rPr>
                <w:rFonts w:ascii="宋体" w:eastAsia="宋体" w:hAnsi="宋体" w:cs="Times New Roman" w:hint="eastAsia"/>
                <w:sz w:val="24"/>
                <w:szCs w:val="24"/>
                <w:shd w:val="clear" w:color="auto" w:fill="FFFFFF"/>
              </w:rPr>
              <w:t>总设故</w:t>
            </w:r>
            <w:proofErr w:type="gramEnd"/>
            <w:r w:rsidRPr="00322F0D">
              <w:rPr>
                <w:rFonts w:ascii="宋体" w:eastAsia="宋体" w:hAnsi="宋体" w:cs="Times New Roman" w:hint="eastAsia"/>
                <w:sz w:val="24"/>
                <w:szCs w:val="24"/>
                <w:shd w:val="clear" w:color="auto" w:fill="FFFFFF"/>
              </w:rPr>
              <w:t>点不少于300个，插头与原车线束相同，连接线选用国标</w:t>
            </w:r>
            <w:proofErr w:type="gramStart"/>
            <w:r w:rsidRPr="00322F0D">
              <w:rPr>
                <w:rFonts w:ascii="宋体" w:eastAsia="宋体" w:hAnsi="宋体" w:cs="Times New Roman" w:hint="eastAsia"/>
                <w:sz w:val="24"/>
                <w:szCs w:val="24"/>
                <w:shd w:val="clear" w:color="auto" w:fill="FFFFFF"/>
              </w:rPr>
              <w:t>铁氟龙</w:t>
            </w:r>
            <w:proofErr w:type="gramEnd"/>
            <w:r w:rsidRPr="00322F0D">
              <w:rPr>
                <w:rFonts w:ascii="宋体" w:eastAsia="宋体" w:hAnsi="宋体" w:cs="Times New Roman" w:hint="eastAsia"/>
                <w:sz w:val="24"/>
                <w:szCs w:val="24"/>
                <w:shd w:val="clear" w:color="auto" w:fill="FFFFFF"/>
              </w:rPr>
              <w:t>汽车专用电线，耐压不低于300V，确保整车电路信号正常；测量面板上绘制原车控制单元管脚并装有检测2mm镀金端子，直接在端子上测量模块系统实时信号，掌握不同控制单元参数变化规律；</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4.智能故障设置考核平台配备多功能一体机，可用于电子版维修资料及电路图查阅、教学资源包、联网查阅资料等；</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5.故障设置区位于平台左前方，采用推门故障设置机构设计内部安装机械与无线故障设置系统，并配2mm</w:t>
            </w:r>
            <w:proofErr w:type="gramStart"/>
            <w:r w:rsidRPr="00322F0D">
              <w:rPr>
                <w:rFonts w:ascii="宋体" w:eastAsia="宋体" w:hAnsi="宋体" w:cs="Times New Roman" w:hint="eastAsia"/>
                <w:sz w:val="24"/>
                <w:szCs w:val="24"/>
                <w:shd w:val="clear" w:color="auto" w:fill="FFFFFF"/>
              </w:rPr>
              <w:t>专用对</w:t>
            </w:r>
            <w:proofErr w:type="gramEnd"/>
            <w:r w:rsidRPr="00322F0D">
              <w:rPr>
                <w:rFonts w:ascii="宋体" w:eastAsia="宋体" w:hAnsi="宋体" w:cs="Times New Roman" w:hint="eastAsia"/>
                <w:sz w:val="24"/>
                <w:szCs w:val="24"/>
                <w:shd w:val="clear" w:color="auto" w:fill="FFFFFF"/>
              </w:rPr>
              <w:t>接线做短路等故障设置，可对控制单元主要线路进行断路、短路、虚接、交叉错接等故障；</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6.发动机控制单元教学实训系统，可检测信号含点火信号，节气门信号，曲轴位置传感器信号，凸轮轴位置传感器信号，氧传感器信号，</w:t>
            </w:r>
            <w:proofErr w:type="gramStart"/>
            <w:r w:rsidRPr="00322F0D">
              <w:rPr>
                <w:rFonts w:ascii="宋体" w:eastAsia="宋体" w:hAnsi="宋体" w:cs="Times New Roman" w:hint="eastAsia"/>
                <w:sz w:val="24"/>
                <w:szCs w:val="24"/>
                <w:shd w:val="clear" w:color="auto" w:fill="FFFFFF"/>
              </w:rPr>
              <w:t>碳罐电磁阀</w:t>
            </w:r>
            <w:proofErr w:type="gramEnd"/>
            <w:r w:rsidRPr="00322F0D">
              <w:rPr>
                <w:rFonts w:ascii="宋体" w:eastAsia="宋体" w:hAnsi="宋体" w:cs="Times New Roman" w:hint="eastAsia"/>
                <w:sz w:val="24"/>
                <w:szCs w:val="24"/>
                <w:shd w:val="clear" w:color="auto" w:fill="FFFFFF"/>
              </w:rPr>
              <w:t>信号，进气歧管压力温度信号，爆震传感器信号，发动机冷却液温度传感器信号等，可对控制单元主要线路进行断路、短路、虚接等故障设置和诊断；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7.整车控制器控制单元教学实训系统，可检测信号含油门踏板，风扇控制、通信、工作电源和地线等，可对控制单元主要线路进行断路、短路、虚接等故障设置和诊断；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8.电控二合一控制单元教学实训系统，可检测信号含发电机旋变信号，驱动电机旋变信号，高压互锁信号，电机控制器通信，工作电源和地线等，可对控制单元主要线路进行断路、短路、虚接等故障设置和诊断；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9.车载充电机控制单元教学实训系统，可检测信号含CC信号，CP信号，充电连接信号，通信，工作电源和地线等，可对控制单元主要线路进行断路、短路、虚接等故障设置和诊断；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10.左车身控制单元教学实训系统，可检测信号含智能钥匙系统，驻车辅助系统，车门系统，灯光系统，网络系统等，可对控制单元主要线路进行断路、短路、虚接等故障设置和诊断；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11.右车身管理控制单元教学实训系统，可检测信号含右侧灯光系统，空调系统，网络等系统集成BCM等，可对控制单元主要线路进行断路、短路、虚接等故障设置和诊断；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12.后车身模块（EPB系统）管理控制单元教学实训系统，可检测信号</w:t>
            </w:r>
            <w:proofErr w:type="gramStart"/>
            <w:r w:rsidRPr="00322F0D">
              <w:rPr>
                <w:rFonts w:ascii="宋体" w:eastAsia="宋体" w:hAnsi="宋体" w:cs="Times New Roman" w:hint="eastAsia"/>
                <w:sz w:val="24"/>
                <w:szCs w:val="24"/>
                <w:shd w:val="clear" w:color="auto" w:fill="FFFFFF"/>
              </w:rPr>
              <w:t>含左右</w:t>
            </w:r>
            <w:proofErr w:type="gramEnd"/>
            <w:r w:rsidRPr="00322F0D">
              <w:rPr>
                <w:rFonts w:ascii="宋体" w:eastAsia="宋体" w:hAnsi="宋体" w:cs="Times New Roman" w:hint="eastAsia"/>
                <w:sz w:val="24"/>
                <w:szCs w:val="24"/>
                <w:shd w:val="clear" w:color="auto" w:fill="FFFFFF"/>
              </w:rPr>
              <w:t>EPB电机信号，</w:t>
            </w:r>
            <w:proofErr w:type="gramStart"/>
            <w:r w:rsidRPr="00322F0D">
              <w:rPr>
                <w:rFonts w:ascii="宋体" w:eastAsia="宋体" w:hAnsi="宋体" w:cs="Times New Roman" w:hint="eastAsia"/>
                <w:sz w:val="24"/>
                <w:szCs w:val="24"/>
                <w:shd w:val="clear" w:color="auto" w:fill="FFFFFF"/>
              </w:rPr>
              <w:t>底盘网</w:t>
            </w:r>
            <w:proofErr w:type="gramEnd"/>
            <w:r w:rsidRPr="00322F0D">
              <w:rPr>
                <w:rFonts w:ascii="宋体" w:eastAsia="宋体" w:hAnsi="宋体" w:cs="Times New Roman" w:hint="eastAsia"/>
                <w:sz w:val="24"/>
                <w:szCs w:val="24"/>
                <w:shd w:val="clear" w:color="auto" w:fill="FFFFFF"/>
              </w:rPr>
              <w:t>信号，EPB开关信号等，可对控制单元主要线路进行断路、短路、虚接等故障设置和诊断；</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13.另配电子版原车维修手册和电路图及实</w:t>
            </w:r>
            <w:proofErr w:type="gramStart"/>
            <w:r w:rsidRPr="00322F0D">
              <w:rPr>
                <w:rFonts w:ascii="宋体" w:eastAsia="宋体" w:hAnsi="宋体" w:cs="Times New Roman" w:hint="eastAsia"/>
                <w:sz w:val="24"/>
                <w:szCs w:val="24"/>
                <w:shd w:val="clear" w:color="auto" w:fill="FFFFFF"/>
              </w:rPr>
              <w:t>训指导</w:t>
            </w:r>
            <w:proofErr w:type="gramEnd"/>
            <w:r w:rsidRPr="00322F0D">
              <w:rPr>
                <w:rFonts w:ascii="宋体" w:eastAsia="宋体" w:hAnsi="宋体" w:cs="Times New Roman" w:hint="eastAsia"/>
                <w:sz w:val="24"/>
                <w:szCs w:val="24"/>
                <w:shd w:val="clear" w:color="auto" w:fill="FFFFFF"/>
              </w:rPr>
              <w:t>书，指导故障设置和排除；</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14.检测面板采用4mm厚耐腐蚀、</w:t>
            </w:r>
            <w:proofErr w:type="gramStart"/>
            <w:r w:rsidRPr="00322F0D">
              <w:rPr>
                <w:rFonts w:ascii="宋体" w:eastAsia="宋体" w:hAnsi="宋体" w:cs="Times New Roman" w:hint="eastAsia"/>
                <w:sz w:val="24"/>
                <w:szCs w:val="24"/>
                <w:shd w:val="clear" w:color="auto" w:fill="FFFFFF"/>
              </w:rPr>
              <w:t>耐创击</w:t>
            </w:r>
            <w:proofErr w:type="gramEnd"/>
            <w:r w:rsidRPr="00322F0D">
              <w:rPr>
                <w:rFonts w:ascii="宋体" w:eastAsia="宋体" w:hAnsi="宋体" w:cs="Times New Roman" w:hint="eastAsia"/>
                <w:sz w:val="24"/>
                <w:szCs w:val="24"/>
                <w:shd w:val="clear" w:color="auto" w:fill="FFFFFF"/>
              </w:rPr>
              <w:t>、耐污染、防火、防潮的高级铝塑板，表面经特殊工艺喷涂底漆处理；面板打印有永不褪色的彩色控制单元插头插座端子图；并安装2mm镀金检测端子，学员可通过对照原车电路图和原车实物，测量和分析各控制系统的工作原理和信号传输过程。</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lastRenderedPageBreak/>
              <w:t>15.配备智能故障设置和考核系统，通过WAIFA无线设故，由教师设置故障，学员分析并查找故障点，掌握实车故障处理能力；无线故障设置不少于30个点，分断路，</w:t>
            </w:r>
            <w:proofErr w:type="gramStart"/>
            <w:r w:rsidRPr="00322F0D">
              <w:rPr>
                <w:rFonts w:ascii="宋体" w:eastAsia="宋体" w:hAnsi="宋体" w:cs="Times New Roman" w:hint="eastAsia"/>
                <w:sz w:val="24"/>
                <w:szCs w:val="24"/>
                <w:shd w:val="clear" w:color="auto" w:fill="FFFFFF"/>
              </w:rPr>
              <w:t>偶发等</w:t>
            </w:r>
            <w:proofErr w:type="gramEnd"/>
            <w:r w:rsidRPr="00322F0D">
              <w:rPr>
                <w:rFonts w:ascii="宋体" w:eastAsia="宋体" w:hAnsi="宋体" w:cs="Times New Roman" w:hint="eastAsia"/>
                <w:sz w:val="24"/>
                <w:szCs w:val="24"/>
                <w:shd w:val="clear" w:color="auto" w:fill="FFFFFF"/>
              </w:rPr>
              <w:t>现象；</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三、基本配置：</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1.专用对接线束1整套（不少于10根）；</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2.整车故障设置与检测平台1台（不小于1500*650*1740mm）；</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  内台面尺寸（纯面板部分）：不小于1440*550mm</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  台面高（纯木板上面）：不小于800mm</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  检测教板框尺寸：不小于1500*870*100mm</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w:t>
            </w:r>
            <w:proofErr w:type="gramStart"/>
            <w:r w:rsidRPr="00322F0D">
              <w:rPr>
                <w:rFonts w:ascii="宋体" w:eastAsia="宋体" w:hAnsi="宋体" w:cs="Times New Roman" w:hint="eastAsia"/>
                <w:sz w:val="24"/>
                <w:szCs w:val="24"/>
                <w:shd w:val="clear" w:color="auto" w:fill="FFFFFF"/>
              </w:rPr>
              <w:t>机械设故系统</w:t>
            </w:r>
            <w:proofErr w:type="gramEnd"/>
            <w:r w:rsidRPr="00322F0D">
              <w:rPr>
                <w:rFonts w:ascii="宋体" w:eastAsia="宋体" w:hAnsi="宋体" w:cs="Times New Roman" w:hint="eastAsia"/>
                <w:sz w:val="24"/>
                <w:szCs w:val="24"/>
                <w:shd w:val="clear" w:color="auto" w:fill="FFFFFF"/>
              </w:rPr>
              <w:t>1套（故障点不少于280路）；</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w:t>
            </w:r>
            <w:proofErr w:type="gramStart"/>
            <w:r w:rsidRPr="00322F0D">
              <w:rPr>
                <w:rFonts w:ascii="宋体" w:eastAsia="宋体" w:hAnsi="宋体" w:cs="Times New Roman" w:hint="eastAsia"/>
                <w:sz w:val="24"/>
                <w:szCs w:val="24"/>
                <w:shd w:val="clear" w:color="auto" w:fill="FFFFFF"/>
              </w:rPr>
              <w:t>无线设故系统</w:t>
            </w:r>
            <w:proofErr w:type="gramEnd"/>
            <w:r w:rsidRPr="00322F0D">
              <w:rPr>
                <w:rFonts w:ascii="宋体" w:eastAsia="宋体" w:hAnsi="宋体" w:cs="Times New Roman" w:hint="eastAsia"/>
                <w:sz w:val="24"/>
                <w:szCs w:val="24"/>
                <w:shd w:val="clear" w:color="auto" w:fill="FFFFFF"/>
              </w:rPr>
              <w:t>1套（故障点不少于 30 路）；</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5.多功能一体机装置1台（不小于27英寸） ；</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6.整车控制原理图教板1件（不小于925*620mm）；</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四、可完成实训项目：</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1.了解</w:t>
            </w:r>
            <w:proofErr w:type="gramStart"/>
            <w:r w:rsidRPr="00322F0D">
              <w:rPr>
                <w:rFonts w:ascii="宋体" w:eastAsia="宋体" w:hAnsi="宋体" w:cs="Times New Roman" w:hint="eastAsia"/>
                <w:sz w:val="24"/>
                <w:szCs w:val="24"/>
                <w:shd w:val="clear" w:color="auto" w:fill="FFFFFF"/>
              </w:rPr>
              <w:t>纯最新款混动汽车</w:t>
            </w:r>
            <w:proofErr w:type="gramEnd"/>
            <w:r w:rsidRPr="00322F0D">
              <w:rPr>
                <w:rFonts w:ascii="宋体" w:eastAsia="宋体" w:hAnsi="宋体" w:cs="Times New Roman" w:hint="eastAsia"/>
                <w:sz w:val="24"/>
                <w:szCs w:val="24"/>
                <w:shd w:val="clear" w:color="auto" w:fill="FFFFFF"/>
              </w:rPr>
              <w:t>的技术参数；</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2.熟悉各总成零部件的名称和功能；</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w:t>
            </w:r>
            <w:proofErr w:type="gramStart"/>
            <w:r w:rsidRPr="00322F0D">
              <w:rPr>
                <w:rFonts w:ascii="宋体" w:eastAsia="宋体" w:hAnsi="宋体" w:cs="Times New Roman" w:hint="eastAsia"/>
                <w:sz w:val="24"/>
                <w:szCs w:val="24"/>
                <w:shd w:val="clear" w:color="auto" w:fill="FFFFFF"/>
              </w:rPr>
              <w:t>了解混动电控</w:t>
            </w:r>
            <w:proofErr w:type="gramEnd"/>
            <w:r w:rsidRPr="00322F0D">
              <w:rPr>
                <w:rFonts w:ascii="宋体" w:eastAsia="宋体" w:hAnsi="宋体" w:cs="Times New Roman" w:hint="eastAsia"/>
                <w:sz w:val="24"/>
                <w:szCs w:val="24"/>
                <w:shd w:val="clear" w:color="auto" w:fill="FFFFFF"/>
              </w:rPr>
              <w:t>技术先进性；</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4.了解</w:t>
            </w:r>
            <w:proofErr w:type="gramStart"/>
            <w:r w:rsidRPr="00322F0D">
              <w:rPr>
                <w:rFonts w:ascii="宋体" w:eastAsia="宋体" w:hAnsi="宋体" w:cs="Times New Roman" w:hint="eastAsia"/>
                <w:sz w:val="24"/>
                <w:szCs w:val="24"/>
                <w:shd w:val="clear" w:color="auto" w:fill="FFFFFF"/>
              </w:rPr>
              <w:t>混动汽车</w:t>
            </w:r>
            <w:proofErr w:type="gramEnd"/>
            <w:r w:rsidRPr="00322F0D">
              <w:rPr>
                <w:rFonts w:ascii="宋体" w:eastAsia="宋体" w:hAnsi="宋体" w:cs="Times New Roman" w:hint="eastAsia"/>
                <w:sz w:val="24"/>
                <w:szCs w:val="24"/>
                <w:shd w:val="clear" w:color="auto" w:fill="FFFFFF"/>
              </w:rPr>
              <w:t>各总成之间的控制关系；</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w:t>
            </w:r>
            <w:proofErr w:type="gramStart"/>
            <w:r w:rsidRPr="00322F0D">
              <w:rPr>
                <w:rFonts w:ascii="宋体" w:eastAsia="宋体" w:hAnsi="宋体" w:cs="Times New Roman" w:hint="eastAsia"/>
                <w:sz w:val="24"/>
                <w:szCs w:val="24"/>
                <w:shd w:val="clear" w:color="auto" w:fill="FFFFFF"/>
              </w:rPr>
              <w:t>熟悉混动</w:t>
            </w:r>
            <w:proofErr w:type="gramEnd"/>
            <w:r w:rsidRPr="00322F0D">
              <w:rPr>
                <w:rFonts w:ascii="宋体" w:eastAsia="宋体" w:hAnsi="宋体" w:cs="Times New Roman" w:hint="eastAsia"/>
                <w:sz w:val="24"/>
                <w:szCs w:val="24"/>
                <w:shd w:val="clear" w:color="auto" w:fill="FFFFFF"/>
              </w:rPr>
              <w:t>控制模块的组成；</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6.</w:t>
            </w:r>
            <w:proofErr w:type="gramStart"/>
            <w:r w:rsidRPr="00322F0D">
              <w:rPr>
                <w:rFonts w:ascii="宋体" w:eastAsia="宋体" w:hAnsi="宋体" w:cs="Times New Roman" w:hint="eastAsia"/>
                <w:sz w:val="24"/>
                <w:szCs w:val="24"/>
                <w:shd w:val="clear" w:color="auto" w:fill="FFFFFF"/>
              </w:rPr>
              <w:t>了解混动电机</w:t>
            </w:r>
            <w:proofErr w:type="gramEnd"/>
            <w:r w:rsidRPr="00322F0D">
              <w:rPr>
                <w:rFonts w:ascii="宋体" w:eastAsia="宋体" w:hAnsi="宋体" w:cs="Times New Roman" w:hint="eastAsia"/>
                <w:sz w:val="24"/>
                <w:szCs w:val="24"/>
                <w:shd w:val="clear" w:color="auto" w:fill="FFFFFF"/>
              </w:rPr>
              <w:t>控制器系统的结构和工作原理；</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7.</w:t>
            </w:r>
            <w:proofErr w:type="gramStart"/>
            <w:r w:rsidRPr="00322F0D">
              <w:rPr>
                <w:rFonts w:ascii="宋体" w:eastAsia="宋体" w:hAnsi="宋体" w:cs="Times New Roman" w:hint="eastAsia"/>
                <w:sz w:val="24"/>
                <w:szCs w:val="24"/>
                <w:shd w:val="clear" w:color="auto" w:fill="FFFFFF"/>
              </w:rPr>
              <w:t>掌握混动电机</w:t>
            </w:r>
            <w:proofErr w:type="gramEnd"/>
            <w:r w:rsidRPr="00322F0D">
              <w:rPr>
                <w:rFonts w:ascii="宋体" w:eastAsia="宋体" w:hAnsi="宋体" w:cs="Times New Roman" w:hint="eastAsia"/>
                <w:sz w:val="24"/>
                <w:szCs w:val="24"/>
                <w:shd w:val="clear" w:color="auto" w:fill="FFFFFF"/>
              </w:rPr>
              <w:t>控制器系统的检测方法；</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8.</w:t>
            </w:r>
            <w:proofErr w:type="gramStart"/>
            <w:r w:rsidRPr="00322F0D">
              <w:rPr>
                <w:rFonts w:ascii="宋体" w:eastAsia="宋体" w:hAnsi="宋体" w:cs="Times New Roman" w:hint="eastAsia"/>
                <w:sz w:val="24"/>
                <w:szCs w:val="24"/>
                <w:shd w:val="clear" w:color="auto" w:fill="FFFFFF"/>
              </w:rPr>
              <w:t>了解混动发动机</w:t>
            </w:r>
            <w:proofErr w:type="gramEnd"/>
            <w:r w:rsidRPr="00322F0D">
              <w:rPr>
                <w:rFonts w:ascii="宋体" w:eastAsia="宋体" w:hAnsi="宋体" w:cs="Times New Roman" w:hint="eastAsia"/>
                <w:sz w:val="24"/>
                <w:szCs w:val="24"/>
                <w:shd w:val="clear" w:color="auto" w:fill="FFFFFF"/>
              </w:rPr>
              <w:t>的结构和工作原理；</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9.</w:t>
            </w:r>
            <w:proofErr w:type="gramStart"/>
            <w:r w:rsidRPr="00322F0D">
              <w:rPr>
                <w:rFonts w:ascii="宋体" w:eastAsia="宋体" w:hAnsi="宋体" w:cs="Times New Roman" w:hint="eastAsia"/>
                <w:sz w:val="24"/>
                <w:szCs w:val="24"/>
                <w:shd w:val="clear" w:color="auto" w:fill="FFFFFF"/>
              </w:rPr>
              <w:t>掌握混动发动机</w:t>
            </w:r>
            <w:proofErr w:type="gramEnd"/>
            <w:r w:rsidRPr="00322F0D">
              <w:rPr>
                <w:rFonts w:ascii="宋体" w:eastAsia="宋体" w:hAnsi="宋体" w:cs="Times New Roman" w:hint="eastAsia"/>
                <w:sz w:val="24"/>
                <w:szCs w:val="24"/>
                <w:shd w:val="clear" w:color="auto" w:fill="FFFFFF"/>
              </w:rPr>
              <w:t>电控系统的检测方法；</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10.</w:t>
            </w:r>
            <w:proofErr w:type="gramStart"/>
            <w:r w:rsidRPr="00322F0D">
              <w:rPr>
                <w:rFonts w:ascii="宋体" w:eastAsia="宋体" w:hAnsi="宋体" w:cs="Times New Roman" w:hint="eastAsia"/>
                <w:sz w:val="24"/>
                <w:szCs w:val="24"/>
                <w:shd w:val="clear" w:color="auto" w:fill="FFFFFF"/>
              </w:rPr>
              <w:t>了解混动充电</w:t>
            </w:r>
            <w:proofErr w:type="gramEnd"/>
            <w:r w:rsidRPr="00322F0D">
              <w:rPr>
                <w:rFonts w:ascii="宋体" w:eastAsia="宋体" w:hAnsi="宋体" w:cs="Times New Roman" w:hint="eastAsia"/>
                <w:sz w:val="24"/>
                <w:szCs w:val="24"/>
                <w:shd w:val="clear" w:color="auto" w:fill="FFFFFF"/>
              </w:rPr>
              <w:t>系统结构和工作原理；</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11.</w:t>
            </w:r>
            <w:proofErr w:type="gramStart"/>
            <w:r w:rsidRPr="00322F0D">
              <w:rPr>
                <w:rFonts w:ascii="宋体" w:eastAsia="宋体" w:hAnsi="宋体" w:cs="Times New Roman" w:hint="eastAsia"/>
                <w:sz w:val="24"/>
                <w:szCs w:val="24"/>
                <w:shd w:val="clear" w:color="auto" w:fill="FFFFFF"/>
              </w:rPr>
              <w:t>掌握混动电池</w:t>
            </w:r>
            <w:proofErr w:type="gramEnd"/>
            <w:r w:rsidRPr="00322F0D">
              <w:rPr>
                <w:rFonts w:ascii="宋体" w:eastAsia="宋体" w:hAnsi="宋体" w:cs="Times New Roman" w:hint="eastAsia"/>
                <w:sz w:val="24"/>
                <w:szCs w:val="24"/>
                <w:shd w:val="clear" w:color="auto" w:fill="FFFFFF"/>
              </w:rPr>
              <w:t>管理系统的工作原理及检测方法；</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12.</w:t>
            </w:r>
            <w:proofErr w:type="gramStart"/>
            <w:r w:rsidRPr="00322F0D">
              <w:rPr>
                <w:rFonts w:ascii="宋体" w:eastAsia="宋体" w:hAnsi="宋体" w:cs="Times New Roman" w:hint="eastAsia"/>
                <w:sz w:val="24"/>
                <w:szCs w:val="24"/>
                <w:shd w:val="clear" w:color="auto" w:fill="FFFFFF"/>
              </w:rPr>
              <w:t>了解混动智能</w:t>
            </w:r>
            <w:proofErr w:type="gramEnd"/>
            <w:r w:rsidRPr="00322F0D">
              <w:rPr>
                <w:rFonts w:ascii="宋体" w:eastAsia="宋体" w:hAnsi="宋体" w:cs="Times New Roman" w:hint="eastAsia"/>
                <w:sz w:val="24"/>
                <w:szCs w:val="24"/>
                <w:shd w:val="clear" w:color="auto" w:fill="FFFFFF"/>
              </w:rPr>
              <w:t>钥匙的结构和工作原理；</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13.</w:t>
            </w:r>
            <w:proofErr w:type="gramStart"/>
            <w:r w:rsidRPr="00322F0D">
              <w:rPr>
                <w:rFonts w:ascii="宋体" w:eastAsia="宋体" w:hAnsi="宋体" w:cs="Times New Roman" w:hint="eastAsia"/>
                <w:sz w:val="24"/>
                <w:szCs w:val="24"/>
                <w:shd w:val="clear" w:color="auto" w:fill="FFFFFF"/>
              </w:rPr>
              <w:t>掌握混动主控</w:t>
            </w:r>
            <w:proofErr w:type="gramEnd"/>
            <w:r w:rsidRPr="00322F0D">
              <w:rPr>
                <w:rFonts w:ascii="宋体" w:eastAsia="宋体" w:hAnsi="宋体" w:cs="Times New Roman" w:hint="eastAsia"/>
                <w:sz w:val="24"/>
                <w:szCs w:val="24"/>
                <w:shd w:val="clear" w:color="auto" w:fill="FFFFFF"/>
              </w:rPr>
              <w:t>智能钥匙的检测方法；</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14.</w:t>
            </w:r>
            <w:proofErr w:type="gramStart"/>
            <w:r w:rsidRPr="00322F0D">
              <w:rPr>
                <w:rFonts w:ascii="宋体" w:eastAsia="宋体" w:hAnsi="宋体" w:cs="Times New Roman" w:hint="eastAsia"/>
                <w:sz w:val="24"/>
                <w:szCs w:val="24"/>
                <w:shd w:val="clear" w:color="auto" w:fill="FFFFFF"/>
              </w:rPr>
              <w:t>了解混动加速</w:t>
            </w:r>
            <w:proofErr w:type="gramEnd"/>
            <w:r w:rsidRPr="00322F0D">
              <w:rPr>
                <w:rFonts w:ascii="宋体" w:eastAsia="宋体" w:hAnsi="宋体" w:cs="Times New Roman" w:hint="eastAsia"/>
                <w:sz w:val="24"/>
                <w:szCs w:val="24"/>
                <w:shd w:val="clear" w:color="auto" w:fill="FFFFFF"/>
              </w:rPr>
              <w:t>踏板的结构和工作原理；</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15.</w:t>
            </w:r>
            <w:proofErr w:type="gramStart"/>
            <w:r w:rsidRPr="00322F0D">
              <w:rPr>
                <w:rFonts w:ascii="宋体" w:eastAsia="宋体" w:hAnsi="宋体" w:cs="Times New Roman" w:hint="eastAsia"/>
                <w:sz w:val="24"/>
                <w:szCs w:val="24"/>
                <w:shd w:val="clear" w:color="auto" w:fill="FFFFFF"/>
              </w:rPr>
              <w:t>掌握混动加速</w:t>
            </w:r>
            <w:proofErr w:type="gramEnd"/>
            <w:r w:rsidRPr="00322F0D">
              <w:rPr>
                <w:rFonts w:ascii="宋体" w:eastAsia="宋体" w:hAnsi="宋体" w:cs="Times New Roman" w:hint="eastAsia"/>
                <w:sz w:val="24"/>
                <w:szCs w:val="24"/>
                <w:shd w:val="clear" w:color="auto" w:fill="FFFFFF"/>
              </w:rPr>
              <w:t>踏板的检测方法；</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16.</w:t>
            </w:r>
            <w:proofErr w:type="gramStart"/>
            <w:r w:rsidRPr="00322F0D">
              <w:rPr>
                <w:rFonts w:ascii="宋体" w:eastAsia="宋体" w:hAnsi="宋体" w:cs="Times New Roman" w:hint="eastAsia"/>
                <w:sz w:val="24"/>
                <w:szCs w:val="24"/>
                <w:shd w:val="clear" w:color="auto" w:fill="FFFFFF"/>
              </w:rPr>
              <w:t>了解混动空调</w:t>
            </w:r>
            <w:proofErr w:type="gramEnd"/>
            <w:r w:rsidRPr="00322F0D">
              <w:rPr>
                <w:rFonts w:ascii="宋体" w:eastAsia="宋体" w:hAnsi="宋体" w:cs="Times New Roman" w:hint="eastAsia"/>
                <w:sz w:val="24"/>
                <w:szCs w:val="24"/>
                <w:shd w:val="clear" w:color="auto" w:fill="FFFFFF"/>
              </w:rPr>
              <w:t>系统的结构和工作原理；</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17.</w:t>
            </w:r>
            <w:proofErr w:type="gramStart"/>
            <w:r w:rsidRPr="00322F0D">
              <w:rPr>
                <w:rFonts w:ascii="宋体" w:eastAsia="宋体" w:hAnsi="宋体" w:cs="Times New Roman" w:hint="eastAsia"/>
                <w:sz w:val="24"/>
                <w:szCs w:val="24"/>
                <w:shd w:val="clear" w:color="auto" w:fill="FFFFFF"/>
              </w:rPr>
              <w:t>掌握混动空调</w:t>
            </w:r>
            <w:proofErr w:type="gramEnd"/>
            <w:r w:rsidRPr="00322F0D">
              <w:rPr>
                <w:rFonts w:ascii="宋体" w:eastAsia="宋体" w:hAnsi="宋体" w:cs="Times New Roman" w:hint="eastAsia"/>
                <w:sz w:val="24"/>
                <w:szCs w:val="24"/>
                <w:shd w:val="clear" w:color="auto" w:fill="FFFFFF"/>
              </w:rPr>
              <w:t>系统的检测方法；</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18.了解</w:t>
            </w:r>
            <w:proofErr w:type="gramStart"/>
            <w:r w:rsidRPr="00322F0D">
              <w:rPr>
                <w:rFonts w:ascii="宋体" w:eastAsia="宋体" w:hAnsi="宋体" w:cs="Times New Roman" w:hint="eastAsia"/>
                <w:sz w:val="24"/>
                <w:szCs w:val="24"/>
                <w:shd w:val="clear" w:color="auto" w:fill="FFFFFF"/>
              </w:rPr>
              <w:t>混动交流</w:t>
            </w:r>
            <w:proofErr w:type="gramEnd"/>
            <w:r w:rsidRPr="00322F0D">
              <w:rPr>
                <w:rFonts w:ascii="宋体" w:eastAsia="宋体" w:hAnsi="宋体" w:cs="Times New Roman" w:hint="eastAsia"/>
                <w:sz w:val="24"/>
                <w:szCs w:val="24"/>
                <w:shd w:val="clear" w:color="auto" w:fill="FFFFFF"/>
              </w:rPr>
              <w:t>车载慢充的结构和工作原理；</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19.掌握</w:t>
            </w:r>
            <w:proofErr w:type="gramStart"/>
            <w:r w:rsidRPr="00322F0D">
              <w:rPr>
                <w:rFonts w:ascii="宋体" w:eastAsia="宋体" w:hAnsi="宋体" w:cs="Times New Roman" w:hint="eastAsia"/>
                <w:sz w:val="24"/>
                <w:szCs w:val="24"/>
                <w:shd w:val="clear" w:color="auto" w:fill="FFFFFF"/>
              </w:rPr>
              <w:t>混动交流</w:t>
            </w:r>
            <w:proofErr w:type="gramEnd"/>
            <w:r w:rsidRPr="00322F0D">
              <w:rPr>
                <w:rFonts w:ascii="宋体" w:eastAsia="宋体" w:hAnsi="宋体" w:cs="Times New Roman" w:hint="eastAsia"/>
                <w:sz w:val="24"/>
                <w:szCs w:val="24"/>
                <w:shd w:val="clear" w:color="auto" w:fill="FFFFFF"/>
              </w:rPr>
              <w:t>车载慢充的检测方法；</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20.</w:t>
            </w:r>
            <w:proofErr w:type="gramStart"/>
            <w:r w:rsidRPr="00322F0D">
              <w:rPr>
                <w:rFonts w:ascii="宋体" w:eastAsia="宋体" w:hAnsi="宋体" w:cs="Times New Roman" w:hint="eastAsia"/>
                <w:sz w:val="24"/>
                <w:szCs w:val="24"/>
                <w:shd w:val="clear" w:color="auto" w:fill="FFFFFF"/>
              </w:rPr>
              <w:t>了解混动整车</w:t>
            </w:r>
            <w:proofErr w:type="gramEnd"/>
            <w:r w:rsidRPr="00322F0D">
              <w:rPr>
                <w:rFonts w:ascii="宋体" w:eastAsia="宋体" w:hAnsi="宋体" w:cs="Times New Roman" w:hint="eastAsia"/>
                <w:sz w:val="24"/>
                <w:szCs w:val="24"/>
                <w:shd w:val="clear" w:color="auto" w:fill="FFFFFF"/>
              </w:rPr>
              <w:t>控制器的结构和工作原理；</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21.</w:t>
            </w:r>
            <w:proofErr w:type="gramStart"/>
            <w:r w:rsidRPr="00322F0D">
              <w:rPr>
                <w:rFonts w:ascii="宋体" w:eastAsia="宋体" w:hAnsi="宋体" w:cs="Times New Roman" w:hint="eastAsia"/>
                <w:sz w:val="24"/>
                <w:szCs w:val="24"/>
                <w:shd w:val="clear" w:color="auto" w:fill="FFFFFF"/>
              </w:rPr>
              <w:t>掌握混动整车</w:t>
            </w:r>
            <w:proofErr w:type="gramEnd"/>
            <w:r w:rsidRPr="00322F0D">
              <w:rPr>
                <w:rFonts w:ascii="宋体" w:eastAsia="宋体" w:hAnsi="宋体" w:cs="Times New Roman" w:hint="eastAsia"/>
                <w:sz w:val="24"/>
                <w:szCs w:val="24"/>
                <w:shd w:val="clear" w:color="auto" w:fill="FFFFFF"/>
              </w:rPr>
              <w:t>控制器的检测方法；</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五、车辆技术参数</w:t>
            </w:r>
          </w:p>
          <w:p w:rsidR="00322F0D" w:rsidRPr="00322F0D" w:rsidRDefault="00322F0D" w:rsidP="00322F0D">
            <w:pPr>
              <w:rPr>
                <w:rFonts w:ascii="宋体" w:eastAsia="宋体" w:hAnsi="宋体" w:cs="Times New Roman"/>
                <w:sz w:val="24"/>
                <w:szCs w:val="24"/>
                <w:shd w:val="clear" w:color="auto" w:fill="FFFFFF"/>
              </w:rPr>
            </w:pPr>
            <w:proofErr w:type="gramStart"/>
            <w:r w:rsidRPr="00322F0D">
              <w:rPr>
                <w:rFonts w:ascii="宋体" w:eastAsia="宋体" w:hAnsi="宋体" w:cs="Times New Roman" w:hint="eastAsia"/>
                <w:sz w:val="24"/>
                <w:szCs w:val="24"/>
                <w:shd w:val="clear" w:color="auto" w:fill="FFFFFF"/>
              </w:rPr>
              <w:t>混动轿车</w:t>
            </w:r>
            <w:proofErr w:type="gramEnd"/>
            <w:r w:rsidRPr="00322F0D">
              <w:rPr>
                <w:rFonts w:ascii="宋体" w:eastAsia="宋体" w:hAnsi="宋体" w:cs="Times New Roman" w:hint="eastAsia"/>
                <w:sz w:val="24"/>
                <w:szCs w:val="24"/>
                <w:shd w:val="clear" w:color="auto" w:fill="FFFFFF"/>
              </w:rPr>
              <w:t>；车辆出厂2024年2月或以后：</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1.动力电池：</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原装纯电动轿车最新磷酸铁锂（刀片）功率型动力电池；动力电池续航里程为112KM，电池容量为21.5KW.H；由电池管理控制器（BMC）和电池信息采集器（BIC）及1套动力电池采样线组成；动力电池采用脉冲自加热技术和直冷技术调节电池包温度；</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2.电机驱动系统：</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电机类型：永磁同步驱动电机</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lastRenderedPageBreak/>
              <w:t>电机峰值功率：160KW</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电机峰值扭矩：325N.m</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冷却方式：水冷</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变速箱：电子无极变速（E-CVT）</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发动机系统：</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最大功率（KW）：96</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最大扭矩（N.m）：231</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最大马力（Ps）：139</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排量（L）：1.5</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进气形式：涡轮增压</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配气机构： DOHC</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4.其它参数如下：</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车体：约长：4870mm；宽：1950mm；高：1725mm； ；</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慢充：220V/7KW交流慢充；大于8h</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车门数： 4； 座位数：7；</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车体结构： 两厢轿车</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转向助力： 电动助力 </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前制动类型： </w:t>
            </w:r>
            <w:proofErr w:type="gramStart"/>
            <w:r w:rsidRPr="00322F0D">
              <w:rPr>
                <w:rFonts w:ascii="宋体" w:eastAsia="宋体" w:hAnsi="宋体" w:cs="Times New Roman" w:hint="eastAsia"/>
                <w:sz w:val="24"/>
                <w:szCs w:val="24"/>
                <w:shd w:val="clear" w:color="auto" w:fill="FFFFFF"/>
              </w:rPr>
              <w:t>通风盘</w:t>
            </w:r>
            <w:proofErr w:type="gramEnd"/>
            <w:r w:rsidRPr="00322F0D">
              <w:rPr>
                <w:rFonts w:ascii="宋体" w:eastAsia="宋体" w:hAnsi="宋体" w:cs="Times New Roman" w:hint="eastAsia"/>
                <w:sz w:val="24"/>
                <w:szCs w:val="24"/>
                <w:shd w:val="clear" w:color="auto" w:fill="FFFFFF"/>
              </w:rPr>
              <w:t xml:space="preserve">    后制动类型： 盘式 </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手刹类型： </w:t>
            </w:r>
            <w:proofErr w:type="gramStart"/>
            <w:r w:rsidRPr="00322F0D">
              <w:rPr>
                <w:rFonts w:ascii="宋体" w:eastAsia="宋体" w:hAnsi="宋体" w:cs="Times New Roman" w:hint="eastAsia"/>
                <w:sz w:val="24"/>
                <w:szCs w:val="24"/>
                <w:shd w:val="clear" w:color="auto" w:fill="FFFFFF"/>
              </w:rPr>
              <w:t>电子驻</w:t>
            </w:r>
            <w:proofErr w:type="gramEnd"/>
            <w:r w:rsidRPr="00322F0D">
              <w:rPr>
                <w:rFonts w:ascii="宋体" w:eastAsia="宋体" w:hAnsi="宋体" w:cs="Times New Roman" w:hint="eastAsia"/>
                <w:sz w:val="24"/>
                <w:szCs w:val="24"/>
                <w:shd w:val="clear" w:color="auto" w:fill="FFFFFF"/>
              </w:rPr>
              <w:t xml:space="preserve">车制动 </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驱动方式： 前轮驱动</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前悬挂类型： 麦</w:t>
            </w:r>
            <w:proofErr w:type="gramStart"/>
            <w:r w:rsidRPr="00322F0D">
              <w:rPr>
                <w:rFonts w:ascii="宋体" w:eastAsia="宋体" w:hAnsi="宋体" w:cs="Times New Roman" w:hint="eastAsia"/>
                <w:sz w:val="24"/>
                <w:szCs w:val="24"/>
                <w:shd w:val="clear" w:color="auto" w:fill="FFFFFF"/>
              </w:rPr>
              <w:t>弗</w:t>
            </w:r>
            <w:proofErr w:type="gramEnd"/>
            <w:r w:rsidRPr="00322F0D">
              <w:rPr>
                <w:rFonts w:ascii="宋体" w:eastAsia="宋体" w:hAnsi="宋体" w:cs="Times New Roman" w:hint="eastAsia"/>
                <w:sz w:val="24"/>
                <w:szCs w:val="24"/>
                <w:shd w:val="clear" w:color="auto" w:fill="FFFFFF"/>
              </w:rPr>
              <w:t xml:space="preserve">逊式独立悬架 </w:t>
            </w:r>
          </w:p>
          <w:p w:rsidR="00322F0D" w:rsidRPr="00322F0D" w:rsidRDefault="00322F0D" w:rsidP="00322F0D">
            <w:pPr>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后悬挂类型： 多连杆式独立悬挂</w:t>
            </w:r>
          </w:p>
        </w:tc>
        <w:tc>
          <w:tcPr>
            <w:tcW w:w="216"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lastRenderedPageBreak/>
              <w:t>套</w:t>
            </w:r>
          </w:p>
        </w:tc>
        <w:tc>
          <w:tcPr>
            <w:tcW w:w="319"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1</w:t>
            </w:r>
          </w:p>
        </w:tc>
      </w:tr>
      <w:tr w:rsidR="00632474" w:rsidRPr="00322F0D" w:rsidTr="0056496D">
        <w:trPr>
          <w:trHeight w:val="70"/>
          <w:jc w:val="center"/>
        </w:trPr>
        <w:tc>
          <w:tcPr>
            <w:tcW w:w="277"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sz w:val="24"/>
                <w:szCs w:val="24"/>
              </w:rPr>
              <w:lastRenderedPageBreak/>
              <w:t>7</w:t>
            </w:r>
          </w:p>
        </w:tc>
        <w:tc>
          <w:tcPr>
            <w:tcW w:w="381"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整车智慧教学测试和考核系统</w:t>
            </w:r>
          </w:p>
        </w:tc>
        <w:tc>
          <w:tcPr>
            <w:tcW w:w="3804" w:type="pct"/>
            <w:vAlign w:val="center"/>
          </w:tcPr>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一、产品要求</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新能源整车数字化教学系统基于整车教学与实际训练需求，通过虚拟仿真系统将课程与车辆诊断相结合，满足新能源汽车整车认知、控制和检修教学。按照由浅到难的顺序，通过微课程、数字化资源、unity3D动画、unity3D结构、虚拟仿真等形式进行课程内容。以翻转课堂方式为指导，系统性的进行模块化处理，每一个知识点或故障案例下均含有与课程匹配的能力要素说明和微视频、结构原理介绍的图文展示和微视频，通过案例将知识点和考核技能点联系起来，让学生在过程中反复记忆反复验证。收获理想的学习效果，达到训练的目标。一体机的触控和观察体验都非常方便，可有效帮助学生边学习边操作，培养学生在学中做，在做中学。</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二、功能要求</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1、系统包含数字化课程、故障诊断与排除、实</w:t>
            </w:r>
            <w:proofErr w:type="gramStart"/>
            <w:r w:rsidRPr="00322F0D">
              <w:rPr>
                <w:rFonts w:ascii="宋体" w:eastAsia="宋体" w:hAnsi="宋体" w:cs="Times New Roman" w:hint="eastAsia"/>
                <w:sz w:val="24"/>
                <w:szCs w:val="24"/>
                <w:shd w:val="clear" w:color="auto" w:fill="FFFFFF"/>
              </w:rPr>
              <w:t>训指导</w:t>
            </w:r>
            <w:proofErr w:type="gramEnd"/>
            <w:r w:rsidRPr="00322F0D">
              <w:rPr>
                <w:rFonts w:ascii="宋体" w:eastAsia="宋体" w:hAnsi="宋体" w:cs="Times New Roman" w:hint="eastAsia"/>
                <w:sz w:val="24"/>
                <w:szCs w:val="24"/>
                <w:shd w:val="clear" w:color="auto" w:fill="FFFFFF"/>
              </w:rPr>
              <w:t>和维修手册等功能。</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数字化课程包含动力电池及管理系统、驱动传动系统、车载充电系统、整车控制系统、制动系统、车辆热管理系统、车辆电气系统、车辆配电系统等模块工作过程控制教学，同时针对教学重点难点进行动画、视频、unity3D讲解。3D讲解提供整体3D结构展示、分解图3D结构展示。</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3、3D分解图层次位置排列合理，触发模型直接显示该部件名称和其功用。在3D空间内可以自由角度、放大和缩小查看部件构造，重点部件在3D结构中进行触发，查看工作过程和控制原理。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lastRenderedPageBreak/>
              <w:t>4、重点讲解动力电池系统，可以依次拆卸动力电池系统各部件。包含上盖、防火隔热棉、动力电池组、电池模组、单体电池、高压配电装置、通讯转换模块等，每个部件可以在3D空间内自由放大缩小、多角度查看，并观看其原理和工作过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5、驱动及驱动控制系统主要讲解驱动电机、电机控制器3D结构展示，可以查看其分解图，也可以查看工作过程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6、充配电总成主要讲解直流充电、交流充电、DC-DC转换、冷却通道等3D结构展示，可以</w:t>
            </w:r>
            <w:proofErr w:type="gramStart"/>
            <w:r w:rsidRPr="00322F0D">
              <w:rPr>
                <w:rFonts w:ascii="宋体" w:eastAsia="宋体" w:hAnsi="宋体" w:cs="Times New Roman" w:hint="eastAsia"/>
                <w:sz w:val="24"/>
                <w:szCs w:val="24"/>
                <w:shd w:val="clear" w:color="auto" w:fill="FFFFFF"/>
              </w:rPr>
              <w:t>查看分</w:t>
            </w:r>
            <w:proofErr w:type="gramEnd"/>
            <w:r w:rsidRPr="00322F0D">
              <w:rPr>
                <w:rFonts w:ascii="宋体" w:eastAsia="宋体" w:hAnsi="宋体" w:cs="Times New Roman" w:hint="eastAsia"/>
                <w:sz w:val="24"/>
                <w:szCs w:val="24"/>
                <w:shd w:val="clear" w:color="auto" w:fill="FFFFFF"/>
              </w:rPr>
              <w:t>解图，也可以查看工作原理和过程。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7、实</w:t>
            </w:r>
            <w:proofErr w:type="gramStart"/>
            <w:r w:rsidRPr="00322F0D">
              <w:rPr>
                <w:rFonts w:ascii="宋体" w:eastAsia="宋体" w:hAnsi="宋体" w:cs="Times New Roman" w:hint="eastAsia"/>
                <w:sz w:val="24"/>
                <w:szCs w:val="24"/>
                <w:shd w:val="clear" w:color="auto" w:fill="FFFFFF"/>
              </w:rPr>
              <w:t>训教学</w:t>
            </w:r>
            <w:proofErr w:type="gramEnd"/>
            <w:r w:rsidRPr="00322F0D">
              <w:rPr>
                <w:rFonts w:ascii="宋体" w:eastAsia="宋体" w:hAnsi="宋体" w:cs="Times New Roman" w:hint="eastAsia"/>
                <w:sz w:val="24"/>
                <w:szCs w:val="24"/>
                <w:shd w:val="clear" w:color="auto" w:fill="FFFFFF"/>
              </w:rPr>
              <w:t>模块针对比赛中的重点、难点通过视频讲解，让考生了解考核注意事项、考核评分要点、考核标准流程等。主要包含动力电池通讯转换检测、动力电池管理器、电机旋变器测量、高压互锁测量、高压</w:t>
            </w:r>
            <w:proofErr w:type="gramStart"/>
            <w:r w:rsidRPr="00322F0D">
              <w:rPr>
                <w:rFonts w:ascii="宋体" w:eastAsia="宋体" w:hAnsi="宋体" w:cs="Times New Roman" w:hint="eastAsia"/>
                <w:sz w:val="24"/>
                <w:szCs w:val="24"/>
                <w:shd w:val="clear" w:color="auto" w:fill="FFFFFF"/>
              </w:rPr>
              <w:t>上下电标准</w:t>
            </w:r>
            <w:proofErr w:type="gramEnd"/>
            <w:r w:rsidRPr="00322F0D">
              <w:rPr>
                <w:rFonts w:ascii="宋体" w:eastAsia="宋体" w:hAnsi="宋体" w:cs="Times New Roman" w:hint="eastAsia"/>
                <w:sz w:val="24"/>
                <w:szCs w:val="24"/>
                <w:shd w:val="clear" w:color="auto" w:fill="FFFFFF"/>
              </w:rPr>
              <w:t>流程、无法进行车载充电测量、真空压力传感器测量、智能钥匙控制器通讯测量、整车控制器</w:t>
            </w:r>
            <w:proofErr w:type="gramStart"/>
            <w:r w:rsidRPr="00322F0D">
              <w:rPr>
                <w:rFonts w:ascii="宋体" w:eastAsia="宋体" w:hAnsi="宋体" w:cs="Times New Roman" w:hint="eastAsia"/>
                <w:sz w:val="24"/>
                <w:szCs w:val="24"/>
                <w:shd w:val="clear" w:color="auto" w:fill="FFFFFF"/>
              </w:rPr>
              <w:t>动力网</w:t>
            </w:r>
            <w:proofErr w:type="gramEnd"/>
            <w:r w:rsidRPr="00322F0D">
              <w:rPr>
                <w:rFonts w:ascii="宋体" w:eastAsia="宋体" w:hAnsi="宋体" w:cs="Times New Roman" w:hint="eastAsia"/>
                <w:sz w:val="24"/>
                <w:szCs w:val="24"/>
                <w:shd w:val="clear" w:color="auto" w:fill="FFFFFF"/>
              </w:rPr>
              <w:t>测量、高压电系统漏电、</w:t>
            </w:r>
            <w:proofErr w:type="gramStart"/>
            <w:r w:rsidRPr="00322F0D">
              <w:rPr>
                <w:rFonts w:ascii="宋体" w:eastAsia="宋体" w:hAnsi="宋体" w:cs="Times New Roman" w:hint="eastAsia"/>
                <w:sz w:val="24"/>
                <w:szCs w:val="24"/>
                <w:shd w:val="clear" w:color="auto" w:fill="FFFFFF"/>
              </w:rPr>
              <w:t>主预充</w:t>
            </w:r>
            <w:proofErr w:type="gramEnd"/>
            <w:r w:rsidRPr="00322F0D">
              <w:rPr>
                <w:rFonts w:ascii="宋体" w:eastAsia="宋体" w:hAnsi="宋体" w:cs="Times New Roman" w:hint="eastAsia"/>
                <w:sz w:val="24"/>
                <w:szCs w:val="24"/>
                <w:shd w:val="clear" w:color="auto" w:fill="FFFFFF"/>
              </w:rPr>
              <w:t>接触器不工作测量、电池包温度过高、冷却水泵故障异常等。</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8、维修手册方便使用按照系统的章节进行，查看直接点击需要查询内容，方便快捷</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9、实</w:t>
            </w:r>
            <w:proofErr w:type="gramStart"/>
            <w:r w:rsidRPr="00322F0D">
              <w:rPr>
                <w:rFonts w:ascii="宋体" w:eastAsia="宋体" w:hAnsi="宋体" w:cs="Times New Roman" w:hint="eastAsia"/>
                <w:sz w:val="24"/>
                <w:szCs w:val="24"/>
                <w:shd w:val="clear" w:color="auto" w:fill="FFFFFF"/>
              </w:rPr>
              <w:t>训教学</w:t>
            </w:r>
            <w:proofErr w:type="gramEnd"/>
            <w:r w:rsidRPr="00322F0D">
              <w:rPr>
                <w:rFonts w:ascii="宋体" w:eastAsia="宋体" w:hAnsi="宋体" w:cs="Times New Roman" w:hint="eastAsia"/>
                <w:sz w:val="24"/>
                <w:szCs w:val="24"/>
                <w:shd w:val="clear" w:color="auto" w:fill="FFFFFF"/>
              </w:rPr>
              <w:t>通过比赛典型故障</w:t>
            </w:r>
            <w:proofErr w:type="gramStart"/>
            <w:r w:rsidRPr="00322F0D">
              <w:rPr>
                <w:rFonts w:ascii="宋体" w:eastAsia="宋体" w:hAnsi="宋体" w:cs="Times New Roman" w:hint="eastAsia"/>
                <w:sz w:val="24"/>
                <w:szCs w:val="24"/>
                <w:shd w:val="clear" w:color="auto" w:fill="FFFFFF"/>
              </w:rPr>
              <w:t>实训工单</w:t>
            </w:r>
            <w:proofErr w:type="gramEnd"/>
            <w:r w:rsidRPr="00322F0D">
              <w:rPr>
                <w:rFonts w:ascii="宋体" w:eastAsia="宋体" w:hAnsi="宋体" w:cs="Times New Roman" w:hint="eastAsia"/>
                <w:sz w:val="24"/>
                <w:szCs w:val="24"/>
                <w:shd w:val="clear" w:color="auto" w:fill="FFFFFF"/>
              </w:rPr>
              <w:t>为指导，详解讲解每个诊断步骤要点、注意事项、检测方法。</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三、数据化课程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 xml:space="preserve">    通过3D结构、3D动画、虚拟仿真、教学课程、教学视频形式讲解新能源汽车整车构造、工作原理。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3.1操作与安全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3.1.1安全与规范</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作业准备</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人物安全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安全操作</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t>5S</w:t>
            </w:r>
            <w:r w:rsidRPr="00322F0D">
              <w:rPr>
                <w:rFonts w:ascii="宋体" w:eastAsia="宋体" w:hAnsi="宋体" w:cs="Times New Roman" w:hint="eastAsia"/>
                <w:sz w:val="24"/>
                <w:szCs w:val="24"/>
                <w:shd w:val="clear" w:color="auto" w:fill="FFFFFF"/>
              </w:rPr>
              <w:t>规范</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3.1.2工具使用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万用表的使用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诊断仪的使用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绝缘测试仪的使用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3.1.3设备的使用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3.1.4安全事故处理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火灾中灭火器的使用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人体触电后的处理流程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t>AED</w:t>
            </w:r>
            <w:r w:rsidRPr="00322F0D">
              <w:rPr>
                <w:rFonts w:ascii="宋体" w:eastAsia="宋体" w:hAnsi="宋体" w:cs="Times New Roman" w:hint="eastAsia"/>
                <w:sz w:val="24"/>
                <w:szCs w:val="24"/>
                <w:shd w:val="clear" w:color="auto" w:fill="FFFFFF"/>
              </w:rPr>
              <w:t>的使用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3.1.5高压安全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高压安全标示认知</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电气安全距离</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绝缘</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屏护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3.2整车结构认知</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3.3高压工作原理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预充过程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lastRenderedPageBreak/>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上电过程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直流充电过程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交流充电过程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制冷</w:t>
            </w:r>
            <w:r w:rsidRPr="00322F0D">
              <w:rPr>
                <w:rFonts w:ascii="宋体" w:eastAsia="宋体" w:hAnsi="宋体" w:cs="Times New Roman"/>
                <w:sz w:val="24"/>
                <w:szCs w:val="24"/>
                <w:shd w:val="clear" w:color="auto" w:fill="FFFFFF"/>
              </w:rPr>
              <w:t>/</w:t>
            </w:r>
            <w:r w:rsidRPr="00322F0D">
              <w:rPr>
                <w:rFonts w:ascii="宋体" w:eastAsia="宋体" w:hAnsi="宋体" w:cs="Times New Roman" w:hint="eastAsia"/>
                <w:sz w:val="24"/>
                <w:szCs w:val="24"/>
                <w:shd w:val="clear" w:color="auto" w:fill="FFFFFF"/>
              </w:rPr>
              <w:t>制热过程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3.4电池及电池管理系统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3.4.1系统组成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动力电池组（上盖、铜排、通讯转换模块、动力电池组、电池模组）</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配电箱（负极接触器、正极接触器、预充接触器、霍尔传感器、预充电阻、熔断器）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信号采集器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电池冷却管路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电池管理器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3.4.2动力电池组</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动力电池功用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动力电池组简介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动力电池控制电路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电池模组</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锂电池</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配电箱</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信号采集器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通讯转换模块</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3.4.3电池管理器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电池管理器类型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电池管理器组成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电池管理器主要功用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电池管理器端子含义</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电池管理器控制电路原理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高压互锁（互锁组成、控制原理）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3.4.4动力电池系统冷却</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冷却系统工作条件</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冷却系统组成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冷却系统工作原理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3.4.5动力电池系统加热</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加热系统工作条件</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加热系统组成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加热系统工作原理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整车互锁组成和控制原理讲解</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①高压互锁回路定义</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是指把高压部件的接插件进行串联的低压电气回路，通过（BMC）电池管理器发出低压互锁信号来检查各个高压接插件连接情况。证明高压接插件连接可靠。此时高压回路才能接通。</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②高压互锁接插件内部结构</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带有高压互锁功能的高压接插件，在公接插件上有一个双线的小插头，母接插件上有两个孔的插座。</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lastRenderedPageBreak/>
              <w:t>高压接插件中电源正负极端子和中间互锁端子的物理长度不一样，当要连接高压接插件时，高压接插件的电源正负极端子先于中间互锁端子连接好；互锁回路通电检测正常后，才可以通高压电，当高压接插件断开时，中间互锁端子先于电源正负极端子脱开。互锁回路检测到异常断开故障，此时会断开高压电，这样的设计也避免了接插件断开时电源正负极端子产生电弧。</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③高压互锁回路原理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两条互锁线路，第一条为高压互锁1回路，电池管理器输出一个PWM电信号从BK45（B）-4号端子出发，到达电池组BK51-30号端子，经过电池组直流输出母线接插件后，再从BK51-29号端子出发，到达充配电总成B74-12号端子，进入充配电总成内部，经过电动压缩机接插件、PTC加热器接插件后，再去往电池组输入直流母线接插件，返回到达充配电总成B74-13号端子，最后回到电池管理器BK45（B）-5号端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第二条为高压互锁2回路，电池管理器同样输出一个PWM电信号从BK45（B）-11号端子出发，到达充配电总成B74-14号端子，进入充配电总成内部，经过交流充电接插件后，返回到达充配电总成B74-15号端子，最后回到电池管理器BK45（B）-10号端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④高压互锁故障处理策略</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当高压接插件连接松动或断开时，高压互锁系统便能监测到故障，并根据行车状态及故障危险程度执行合理的处理策略。这些策略主要包括以下几点。</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A、故障报警</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无论车辆在行车还是停止状态，只要高压互锁系统识别到故障时，车辆就会对危险情况做出报警提示。</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B、切断高压电</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当车辆处于停止状态时，除了进行故障报警提示，电池管理器还会控制电池组正极和负极接触器断开，从而切断高压电。</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C、降功率运行</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当车辆处于行车状态时，高压互锁系统识别到故障时，为了使驾驶员能够将车辆停到安全的地方，不能立刻切断高压电，应该首先通过仪表进行报警提示，然后降低电机的运行功率，使车辆速度降下来，使高压系统在较小负荷下运行，直至车辆停靠安全位置时再自动断开高压电。</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3.5驱动及驱动控制系统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3.5.1系统功能</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3.5.2系统组成（3D）</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3.5.3驱动系统控制原理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3.5.4驱动系统工作流程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3.5.5电机控制器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位置与结构（上盖、主板、预充电容、扼流圈、霍尔电流传感器、主板支撑架、</w:t>
            </w:r>
            <w:r w:rsidRPr="00322F0D">
              <w:rPr>
                <w:rFonts w:ascii="宋体" w:eastAsia="宋体" w:hAnsi="宋体" w:cs="Times New Roman"/>
                <w:sz w:val="24"/>
                <w:szCs w:val="24"/>
                <w:shd w:val="clear" w:color="auto" w:fill="FFFFFF"/>
              </w:rPr>
              <w:t>IGBT</w:t>
            </w:r>
            <w:r w:rsidRPr="00322F0D">
              <w:rPr>
                <w:rFonts w:ascii="宋体" w:eastAsia="宋体" w:hAnsi="宋体" w:cs="Times New Roman" w:hint="eastAsia"/>
                <w:sz w:val="24"/>
                <w:szCs w:val="24"/>
                <w:shd w:val="clear" w:color="auto" w:fill="FFFFFF"/>
              </w:rPr>
              <w:t>功率驱动板、</w:t>
            </w:r>
            <w:r w:rsidRPr="00322F0D">
              <w:rPr>
                <w:rFonts w:ascii="宋体" w:eastAsia="宋体" w:hAnsi="宋体" w:cs="Times New Roman"/>
                <w:sz w:val="24"/>
                <w:szCs w:val="24"/>
                <w:shd w:val="clear" w:color="auto" w:fill="FFFFFF"/>
              </w:rPr>
              <w:t>IGBT</w:t>
            </w:r>
            <w:r w:rsidRPr="00322F0D">
              <w:rPr>
                <w:rFonts w:ascii="宋体" w:eastAsia="宋体" w:hAnsi="宋体" w:cs="Times New Roman" w:hint="eastAsia"/>
                <w:sz w:val="24"/>
                <w:szCs w:val="24"/>
                <w:shd w:val="clear" w:color="auto" w:fill="FFFFFF"/>
              </w:rPr>
              <w:t>模块、壳体）</w:t>
            </w:r>
            <w:r w:rsidRPr="00322F0D">
              <w:rPr>
                <w:rFonts w:ascii="宋体" w:eastAsia="宋体" w:hAnsi="宋体" w:cs="Times New Roman"/>
                <w:sz w:val="24"/>
                <w:szCs w:val="24"/>
                <w:shd w:val="clear" w:color="auto" w:fill="FFFFFF"/>
              </w:rPr>
              <w:tab/>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控制器功能（网络通讯、扭矩解析、能量回收、预充上电、存储故障码）</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工作原理（控制器控制方式、</w:t>
            </w:r>
            <w:r w:rsidRPr="00322F0D">
              <w:rPr>
                <w:rFonts w:ascii="宋体" w:eastAsia="宋体" w:hAnsi="宋体" w:cs="Times New Roman"/>
                <w:sz w:val="24"/>
                <w:szCs w:val="24"/>
                <w:shd w:val="clear" w:color="auto" w:fill="FFFFFF"/>
              </w:rPr>
              <w:t>IGBT</w:t>
            </w:r>
            <w:r w:rsidRPr="00322F0D">
              <w:rPr>
                <w:rFonts w:ascii="宋体" w:eastAsia="宋体" w:hAnsi="宋体" w:cs="Times New Roman" w:hint="eastAsia"/>
                <w:sz w:val="24"/>
                <w:szCs w:val="24"/>
                <w:shd w:val="clear" w:color="auto" w:fill="FFFFFF"/>
              </w:rPr>
              <w:t>工作原理、</w:t>
            </w:r>
            <w:r w:rsidRPr="00322F0D">
              <w:rPr>
                <w:rFonts w:ascii="宋体" w:eastAsia="宋体" w:hAnsi="宋体" w:cs="Times New Roman"/>
                <w:sz w:val="24"/>
                <w:szCs w:val="24"/>
                <w:shd w:val="clear" w:color="auto" w:fill="FFFFFF"/>
              </w:rPr>
              <w:t>DC-AC</w:t>
            </w:r>
            <w:r w:rsidRPr="00322F0D">
              <w:rPr>
                <w:rFonts w:ascii="宋体" w:eastAsia="宋体" w:hAnsi="宋体" w:cs="Times New Roman" w:hint="eastAsia"/>
                <w:sz w:val="24"/>
                <w:szCs w:val="24"/>
                <w:shd w:val="clear" w:color="auto" w:fill="FFFFFF"/>
              </w:rPr>
              <w:t>工作原理、</w:t>
            </w:r>
            <w:r w:rsidRPr="00322F0D">
              <w:rPr>
                <w:rFonts w:ascii="宋体" w:eastAsia="宋体" w:hAnsi="宋体" w:cs="Times New Roman"/>
                <w:sz w:val="24"/>
                <w:szCs w:val="24"/>
                <w:shd w:val="clear" w:color="auto" w:fill="FFFFFF"/>
              </w:rPr>
              <w:t>AC-DC</w:t>
            </w:r>
            <w:r w:rsidRPr="00322F0D">
              <w:rPr>
                <w:rFonts w:ascii="宋体" w:eastAsia="宋体" w:hAnsi="宋体" w:cs="Times New Roman" w:hint="eastAsia"/>
                <w:sz w:val="24"/>
                <w:szCs w:val="24"/>
                <w:shd w:val="clear" w:color="auto" w:fill="FFFFFF"/>
              </w:rPr>
              <w:t>工作原理、接插件端子）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lastRenderedPageBreak/>
              <w:t>3.5.9驱动电机</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位置与结构（壳体、定子、转子、旋变器、后端盖）</w:t>
            </w:r>
            <w:r w:rsidRPr="00322F0D">
              <w:rPr>
                <w:rFonts w:ascii="宋体" w:eastAsia="宋体" w:hAnsi="宋体" w:cs="Times New Roman"/>
                <w:sz w:val="24"/>
                <w:szCs w:val="24"/>
                <w:shd w:val="clear" w:color="auto" w:fill="FFFFFF"/>
              </w:rPr>
              <w:tab/>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驱动电机功能</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电机驱动特性</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电机旋转原理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旋变器工作原理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驱动电机工作原理（永磁同步工作原理、交流异步电机工作原理、直流无刷电机工作原理）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3.5.7减速器总成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位置与结构（后端盖、输入轴组件、输出轴组件、差速器）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减速器功能</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减速器工作原理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差速器工作原理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减速器总成特点</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3.5.8驱动系统冷却</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安装位置（驱动水壶、驱动水泵、充配电总成、电机控制器、驱动电机）</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系统组成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系统功能</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控制策略</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3.5.9制动能量回收</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能量回收工作条件</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能量回收工作原理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3.5.10驱动传动系统布置形式</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w:t>
            </w:r>
            <w:proofErr w:type="gramStart"/>
            <w:r w:rsidRPr="00322F0D">
              <w:rPr>
                <w:rFonts w:ascii="宋体" w:eastAsia="宋体" w:hAnsi="宋体" w:cs="Times New Roman" w:hint="eastAsia"/>
                <w:sz w:val="24"/>
                <w:szCs w:val="24"/>
                <w:shd w:val="clear" w:color="auto" w:fill="FFFFFF"/>
              </w:rPr>
              <w:t>示列</w:t>
            </w:r>
            <w:proofErr w:type="gramEnd"/>
            <w:r w:rsidRPr="00322F0D">
              <w:rPr>
                <w:rFonts w:ascii="宋体" w:eastAsia="宋体" w:hAnsi="宋体" w:cs="Times New Roman" w:hint="eastAsia"/>
                <w:sz w:val="24"/>
                <w:szCs w:val="24"/>
                <w:shd w:val="clear" w:color="auto" w:fill="FFFFFF"/>
              </w:rPr>
              <w:t>：驱动冷却系统控制策略（提供示例功能截图不少于三张）</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①按下启动按钮，当车辆启动后，电动水泵便开始工作直至车辆断电。</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②当驱动电机系统温度到达45℃时，整车控制器控制电子风扇启动，并在低速挡工作；当温度降至40度时，风扇停止工作。</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③当驱动电机系统出现故障或温度超过50℃时，整车控制器控制高速继电器吸合，电子风扇从低速挡转至高速挡工作。</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④软件可以通过调节温度模拟上述情况。</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往右滑动，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0℃﹤温度﹤45℃，风扇不转。</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=45℃，触发风扇低速转。</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45℃﹤温度﹤50℃，风扇低速转。</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=50℃，触发风扇高速转</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50℃﹤温度﹤100℃，风扇高速转。</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往左滑动，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100℃降到45℃，风扇高速转。</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=45℃，触发风扇低速转</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45℃降到40℃，风扇低速转。</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=40℃，触发风扇停止转</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40℃降到0℃，风扇低速转。</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lastRenderedPageBreak/>
              <w:t>3.6车辆充电系统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3.6.1系统组成（3D）</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3.6.2系统功能</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交流充电</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直流充电</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低压充电</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3.6.3充电连接方式</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连接方式</w:t>
            </w:r>
            <w:r w:rsidRPr="00322F0D">
              <w:rPr>
                <w:rFonts w:ascii="宋体" w:eastAsia="宋体" w:hAnsi="宋体" w:cs="Times New Roman"/>
                <w:sz w:val="24"/>
                <w:szCs w:val="24"/>
                <w:shd w:val="clear" w:color="auto" w:fill="FFFFFF"/>
              </w:rPr>
              <w:t>A</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连接方式</w:t>
            </w:r>
            <w:r w:rsidRPr="00322F0D">
              <w:rPr>
                <w:rFonts w:ascii="宋体" w:eastAsia="宋体" w:hAnsi="宋体" w:cs="Times New Roman"/>
                <w:sz w:val="24"/>
                <w:szCs w:val="24"/>
                <w:shd w:val="clear" w:color="auto" w:fill="FFFFFF"/>
              </w:rPr>
              <w:t>B</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连接方式</w:t>
            </w:r>
            <w:r w:rsidRPr="00322F0D">
              <w:rPr>
                <w:rFonts w:ascii="宋体" w:eastAsia="宋体" w:hAnsi="宋体" w:cs="Times New Roman"/>
                <w:sz w:val="24"/>
                <w:szCs w:val="24"/>
                <w:shd w:val="clear" w:color="auto" w:fill="FFFFFF"/>
              </w:rPr>
              <w:t>C</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3.6.4充配电总成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位置和结构（上盖、车载充电机模块、高压配电、</w:t>
            </w:r>
            <w:r w:rsidRPr="00322F0D">
              <w:rPr>
                <w:rFonts w:ascii="宋体" w:eastAsia="宋体" w:hAnsi="宋体" w:cs="Times New Roman"/>
                <w:sz w:val="24"/>
                <w:szCs w:val="24"/>
                <w:shd w:val="clear" w:color="auto" w:fill="FFFFFF"/>
              </w:rPr>
              <w:t>DC/DC</w:t>
            </w:r>
            <w:r w:rsidRPr="00322F0D">
              <w:rPr>
                <w:rFonts w:ascii="宋体" w:eastAsia="宋体" w:hAnsi="宋体" w:cs="Times New Roman" w:hint="eastAsia"/>
                <w:sz w:val="24"/>
                <w:szCs w:val="24"/>
                <w:shd w:val="clear" w:color="auto" w:fill="FFFFFF"/>
              </w:rPr>
              <w:t>模块、壳体）</w:t>
            </w:r>
            <w:r w:rsidRPr="00322F0D">
              <w:rPr>
                <w:rFonts w:ascii="宋体" w:eastAsia="宋体" w:hAnsi="宋体" w:cs="Times New Roman"/>
                <w:sz w:val="24"/>
                <w:szCs w:val="24"/>
                <w:shd w:val="clear" w:color="auto" w:fill="FFFFFF"/>
              </w:rPr>
              <w:tab/>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总成简介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外部结构介绍</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内部结构介绍</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高压配电</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t>DC/DC</w:t>
            </w:r>
            <w:r w:rsidRPr="00322F0D">
              <w:rPr>
                <w:rFonts w:ascii="宋体" w:eastAsia="宋体" w:hAnsi="宋体" w:cs="Times New Roman" w:hint="eastAsia"/>
                <w:sz w:val="24"/>
                <w:szCs w:val="24"/>
                <w:shd w:val="clear" w:color="auto" w:fill="FFFFFF"/>
              </w:rPr>
              <w:t>模块</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车载充电机模块</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低压接插件端子定义</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3.6.5直流充电</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位置和组成（直流充电口、直流充电正极接触器、直流充电负极接触器、电池组壳）</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直流充电口（端子定义、国标参数、充电口电路）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直流充电条件</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直流充电</w:t>
            </w:r>
            <w:proofErr w:type="gramStart"/>
            <w:r w:rsidRPr="00322F0D">
              <w:rPr>
                <w:rFonts w:ascii="宋体" w:eastAsia="宋体" w:hAnsi="宋体" w:cs="Times New Roman" w:hint="eastAsia"/>
                <w:sz w:val="24"/>
                <w:szCs w:val="24"/>
                <w:shd w:val="clear" w:color="auto" w:fill="FFFFFF"/>
              </w:rPr>
              <w:t>制引导</w:t>
            </w:r>
            <w:proofErr w:type="gramEnd"/>
            <w:r w:rsidRPr="00322F0D">
              <w:rPr>
                <w:rFonts w:ascii="宋体" w:eastAsia="宋体" w:hAnsi="宋体" w:cs="Times New Roman" w:hint="eastAsia"/>
                <w:sz w:val="24"/>
                <w:szCs w:val="24"/>
                <w:shd w:val="clear" w:color="auto" w:fill="FFFFFF"/>
              </w:rPr>
              <w:t>电路原理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直流充电控制流程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3.6.6交流充电</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位置和组成（交流充电口、车载充电机模块、电池组）</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车载充电机（位置与结构、</w:t>
            </w:r>
            <w:r w:rsidRPr="00322F0D">
              <w:rPr>
                <w:rFonts w:ascii="宋体" w:eastAsia="宋体" w:hAnsi="宋体" w:cs="Times New Roman"/>
                <w:sz w:val="24"/>
                <w:szCs w:val="24"/>
                <w:shd w:val="clear" w:color="auto" w:fill="FFFFFF"/>
              </w:rPr>
              <w:t>OBC</w:t>
            </w:r>
            <w:r w:rsidRPr="00322F0D">
              <w:rPr>
                <w:rFonts w:ascii="宋体" w:eastAsia="宋体" w:hAnsi="宋体" w:cs="Times New Roman" w:hint="eastAsia"/>
                <w:sz w:val="24"/>
                <w:szCs w:val="24"/>
                <w:shd w:val="clear" w:color="auto" w:fill="FFFFFF"/>
              </w:rPr>
              <w:t>电路、车载充电机工作过程）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交流充电口（端子定义、国标参数、充电口电路图）</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交流充电设备（充电设备参数、交流充电枪参数、充电</w:t>
            </w:r>
            <w:proofErr w:type="gramStart"/>
            <w:r w:rsidRPr="00322F0D">
              <w:rPr>
                <w:rFonts w:ascii="宋体" w:eastAsia="宋体" w:hAnsi="宋体" w:cs="Times New Roman" w:hint="eastAsia"/>
                <w:sz w:val="24"/>
                <w:szCs w:val="24"/>
                <w:shd w:val="clear" w:color="auto" w:fill="FFFFFF"/>
              </w:rPr>
              <w:t>枪电子</w:t>
            </w:r>
            <w:proofErr w:type="gramEnd"/>
            <w:r w:rsidRPr="00322F0D">
              <w:rPr>
                <w:rFonts w:ascii="宋体" w:eastAsia="宋体" w:hAnsi="宋体" w:cs="Times New Roman" w:hint="eastAsia"/>
                <w:sz w:val="24"/>
                <w:szCs w:val="24"/>
                <w:shd w:val="clear" w:color="auto" w:fill="FFFFFF"/>
              </w:rPr>
              <w:t>锁电路）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交流充电控制引导电路原理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交流充电交互流程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w:t>
            </w:r>
            <w:proofErr w:type="gramStart"/>
            <w:r w:rsidRPr="00322F0D">
              <w:rPr>
                <w:rFonts w:ascii="宋体" w:eastAsia="宋体" w:hAnsi="宋体" w:cs="Times New Roman" w:hint="eastAsia"/>
                <w:sz w:val="24"/>
                <w:szCs w:val="24"/>
                <w:shd w:val="clear" w:color="auto" w:fill="FFFFFF"/>
              </w:rPr>
              <w:t>示列</w:t>
            </w:r>
            <w:proofErr w:type="gramEnd"/>
            <w:r w:rsidRPr="00322F0D">
              <w:rPr>
                <w:rFonts w:ascii="宋体" w:eastAsia="宋体" w:hAnsi="宋体" w:cs="Times New Roman" w:hint="eastAsia"/>
                <w:sz w:val="24"/>
                <w:szCs w:val="24"/>
                <w:shd w:val="clear" w:color="auto" w:fill="FFFFFF"/>
              </w:rPr>
              <w:t>：直流充电控制原理（提供示例功能截图不少于三张）</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半连接状态：拔下充电枪，并按下充电枪机械锁按钮，S开关断开，检测点1电压从6V变为12V。充电枪插入充电口，R1和R4形成回路，检测点1电压从12V变为6V，非车载充电</w:t>
            </w:r>
            <w:proofErr w:type="gramStart"/>
            <w:r w:rsidRPr="00322F0D">
              <w:rPr>
                <w:rFonts w:ascii="宋体" w:eastAsia="宋体" w:hAnsi="宋体" w:cs="Times New Roman" w:hint="eastAsia"/>
                <w:sz w:val="24"/>
                <w:szCs w:val="24"/>
                <w:shd w:val="clear" w:color="auto" w:fill="FFFFFF"/>
              </w:rPr>
              <w:t>机控制</w:t>
            </w:r>
            <w:proofErr w:type="gramEnd"/>
            <w:r w:rsidRPr="00322F0D">
              <w:rPr>
                <w:rFonts w:ascii="宋体" w:eastAsia="宋体" w:hAnsi="宋体" w:cs="Times New Roman" w:hint="eastAsia"/>
                <w:sz w:val="24"/>
                <w:szCs w:val="24"/>
                <w:shd w:val="clear" w:color="auto" w:fill="FFFFFF"/>
              </w:rPr>
              <w:t>装置识别充电枪插入信号，R3和R5形成回路，检测点2电压从12V变为6V，BMS识别到充电枪插入和充电请求信号，仪表充电指示灯亮。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双方确认连接：松开机械锁按钮，S开关闭合，R4和R2形成并联，由于R4和R2都是1.00kΩ，因此并联后两电阻之和为0.5kΩ，相当于是0.5kΩ和R1的1.00kΩ串联，此时检测点1的电压从6V变为4V。非车</w:t>
            </w:r>
            <w:r w:rsidRPr="00322F0D">
              <w:rPr>
                <w:rFonts w:ascii="宋体" w:eastAsia="宋体" w:hAnsi="宋体" w:cs="Times New Roman" w:hint="eastAsia"/>
                <w:sz w:val="24"/>
                <w:szCs w:val="24"/>
                <w:shd w:val="clear" w:color="auto" w:fill="FFFFFF"/>
              </w:rPr>
              <w:lastRenderedPageBreak/>
              <w:t>载充电</w:t>
            </w:r>
            <w:proofErr w:type="gramStart"/>
            <w:r w:rsidRPr="00322F0D">
              <w:rPr>
                <w:rFonts w:ascii="宋体" w:eastAsia="宋体" w:hAnsi="宋体" w:cs="Times New Roman" w:hint="eastAsia"/>
                <w:sz w:val="24"/>
                <w:szCs w:val="24"/>
                <w:shd w:val="clear" w:color="auto" w:fill="FFFFFF"/>
              </w:rPr>
              <w:t>机控制</w:t>
            </w:r>
            <w:proofErr w:type="gramEnd"/>
            <w:r w:rsidRPr="00322F0D">
              <w:rPr>
                <w:rFonts w:ascii="宋体" w:eastAsia="宋体" w:hAnsi="宋体" w:cs="Times New Roman" w:hint="eastAsia"/>
                <w:sz w:val="24"/>
                <w:szCs w:val="24"/>
                <w:shd w:val="clear" w:color="auto" w:fill="FFFFFF"/>
              </w:rPr>
              <w:t>装置通过检测点1的电压变化判断充电枪和充电口完全连接。同时控制充电枪防盗电子锁上锁。</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车辆充电准备：非车载充电</w:t>
            </w:r>
            <w:proofErr w:type="gramStart"/>
            <w:r w:rsidRPr="00322F0D">
              <w:rPr>
                <w:rFonts w:ascii="宋体" w:eastAsia="宋体" w:hAnsi="宋体" w:cs="Times New Roman" w:hint="eastAsia"/>
                <w:sz w:val="24"/>
                <w:szCs w:val="24"/>
                <w:shd w:val="clear" w:color="auto" w:fill="FFFFFF"/>
              </w:rPr>
              <w:t>机控制</w:t>
            </w:r>
            <w:proofErr w:type="gramEnd"/>
            <w:r w:rsidRPr="00322F0D">
              <w:rPr>
                <w:rFonts w:ascii="宋体" w:eastAsia="宋体" w:hAnsi="宋体" w:cs="Times New Roman" w:hint="eastAsia"/>
                <w:sz w:val="24"/>
                <w:szCs w:val="24"/>
                <w:shd w:val="clear" w:color="auto" w:fill="FFFFFF"/>
              </w:rPr>
              <w:t>装置控制K3和K4闭合，为整车低压供电系统供电，并通过S+和S-给BMS发送握手报文。BMS检测电池组正常后进行预充,再把充电就绪报文发送给非车载充电</w:t>
            </w:r>
            <w:proofErr w:type="gramStart"/>
            <w:r w:rsidRPr="00322F0D">
              <w:rPr>
                <w:rFonts w:ascii="宋体" w:eastAsia="宋体" w:hAnsi="宋体" w:cs="Times New Roman" w:hint="eastAsia"/>
                <w:sz w:val="24"/>
                <w:szCs w:val="24"/>
                <w:shd w:val="clear" w:color="auto" w:fill="FFFFFF"/>
              </w:rPr>
              <w:t>机控制</w:t>
            </w:r>
            <w:proofErr w:type="gramEnd"/>
            <w:r w:rsidRPr="00322F0D">
              <w:rPr>
                <w:rFonts w:ascii="宋体" w:eastAsia="宋体" w:hAnsi="宋体" w:cs="Times New Roman" w:hint="eastAsia"/>
                <w:sz w:val="24"/>
                <w:szCs w:val="24"/>
                <w:shd w:val="clear" w:color="auto" w:fill="FFFFFF"/>
              </w:rPr>
              <w:t>装置。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充电设备准备：非车载充电</w:t>
            </w:r>
            <w:proofErr w:type="gramStart"/>
            <w:r w:rsidRPr="00322F0D">
              <w:rPr>
                <w:rFonts w:ascii="宋体" w:eastAsia="宋体" w:hAnsi="宋体" w:cs="Times New Roman" w:hint="eastAsia"/>
                <w:sz w:val="24"/>
                <w:szCs w:val="24"/>
                <w:shd w:val="clear" w:color="auto" w:fill="FFFFFF"/>
              </w:rPr>
              <w:t>机控制</w:t>
            </w:r>
            <w:proofErr w:type="gramEnd"/>
            <w:r w:rsidRPr="00322F0D">
              <w:rPr>
                <w:rFonts w:ascii="宋体" w:eastAsia="宋体" w:hAnsi="宋体" w:cs="Times New Roman" w:hint="eastAsia"/>
                <w:sz w:val="24"/>
                <w:szCs w:val="24"/>
                <w:shd w:val="clear" w:color="auto" w:fill="FFFFFF"/>
              </w:rPr>
              <w:t>装置控制K1和K2闭合，并启动绝缘检测，完成后断开K1和K2，并接收BMS发送的最高允许</w:t>
            </w:r>
            <w:proofErr w:type="gramStart"/>
            <w:r w:rsidRPr="00322F0D">
              <w:rPr>
                <w:rFonts w:ascii="宋体" w:eastAsia="宋体" w:hAnsi="宋体" w:cs="Times New Roman" w:hint="eastAsia"/>
                <w:sz w:val="24"/>
                <w:szCs w:val="24"/>
                <w:shd w:val="clear" w:color="auto" w:fill="FFFFFF"/>
              </w:rPr>
              <w:t>充电总</w:t>
            </w:r>
            <w:proofErr w:type="gramEnd"/>
            <w:r w:rsidRPr="00322F0D">
              <w:rPr>
                <w:rFonts w:ascii="宋体" w:eastAsia="宋体" w:hAnsi="宋体" w:cs="Times New Roman" w:hint="eastAsia"/>
                <w:sz w:val="24"/>
                <w:szCs w:val="24"/>
                <w:shd w:val="clear" w:color="auto" w:fill="FFFFFF"/>
              </w:rPr>
              <w:t>电压，同时向BMS发送充电准备就绪报文。</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充电过程：非车载充电</w:t>
            </w:r>
            <w:proofErr w:type="gramStart"/>
            <w:r w:rsidRPr="00322F0D">
              <w:rPr>
                <w:rFonts w:ascii="宋体" w:eastAsia="宋体" w:hAnsi="宋体" w:cs="Times New Roman" w:hint="eastAsia"/>
                <w:sz w:val="24"/>
                <w:szCs w:val="24"/>
                <w:shd w:val="clear" w:color="auto" w:fill="FFFFFF"/>
              </w:rPr>
              <w:t>机控制</w:t>
            </w:r>
            <w:proofErr w:type="gramEnd"/>
            <w:r w:rsidRPr="00322F0D">
              <w:rPr>
                <w:rFonts w:ascii="宋体" w:eastAsia="宋体" w:hAnsi="宋体" w:cs="Times New Roman" w:hint="eastAsia"/>
                <w:sz w:val="24"/>
                <w:szCs w:val="24"/>
                <w:shd w:val="clear" w:color="auto" w:fill="FFFFFF"/>
              </w:rPr>
              <w:t>装置控制K1和K2闭合，BMS控制K5和K6闭合，直流电开始充入电池组，非车载充电</w:t>
            </w:r>
            <w:proofErr w:type="gramStart"/>
            <w:r w:rsidRPr="00322F0D">
              <w:rPr>
                <w:rFonts w:ascii="宋体" w:eastAsia="宋体" w:hAnsi="宋体" w:cs="Times New Roman" w:hint="eastAsia"/>
                <w:sz w:val="24"/>
                <w:szCs w:val="24"/>
                <w:shd w:val="clear" w:color="auto" w:fill="FFFFFF"/>
              </w:rPr>
              <w:t>机控制</w:t>
            </w:r>
            <w:proofErr w:type="gramEnd"/>
            <w:r w:rsidRPr="00322F0D">
              <w:rPr>
                <w:rFonts w:ascii="宋体" w:eastAsia="宋体" w:hAnsi="宋体" w:cs="Times New Roman" w:hint="eastAsia"/>
                <w:sz w:val="24"/>
                <w:szCs w:val="24"/>
                <w:shd w:val="clear" w:color="auto" w:fill="FFFFFF"/>
              </w:rPr>
              <w:t>装置向BMS发送充电状态报文，BMS向非车载充电</w:t>
            </w:r>
            <w:proofErr w:type="gramStart"/>
            <w:r w:rsidRPr="00322F0D">
              <w:rPr>
                <w:rFonts w:ascii="宋体" w:eastAsia="宋体" w:hAnsi="宋体" w:cs="Times New Roman" w:hint="eastAsia"/>
                <w:sz w:val="24"/>
                <w:szCs w:val="24"/>
                <w:shd w:val="clear" w:color="auto" w:fill="FFFFFF"/>
              </w:rPr>
              <w:t>机控制</w:t>
            </w:r>
            <w:proofErr w:type="gramEnd"/>
            <w:r w:rsidRPr="00322F0D">
              <w:rPr>
                <w:rFonts w:ascii="宋体" w:eastAsia="宋体" w:hAnsi="宋体" w:cs="Times New Roman" w:hint="eastAsia"/>
                <w:sz w:val="24"/>
                <w:szCs w:val="24"/>
                <w:shd w:val="clear" w:color="auto" w:fill="FFFFFF"/>
              </w:rPr>
              <w:t>装置发送电池组状态报文。电池组电量随着充电时间增加而增加。</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停止充电：当电池组充满时中止充电或是控制装置中止充电时，控制装置会发出充电中止报文，同时断开K1、K2；车辆接受到中止报文时，断开K5、K6，控制装置闭合泄放回路，使电压降至60V以下。再断开K3和K4，双方停止通信交互，并同时解除电子锁，按下机械锁按钮拔下充电枪再松开机械锁按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3.7电池及空调热管理系统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3.7.1系统组成（3D)</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空调制冷系统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空调采暖系统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电池热管理系统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3.7.2系统简介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3.7.3空调制冷系统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制冷工作流程（</w:t>
            </w:r>
            <w:proofErr w:type="gramStart"/>
            <w:r w:rsidRPr="00322F0D">
              <w:rPr>
                <w:rFonts w:ascii="宋体" w:eastAsia="宋体" w:hAnsi="宋体" w:cs="Times New Roman" w:hint="eastAsia"/>
                <w:sz w:val="24"/>
                <w:szCs w:val="24"/>
                <w:shd w:val="clear" w:color="auto" w:fill="FFFFFF"/>
              </w:rPr>
              <w:t>弹窗触发</w:t>
            </w:r>
            <w:proofErr w:type="gramEnd"/>
            <w:r w:rsidRPr="00322F0D">
              <w:rPr>
                <w:rFonts w:ascii="宋体" w:eastAsia="宋体" w:hAnsi="宋体" w:cs="Times New Roman" w:hint="eastAsia"/>
                <w:sz w:val="24"/>
                <w:szCs w:val="24"/>
                <w:shd w:val="clear" w:color="auto" w:fill="FFFFFF"/>
              </w:rPr>
              <w:t>讲解）</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电动压缩机整体介绍、组成结构、工作原理、控制电路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冷凝器整体介绍、工作原理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冷却风扇整体介绍、控制电路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压力传感器整体介绍、工作原理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空调电子膨胀</w:t>
            </w:r>
            <w:proofErr w:type="gramStart"/>
            <w:r w:rsidRPr="00322F0D">
              <w:rPr>
                <w:rFonts w:ascii="宋体" w:eastAsia="宋体" w:hAnsi="宋体" w:cs="Times New Roman" w:hint="eastAsia"/>
                <w:sz w:val="24"/>
                <w:szCs w:val="24"/>
                <w:shd w:val="clear" w:color="auto" w:fill="FFFFFF"/>
              </w:rPr>
              <w:t>阀整体</w:t>
            </w:r>
            <w:proofErr w:type="gramEnd"/>
            <w:r w:rsidRPr="00322F0D">
              <w:rPr>
                <w:rFonts w:ascii="宋体" w:eastAsia="宋体" w:hAnsi="宋体" w:cs="Times New Roman" w:hint="eastAsia"/>
                <w:sz w:val="24"/>
                <w:szCs w:val="24"/>
                <w:shd w:val="clear" w:color="auto" w:fill="FFFFFF"/>
              </w:rPr>
              <w:t>介绍、工作原理、控制电路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蒸发器整体介绍、工作原理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鼓风机整体介绍、控制电路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t>PT</w:t>
            </w:r>
            <w:r w:rsidRPr="00322F0D">
              <w:rPr>
                <w:rFonts w:ascii="宋体" w:eastAsia="宋体" w:hAnsi="宋体" w:cs="Times New Roman" w:hint="eastAsia"/>
                <w:sz w:val="24"/>
                <w:szCs w:val="24"/>
                <w:shd w:val="clear" w:color="auto" w:fill="FFFFFF"/>
              </w:rPr>
              <w:t>传感器整体介绍、控制电路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制冷控制原理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制冷系统电路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3.7.4空调采暖系统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采暖工作流程（</w:t>
            </w:r>
            <w:proofErr w:type="gramStart"/>
            <w:r w:rsidRPr="00322F0D">
              <w:rPr>
                <w:rFonts w:ascii="宋体" w:eastAsia="宋体" w:hAnsi="宋体" w:cs="Times New Roman" w:hint="eastAsia"/>
                <w:sz w:val="24"/>
                <w:szCs w:val="24"/>
                <w:shd w:val="clear" w:color="auto" w:fill="FFFFFF"/>
              </w:rPr>
              <w:t>弹窗触发</w:t>
            </w:r>
            <w:proofErr w:type="gramEnd"/>
            <w:r w:rsidRPr="00322F0D">
              <w:rPr>
                <w:rFonts w:ascii="宋体" w:eastAsia="宋体" w:hAnsi="宋体" w:cs="Times New Roman" w:hint="eastAsia"/>
                <w:sz w:val="24"/>
                <w:szCs w:val="24"/>
                <w:shd w:val="clear" w:color="auto" w:fill="FFFFFF"/>
              </w:rPr>
              <w:t>讲解）</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暖风水泵整体介绍、组成结构、工作原理、控制电路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t xml:space="preserve">PTC </w:t>
            </w:r>
            <w:r w:rsidRPr="00322F0D">
              <w:rPr>
                <w:rFonts w:ascii="宋体" w:eastAsia="宋体" w:hAnsi="宋体" w:cs="Times New Roman" w:hint="eastAsia"/>
                <w:sz w:val="24"/>
                <w:szCs w:val="24"/>
                <w:shd w:val="clear" w:color="auto" w:fill="FFFFFF"/>
              </w:rPr>
              <w:t>加热器整体介绍、组成结构、工作原理、控制电路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暖风芯体整体介绍、工作原理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四通</w:t>
            </w:r>
            <w:proofErr w:type="gramStart"/>
            <w:r w:rsidRPr="00322F0D">
              <w:rPr>
                <w:rFonts w:ascii="宋体" w:eastAsia="宋体" w:hAnsi="宋体" w:cs="Times New Roman" w:hint="eastAsia"/>
                <w:sz w:val="24"/>
                <w:szCs w:val="24"/>
                <w:shd w:val="clear" w:color="auto" w:fill="FFFFFF"/>
              </w:rPr>
              <w:t>阀整体</w:t>
            </w:r>
            <w:proofErr w:type="gramEnd"/>
            <w:r w:rsidRPr="00322F0D">
              <w:rPr>
                <w:rFonts w:ascii="宋体" w:eastAsia="宋体" w:hAnsi="宋体" w:cs="Times New Roman" w:hint="eastAsia"/>
                <w:sz w:val="24"/>
                <w:szCs w:val="24"/>
                <w:shd w:val="clear" w:color="auto" w:fill="FFFFFF"/>
              </w:rPr>
              <w:t>介绍、工作原理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采暖控制原理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采暖系统电路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3.7.5电池热管理系统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lastRenderedPageBreak/>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热管理工作流程（</w:t>
            </w:r>
            <w:proofErr w:type="gramStart"/>
            <w:r w:rsidRPr="00322F0D">
              <w:rPr>
                <w:rFonts w:ascii="宋体" w:eastAsia="宋体" w:hAnsi="宋体" w:cs="Times New Roman" w:hint="eastAsia"/>
                <w:sz w:val="24"/>
                <w:szCs w:val="24"/>
                <w:shd w:val="clear" w:color="auto" w:fill="FFFFFF"/>
              </w:rPr>
              <w:t>弹窗触发</w:t>
            </w:r>
            <w:proofErr w:type="gramEnd"/>
            <w:r w:rsidRPr="00322F0D">
              <w:rPr>
                <w:rFonts w:ascii="宋体" w:eastAsia="宋体" w:hAnsi="宋体" w:cs="Times New Roman" w:hint="eastAsia"/>
                <w:sz w:val="24"/>
                <w:szCs w:val="24"/>
                <w:shd w:val="clear" w:color="auto" w:fill="FFFFFF"/>
              </w:rPr>
              <w:t>讲解）</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电池电子膨胀</w:t>
            </w:r>
            <w:proofErr w:type="gramStart"/>
            <w:r w:rsidRPr="00322F0D">
              <w:rPr>
                <w:rFonts w:ascii="宋体" w:eastAsia="宋体" w:hAnsi="宋体" w:cs="Times New Roman" w:hint="eastAsia"/>
                <w:sz w:val="24"/>
                <w:szCs w:val="24"/>
                <w:shd w:val="clear" w:color="auto" w:fill="FFFFFF"/>
              </w:rPr>
              <w:t>阀整体</w:t>
            </w:r>
            <w:proofErr w:type="gramEnd"/>
            <w:r w:rsidRPr="00322F0D">
              <w:rPr>
                <w:rFonts w:ascii="宋体" w:eastAsia="宋体" w:hAnsi="宋体" w:cs="Times New Roman" w:hint="eastAsia"/>
                <w:sz w:val="24"/>
                <w:szCs w:val="24"/>
                <w:shd w:val="clear" w:color="auto" w:fill="FFFFFF"/>
              </w:rPr>
              <w:t>介绍、组成结构、工作原理、控制电路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热交换器整体介绍、工作原理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电池</w:t>
            </w:r>
            <w:proofErr w:type="gramStart"/>
            <w:r w:rsidRPr="00322F0D">
              <w:rPr>
                <w:rFonts w:ascii="宋体" w:eastAsia="宋体" w:hAnsi="宋体" w:cs="Times New Roman" w:hint="eastAsia"/>
                <w:sz w:val="24"/>
                <w:szCs w:val="24"/>
                <w:shd w:val="clear" w:color="auto" w:fill="FFFFFF"/>
              </w:rPr>
              <w:t>热管理</w:t>
            </w:r>
            <w:proofErr w:type="gramEnd"/>
            <w:r w:rsidRPr="00322F0D">
              <w:rPr>
                <w:rFonts w:ascii="宋体" w:eastAsia="宋体" w:hAnsi="宋体" w:cs="Times New Roman" w:hint="eastAsia"/>
                <w:sz w:val="24"/>
                <w:szCs w:val="24"/>
                <w:shd w:val="clear" w:color="auto" w:fill="FFFFFF"/>
              </w:rPr>
              <w:t>水泵整体介绍、组成结构、工作原理、控制电路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电池组水道整体介绍、结构展示（</w:t>
            </w:r>
            <w:r w:rsidRPr="00322F0D">
              <w:rPr>
                <w:rFonts w:ascii="宋体" w:eastAsia="宋体" w:hAnsi="宋体" w:cs="Times New Roman"/>
                <w:sz w:val="24"/>
                <w:szCs w:val="24"/>
                <w:shd w:val="clear" w:color="auto" w:fill="FFFFFF"/>
              </w:rPr>
              <w:t>3D</w:t>
            </w:r>
            <w:r w:rsidRPr="00322F0D">
              <w:rPr>
                <w:rFonts w:ascii="宋体" w:eastAsia="宋体" w:hAnsi="宋体" w:cs="Times New Roman" w:hint="eastAsia"/>
                <w:sz w:val="24"/>
                <w:szCs w:val="24"/>
                <w:shd w:val="clear" w:color="auto" w:fill="FFFFFF"/>
              </w:rPr>
              <w:t>）</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水温传感器整体介绍、工作原理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热管理工作原理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3.7.6空调控制器端子含义</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3.8整车控制系统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3.8.1系统组成（3D)</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整车控制器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油门踏板位置传感器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档位传感器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电动真空泵</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刹车开关</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真空压力传感器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冷却风扇</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3.8.2控制框图</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3.8.3工作原理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电机控制（工作原理、控制电路）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温度控制（控制电路、工作原理）</w:t>
            </w:r>
            <w:r w:rsidRPr="00322F0D">
              <w:rPr>
                <w:rFonts w:ascii="宋体" w:eastAsia="宋体" w:hAnsi="宋体" w:cs="Times New Roman"/>
                <w:sz w:val="24"/>
                <w:szCs w:val="24"/>
                <w:shd w:val="clear" w:color="auto" w:fill="FFFFFF"/>
              </w:rPr>
              <w:tab/>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制动助力（控制电路、工作原理）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3.8.4整车控制器功能</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3.8.5接插件端子含义</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3.9智能钥匙系统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3.9.1智能钥匙系统组成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3.9.2智能钥匙主要部件</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智能钥匙（</w:t>
            </w:r>
            <w:r w:rsidRPr="00322F0D">
              <w:rPr>
                <w:rFonts w:ascii="宋体" w:eastAsia="宋体" w:hAnsi="宋体" w:cs="Times New Roman"/>
                <w:sz w:val="24"/>
                <w:szCs w:val="24"/>
                <w:shd w:val="clear" w:color="auto" w:fill="FFFFFF"/>
              </w:rPr>
              <w:t>3D</w:t>
            </w:r>
            <w:r w:rsidRPr="00322F0D">
              <w:rPr>
                <w:rFonts w:ascii="宋体" w:eastAsia="宋体" w:hAnsi="宋体" w:cs="Times New Roman" w:hint="eastAsia"/>
                <w:sz w:val="24"/>
                <w:szCs w:val="24"/>
                <w:shd w:val="clear" w:color="auto" w:fill="FFFFFF"/>
              </w:rPr>
              <w:t>结构、按键认知、机械锁）</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微动开关</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探测天线</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智能钥匙控制器（端子含义、</w:t>
            </w:r>
            <w:r w:rsidRPr="00322F0D">
              <w:rPr>
                <w:rFonts w:ascii="宋体" w:eastAsia="宋体" w:hAnsi="宋体" w:cs="Times New Roman"/>
                <w:sz w:val="24"/>
                <w:szCs w:val="24"/>
                <w:shd w:val="clear" w:color="auto" w:fill="FFFFFF"/>
              </w:rPr>
              <w:t>BCM</w:t>
            </w:r>
            <w:r w:rsidRPr="00322F0D">
              <w:rPr>
                <w:rFonts w:ascii="宋体" w:eastAsia="宋体" w:hAnsi="宋体" w:cs="Times New Roman" w:hint="eastAsia"/>
                <w:sz w:val="24"/>
                <w:szCs w:val="24"/>
                <w:shd w:val="clear" w:color="auto" w:fill="FFFFFF"/>
              </w:rPr>
              <w:t>、启动按钮、状态指示灯含义）</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3.9.3智能钥匙控制电路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3.9.4无钥匙启动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3.9.5无钥匙进入</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3.9.6遥控车门开闭锁/寻车</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3.9.7遥控后背门解锁</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3.9.8迎宾灯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3.9.9无电模式启动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3.9.10远程启动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3.9.11智能钥匙匹配</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3.10整车通讯总线</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3.10.1CAN总线简介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t>CAN</w:t>
            </w:r>
            <w:r w:rsidRPr="00322F0D">
              <w:rPr>
                <w:rFonts w:ascii="宋体" w:eastAsia="宋体" w:hAnsi="宋体" w:cs="Times New Roman" w:hint="eastAsia"/>
                <w:sz w:val="24"/>
                <w:szCs w:val="24"/>
                <w:shd w:val="clear" w:color="auto" w:fill="FFFFFF"/>
              </w:rPr>
              <w:t>总线定义</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t>CAN</w:t>
            </w:r>
            <w:r w:rsidRPr="00322F0D">
              <w:rPr>
                <w:rFonts w:ascii="宋体" w:eastAsia="宋体" w:hAnsi="宋体" w:cs="Times New Roman" w:hint="eastAsia"/>
                <w:sz w:val="24"/>
                <w:szCs w:val="24"/>
                <w:shd w:val="clear" w:color="auto" w:fill="FFFFFF"/>
              </w:rPr>
              <w:t>总线特点</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lastRenderedPageBreak/>
              <w:t>3.10.2CAN总线结构和原理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t>CAN</w:t>
            </w:r>
            <w:r w:rsidRPr="00322F0D">
              <w:rPr>
                <w:rFonts w:ascii="宋体" w:eastAsia="宋体" w:hAnsi="宋体" w:cs="Times New Roman" w:hint="eastAsia"/>
                <w:sz w:val="24"/>
                <w:szCs w:val="24"/>
                <w:shd w:val="clear" w:color="auto" w:fill="FFFFFF"/>
              </w:rPr>
              <w:t>总线结构</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t>CAN</w:t>
            </w:r>
            <w:r w:rsidRPr="00322F0D">
              <w:rPr>
                <w:rFonts w:ascii="宋体" w:eastAsia="宋体" w:hAnsi="宋体" w:cs="Times New Roman" w:hint="eastAsia"/>
                <w:sz w:val="24"/>
                <w:szCs w:val="24"/>
                <w:shd w:val="clear" w:color="auto" w:fill="FFFFFF"/>
              </w:rPr>
              <w:t>逻辑电平</w:t>
            </w:r>
            <w:r w:rsidRPr="00322F0D">
              <w:rPr>
                <w:rFonts w:ascii="宋体" w:eastAsia="宋体" w:hAnsi="宋体" w:cs="Times New Roman"/>
                <w:sz w:val="24"/>
                <w:szCs w:val="24"/>
                <w:shd w:val="clear" w:color="auto" w:fill="FFFFFF"/>
              </w:rPr>
              <w:tab/>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t>CAN</w:t>
            </w:r>
            <w:r w:rsidRPr="00322F0D">
              <w:rPr>
                <w:rFonts w:ascii="宋体" w:eastAsia="宋体" w:hAnsi="宋体" w:cs="Times New Roman" w:hint="eastAsia"/>
                <w:sz w:val="24"/>
                <w:szCs w:val="24"/>
                <w:shd w:val="clear" w:color="auto" w:fill="FFFFFF"/>
              </w:rPr>
              <w:t>总线原理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3.10.3整车通讯系统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系统组成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工作过程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3.10.4网关控制器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安装位置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接插件端子定义</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网关控制器功能</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3.10.5总线拓展</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t>LIN</w:t>
            </w:r>
            <w:r w:rsidRPr="00322F0D">
              <w:rPr>
                <w:rFonts w:ascii="宋体" w:eastAsia="宋体" w:hAnsi="宋体" w:cs="Times New Roman" w:hint="eastAsia"/>
                <w:sz w:val="24"/>
                <w:szCs w:val="24"/>
                <w:shd w:val="clear" w:color="auto" w:fill="FFFFFF"/>
              </w:rPr>
              <w:t>总线信号及结构</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t>LIN</w:t>
            </w:r>
            <w:r w:rsidRPr="00322F0D">
              <w:rPr>
                <w:rFonts w:ascii="宋体" w:eastAsia="宋体" w:hAnsi="宋体" w:cs="Times New Roman" w:hint="eastAsia"/>
                <w:sz w:val="24"/>
                <w:szCs w:val="24"/>
                <w:shd w:val="clear" w:color="auto" w:fill="FFFFFF"/>
              </w:rPr>
              <w:t>总线工作原理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t>FlexRay</w:t>
            </w:r>
            <w:r w:rsidRPr="00322F0D">
              <w:rPr>
                <w:rFonts w:ascii="宋体" w:eastAsia="宋体" w:hAnsi="宋体" w:cs="Times New Roman" w:hint="eastAsia"/>
                <w:sz w:val="24"/>
                <w:szCs w:val="24"/>
                <w:shd w:val="clear" w:color="auto" w:fill="FFFFFF"/>
              </w:rPr>
              <w:t>总线结构及特点</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t>FlexRay</w:t>
            </w:r>
            <w:r w:rsidRPr="00322F0D">
              <w:rPr>
                <w:rFonts w:ascii="宋体" w:eastAsia="宋体" w:hAnsi="宋体" w:cs="Times New Roman" w:hint="eastAsia"/>
                <w:sz w:val="24"/>
                <w:szCs w:val="24"/>
                <w:shd w:val="clear" w:color="auto" w:fill="FFFFFF"/>
              </w:rPr>
              <w:t>总线工作原理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t>MOST</w:t>
            </w:r>
            <w:r w:rsidRPr="00322F0D">
              <w:rPr>
                <w:rFonts w:ascii="宋体" w:eastAsia="宋体" w:hAnsi="宋体" w:cs="Times New Roman" w:hint="eastAsia"/>
                <w:sz w:val="24"/>
                <w:szCs w:val="24"/>
                <w:shd w:val="clear" w:color="auto" w:fill="FFFFFF"/>
              </w:rPr>
              <w:t>总线信号及结构</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t>MOST</w:t>
            </w:r>
            <w:r w:rsidRPr="00322F0D">
              <w:rPr>
                <w:rFonts w:ascii="宋体" w:eastAsia="宋体" w:hAnsi="宋体" w:cs="Times New Roman" w:hint="eastAsia"/>
                <w:sz w:val="24"/>
                <w:szCs w:val="24"/>
                <w:shd w:val="clear" w:color="auto" w:fill="FFFFFF"/>
              </w:rPr>
              <w:t>总线工作原理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3.11车辆制动系统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3.11.1制动系统组成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行车制动系统</w:t>
            </w:r>
            <w:r w:rsidRPr="00322F0D">
              <w:rPr>
                <w:rFonts w:ascii="宋体" w:eastAsia="宋体" w:hAnsi="宋体" w:cs="Times New Roman"/>
                <w:sz w:val="24"/>
                <w:szCs w:val="24"/>
                <w:shd w:val="clear" w:color="auto" w:fill="FFFFFF"/>
              </w:rPr>
              <w:t>(ABS</w:t>
            </w:r>
            <w:r w:rsidRPr="00322F0D">
              <w:rPr>
                <w:rFonts w:ascii="宋体" w:eastAsia="宋体" w:hAnsi="宋体" w:cs="Times New Roman" w:hint="eastAsia"/>
                <w:sz w:val="24"/>
                <w:szCs w:val="24"/>
                <w:shd w:val="clear" w:color="auto" w:fill="FFFFFF"/>
              </w:rPr>
              <w:t>控制单元、盘式制动器、制动开关、制动踏板、真空助力器、真空压力传感器、电动真空泵、制动主缸、轮速传感器、制动液罐）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驻车制动系统（</w:t>
            </w:r>
            <w:r w:rsidRPr="00322F0D">
              <w:rPr>
                <w:rFonts w:ascii="宋体" w:eastAsia="宋体" w:hAnsi="宋体" w:cs="Times New Roman"/>
                <w:sz w:val="24"/>
                <w:szCs w:val="24"/>
                <w:shd w:val="clear" w:color="auto" w:fill="FFFFFF"/>
              </w:rPr>
              <w:t>EPB</w:t>
            </w:r>
            <w:r w:rsidRPr="00322F0D">
              <w:rPr>
                <w:rFonts w:ascii="宋体" w:eastAsia="宋体" w:hAnsi="宋体" w:cs="Times New Roman" w:hint="eastAsia"/>
                <w:sz w:val="24"/>
                <w:szCs w:val="24"/>
                <w:shd w:val="clear" w:color="auto" w:fill="FFFFFF"/>
              </w:rPr>
              <w:t>开关、</w:t>
            </w:r>
            <w:r w:rsidRPr="00322F0D">
              <w:rPr>
                <w:rFonts w:ascii="宋体" w:eastAsia="宋体" w:hAnsi="宋体" w:cs="Times New Roman"/>
                <w:sz w:val="24"/>
                <w:szCs w:val="24"/>
                <w:shd w:val="clear" w:color="auto" w:fill="FFFFFF"/>
              </w:rPr>
              <w:t>EPB</w:t>
            </w:r>
            <w:r w:rsidRPr="00322F0D">
              <w:rPr>
                <w:rFonts w:ascii="宋体" w:eastAsia="宋体" w:hAnsi="宋体" w:cs="Times New Roman" w:hint="eastAsia"/>
                <w:sz w:val="24"/>
                <w:szCs w:val="24"/>
                <w:shd w:val="clear" w:color="auto" w:fill="FFFFFF"/>
              </w:rPr>
              <w:t>控制器、驻车电机）</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3.11.2行车制动系统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主要部件认知（轮速传感器、真空压力传感器、电动真空泵、制动开关、真空助力、</w:t>
            </w:r>
            <w:r w:rsidRPr="00322F0D">
              <w:rPr>
                <w:rFonts w:ascii="宋体" w:eastAsia="宋体" w:hAnsi="宋体" w:cs="Times New Roman"/>
                <w:sz w:val="24"/>
                <w:szCs w:val="24"/>
                <w:shd w:val="clear" w:color="auto" w:fill="FFFFFF"/>
              </w:rPr>
              <w:t>ABS</w:t>
            </w:r>
            <w:r w:rsidRPr="00322F0D">
              <w:rPr>
                <w:rFonts w:ascii="宋体" w:eastAsia="宋体" w:hAnsi="宋体" w:cs="Times New Roman" w:hint="eastAsia"/>
                <w:sz w:val="24"/>
                <w:szCs w:val="24"/>
                <w:shd w:val="clear" w:color="auto" w:fill="FFFFFF"/>
              </w:rPr>
              <w:t>控制单元）</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工作原理（常规制动工作原理、</w:t>
            </w:r>
            <w:r w:rsidRPr="00322F0D">
              <w:rPr>
                <w:rFonts w:ascii="宋体" w:eastAsia="宋体" w:hAnsi="宋体" w:cs="Times New Roman"/>
                <w:sz w:val="24"/>
                <w:szCs w:val="24"/>
                <w:shd w:val="clear" w:color="auto" w:fill="FFFFFF"/>
              </w:rPr>
              <w:t>ABS</w:t>
            </w:r>
            <w:r w:rsidRPr="00322F0D">
              <w:rPr>
                <w:rFonts w:ascii="宋体" w:eastAsia="宋体" w:hAnsi="宋体" w:cs="Times New Roman" w:hint="eastAsia"/>
                <w:sz w:val="24"/>
                <w:szCs w:val="24"/>
                <w:shd w:val="clear" w:color="auto" w:fill="FFFFFF"/>
              </w:rPr>
              <w:t>系统工作原理）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控制电路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3.11.3驻车制动系统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驻车开关</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t>EPB</w:t>
            </w:r>
            <w:r w:rsidRPr="00322F0D">
              <w:rPr>
                <w:rFonts w:ascii="宋体" w:eastAsia="宋体" w:hAnsi="宋体" w:cs="Times New Roman" w:hint="eastAsia"/>
                <w:sz w:val="24"/>
                <w:szCs w:val="24"/>
                <w:shd w:val="clear" w:color="auto" w:fill="FFFFFF"/>
              </w:rPr>
              <w:t>控制器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proofErr w:type="gramStart"/>
            <w:r w:rsidRPr="00322F0D">
              <w:rPr>
                <w:rFonts w:ascii="宋体" w:eastAsia="宋体" w:hAnsi="宋体" w:cs="Times New Roman" w:hint="eastAsia"/>
                <w:sz w:val="24"/>
                <w:szCs w:val="24"/>
                <w:shd w:val="clear" w:color="auto" w:fill="FFFFFF"/>
              </w:rPr>
              <w:t>电子驻</w:t>
            </w:r>
            <w:proofErr w:type="gramEnd"/>
            <w:r w:rsidRPr="00322F0D">
              <w:rPr>
                <w:rFonts w:ascii="宋体" w:eastAsia="宋体" w:hAnsi="宋体" w:cs="Times New Roman" w:hint="eastAsia"/>
                <w:sz w:val="24"/>
                <w:szCs w:val="24"/>
                <w:shd w:val="clear" w:color="auto" w:fill="FFFFFF"/>
              </w:rPr>
              <w:t>车制动器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自动驻车</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手动驻车</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踩油门自动释放</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换挡自动释放</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控制电路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3.12电动转向系统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3.12.1转向系统组成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方向盘</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转向柱总成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助力电机总成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lastRenderedPageBreak/>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转向器总成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t>EPS</w:t>
            </w:r>
            <w:r w:rsidRPr="00322F0D">
              <w:rPr>
                <w:rFonts w:ascii="宋体" w:eastAsia="宋体" w:hAnsi="宋体" w:cs="Times New Roman" w:hint="eastAsia"/>
                <w:sz w:val="24"/>
                <w:szCs w:val="24"/>
                <w:shd w:val="clear" w:color="auto" w:fill="FFFFFF"/>
              </w:rPr>
              <w:t>控制单元</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中间轴</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输出轴</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转向横拉杆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转向器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3.12.2EPS系统分类</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3.12.3EPS系统功能</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助力控制功能</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回正控制功能</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阻尼控制功能</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3.12.4转角扭矩传感器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组成结构</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3.12.5转向助力电机</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组成结构</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3.12.6EPS系统工作原理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3.12.7EPS系统控制电路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3.12.8接插件端子含义</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3.13低压配电系统</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3.13.1系统简介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安装位置（</w:t>
            </w:r>
            <w:r w:rsidRPr="00322F0D">
              <w:rPr>
                <w:rFonts w:ascii="宋体" w:eastAsia="宋体" w:hAnsi="宋体" w:cs="Times New Roman"/>
                <w:sz w:val="24"/>
                <w:szCs w:val="24"/>
                <w:shd w:val="clear" w:color="auto" w:fill="FFFFFF"/>
              </w:rPr>
              <w:t>DC/DC</w:t>
            </w:r>
            <w:r w:rsidRPr="00322F0D">
              <w:rPr>
                <w:rFonts w:ascii="宋体" w:eastAsia="宋体" w:hAnsi="宋体" w:cs="Times New Roman" w:hint="eastAsia"/>
                <w:sz w:val="24"/>
                <w:szCs w:val="24"/>
                <w:shd w:val="clear" w:color="auto" w:fill="FFFFFF"/>
              </w:rPr>
              <w:t>模块、蓄电池、前舱配电盒、仪表配电盒）</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系统功能（低压充电功能、整车配电功能）</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3.13.2DC-DC转换</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安装位置（</w:t>
            </w:r>
            <w:r w:rsidRPr="00322F0D">
              <w:rPr>
                <w:rFonts w:ascii="宋体" w:eastAsia="宋体" w:hAnsi="宋体" w:cs="Times New Roman"/>
                <w:sz w:val="24"/>
                <w:szCs w:val="24"/>
                <w:shd w:val="clear" w:color="auto" w:fill="FFFFFF"/>
              </w:rPr>
              <w:t>3D</w:t>
            </w:r>
            <w:r w:rsidRPr="00322F0D">
              <w:rPr>
                <w:rFonts w:ascii="宋体" w:eastAsia="宋体" w:hAnsi="宋体" w:cs="Times New Roman" w:hint="eastAsia"/>
                <w:sz w:val="24"/>
                <w:szCs w:val="24"/>
                <w:shd w:val="clear" w:color="auto" w:fill="FFFFFF"/>
              </w:rPr>
              <w:t>）</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t>DC-DC</w:t>
            </w:r>
            <w:r w:rsidRPr="00322F0D">
              <w:rPr>
                <w:rFonts w:ascii="宋体" w:eastAsia="宋体" w:hAnsi="宋体" w:cs="Times New Roman" w:hint="eastAsia"/>
                <w:sz w:val="24"/>
                <w:szCs w:val="24"/>
                <w:shd w:val="clear" w:color="auto" w:fill="FFFFFF"/>
              </w:rPr>
              <w:t>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t>DC-DC</w:t>
            </w:r>
            <w:r w:rsidRPr="00322F0D">
              <w:rPr>
                <w:rFonts w:ascii="宋体" w:eastAsia="宋体" w:hAnsi="宋体" w:cs="Times New Roman" w:hint="eastAsia"/>
                <w:sz w:val="24"/>
                <w:szCs w:val="24"/>
                <w:shd w:val="clear" w:color="auto" w:fill="FFFFFF"/>
              </w:rPr>
              <w:t>原理</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t>DC-DC</w:t>
            </w:r>
            <w:r w:rsidRPr="00322F0D">
              <w:rPr>
                <w:rFonts w:ascii="宋体" w:eastAsia="宋体" w:hAnsi="宋体" w:cs="Times New Roman" w:hint="eastAsia"/>
                <w:sz w:val="24"/>
                <w:szCs w:val="24"/>
                <w:shd w:val="clear" w:color="auto" w:fill="FFFFFF"/>
              </w:rPr>
              <w:t>转换控制电路</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3.13.3配电盒认知</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前舱配电盒</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仪表配电盒</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零部件识别</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3.13.4前舱配电控制</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前舱配电简介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前舱配电电路（</w:t>
            </w:r>
            <w:r w:rsidRPr="00322F0D">
              <w:rPr>
                <w:rFonts w:ascii="宋体" w:eastAsia="宋体" w:hAnsi="宋体" w:cs="Times New Roman"/>
                <w:sz w:val="24"/>
                <w:szCs w:val="24"/>
                <w:shd w:val="clear" w:color="auto" w:fill="FFFFFF"/>
              </w:rPr>
              <w:t>IG3</w:t>
            </w:r>
            <w:r w:rsidRPr="00322F0D">
              <w:rPr>
                <w:rFonts w:ascii="宋体" w:eastAsia="宋体" w:hAnsi="宋体" w:cs="Times New Roman" w:hint="eastAsia"/>
                <w:sz w:val="24"/>
                <w:szCs w:val="24"/>
                <w:shd w:val="clear" w:color="auto" w:fill="FFFFFF"/>
              </w:rPr>
              <w:t>继电器配电、</w:t>
            </w:r>
            <w:r w:rsidRPr="00322F0D">
              <w:rPr>
                <w:rFonts w:ascii="宋体" w:eastAsia="宋体" w:hAnsi="宋体" w:cs="Times New Roman"/>
                <w:sz w:val="24"/>
                <w:szCs w:val="24"/>
                <w:shd w:val="clear" w:color="auto" w:fill="FFFFFF"/>
              </w:rPr>
              <w:t>IG4</w:t>
            </w:r>
            <w:r w:rsidRPr="00322F0D">
              <w:rPr>
                <w:rFonts w:ascii="宋体" w:eastAsia="宋体" w:hAnsi="宋体" w:cs="Times New Roman" w:hint="eastAsia"/>
                <w:sz w:val="24"/>
                <w:szCs w:val="24"/>
                <w:shd w:val="clear" w:color="auto" w:fill="FFFFFF"/>
              </w:rPr>
              <w:t>继电器配电、前大灯系统配电、雨刮洗涤系统配电）</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3.13.5仪表配电控制</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仪表配电简介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仪表配电电路（车窗系统配电、中控门锁配电、后尾灯配电、转向</w:t>
            </w:r>
            <w:r w:rsidRPr="00322F0D">
              <w:rPr>
                <w:rFonts w:ascii="宋体" w:eastAsia="宋体" w:hAnsi="宋体" w:cs="Times New Roman"/>
                <w:sz w:val="24"/>
                <w:szCs w:val="24"/>
                <w:shd w:val="clear" w:color="auto" w:fill="FFFFFF"/>
              </w:rPr>
              <w:t>/</w:t>
            </w:r>
            <w:r w:rsidRPr="00322F0D">
              <w:rPr>
                <w:rFonts w:ascii="宋体" w:eastAsia="宋体" w:hAnsi="宋体" w:cs="Times New Roman" w:hint="eastAsia"/>
                <w:sz w:val="24"/>
                <w:szCs w:val="24"/>
                <w:shd w:val="clear" w:color="auto" w:fill="FFFFFF"/>
              </w:rPr>
              <w:t>小灯配电）</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四、诊断与排除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根据新能源汽车常见不上电、上电异常、不工作和工作异常等故障，依照控制逻辑和工作过程，分析、诊断故障原因。详细内容如下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lastRenderedPageBreak/>
              <w:t>4.1高压不上电故障检修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4.1.1高压系统组成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4.1.2-高压动力路径</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4.1.3-高压上电逻辑</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4.1.4-高压上电异常分析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任务</w:t>
            </w:r>
            <w:r w:rsidRPr="00322F0D">
              <w:rPr>
                <w:rFonts w:ascii="宋体" w:eastAsia="宋体" w:hAnsi="宋体" w:cs="Times New Roman"/>
                <w:sz w:val="24"/>
                <w:szCs w:val="24"/>
                <w:shd w:val="clear" w:color="auto" w:fill="FFFFFF"/>
              </w:rPr>
              <w:t>1</w:t>
            </w:r>
            <w:r w:rsidRPr="00322F0D">
              <w:rPr>
                <w:rFonts w:ascii="宋体" w:eastAsia="宋体" w:hAnsi="宋体" w:cs="Times New Roman" w:hint="eastAsia"/>
                <w:sz w:val="24"/>
                <w:szCs w:val="24"/>
                <w:shd w:val="clear" w:color="auto" w:fill="FFFFFF"/>
              </w:rPr>
              <w:t>：低压辅助电源电压过低</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任务</w:t>
            </w:r>
            <w:r w:rsidRPr="00322F0D">
              <w:rPr>
                <w:rFonts w:ascii="宋体" w:eastAsia="宋体" w:hAnsi="宋体" w:cs="Times New Roman"/>
                <w:sz w:val="24"/>
                <w:szCs w:val="24"/>
                <w:shd w:val="clear" w:color="auto" w:fill="FFFFFF"/>
              </w:rPr>
              <w:t>2</w:t>
            </w:r>
            <w:r w:rsidRPr="00322F0D">
              <w:rPr>
                <w:rFonts w:ascii="宋体" w:eastAsia="宋体" w:hAnsi="宋体" w:cs="Times New Roman" w:hint="eastAsia"/>
                <w:sz w:val="24"/>
                <w:szCs w:val="24"/>
                <w:shd w:val="clear" w:color="auto" w:fill="FFFFFF"/>
              </w:rPr>
              <w:t>：</w:t>
            </w:r>
            <w:r w:rsidRPr="00322F0D">
              <w:rPr>
                <w:rFonts w:ascii="宋体" w:eastAsia="宋体" w:hAnsi="宋体" w:cs="Times New Roman"/>
                <w:sz w:val="24"/>
                <w:szCs w:val="24"/>
                <w:shd w:val="clear" w:color="auto" w:fill="FFFFFF"/>
              </w:rPr>
              <w:t>BMS</w:t>
            </w:r>
            <w:r w:rsidRPr="00322F0D">
              <w:rPr>
                <w:rFonts w:ascii="宋体" w:eastAsia="宋体" w:hAnsi="宋体" w:cs="Times New Roman" w:hint="eastAsia"/>
                <w:sz w:val="24"/>
                <w:szCs w:val="24"/>
                <w:shd w:val="clear" w:color="auto" w:fill="FFFFFF"/>
              </w:rPr>
              <w:t>唤醒电路故障</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任务</w:t>
            </w:r>
            <w:r w:rsidRPr="00322F0D">
              <w:rPr>
                <w:rFonts w:ascii="宋体" w:eastAsia="宋体" w:hAnsi="宋体" w:cs="Times New Roman"/>
                <w:sz w:val="24"/>
                <w:szCs w:val="24"/>
                <w:shd w:val="clear" w:color="auto" w:fill="FFFFFF"/>
              </w:rPr>
              <w:t>3</w:t>
            </w:r>
            <w:r w:rsidRPr="00322F0D">
              <w:rPr>
                <w:rFonts w:ascii="宋体" w:eastAsia="宋体" w:hAnsi="宋体" w:cs="Times New Roman" w:hint="eastAsia"/>
                <w:sz w:val="24"/>
                <w:szCs w:val="24"/>
                <w:shd w:val="clear" w:color="auto" w:fill="FFFFFF"/>
              </w:rPr>
              <w:t>：</w:t>
            </w:r>
            <w:r w:rsidRPr="00322F0D">
              <w:rPr>
                <w:rFonts w:ascii="宋体" w:eastAsia="宋体" w:hAnsi="宋体" w:cs="Times New Roman"/>
                <w:sz w:val="24"/>
                <w:szCs w:val="24"/>
                <w:shd w:val="clear" w:color="auto" w:fill="FFFFFF"/>
              </w:rPr>
              <w:t>VCU</w:t>
            </w:r>
            <w:r w:rsidRPr="00322F0D">
              <w:rPr>
                <w:rFonts w:ascii="宋体" w:eastAsia="宋体" w:hAnsi="宋体" w:cs="Times New Roman" w:hint="eastAsia"/>
                <w:sz w:val="24"/>
                <w:szCs w:val="24"/>
                <w:shd w:val="clear" w:color="auto" w:fill="FFFFFF"/>
              </w:rPr>
              <w:t>唤醒电路故障</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任务</w:t>
            </w:r>
            <w:r w:rsidRPr="00322F0D">
              <w:rPr>
                <w:rFonts w:ascii="宋体" w:eastAsia="宋体" w:hAnsi="宋体" w:cs="Times New Roman"/>
                <w:sz w:val="24"/>
                <w:szCs w:val="24"/>
                <w:shd w:val="clear" w:color="auto" w:fill="FFFFFF"/>
              </w:rPr>
              <w:t>4</w:t>
            </w:r>
            <w:r w:rsidRPr="00322F0D">
              <w:rPr>
                <w:rFonts w:ascii="宋体" w:eastAsia="宋体" w:hAnsi="宋体" w:cs="Times New Roman" w:hint="eastAsia"/>
                <w:sz w:val="24"/>
                <w:szCs w:val="24"/>
                <w:shd w:val="clear" w:color="auto" w:fill="FFFFFF"/>
              </w:rPr>
              <w:t>：通讯线路故障（电池子网和动力网）</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任务</w:t>
            </w:r>
            <w:r w:rsidRPr="00322F0D">
              <w:rPr>
                <w:rFonts w:ascii="宋体" w:eastAsia="宋体" w:hAnsi="宋体" w:cs="Times New Roman"/>
                <w:sz w:val="24"/>
                <w:szCs w:val="24"/>
                <w:shd w:val="clear" w:color="auto" w:fill="FFFFFF"/>
              </w:rPr>
              <w:t>5</w:t>
            </w:r>
            <w:r w:rsidRPr="00322F0D">
              <w:rPr>
                <w:rFonts w:ascii="宋体" w:eastAsia="宋体" w:hAnsi="宋体" w:cs="Times New Roman" w:hint="eastAsia"/>
                <w:sz w:val="24"/>
                <w:szCs w:val="24"/>
                <w:shd w:val="clear" w:color="auto" w:fill="FFFFFF"/>
              </w:rPr>
              <w:t>：动力电池组故障</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任务</w:t>
            </w:r>
            <w:r w:rsidRPr="00322F0D">
              <w:rPr>
                <w:rFonts w:ascii="宋体" w:eastAsia="宋体" w:hAnsi="宋体" w:cs="Times New Roman"/>
                <w:sz w:val="24"/>
                <w:szCs w:val="24"/>
                <w:shd w:val="clear" w:color="auto" w:fill="FFFFFF"/>
              </w:rPr>
              <w:t>6</w:t>
            </w:r>
            <w:r w:rsidRPr="00322F0D">
              <w:rPr>
                <w:rFonts w:ascii="宋体" w:eastAsia="宋体" w:hAnsi="宋体" w:cs="Times New Roman" w:hint="eastAsia"/>
                <w:sz w:val="24"/>
                <w:szCs w:val="24"/>
                <w:shd w:val="clear" w:color="auto" w:fill="FFFFFF"/>
              </w:rPr>
              <w:t>：接触器故障</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任务</w:t>
            </w:r>
            <w:r w:rsidRPr="00322F0D">
              <w:rPr>
                <w:rFonts w:ascii="宋体" w:eastAsia="宋体" w:hAnsi="宋体" w:cs="Times New Roman"/>
                <w:sz w:val="24"/>
                <w:szCs w:val="24"/>
                <w:shd w:val="clear" w:color="auto" w:fill="FFFFFF"/>
              </w:rPr>
              <w:t>7</w:t>
            </w:r>
            <w:r w:rsidRPr="00322F0D">
              <w:rPr>
                <w:rFonts w:ascii="宋体" w:eastAsia="宋体" w:hAnsi="宋体" w:cs="Times New Roman" w:hint="eastAsia"/>
                <w:sz w:val="24"/>
                <w:szCs w:val="24"/>
                <w:shd w:val="clear" w:color="auto" w:fill="FFFFFF"/>
              </w:rPr>
              <w:t>：绝缘故障</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任务</w:t>
            </w:r>
            <w:r w:rsidRPr="00322F0D">
              <w:rPr>
                <w:rFonts w:ascii="宋体" w:eastAsia="宋体" w:hAnsi="宋体" w:cs="Times New Roman"/>
                <w:sz w:val="24"/>
                <w:szCs w:val="24"/>
                <w:shd w:val="clear" w:color="auto" w:fill="FFFFFF"/>
              </w:rPr>
              <w:t>8</w:t>
            </w:r>
            <w:r w:rsidRPr="00322F0D">
              <w:rPr>
                <w:rFonts w:ascii="宋体" w:eastAsia="宋体" w:hAnsi="宋体" w:cs="Times New Roman" w:hint="eastAsia"/>
                <w:sz w:val="24"/>
                <w:szCs w:val="24"/>
                <w:shd w:val="clear" w:color="auto" w:fill="FFFFFF"/>
              </w:rPr>
              <w:t>：互锁故障</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w:t>
            </w:r>
            <w:proofErr w:type="gramStart"/>
            <w:r w:rsidRPr="00322F0D">
              <w:rPr>
                <w:rFonts w:ascii="宋体" w:eastAsia="宋体" w:hAnsi="宋体" w:cs="Times New Roman" w:hint="eastAsia"/>
                <w:sz w:val="24"/>
                <w:szCs w:val="24"/>
                <w:shd w:val="clear" w:color="auto" w:fill="FFFFFF"/>
              </w:rPr>
              <w:t>示列</w:t>
            </w:r>
            <w:proofErr w:type="gramEnd"/>
            <w:r w:rsidRPr="00322F0D">
              <w:rPr>
                <w:rFonts w:ascii="宋体" w:eastAsia="宋体" w:hAnsi="宋体" w:cs="Times New Roman" w:hint="eastAsia"/>
                <w:sz w:val="24"/>
                <w:szCs w:val="24"/>
                <w:shd w:val="clear" w:color="auto" w:fill="FFFFFF"/>
              </w:rPr>
              <w:t>：动力电池绝缘故障检修（提供示例功能截图不少于三张）</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①关闭点火开关，断开蓄电池负极，等待至少5分钟后，断开充配电总成直流母线插接器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②人为使用诊断仪闭合主正</w:t>
            </w:r>
            <w:proofErr w:type="gramStart"/>
            <w:r w:rsidRPr="00322F0D">
              <w:rPr>
                <w:rFonts w:ascii="宋体" w:eastAsia="宋体" w:hAnsi="宋体" w:cs="Times New Roman" w:hint="eastAsia"/>
                <w:sz w:val="24"/>
                <w:szCs w:val="24"/>
                <w:shd w:val="clear" w:color="auto" w:fill="FFFFFF"/>
              </w:rPr>
              <w:t>和主负接触器</w:t>
            </w:r>
            <w:proofErr w:type="gramEnd"/>
            <w:r w:rsidRPr="00322F0D">
              <w:rPr>
                <w:rFonts w:ascii="宋体" w:eastAsia="宋体" w:hAnsi="宋体" w:cs="Times New Roman" w:hint="eastAsia"/>
                <w:sz w:val="24"/>
                <w:szCs w:val="24"/>
                <w:shd w:val="clear" w:color="auto" w:fill="FFFFFF"/>
              </w:rPr>
              <w:t>，测量充配电直流母线对地电压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③关闭点火开关，断开蓄电池负极，等待至少5分钟后，断开动力电池直流母线插接器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④使用万用表测量直流母线正极电压U1</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⑤使用万用表测量直流母线负极电压U2</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⑥比较U1和U2电压，在电压高的一侧并联一个100-150KΩ电阻R（</w:t>
            </w:r>
            <w:proofErr w:type="gramStart"/>
            <w:r w:rsidRPr="00322F0D">
              <w:rPr>
                <w:rFonts w:ascii="宋体" w:eastAsia="宋体" w:hAnsi="宋体" w:cs="Times New Roman" w:hint="eastAsia"/>
                <w:sz w:val="24"/>
                <w:szCs w:val="24"/>
                <w:shd w:val="clear" w:color="auto" w:fill="FFFFFF"/>
              </w:rPr>
              <w:t>示列</w:t>
            </w:r>
            <w:proofErr w:type="gramEnd"/>
            <w:r w:rsidRPr="00322F0D">
              <w:rPr>
                <w:rFonts w:ascii="宋体" w:eastAsia="宋体" w:hAnsi="宋体" w:cs="Times New Roman" w:hint="eastAsia"/>
                <w:sz w:val="24"/>
                <w:szCs w:val="24"/>
                <w:shd w:val="clear" w:color="auto" w:fill="FFFFFF"/>
              </w:rPr>
              <w:t>U2高），测量并联电阻后的电压U3</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⑦计算绝缘电阻值［（U2-U3）/U3]/408.8*R</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⑧漏电部位的检测U2/408.8*112计算大概漏电电池位置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⑨检测该电池模组信号</w:t>
            </w:r>
            <w:proofErr w:type="gramStart"/>
            <w:r w:rsidRPr="00322F0D">
              <w:rPr>
                <w:rFonts w:ascii="宋体" w:eastAsia="宋体" w:hAnsi="宋体" w:cs="Times New Roman" w:hint="eastAsia"/>
                <w:sz w:val="24"/>
                <w:szCs w:val="24"/>
                <w:shd w:val="clear" w:color="auto" w:fill="FFFFFF"/>
              </w:rPr>
              <w:t>采集线</w:t>
            </w:r>
            <w:proofErr w:type="gramEnd"/>
            <w:r w:rsidRPr="00322F0D">
              <w:rPr>
                <w:rFonts w:ascii="宋体" w:eastAsia="宋体" w:hAnsi="宋体" w:cs="Times New Roman" w:hint="eastAsia"/>
                <w:sz w:val="24"/>
                <w:szCs w:val="24"/>
                <w:shd w:val="clear" w:color="auto" w:fill="FFFFFF"/>
              </w:rPr>
              <w:t>与车身是否存在搭铁</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4.2车辆不充电故障检修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4.2.1车辆充电系统组成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4.2.2直流</w:t>
            </w:r>
            <w:proofErr w:type="gramStart"/>
            <w:r w:rsidRPr="00322F0D">
              <w:rPr>
                <w:rFonts w:ascii="宋体" w:eastAsia="宋体" w:hAnsi="宋体" w:cs="Times New Roman" w:hint="eastAsia"/>
                <w:sz w:val="24"/>
                <w:szCs w:val="24"/>
                <w:shd w:val="clear" w:color="auto" w:fill="FFFFFF"/>
              </w:rPr>
              <w:t>充电充电</w:t>
            </w:r>
            <w:proofErr w:type="gramEnd"/>
            <w:r w:rsidRPr="00322F0D">
              <w:rPr>
                <w:rFonts w:ascii="宋体" w:eastAsia="宋体" w:hAnsi="宋体" w:cs="Times New Roman" w:hint="eastAsia"/>
                <w:sz w:val="24"/>
                <w:szCs w:val="24"/>
                <w:shd w:val="clear" w:color="auto" w:fill="FFFFFF"/>
              </w:rPr>
              <w:t>过程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任务：直流充电异常故障检修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4.2.3交流充电过程</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4.2.4高压上电异常分析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任务：交流充电异常故障检修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4.3车辆工作异常故障检修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4.2.1车辆驱动系统组成</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4.2.2车辆驱动控制逻辑</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任务</w:t>
            </w:r>
            <w:r w:rsidRPr="00322F0D">
              <w:rPr>
                <w:rFonts w:ascii="宋体" w:eastAsia="宋体" w:hAnsi="宋体" w:cs="Times New Roman"/>
                <w:sz w:val="24"/>
                <w:szCs w:val="24"/>
                <w:shd w:val="clear" w:color="auto" w:fill="FFFFFF"/>
              </w:rPr>
              <w:t>1</w:t>
            </w:r>
            <w:r w:rsidRPr="00322F0D">
              <w:rPr>
                <w:rFonts w:ascii="宋体" w:eastAsia="宋体" w:hAnsi="宋体" w:cs="Times New Roman" w:hint="eastAsia"/>
                <w:sz w:val="24"/>
                <w:szCs w:val="24"/>
                <w:shd w:val="clear" w:color="auto" w:fill="FFFFFF"/>
              </w:rPr>
              <w:t>：电机过热故障检修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任务</w:t>
            </w:r>
            <w:r w:rsidRPr="00322F0D">
              <w:rPr>
                <w:rFonts w:ascii="宋体" w:eastAsia="宋体" w:hAnsi="宋体" w:cs="Times New Roman"/>
                <w:sz w:val="24"/>
                <w:szCs w:val="24"/>
                <w:shd w:val="clear" w:color="auto" w:fill="FFFFFF"/>
              </w:rPr>
              <w:t>2</w:t>
            </w:r>
            <w:r w:rsidRPr="00322F0D">
              <w:rPr>
                <w:rFonts w:ascii="宋体" w:eastAsia="宋体" w:hAnsi="宋体" w:cs="Times New Roman" w:hint="eastAsia"/>
                <w:sz w:val="24"/>
                <w:szCs w:val="24"/>
                <w:shd w:val="clear" w:color="auto" w:fill="FFFFFF"/>
              </w:rPr>
              <w:t>：电机转动异常故障检修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任务</w:t>
            </w:r>
            <w:r w:rsidRPr="00322F0D">
              <w:rPr>
                <w:rFonts w:ascii="宋体" w:eastAsia="宋体" w:hAnsi="宋体" w:cs="Times New Roman"/>
                <w:sz w:val="24"/>
                <w:szCs w:val="24"/>
                <w:shd w:val="clear" w:color="auto" w:fill="FFFFFF"/>
              </w:rPr>
              <w:t>3</w:t>
            </w:r>
            <w:r w:rsidRPr="00322F0D">
              <w:rPr>
                <w:rFonts w:ascii="宋体" w:eastAsia="宋体" w:hAnsi="宋体" w:cs="Times New Roman" w:hint="eastAsia"/>
                <w:sz w:val="24"/>
                <w:szCs w:val="24"/>
                <w:shd w:val="clear" w:color="auto" w:fill="FFFFFF"/>
              </w:rPr>
              <w:t>：</w:t>
            </w:r>
            <w:r w:rsidRPr="00322F0D">
              <w:rPr>
                <w:rFonts w:ascii="宋体" w:eastAsia="宋体" w:hAnsi="宋体" w:cs="Times New Roman"/>
                <w:sz w:val="24"/>
                <w:szCs w:val="24"/>
                <w:shd w:val="clear" w:color="auto" w:fill="FFFFFF"/>
              </w:rPr>
              <w:t>V</w:t>
            </w:r>
            <w:r w:rsidRPr="00322F0D">
              <w:rPr>
                <w:rFonts w:ascii="宋体" w:eastAsia="宋体" w:hAnsi="宋体" w:cs="Times New Roman" w:hint="eastAsia"/>
                <w:sz w:val="24"/>
                <w:szCs w:val="24"/>
                <w:shd w:val="clear" w:color="auto" w:fill="FFFFFF"/>
              </w:rPr>
              <w:t>车辆无法加速故障检修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任务</w:t>
            </w:r>
            <w:r w:rsidRPr="00322F0D">
              <w:rPr>
                <w:rFonts w:ascii="宋体" w:eastAsia="宋体" w:hAnsi="宋体" w:cs="Times New Roman"/>
                <w:sz w:val="24"/>
                <w:szCs w:val="24"/>
                <w:shd w:val="clear" w:color="auto" w:fill="FFFFFF"/>
              </w:rPr>
              <w:t>4</w:t>
            </w:r>
            <w:r w:rsidRPr="00322F0D">
              <w:rPr>
                <w:rFonts w:ascii="宋体" w:eastAsia="宋体" w:hAnsi="宋体" w:cs="Times New Roman" w:hint="eastAsia"/>
                <w:sz w:val="24"/>
                <w:szCs w:val="24"/>
                <w:shd w:val="clear" w:color="auto" w:fill="FFFFFF"/>
              </w:rPr>
              <w:t>：车辆无法换挡故障检修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宋体" w:hint="eastAsia"/>
                <w:sz w:val="24"/>
                <w:szCs w:val="24"/>
                <w:shd w:val="clear" w:color="auto" w:fill="FFFFFF"/>
              </w:rPr>
              <w:t></w:t>
            </w:r>
            <w:r w:rsidRPr="00322F0D">
              <w:rPr>
                <w:rFonts w:ascii="宋体" w:eastAsia="宋体" w:hAnsi="宋体" w:cs="Times New Roman"/>
                <w:sz w:val="24"/>
                <w:szCs w:val="24"/>
                <w:shd w:val="clear" w:color="auto" w:fill="FFFFFF"/>
              </w:rPr>
              <w:tab/>
            </w:r>
            <w:r w:rsidRPr="00322F0D">
              <w:rPr>
                <w:rFonts w:ascii="宋体" w:eastAsia="宋体" w:hAnsi="宋体" w:cs="Times New Roman" w:hint="eastAsia"/>
                <w:sz w:val="24"/>
                <w:szCs w:val="24"/>
                <w:shd w:val="clear" w:color="auto" w:fill="FFFFFF"/>
              </w:rPr>
              <w:t>任务</w:t>
            </w:r>
            <w:r w:rsidRPr="00322F0D">
              <w:rPr>
                <w:rFonts w:ascii="宋体" w:eastAsia="宋体" w:hAnsi="宋体" w:cs="Times New Roman"/>
                <w:sz w:val="24"/>
                <w:szCs w:val="24"/>
                <w:shd w:val="clear" w:color="auto" w:fill="FFFFFF"/>
              </w:rPr>
              <w:t>5</w:t>
            </w:r>
            <w:r w:rsidRPr="00322F0D">
              <w:rPr>
                <w:rFonts w:ascii="宋体" w:eastAsia="宋体" w:hAnsi="宋体" w:cs="Times New Roman" w:hint="eastAsia"/>
                <w:sz w:val="24"/>
                <w:szCs w:val="24"/>
                <w:shd w:val="clear" w:color="auto" w:fill="FFFFFF"/>
              </w:rPr>
              <w:t>：车辆制动异常故障检修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五、实操视频</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视频教学指导与故障诊断项目紧密配合，包括设备的使用、典型故障诊</w:t>
            </w:r>
            <w:r w:rsidRPr="00322F0D">
              <w:rPr>
                <w:rFonts w:ascii="宋体" w:eastAsia="宋体" w:hAnsi="宋体" w:cs="Times New Roman" w:hint="eastAsia"/>
                <w:sz w:val="24"/>
                <w:szCs w:val="24"/>
                <w:shd w:val="clear" w:color="auto" w:fill="FFFFFF"/>
              </w:rPr>
              <w:lastRenderedPageBreak/>
              <w:t>断排除方法、检测注意事项等内容、</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教学视频由专业技术人员进行的实操演示，并拍摄成视频，此方式能将操作流程、注意事项等通过演示的方式直观传递给学生。视频媒体真实的记录了标准的实操过程，方便学习者随时随地反复学习。实操演示视频必须采用1920X1080xp高分辨率格式，专业电视台播音员配音，声音浑厚有力，富有感染力(正常语速一般在200字为一分钟)，镜头使用 35毫米广角（透视大，立体感以及空间感更强），50毫米定焦，27-70变焦（拍摄画</w:t>
            </w:r>
            <w:proofErr w:type="gramStart"/>
            <w:r w:rsidRPr="00322F0D">
              <w:rPr>
                <w:rFonts w:ascii="宋体" w:eastAsia="宋体" w:hAnsi="宋体" w:cs="Times New Roman" w:hint="eastAsia"/>
                <w:sz w:val="24"/>
                <w:szCs w:val="24"/>
                <w:shd w:val="clear" w:color="auto" w:fill="FFFFFF"/>
              </w:rPr>
              <w:t>质景别</w:t>
            </w:r>
            <w:proofErr w:type="gramEnd"/>
            <w:r w:rsidRPr="00322F0D">
              <w:rPr>
                <w:rFonts w:ascii="宋体" w:eastAsia="宋体" w:hAnsi="宋体" w:cs="Times New Roman" w:hint="eastAsia"/>
                <w:sz w:val="24"/>
                <w:szCs w:val="24"/>
                <w:shd w:val="clear" w:color="auto" w:fill="FFFFFF"/>
              </w:rPr>
              <w:t>更灵活），100定焦（聚焦特写，使小细节突出清晰），各种镜头，让画面多种景别切换。</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视频主要包含：</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1.作业准备</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2.人物安全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3.设备使用</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4.操作规范</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5.安全操作</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6.5S规范</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7.低压配电控制系统故障诊断与检修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8.12V电源控制系统故障诊断与排除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9.智能钥匙系统故障诊断与排除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10.仪表板配电盒（BCM）低压供电异常故障诊断与排除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11.组合仪表黑屏故障诊断与排除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12.空调不制冷故障诊断与排除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13.空调不制热故障诊断与排除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14.IPAD不工作故障诊断与排除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15.车窗门锁系统故障诊断与排除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16.动力电池管理系统不能正常工作故障诊断与排除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17.电机控制系统不能工作故障诊断与排除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18.高压配电系统不能正常诊断与排除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19.热管理系统不能正常工作故障诊断与排除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20.数据通讯系统故障检修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21.高压互锁1故障诊断与排除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22.驱动系统加速异常故障诊断与排除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23.减速器控制系统不能工作故障检修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24.驻车系统不能工作故障诊断与排除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25.电动真空泵工作异常故障诊断与排除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26.整车控制器故障检修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27.ESP故障检修</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28.交流无法充电故障诊断与排除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29.交流充电互锁故障诊断与排除</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六、资料中心</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按照教学需要和使用需要提供资料查询功能，比如维修手册、使用手册等内容，教师和学生可以根据需要按章查询，满足对车辆维修查询。</w:t>
            </w:r>
          </w:p>
          <w:p w:rsidR="00322F0D" w:rsidRPr="00322F0D" w:rsidRDefault="00322F0D" w:rsidP="00322F0D">
            <w:pPr>
              <w:widowControl/>
              <w:shd w:val="clear" w:color="auto" w:fill="FFFFFF"/>
              <w:jc w:val="left"/>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*响应文件中提供整车智慧教学测试和考核系统的计算机软件著作权登记证书或其他佐证。响应文件中提供承诺函，承诺合同签订后3日内提</w:t>
            </w:r>
            <w:r w:rsidRPr="00322F0D">
              <w:rPr>
                <w:rFonts w:ascii="宋体" w:eastAsia="宋体" w:hAnsi="宋体" w:cs="Times New Roman" w:hint="eastAsia"/>
                <w:sz w:val="24"/>
                <w:szCs w:val="24"/>
                <w:shd w:val="clear" w:color="auto" w:fill="FFFFFF"/>
              </w:rPr>
              <w:lastRenderedPageBreak/>
              <w:t>供整车智慧教学测试和考核系统到采购人处进行功能验证（承诺函格式自拟）。如不满足视为虚假响应，将上报监管部门。</w:t>
            </w:r>
          </w:p>
        </w:tc>
        <w:tc>
          <w:tcPr>
            <w:tcW w:w="216"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lastRenderedPageBreak/>
              <w:t>台</w:t>
            </w:r>
          </w:p>
        </w:tc>
        <w:tc>
          <w:tcPr>
            <w:tcW w:w="319"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1</w:t>
            </w:r>
          </w:p>
        </w:tc>
      </w:tr>
      <w:tr w:rsidR="00632474" w:rsidRPr="00322F0D" w:rsidTr="0056496D">
        <w:trPr>
          <w:jc w:val="center"/>
        </w:trPr>
        <w:tc>
          <w:tcPr>
            <w:tcW w:w="277"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sz w:val="24"/>
                <w:szCs w:val="24"/>
              </w:rPr>
              <w:lastRenderedPageBreak/>
              <w:t>8</w:t>
            </w:r>
          </w:p>
        </w:tc>
        <w:tc>
          <w:tcPr>
            <w:tcW w:w="381" w:type="pct"/>
            <w:vAlign w:val="center"/>
          </w:tcPr>
          <w:p w:rsidR="00322F0D" w:rsidRPr="00322F0D" w:rsidRDefault="00322F0D" w:rsidP="00322F0D">
            <w:pPr>
              <w:rPr>
                <w:rFonts w:ascii="宋体" w:eastAsia="宋体" w:hAnsi="宋体" w:cs="Times New Roman"/>
                <w:sz w:val="24"/>
                <w:szCs w:val="24"/>
              </w:rPr>
            </w:pPr>
            <w:r w:rsidRPr="00322F0D">
              <w:rPr>
                <w:rFonts w:ascii="宋体" w:eastAsia="宋体" w:hAnsi="宋体" w:cs="Times New Roman" w:hint="eastAsia"/>
                <w:sz w:val="24"/>
                <w:szCs w:val="24"/>
              </w:rPr>
              <w:t>7KW交流充电桩</w:t>
            </w:r>
          </w:p>
        </w:tc>
        <w:tc>
          <w:tcPr>
            <w:tcW w:w="3804" w:type="pct"/>
            <w:vAlign w:val="center"/>
          </w:tcPr>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产品设计智能</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充电自动恢复功能</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冷启动随机延时功能</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名家出品，品质有保证</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充电</w:t>
            </w:r>
            <w:proofErr w:type="gramStart"/>
            <w:r w:rsidRPr="00322F0D">
              <w:rPr>
                <w:rFonts w:ascii="宋体" w:eastAsia="宋体" w:hAnsi="宋体" w:cs="Times New Roman" w:hint="eastAsia"/>
                <w:sz w:val="24"/>
                <w:szCs w:val="24"/>
              </w:rPr>
              <w:t>枪满足</w:t>
            </w:r>
            <w:proofErr w:type="gramEnd"/>
            <w:r w:rsidRPr="00322F0D">
              <w:rPr>
                <w:rFonts w:ascii="宋体" w:eastAsia="宋体" w:hAnsi="宋体" w:cs="Times New Roman" w:hint="eastAsia"/>
                <w:sz w:val="24"/>
                <w:szCs w:val="24"/>
              </w:rPr>
              <w:t>插拔10000次</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防尘防水等级IP55</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产品设计注重安全</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过压/低压、过流、过温保护</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内建漏电保护（A型）</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短路保护</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防雷击</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接地错误</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产品规格要求</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额定输入电压：220VAC（单相）</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工作电压范围：198-264VAC</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最大输入电流：32A</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最大输入功率：7KW</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产品标准：符合国标GB/T 20234</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充电电缆长度：3m</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重量：约5.5kg</w:t>
            </w:r>
          </w:p>
          <w:p w:rsidR="00322F0D" w:rsidRPr="00322F0D" w:rsidRDefault="00322F0D" w:rsidP="00322F0D">
            <w:pPr>
              <w:widowControl/>
              <w:shd w:val="clear" w:color="auto" w:fill="FFFFFF"/>
              <w:jc w:val="left"/>
              <w:rPr>
                <w:rFonts w:ascii="宋体" w:eastAsia="宋体" w:hAnsi="宋体" w:cs="Times New Roman"/>
                <w:sz w:val="24"/>
                <w:szCs w:val="24"/>
              </w:rPr>
            </w:pPr>
            <w:r w:rsidRPr="00322F0D">
              <w:rPr>
                <w:rFonts w:ascii="宋体" w:eastAsia="宋体" w:hAnsi="宋体" w:cs="Times New Roman" w:hint="eastAsia"/>
                <w:sz w:val="24"/>
                <w:szCs w:val="24"/>
              </w:rPr>
              <w:t>安装方式：壁挂</w:t>
            </w:r>
          </w:p>
        </w:tc>
        <w:tc>
          <w:tcPr>
            <w:tcW w:w="216"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台</w:t>
            </w:r>
          </w:p>
        </w:tc>
        <w:tc>
          <w:tcPr>
            <w:tcW w:w="319"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2</w:t>
            </w:r>
          </w:p>
        </w:tc>
      </w:tr>
      <w:tr w:rsidR="00632474" w:rsidRPr="00322F0D" w:rsidTr="0056496D">
        <w:trPr>
          <w:jc w:val="center"/>
        </w:trPr>
        <w:tc>
          <w:tcPr>
            <w:tcW w:w="277"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sz w:val="24"/>
                <w:szCs w:val="24"/>
              </w:rPr>
              <w:t>9</w:t>
            </w:r>
          </w:p>
        </w:tc>
        <w:tc>
          <w:tcPr>
            <w:tcW w:w="381" w:type="pct"/>
            <w:vAlign w:val="center"/>
          </w:tcPr>
          <w:p w:rsidR="00322F0D" w:rsidRPr="00322F0D" w:rsidRDefault="00322F0D" w:rsidP="00322F0D">
            <w:pPr>
              <w:rPr>
                <w:rFonts w:ascii="宋体" w:eastAsia="宋体" w:hAnsi="宋体" w:cs="Times New Roman"/>
                <w:sz w:val="24"/>
                <w:szCs w:val="24"/>
              </w:rPr>
            </w:pPr>
            <w:r w:rsidRPr="00322F0D">
              <w:rPr>
                <w:rFonts w:ascii="宋体" w:eastAsia="宋体" w:hAnsi="宋体" w:cs="Times New Roman" w:hint="eastAsia"/>
                <w:sz w:val="24"/>
                <w:szCs w:val="24"/>
              </w:rPr>
              <w:t>智能移动讲台</w:t>
            </w:r>
          </w:p>
        </w:tc>
        <w:tc>
          <w:tcPr>
            <w:tcW w:w="3804" w:type="pct"/>
            <w:vAlign w:val="center"/>
          </w:tcPr>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一、硬件功能要求</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1.整机屏幕采用≥86英寸液晶显示器。整机采用UHD超高清LED液晶屏，显示比例16:9，分辨率≥3840*2160。</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2.嵌入式系统版本，内存≥2GB，存储空间≥8GB。</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3.钢化玻璃表面硬度≥9H。</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4.采用红外触控技术，支持Windows系统中进行≥20点触控，支持在Android系统中进行≥10点触控。</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5.整机内置2.2声道扬声器，位于设备上边框，顶置朝前发声，</w:t>
            </w:r>
            <w:proofErr w:type="gramStart"/>
            <w:r w:rsidRPr="00322F0D">
              <w:rPr>
                <w:rFonts w:ascii="宋体" w:eastAsia="宋体" w:hAnsi="宋体" w:cs="Times New Roman" w:hint="eastAsia"/>
                <w:sz w:val="24"/>
                <w:szCs w:val="24"/>
                <w:shd w:val="clear" w:color="auto" w:fill="FFFFFF"/>
              </w:rPr>
              <w:t>前朝向</w:t>
            </w:r>
            <w:proofErr w:type="gramEnd"/>
            <w:r w:rsidRPr="00322F0D">
              <w:rPr>
                <w:rFonts w:ascii="宋体" w:eastAsia="宋体" w:hAnsi="宋体" w:cs="Times New Roman" w:hint="eastAsia"/>
                <w:sz w:val="24"/>
                <w:szCs w:val="24"/>
                <w:shd w:val="clear" w:color="auto" w:fill="FFFFFF"/>
              </w:rPr>
              <w:t>10W高音扬声器≥2个，上朝向20W中低音扬声器≥2个，额定总功率≥60W。</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6.整机</w:t>
            </w:r>
            <w:proofErr w:type="gramStart"/>
            <w:r w:rsidRPr="00322F0D">
              <w:rPr>
                <w:rFonts w:ascii="宋体" w:eastAsia="宋体" w:hAnsi="宋体" w:cs="Times New Roman" w:hint="eastAsia"/>
                <w:sz w:val="24"/>
                <w:szCs w:val="24"/>
                <w:shd w:val="clear" w:color="auto" w:fill="FFFFFF"/>
              </w:rPr>
              <w:t>内置非</w:t>
            </w:r>
            <w:proofErr w:type="gramEnd"/>
            <w:r w:rsidRPr="00322F0D">
              <w:rPr>
                <w:rFonts w:ascii="宋体" w:eastAsia="宋体" w:hAnsi="宋体" w:cs="Times New Roman" w:hint="eastAsia"/>
                <w:sz w:val="24"/>
                <w:szCs w:val="24"/>
                <w:shd w:val="clear" w:color="auto" w:fill="FFFFFF"/>
              </w:rPr>
              <w:t>独立外扩展的4阵列麦克风，可用于对教室环境音频进行采集，拾音距离≥12m。</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7.整机内置扬声器采用缝隙发声技术，喇叭采用槽式开口涉及，不大于5.8mm.</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8.整机支持纸质护眼模式，可以在任意通道任意画面任意软件所有显示内容下实现画面纹理的实时调整；支持纸质纹理：牛皮纸、素描纸、宣纸、水彩纸、水纹纸；支持透明度调节；支持色温调节。</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9.≥6个前置按键，可实现老师开关机、调出中控菜单、音量+/-、护眼、录屏的操作。</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10.支持经典护眼模式，可通过前置面板物理功能按键一键启用经典护眼模式。</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lastRenderedPageBreak/>
              <w:t>11.设备支持通过前置面板物理按键一键启动录屏功能，可将屏幕中显示的课件、音频内容与老师人声同时录制。</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12.前置 USB 接口具备防撞挡板设计，防撞挡板采用转轴式翻转。</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13.整机</w:t>
            </w:r>
            <w:proofErr w:type="gramStart"/>
            <w:r w:rsidRPr="00322F0D">
              <w:rPr>
                <w:rFonts w:ascii="宋体" w:eastAsia="宋体" w:hAnsi="宋体" w:cs="Times New Roman" w:hint="eastAsia"/>
                <w:sz w:val="24"/>
                <w:szCs w:val="24"/>
                <w:shd w:val="clear" w:color="auto" w:fill="FFFFFF"/>
              </w:rPr>
              <w:t>支持蓝牙</w:t>
            </w:r>
            <w:proofErr w:type="gramEnd"/>
            <w:r w:rsidRPr="00322F0D">
              <w:rPr>
                <w:rFonts w:ascii="宋体" w:eastAsia="宋体" w:hAnsi="宋体" w:cs="Times New Roman" w:hint="eastAsia"/>
                <w:sz w:val="24"/>
                <w:szCs w:val="24"/>
                <w:shd w:val="clear" w:color="auto" w:fill="FFFFFF"/>
              </w:rPr>
              <w:t>Bluetooth≥ 5.2标准，固件版本号HCI11.2/LMP11.2</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14.Wi-Fi制式支持802.11 a/b/g/n/ac/ax；支持版本Wi-Fi6。</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15.整机</w:t>
            </w:r>
            <w:proofErr w:type="gramStart"/>
            <w:r w:rsidRPr="00322F0D">
              <w:rPr>
                <w:rFonts w:ascii="宋体" w:eastAsia="宋体" w:hAnsi="宋体" w:cs="Times New Roman" w:hint="eastAsia"/>
                <w:sz w:val="24"/>
                <w:szCs w:val="24"/>
                <w:shd w:val="clear" w:color="auto" w:fill="FFFFFF"/>
              </w:rPr>
              <w:t>内置非</w:t>
            </w:r>
            <w:proofErr w:type="gramEnd"/>
            <w:r w:rsidRPr="00322F0D">
              <w:rPr>
                <w:rFonts w:ascii="宋体" w:eastAsia="宋体" w:hAnsi="宋体" w:cs="Times New Roman" w:hint="eastAsia"/>
                <w:sz w:val="24"/>
                <w:szCs w:val="24"/>
                <w:shd w:val="clear" w:color="auto" w:fill="FFFFFF"/>
              </w:rPr>
              <w:t>独立摄像头，拍摄像素数≥1300万。</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16.整机</w:t>
            </w:r>
            <w:proofErr w:type="gramStart"/>
            <w:r w:rsidRPr="00322F0D">
              <w:rPr>
                <w:rFonts w:ascii="宋体" w:eastAsia="宋体" w:hAnsi="宋体" w:cs="Times New Roman" w:hint="eastAsia"/>
                <w:sz w:val="24"/>
                <w:szCs w:val="24"/>
                <w:shd w:val="clear" w:color="auto" w:fill="FFFFFF"/>
              </w:rPr>
              <w:t>内置非</w:t>
            </w:r>
            <w:proofErr w:type="gramEnd"/>
            <w:r w:rsidRPr="00322F0D">
              <w:rPr>
                <w:rFonts w:ascii="宋体" w:eastAsia="宋体" w:hAnsi="宋体" w:cs="Times New Roman" w:hint="eastAsia"/>
                <w:sz w:val="24"/>
                <w:szCs w:val="24"/>
                <w:shd w:val="clear" w:color="auto" w:fill="FFFFFF"/>
              </w:rPr>
              <w:t>独立的高清摄像头，可用于远程巡课，拍摄范围可以涵盖整机距离摄像头垂直法线左右水平距离≥4米，左右</w:t>
            </w:r>
            <w:proofErr w:type="gramStart"/>
            <w:r w:rsidRPr="00322F0D">
              <w:rPr>
                <w:rFonts w:ascii="宋体" w:eastAsia="宋体" w:hAnsi="宋体" w:cs="Times New Roman" w:hint="eastAsia"/>
                <w:sz w:val="24"/>
                <w:szCs w:val="24"/>
                <w:shd w:val="clear" w:color="auto" w:fill="FFFFFF"/>
              </w:rPr>
              <w:t>最</w:t>
            </w:r>
            <w:proofErr w:type="gramEnd"/>
            <w:r w:rsidRPr="00322F0D">
              <w:rPr>
                <w:rFonts w:ascii="宋体" w:eastAsia="宋体" w:hAnsi="宋体" w:cs="Times New Roman" w:hint="eastAsia"/>
                <w:sz w:val="24"/>
                <w:szCs w:val="24"/>
                <w:shd w:val="clear" w:color="auto" w:fill="FFFFFF"/>
              </w:rPr>
              <w:t>边缘深度≥2.3米范围内，并且可以AI识别人像。</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17.整机内置触摸中控菜单，支持信号源通道切换、护眼、声音调节等功能，在任意显示通道下均可通过手势在屏幕上调取该触摸菜单。</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18.内存≥8GB DDR4内存配置，硬盘≥256 GB SSD固态硬盘</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19.采用抽拉内置式模块化电脑，抽拉内置式，PC模块可插入整机，可实现无单独接线的插拔。模块化电脑采用</w:t>
            </w:r>
            <w:proofErr w:type="gramStart"/>
            <w:r w:rsidRPr="00322F0D">
              <w:rPr>
                <w:rFonts w:ascii="宋体" w:eastAsia="宋体" w:hAnsi="宋体" w:cs="Times New Roman" w:hint="eastAsia"/>
                <w:sz w:val="24"/>
                <w:szCs w:val="24"/>
                <w:shd w:val="clear" w:color="auto" w:fill="FFFFFF"/>
              </w:rPr>
              <w:t>按压式卡扣</w:t>
            </w:r>
            <w:proofErr w:type="gramEnd"/>
            <w:r w:rsidRPr="00322F0D">
              <w:rPr>
                <w:rFonts w:ascii="宋体" w:eastAsia="宋体" w:hAnsi="宋体" w:cs="Times New Roman" w:hint="eastAsia"/>
                <w:sz w:val="24"/>
                <w:szCs w:val="24"/>
                <w:shd w:val="clear" w:color="auto" w:fill="FFFFFF"/>
              </w:rPr>
              <w:t>方式，无需工具即可快速拆卸电脑模块。</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二、多媒体课件制作展示软件</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1.为教师提供可扩展，易于学校管理，安全可靠的云存储空间，根据每名教师使用时长与教学资料制作频率提供可扩展升级至不小于200G的个人云空间。</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2.为使用</w:t>
            </w:r>
            <w:proofErr w:type="gramStart"/>
            <w:r w:rsidRPr="00322F0D">
              <w:rPr>
                <w:rFonts w:ascii="宋体" w:eastAsia="宋体" w:hAnsi="宋体" w:cs="Times New Roman" w:hint="eastAsia"/>
                <w:sz w:val="24"/>
                <w:szCs w:val="24"/>
                <w:shd w:val="clear" w:color="auto" w:fill="FFFFFF"/>
              </w:rPr>
              <w:t>方全体</w:t>
            </w:r>
            <w:proofErr w:type="gramEnd"/>
            <w:r w:rsidRPr="00322F0D">
              <w:rPr>
                <w:rFonts w:ascii="宋体" w:eastAsia="宋体" w:hAnsi="宋体" w:cs="Times New Roman" w:hint="eastAsia"/>
                <w:sz w:val="24"/>
                <w:szCs w:val="24"/>
                <w:shd w:val="clear" w:color="auto" w:fill="FFFFFF"/>
              </w:rPr>
              <w:t>教师配备个人账号，形成一体的信息化教学账号体系；根据教师账号信息将教师</w:t>
            </w:r>
            <w:proofErr w:type="gramStart"/>
            <w:r w:rsidRPr="00322F0D">
              <w:rPr>
                <w:rFonts w:ascii="宋体" w:eastAsia="宋体" w:hAnsi="宋体" w:cs="Times New Roman" w:hint="eastAsia"/>
                <w:sz w:val="24"/>
                <w:szCs w:val="24"/>
                <w:shd w:val="clear" w:color="auto" w:fill="FFFFFF"/>
              </w:rPr>
              <w:t>云空间</w:t>
            </w:r>
            <w:proofErr w:type="gramEnd"/>
            <w:r w:rsidRPr="00322F0D">
              <w:rPr>
                <w:rFonts w:ascii="宋体" w:eastAsia="宋体" w:hAnsi="宋体" w:cs="Times New Roman" w:hint="eastAsia"/>
                <w:sz w:val="24"/>
                <w:szCs w:val="24"/>
                <w:shd w:val="clear" w:color="auto" w:fill="FFFFFF"/>
              </w:rPr>
              <w:t>匹配至对应学校、学科校本资源库。支持通过数字账号、</w:t>
            </w:r>
            <w:proofErr w:type="gramStart"/>
            <w:r w:rsidRPr="00322F0D">
              <w:rPr>
                <w:rFonts w:ascii="宋体" w:eastAsia="宋体" w:hAnsi="宋体" w:cs="Times New Roman" w:hint="eastAsia"/>
                <w:sz w:val="24"/>
                <w:szCs w:val="24"/>
                <w:shd w:val="clear" w:color="auto" w:fill="FFFFFF"/>
              </w:rPr>
              <w:t>微信二</w:t>
            </w:r>
            <w:proofErr w:type="gramEnd"/>
            <w:r w:rsidRPr="00322F0D">
              <w:rPr>
                <w:rFonts w:ascii="宋体" w:eastAsia="宋体" w:hAnsi="宋体" w:cs="Times New Roman" w:hint="eastAsia"/>
                <w:sz w:val="24"/>
                <w:szCs w:val="24"/>
                <w:shd w:val="clear" w:color="auto" w:fill="FFFFFF"/>
              </w:rPr>
              <w:t>维码、硬件密钥方式登录教师个人账号。</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3.互动教学课件支持定向精准分享：分享者可将互动课件、课件组精准推送至指定接收方账号云空间，接收方可在</w:t>
            </w:r>
            <w:proofErr w:type="gramStart"/>
            <w:r w:rsidRPr="00322F0D">
              <w:rPr>
                <w:rFonts w:ascii="宋体" w:eastAsia="宋体" w:hAnsi="宋体" w:cs="Times New Roman" w:hint="eastAsia"/>
                <w:sz w:val="24"/>
                <w:szCs w:val="24"/>
                <w:shd w:val="clear" w:color="auto" w:fill="FFFFFF"/>
              </w:rPr>
              <w:t>云空间</w:t>
            </w:r>
            <w:proofErr w:type="gramEnd"/>
            <w:r w:rsidRPr="00322F0D">
              <w:rPr>
                <w:rFonts w:ascii="宋体" w:eastAsia="宋体" w:hAnsi="宋体" w:cs="Times New Roman" w:hint="eastAsia"/>
                <w:sz w:val="24"/>
                <w:szCs w:val="24"/>
                <w:shd w:val="clear" w:color="auto" w:fill="FFFFFF"/>
              </w:rPr>
              <w:t>接收并打开分享课件；</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4.支持快速录制胶囊式微课，</w:t>
            </w:r>
            <w:proofErr w:type="gramStart"/>
            <w:r w:rsidRPr="00322F0D">
              <w:rPr>
                <w:rFonts w:ascii="宋体" w:eastAsia="宋体" w:hAnsi="宋体" w:cs="Times New Roman" w:hint="eastAsia"/>
                <w:sz w:val="24"/>
                <w:szCs w:val="24"/>
                <w:shd w:val="clear" w:color="auto" w:fill="FFFFFF"/>
              </w:rPr>
              <w:t>微课可</w:t>
            </w:r>
            <w:proofErr w:type="gramEnd"/>
            <w:r w:rsidRPr="00322F0D">
              <w:rPr>
                <w:rFonts w:ascii="宋体" w:eastAsia="宋体" w:hAnsi="宋体" w:cs="Times New Roman" w:hint="eastAsia"/>
                <w:sz w:val="24"/>
                <w:szCs w:val="24"/>
                <w:shd w:val="clear" w:color="auto" w:fill="FFFFFF"/>
              </w:rPr>
              <w:t>录制保存音频和课件的互动操作。录制过程中可对课件中的元素进行拖动、克隆、删除等操作，支持在录制过程中进行书写和擦除。支持按照课件页面片段剪辑和</w:t>
            </w:r>
            <w:proofErr w:type="gramStart"/>
            <w:r w:rsidRPr="00322F0D">
              <w:rPr>
                <w:rFonts w:ascii="宋体" w:eastAsia="宋体" w:hAnsi="宋体" w:cs="Times New Roman" w:hint="eastAsia"/>
                <w:sz w:val="24"/>
                <w:szCs w:val="24"/>
                <w:shd w:val="clear" w:color="auto" w:fill="FFFFFF"/>
              </w:rPr>
              <w:t>重录微课</w:t>
            </w:r>
            <w:proofErr w:type="gramEnd"/>
            <w:r w:rsidRPr="00322F0D">
              <w:rPr>
                <w:rFonts w:ascii="宋体" w:eastAsia="宋体" w:hAnsi="宋体" w:cs="Times New Roman" w:hint="eastAsia"/>
                <w:sz w:val="24"/>
                <w:szCs w:val="24"/>
                <w:shd w:val="clear" w:color="auto" w:fill="FFFFFF"/>
              </w:rPr>
              <w:t>，支持一键上传至云端保存。</w:t>
            </w:r>
          </w:p>
          <w:p w:rsidR="00322F0D" w:rsidRPr="00322F0D" w:rsidRDefault="00322F0D" w:rsidP="00322F0D">
            <w:pPr>
              <w:widowControl/>
              <w:shd w:val="clear" w:color="auto" w:fill="FFFFFF"/>
              <w:rPr>
                <w:rFonts w:ascii="宋体" w:eastAsia="宋体" w:hAnsi="宋体" w:cs="Times New Roman"/>
                <w:sz w:val="24"/>
                <w:szCs w:val="24"/>
                <w:shd w:val="clear" w:color="auto" w:fill="FFFFFF"/>
              </w:rPr>
            </w:pPr>
            <w:r w:rsidRPr="00322F0D">
              <w:rPr>
                <w:rFonts w:ascii="宋体" w:eastAsia="宋体" w:hAnsi="宋体" w:cs="Times New Roman" w:hint="eastAsia"/>
                <w:sz w:val="24"/>
                <w:szCs w:val="24"/>
                <w:shd w:val="clear" w:color="auto" w:fill="FFFFFF"/>
              </w:rPr>
              <w:t>5.具备图形自由创作工具，教师可自由绘制复杂的任意多边图形及曲边图形；教师自主创作的图形可存储至个人</w:t>
            </w:r>
            <w:proofErr w:type="gramStart"/>
            <w:r w:rsidRPr="00322F0D">
              <w:rPr>
                <w:rFonts w:ascii="宋体" w:eastAsia="宋体" w:hAnsi="宋体" w:cs="Times New Roman" w:hint="eastAsia"/>
                <w:sz w:val="24"/>
                <w:szCs w:val="24"/>
                <w:shd w:val="clear" w:color="auto" w:fill="FFFFFF"/>
              </w:rPr>
              <w:t>云空间</w:t>
            </w:r>
            <w:proofErr w:type="gramEnd"/>
            <w:r w:rsidRPr="00322F0D">
              <w:rPr>
                <w:rFonts w:ascii="宋体" w:eastAsia="宋体" w:hAnsi="宋体" w:cs="Times New Roman" w:hint="eastAsia"/>
                <w:sz w:val="24"/>
                <w:szCs w:val="24"/>
                <w:shd w:val="clear" w:color="auto" w:fill="FFFFFF"/>
              </w:rPr>
              <w:t>便于后续使用。</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Times New Roman" w:hint="eastAsia"/>
                <w:sz w:val="24"/>
                <w:szCs w:val="24"/>
                <w:shd w:val="clear" w:color="auto" w:fill="FFFFFF"/>
              </w:rPr>
              <w:t>6.支持对任意课件元素自定义路径动画，可自由绘制动画移动轨迹使课件元</w:t>
            </w:r>
            <w:r w:rsidRPr="00322F0D">
              <w:rPr>
                <w:rFonts w:ascii="宋体" w:eastAsia="宋体" w:hAnsi="宋体" w:cs="宋体" w:hint="eastAsia"/>
                <w:kern w:val="0"/>
                <w:sz w:val="24"/>
                <w:szCs w:val="24"/>
              </w:rPr>
              <w:t>素沿轨迹路径进行移动。</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7.远程教学功能；一键开课：教师可一键开课生成课程海报；学生扫描课程海报</w:t>
            </w:r>
            <w:proofErr w:type="gramStart"/>
            <w:r w:rsidRPr="00322F0D">
              <w:rPr>
                <w:rFonts w:ascii="宋体" w:eastAsia="宋体" w:hAnsi="宋体" w:cs="宋体" w:hint="eastAsia"/>
                <w:kern w:val="0"/>
                <w:sz w:val="24"/>
                <w:szCs w:val="24"/>
              </w:rPr>
              <w:t>微信二维码即</w:t>
            </w:r>
            <w:proofErr w:type="gramEnd"/>
            <w:r w:rsidRPr="00322F0D">
              <w:rPr>
                <w:rFonts w:ascii="宋体" w:eastAsia="宋体" w:hAnsi="宋体" w:cs="宋体" w:hint="eastAsia"/>
                <w:kern w:val="0"/>
                <w:sz w:val="24"/>
                <w:szCs w:val="24"/>
              </w:rPr>
              <w:t>可加入直播课堂。在直播课堂中，教师可指定授权学生远程互动，学生可在直播的课件画面进行书写、移动、擦除、参与互动活动等，学生操作过程实时同步至班级其他学生，可支持不少于5位学生同时参与远程互动；课程结束后自动生成直播回放，报名课程的学生可反复学习；回放课程自动保存在云端，支持人工删除。</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8.为教师提供对应的移动应用平台，实现备授课过程多终端多场景一体化。移动平台与授课端账号数据联通，可在移动</w:t>
            </w:r>
            <w:proofErr w:type="gramStart"/>
            <w:r w:rsidRPr="00322F0D">
              <w:rPr>
                <w:rFonts w:ascii="宋体" w:eastAsia="宋体" w:hAnsi="宋体" w:cs="宋体" w:hint="eastAsia"/>
                <w:kern w:val="0"/>
                <w:sz w:val="24"/>
                <w:szCs w:val="24"/>
              </w:rPr>
              <w:t>端选择云空间</w:t>
            </w:r>
            <w:proofErr w:type="gramEnd"/>
            <w:r w:rsidRPr="00322F0D">
              <w:rPr>
                <w:rFonts w:ascii="宋体" w:eastAsia="宋体" w:hAnsi="宋体" w:cs="宋体" w:hint="eastAsia"/>
                <w:kern w:val="0"/>
                <w:sz w:val="24"/>
                <w:szCs w:val="24"/>
              </w:rPr>
              <w:t>内任意课件放映，授课端同步显示课件内容。</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三、校园设备运维管理系统软件</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 管理平台采用B/S混合云架构设计，无需本地额外部署服务器等设</w:t>
            </w:r>
            <w:r w:rsidRPr="00322F0D">
              <w:rPr>
                <w:rFonts w:ascii="宋体" w:eastAsia="宋体" w:hAnsi="宋体" w:cs="宋体" w:hint="eastAsia"/>
                <w:kern w:val="0"/>
                <w:sz w:val="24"/>
                <w:szCs w:val="24"/>
              </w:rPr>
              <w:lastRenderedPageBreak/>
              <w:t>备即可实现对教学信息化设备运行数据的监测。</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2. Windows、Linux、Android、IOS等多种操作系统通过网页浏览器登陆操作，提供多种智能身份识别方式：支持通过账号登录、</w:t>
            </w:r>
            <w:proofErr w:type="gramStart"/>
            <w:r w:rsidRPr="00322F0D">
              <w:rPr>
                <w:rFonts w:ascii="宋体" w:eastAsia="宋体" w:hAnsi="宋体" w:cs="宋体" w:hint="eastAsia"/>
                <w:kern w:val="0"/>
                <w:sz w:val="24"/>
                <w:szCs w:val="24"/>
              </w:rPr>
              <w:t>手机扫码登录</w:t>
            </w:r>
            <w:proofErr w:type="gramEnd"/>
            <w:r w:rsidRPr="00322F0D">
              <w:rPr>
                <w:rFonts w:ascii="宋体" w:eastAsia="宋体" w:hAnsi="宋体" w:cs="宋体" w:hint="eastAsia"/>
                <w:kern w:val="0"/>
                <w:sz w:val="24"/>
                <w:szCs w:val="24"/>
              </w:rPr>
              <w:t>等方式，方便用户使用。管理平台提供管理员移动管理平台，免安装并支持Android、IOS等多种移动操作系统，便于远程管理及告警信息通知。</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3.平台支持对全校智慧教室的教学信息化设备进行集中运</w:t>
            </w:r>
            <w:proofErr w:type="gramStart"/>
            <w:r w:rsidRPr="00322F0D">
              <w:rPr>
                <w:rFonts w:ascii="宋体" w:eastAsia="宋体" w:hAnsi="宋体" w:cs="宋体" w:hint="eastAsia"/>
                <w:kern w:val="0"/>
                <w:sz w:val="24"/>
                <w:szCs w:val="24"/>
              </w:rPr>
              <w:t>维管理</w:t>
            </w:r>
            <w:proofErr w:type="gramEnd"/>
            <w:r w:rsidRPr="00322F0D">
              <w:rPr>
                <w:rFonts w:ascii="宋体" w:eastAsia="宋体" w:hAnsi="宋体" w:cs="宋体" w:hint="eastAsia"/>
                <w:kern w:val="0"/>
                <w:sz w:val="24"/>
                <w:szCs w:val="24"/>
              </w:rPr>
              <w:t>和策略部署，支持与交互智能教学设备、学生智能终端、常态化录播等教学设备的底层系统无缝对接。</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4.管理平台实时监控已连接的交互智能设备状态，支持不少于10台设备</w:t>
            </w:r>
            <w:proofErr w:type="gramStart"/>
            <w:r w:rsidRPr="00322F0D">
              <w:rPr>
                <w:rFonts w:ascii="宋体" w:eastAsia="宋体" w:hAnsi="宋体" w:cs="宋体" w:hint="eastAsia"/>
                <w:kern w:val="0"/>
                <w:sz w:val="24"/>
                <w:szCs w:val="24"/>
              </w:rPr>
              <w:t>的略缩预览</w:t>
            </w:r>
            <w:proofErr w:type="gramEnd"/>
            <w:r w:rsidRPr="00322F0D">
              <w:rPr>
                <w:rFonts w:ascii="宋体" w:eastAsia="宋体" w:hAnsi="宋体" w:cs="宋体" w:hint="eastAsia"/>
                <w:kern w:val="0"/>
                <w:sz w:val="24"/>
                <w:szCs w:val="24"/>
              </w:rPr>
              <w:t>以及单设备全屏查看；可远程监控交互智能设备开关机状态、CPU使用率、受控端系统版本、设备ID等设备数据。</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5.管理平台实时显示受控设备异常的告警提示，并同步将异常信息推送至管理员移动端工作平台。</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6.管理平台根据设备日常运行状况综合生成设备健康值，可查看设备健康值排名并进行正序、反序排列。</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7.可</w:t>
            </w:r>
            <w:proofErr w:type="gramStart"/>
            <w:r w:rsidRPr="00322F0D">
              <w:rPr>
                <w:rFonts w:ascii="宋体" w:eastAsia="宋体" w:hAnsi="宋体" w:cs="宋体" w:hint="eastAsia"/>
                <w:kern w:val="0"/>
                <w:sz w:val="24"/>
                <w:szCs w:val="24"/>
              </w:rPr>
              <w:t>远程对</w:t>
            </w:r>
            <w:proofErr w:type="gramEnd"/>
            <w:r w:rsidRPr="00322F0D">
              <w:rPr>
                <w:rFonts w:ascii="宋体" w:eastAsia="宋体" w:hAnsi="宋体" w:cs="宋体" w:hint="eastAsia"/>
                <w:kern w:val="0"/>
                <w:sz w:val="24"/>
                <w:szCs w:val="24"/>
              </w:rPr>
              <w:t>运行状态下的受控设备批量进行本地系统启动盘的冻结、解冻。被冻结后本地系统启动盘的数据及系统更改等均会自动恢复至冻结前状态。</w:t>
            </w:r>
          </w:p>
          <w:p w:rsidR="00322F0D" w:rsidRPr="00322F0D" w:rsidRDefault="00322F0D" w:rsidP="00322F0D">
            <w:pPr>
              <w:widowControl/>
              <w:jc w:val="left"/>
              <w:textAlignment w:val="center"/>
              <w:rPr>
                <w:rFonts w:ascii="宋体" w:eastAsia="宋体" w:hAnsi="宋体" w:cs="Times New Roman"/>
                <w:sz w:val="24"/>
                <w:szCs w:val="24"/>
                <w:shd w:val="clear" w:color="auto" w:fill="FFFFFF"/>
              </w:rPr>
            </w:pPr>
            <w:r w:rsidRPr="00322F0D">
              <w:rPr>
                <w:rFonts w:ascii="宋体" w:eastAsia="宋体" w:hAnsi="宋体" w:cs="宋体" w:hint="eastAsia"/>
                <w:kern w:val="0"/>
                <w:sz w:val="24"/>
                <w:szCs w:val="24"/>
              </w:rPr>
              <w:t>8.可开启或关闭指定受控设备的任意磁盘分区数据还原保护。提供教学专用广告屏蔽工具。支持高强度屏蔽拦截，对全部软件</w:t>
            </w:r>
            <w:proofErr w:type="gramStart"/>
            <w:r w:rsidRPr="00322F0D">
              <w:rPr>
                <w:rFonts w:ascii="宋体" w:eastAsia="宋体" w:hAnsi="宋体" w:cs="宋体" w:hint="eastAsia"/>
                <w:kern w:val="0"/>
                <w:sz w:val="24"/>
                <w:szCs w:val="24"/>
              </w:rPr>
              <w:t>应用弹窗进行</w:t>
            </w:r>
            <w:proofErr w:type="gramEnd"/>
            <w:r w:rsidRPr="00322F0D">
              <w:rPr>
                <w:rFonts w:ascii="宋体" w:eastAsia="宋体" w:hAnsi="宋体" w:cs="宋体" w:hint="eastAsia"/>
                <w:kern w:val="0"/>
                <w:sz w:val="24"/>
                <w:szCs w:val="24"/>
              </w:rPr>
              <w:t>无差别拦截。</w:t>
            </w:r>
          </w:p>
        </w:tc>
        <w:tc>
          <w:tcPr>
            <w:tcW w:w="216"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lastRenderedPageBreak/>
              <w:t>台</w:t>
            </w:r>
          </w:p>
        </w:tc>
        <w:tc>
          <w:tcPr>
            <w:tcW w:w="319"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1</w:t>
            </w:r>
          </w:p>
        </w:tc>
      </w:tr>
      <w:tr w:rsidR="00632474" w:rsidRPr="00322F0D" w:rsidTr="0056496D">
        <w:trPr>
          <w:jc w:val="center"/>
        </w:trPr>
        <w:tc>
          <w:tcPr>
            <w:tcW w:w="277"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lastRenderedPageBreak/>
              <w:t>10</w:t>
            </w:r>
          </w:p>
        </w:tc>
        <w:tc>
          <w:tcPr>
            <w:tcW w:w="381" w:type="pct"/>
            <w:vAlign w:val="center"/>
          </w:tcPr>
          <w:p w:rsidR="00322F0D" w:rsidRPr="00322F0D" w:rsidRDefault="00322F0D" w:rsidP="00322F0D">
            <w:pPr>
              <w:rPr>
                <w:rFonts w:ascii="宋体" w:eastAsia="宋体" w:hAnsi="宋体" w:cs="Times New Roman"/>
                <w:sz w:val="24"/>
                <w:szCs w:val="24"/>
              </w:rPr>
            </w:pPr>
            <w:r w:rsidRPr="00322F0D">
              <w:rPr>
                <w:rFonts w:ascii="宋体" w:eastAsia="宋体" w:hAnsi="宋体" w:cs="Times New Roman" w:hint="eastAsia"/>
                <w:sz w:val="24"/>
                <w:szCs w:val="24"/>
              </w:rPr>
              <w:t>万用接线盒</w:t>
            </w:r>
          </w:p>
        </w:tc>
        <w:tc>
          <w:tcPr>
            <w:tcW w:w="3804" w:type="pct"/>
            <w:vAlign w:val="center"/>
          </w:tcPr>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（一）产品要求</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该产品方便学生在实际故障诊断过程中进行线路搭接和信号测量。结合实际使用情况，大大扩展了实际信号检测范围。</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（二）产品功能要求</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通过学生DIY连接，能满足轿车竞赛系统的所有保险丝、继电器、传感器、执行器插接测量之用，并可重复插接使用。包括不同类型针脚测试线、探针、鳄鱼夹等。</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（三）产品规格参数要求</w:t>
            </w:r>
          </w:p>
          <w:p w:rsidR="00322F0D" w:rsidRPr="00322F0D" w:rsidRDefault="00322F0D" w:rsidP="00322F0D">
            <w:pPr>
              <w:widowControl/>
              <w:shd w:val="clear" w:color="auto" w:fill="FFFFFF"/>
              <w:rPr>
                <w:rFonts w:ascii="宋体" w:eastAsia="宋体" w:hAnsi="宋体" w:cs="Times New Roman"/>
                <w:b/>
                <w:sz w:val="24"/>
                <w:szCs w:val="24"/>
                <w:shd w:val="clear" w:color="auto" w:fill="FFFFFF"/>
              </w:rPr>
            </w:pPr>
            <w:r w:rsidRPr="00322F0D">
              <w:rPr>
                <w:rFonts w:ascii="宋体" w:eastAsia="宋体" w:hAnsi="宋体" w:cs="宋体" w:hint="eastAsia"/>
                <w:kern w:val="0"/>
                <w:sz w:val="24"/>
                <w:szCs w:val="24"/>
              </w:rPr>
              <w:t>1.母圆形端子≥12条；母扁形端子≥24条；</w:t>
            </w:r>
            <w:proofErr w:type="gramStart"/>
            <w:r w:rsidRPr="00322F0D">
              <w:rPr>
                <w:rFonts w:ascii="宋体" w:eastAsia="宋体" w:hAnsi="宋体" w:cs="宋体" w:hint="eastAsia"/>
                <w:kern w:val="0"/>
                <w:sz w:val="24"/>
                <w:szCs w:val="24"/>
              </w:rPr>
              <w:t>公圆</w:t>
            </w:r>
            <w:proofErr w:type="gramEnd"/>
            <w:r w:rsidRPr="00322F0D">
              <w:rPr>
                <w:rFonts w:ascii="宋体" w:eastAsia="宋体" w:hAnsi="宋体" w:cs="宋体" w:hint="eastAsia"/>
                <w:kern w:val="0"/>
                <w:sz w:val="24"/>
                <w:szCs w:val="24"/>
              </w:rPr>
              <w:t>形端子≥12条；公扁形端子≥24条；可换头表笔≥2条；延长线≥4条；探针≥4个；LED试灯≥1个；</w:t>
            </w:r>
          </w:p>
        </w:tc>
        <w:tc>
          <w:tcPr>
            <w:tcW w:w="216"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台</w:t>
            </w:r>
          </w:p>
        </w:tc>
        <w:tc>
          <w:tcPr>
            <w:tcW w:w="319"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2</w:t>
            </w:r>
          </w:p>
        </w:tc>
      </w:tr>
      <w:tr w:rsidR="00632474" w:rsidRPr="00322F0D" w:rsidTr="0056496D">
        <w:trPr>
          <w:jc w:val="center"/>
        </w:trPr>
        <w:tc>
          <w:tcPr>
            <w:tcW w:w="277"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11</w:t>
            </w:r>
          </w:p>
        </w:tc>
        <w:tc>
          <w:tcPr>
            <w:tcW w:w="381" w:type="pct"/>
            <w:vAlign w:val="center"/>
          </w:tcPr>
          <w:p w:rsidR="00322F0D" w:rsidRPr="00322F0D" w:rsidRDefault="00322F0D" w:rsidP="00322F0D">
            <w:pPr>
              <w:rPr>
                <w:rFonts w:ascii="宋体" w:eastAsia="宋体" w:hAnsi="宋体" w:cs="Times New Roman"/>
                <w:sz w:val="24"/>
                <w:szCs w:val="24"/>
              </w:rPr>
            </w:pPr>
            <w:r w:rsidRPr="00322F0D">
              <w:rPr>
                <w:rFonts w:ascii="宋体" w:eastAsia="宋体" w:hAnsi="宋体" w:cs="Times New Roman" w:hint="eastAsia"/>
                <w:sz w:val="24"/>
                <w:szCs w:val="24"/>
              </w:rPr>
              <w:t>绝缘电阻测试仪</w:t>
            </w:r>
          </w:p>
        </w:tc>
        <w:tc>
          <w:tcPr>
            <w:tcW w:w="3804" w:type="pct"/>
            <w:vAlign w:val="center"/>
          </w:tcPr>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一、产品要求</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1.大型9999字读数显示屏，带条形图（30段）显示</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2.具有PI极化指数测量，设置任意两点时间，自动测量电阻比率。</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3.COMP比较功能，可以设置绝缘电阻上下值，并有超差提示</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4.18组数据存储功能</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5.背光灯功能便于在阴暗光线下操作</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6.具有自动放电和高压输出警报功能</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7.电池低压提示、超限指示、全符号显示</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二、技术参数要求</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1.绝缘电阻(Ω)：测量范围：0.1MΩ-10GΩ。</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 xml:space="preserve">2.输出电压 ：100V/250V/500V/1000V </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lastRenderedPageBreak/>
              <w:t>3.短路电流：&lt;2mA</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 xml:space="preserve">4.直流电压 (V)： 1000V </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5.交流电压 (V)： 750V</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6.低电阻(Ω)： 0.1Ω～999.9Ω</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7.电源 ：(LR14) × 8</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8.LCD尺寸： 不小于123mm × 58mm</w:t>
            </w:r>
          </w:p>
          <w:p w:rsidR="00322F0D" w:rsidRPr="00322F0D" w:rsidRDefault="00322F0D" w:rsidP="00322F0D">
            <w:pPr>
              <w:widowControl/>
              <w:shd w:val="clear" w:color="auto" w:fill="FFFFFF"/>
              <w:rPr>
                <w:rFonts w:ascii="宋体" w:eastAsia="宋体" w:hAnsi="宋体" w:cs="Times New Roman"/>
                <w:b/>
                <w:sz w:val="24"/>
                <w:szCs w:val="24"/>
                <w:shd w:val="clear" w:color="auto" w:fill="FFFFFF"/>
              </w:rPr>
            </w:pPr>
            <w:r w:rsidRPr="00322F0D">
              <w:rPr>
                <w:rFonts w:ascii="宋体" w:eastAsia="宋体" w:hAnsi="宋体" w:cs="宋体" w:hint="eastAsia"/>
                <w:kern w:val="0"/>
                <w:sz w:val="24"/>
                <w:szCs w:val="24"/>
              </w:rPr>
              <w:t>9.标准配件：单插头</w:t>
            </w:r>
            <w:proofErr w:type="gramStart"/>
            <w:r w:rsidRPr="00322F0D">
              <w:rPr>
                <w:rFonts w:ascii="宋体" w:eastAsia="宋体" w:hAnsi="宋体" w:cs="宋体" w:hint="eastAsia"/>
                <w:kern w:val="0"/>
                <w:sz w:val="24"/>
                <w:szCs w:val="24"/>
              </w:rPr>
              <w:t>测试线</w:t>
            </w:r>
            <w:proofErr w:type="gramEnd"/>
            <w:r w:rsidRPr="00322F0D">
              <w:rPr>
                <w:rFonts w:ascii="宋体" w:eastAsia="宋体" w:hAnsi="宋体" w:cs="宋体" w:hint="eastAsia"/>
                <w:kern w:val="0"/>
                <w:sz w:val="24"/>
                <w:szCs w:val="24"/>
              </w:rPr>
              <w:t>红色1条、单插头</w:t>
            </w:r>
            <w:proofErr w:type="gramStart"/>
            <w:r w:rsidRPr="00322F0D">
              <w:rPr>
                <w:rFonts w:ascii="宋体" w:eastAsia="宋体" w:hAnsi="宋体" w:cs="宋体" w:hint="eastAsia"/>
                <w:kern w:val="0"/>
                <w:sz w:val="24"/>
                <w:szCs w:val="24"/>
              </w:rPr>
              <w:t>测试线</w:t>
            </w:r>
            <w:proofErr w:type="gramEnd"/>
            <w:r w:rsidRPr="00322F0D">
              <w:rPr>
                <w:rFonts w:ascii="宋体" w:eastAsia="宋体" w:hAnsi="宋体" w:cs="宋体" w:hint="eastAsia"/>
                <w:kern w:val="0"/>
                <w:sz w:val="24"/>
                <w:szCs w:val="24"/>
              </w:rPr>
              <w:t>黑色1条、双插头红色</w:t>
            </w:r>
            <w:proofErr w:type="gramStart"/>
            <w:r w:rsidRPr="00322F0D">
              <w:rPr>
                <w:rFonts w:ascii="宋体" w:eastAsia="宋体" w:hAnsi="宋体" w:cs="宋体" w:hint="eastAsia"/>
                <w:kern w:val="0"/>
                <w:sz w:val="24"/>
                <w:szCs w:val="24"/>
              </w:rPr>
              <w:t>测试线</w:t>
            </w:r>
            <w:proofErr w:type="gramEnd"/>
            <w:r w:rsidRPr="00322F0D">
              <w:rPr>
                <w:rFonts w:ascii="宋体" w:eastAsia="宋体" w:hAnsi="宋体" w:cs="宋体" w:hint="eastAsia"/>
                <w:kern w:val="0"/>
                <w:sz w:val="24"/>
                <w:szCs w:val="24"/>
              </w:rPr>
              <w:t>1条、红色表笔1支，黑色表笔1支、红色鳄鱼夹2个、黑色鳄鱼夹1个、携带箱1个。</w:t>
            </w:r>
          </w:p>
        </w:tc>
        <w:tc>
          <w:tcPr>
            <w:tcW w:w="216"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lastRenderedPageBreak/>
              <w:t>台</w:t>
            </w:r>
          </w:p>
        </w:tc>
        <w:tc>
          <w:tcPr>
            <w:tcW w:w="319"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2</w:t>
            </w:r>
          </w:p>
        </w:tc>
      </w:tr>
      <w:tr w:rsidR="00632474" w:rsidRPr="00322F0D" w:rsidTr="0056496D">
        <w:trPr>
          <w:jc w:val="center"/>
        </w:trPr>
        <w:tc>
          <w:tcPr>
            <w:tcW w:w="277"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lastRenderedPageBreak/>
              <w:t>12</w:t>
            </w:r>
          </w:p>
        </w:tc>
        <w:tc>
          <w:tcPr>
            <w:tcW w:w="381" w:type="pct"/>
            <w:vAlign w:val="center"/>
          </w:tcPr>
          <w:p w:rsidR="00322F0D" w:rsidRPr="00322F0D" w:rsidRDefault="00322F0D" w:rsidP="00322F0D">
            <w:pPr>
              <w:rPr>
                <w:rFonts w:ascii="宋体" w:eastAsia="宋体" w:hAnsi="宋体" w:cs="Times New Roman"/>
                <w:sz w:val="24"/>
                <w:szCs w:val="24"/>
              </w:rPr>
            </w:pPr>
            <w:r w:rsidRPr="00322F0D">
              <w:rPr>
                <w:rFonts w:ascii="宋体" w:eastAsia="宋体" w:hAnsi="宋体" w:cs="Times New Roman" w:hint="eastAsia"/>
                <w:sz w:val="24"/>
                <w:szCs w:val="24"/>
              </w:rPr>
              <w:t>万用表</w:t>
            </w:r>
          </w:p>
        </w:tc>
        <w:tc>
          <w:tcPr>
            <w:tcW w:w="3804" w:type="pct"/>
            <w:vAlign w:val="center"/>
          </w:tcPr>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一、产品要求：</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1.霍尔效应传感器交/直流电流测量</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2.真有效值,非正常交流信号的有效表达</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3.自动和手动量程两种模式切换，测量极为灵活</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4.浪涌电流测量：能观察到设备启动瞬间而产生的启动电流浪涌峰值保持</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5.低通滤波功能：能滤除高频信号对测量结果的影响</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6.MAX/MIN/REL:最大值/最小值/相对值测量模式</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7.数字模拟条显示，更直观和快速的观察动态信号</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8.数据保持功能，方便保持测量结果，随时读取</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10.1000组数据存储，对测量结果进行有效保护</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11.AC+DC：AC成分，和DC成分在一档测量</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12.K型热电偶温度测量功能</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13.电容测量功能</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14.频率和占空比测量</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15.自动关机功能,节省用电、有效节约成本</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16.LCD背光灯功能，应对在黑暗环境下也能有效读数</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二、技术参数要求</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1、交流电流（A)：600A-2500A</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2、直流电流（A)：600A-2500A</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3、交流电压（V)：6V-1000V</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4、直流电压（V)：6V-1000V</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5、电阻(Ω) ：600Ω-60MΩ</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6、电容(F)：60nF-60mF</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7、频率(Hz)：60Hz-60MHz</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8、摄氏温度(°C)：-40°C ～ 1000°C</w:t>
            </w:r>
          </w:p>
        </w:tc>
        <w:tc>
          <w:tcPr>
            <w:tcW w:w="216"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台</w:t>
            </w:r>
          </w:p>
        </w:tc>
        <w:tc>
          <w:tcPr>
            <w:tcW w:w="319"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2</w:t>
            </w:r>
          </w:p>
        </w:tc>
      </w:tr>
      <w:tr w:rsidR="00632474" w:rsidRPr="00322F0D" w:rsidTr="0056496D">
        <w:trPr>
          <w:jc w:val="center"/>
        </w:trPr>
        <w:tc>
          <w:tcPr>
            <w:tcW w:w="277"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13</w:t>
            </w:r>
          </w:p>
        </w:tc>
        <w:tc>
          <w:tcPr>
            <w:tcW w:w="381" w:type="pct"/>
            <w:vAlign w:val="center"/>
          </w:tcPr>
          <w:p w:rsidR="00322F0D" w:rsidRPr="00322F0D" w:rsidRDefault="00322F0D" w:rsidP="00322F0D">
            <w:pPr>
              <w:rPr>
                <w:rFonts w:ascii="宋体" w:eastAsia="宋体" w:hAnsi="宋体" w:cs="Times New Roman"/>
                <w:sz w:val="24"/>
                <w:szCs w:val="24"/>
              </w:rPr>
            </w:pPr>
            <w:r w:rsidRPr="00322F0D">
              <w:rPr>
                <w:rFonts w:ascii="宋体" w:eastAsia="宋体" w:hAnsi="宋体" w:cs="Times New Roman" w:hint="eastAsia"/>
                <w:sz w:val="24"/>
                <w:szCs w:val="24"/>
              </w:rPr>
              <w:t>钳形表</w:t>
            </w:r>
          </w:p>
        </w:tc>
        <w:tc>
          <w:tcPr>
            <w:tcW w:w="3804" w:type="pct"/>
            <w:vAlign w:val="center"/>
          </w:tcPr>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一、产品要求</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1、大屏LCD显示，快速ADC/模数转换器</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2、全功能误测保护，过压，过流报警提示</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3、具有高压频率测量、交流电流测量、温度测量、电容测量功能</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4、NCV电场检测具备声光报警提示；</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5、LIVE火线测量、自动量程、真有效值、NCV、零火线测试、通断测试、二极管测试、最大值/最小值</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相对值、归零、数据保持</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二、技术参数要求</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lastRenderedPageBreak/>
              <w:t>1、直流电流 (A)：60A/600A</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2、交流电流 (A)：60A/600A</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3、交流电流频率 (Hz)：50Hz～100Hz</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4、交流电压 (V)：6V/60V/600V</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 xml:space="preserve">5、交流电压频率 (Hz)：10Hz～60kHz </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 xml:space="preserve">6、直流电压 (V）：600mV/6V/60V/600V </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7、电阻 (Ω)：600Ω/6kΩ/60kΩ/600kΩ/6MΩ/60MΩ</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8、电容 (F)：60nF/600nF/6μF/60μF/600μF/6mF/60mF</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9、温度： -40℃∽1000℃</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10、频率 (Hz)：10Hz ～ 10MHz  ±（0.1%+4）</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11、显示位数：6000</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12、钳头尺寸：28mm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13、低电压提示：≤2.5V</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14、安</w:t>
            </w:r>
            <w:proofErr w:type="gramStart"/>
            <w:r w:rsidRPr="00322F0D">
              <w:rPr>
                <w:rFonts w:ascii="宋体" w:eastAsia="宋体" w:hAnsi="宋体" w:cs="宋体" w:hint="eastAsia"/>
                <w:kern w:val="0"/>
                <w:sz w:val="24"/>
                <w:szCs w:val="24"/>
              </w:rPr>
              <w:t>规</w:t>
            </w:r>
            <w:proofErr w:type="gramEnd"/>
            <w:r w:rsidRPr="00322F0D">
              <w:rPr>
                <w:rFonts w:ascii="宋体" w:eastAsia="宋体" w:hAnsi="宋体" w:cs="宋体" w:hint="eastAsia"/>
                <w:kern w:val="0"/>
                <w:sz w:val="24"/>
                <w:szCs w:val="24"/>
              </w:rPr>
              <w:t>等级:CAT II 600V/CAT III 300V</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15、电池:1.5Vx2 AAA</w:t>
            </w:r>
          </w:p>
          <w:p w:rsidR="00322F0D" w:rsidRPr="00322F0D" w:rsidRDefault="00322F0D" w:rsidP="00322F0D">
            <w:pPr>
              <w:widowControl/>
              <w:shd w:val="clear" w:color="auto" w:fill="FFFFFF"/>
              <w:rPr>
                <w:rFonts w:ascii="宋体" w:eastAsia="宋体" w:hAnsi="宋体" w:cs="Times New Roman"/>
                <w:b/>
                <w:sz w:val="24"/>
                <w:szCs w:val="24"/>
                <w:shd w:val="clear" w:color="auto" w:fill="FFFFFF"/>
              </w:rPr>
            </w:pPr>
            <w:r w:rsidRPr="00322F0D">
              <w:rPr>
                <w:rFonts w:ascii="宋体" w:eastAsia="宋体" w:hAnsi="宋体" w:cs="宋体" w:hint="eastAsia"/>
                <w:kern w:val="0"/>
                <w:sz w:val="24"/>
                <w:szCs w:val="24"/>
              </w:rPr>
              <w:t xml:space="preserve">16、标准包装:彩盒，布包，说明书，温度探头 </w:t>
            </w:r>
          </w:p>
        </w:tc>
        <w:tc>
          <w:tcPr>
            <w:tcW w:w="216"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lastRenderedPageBreak/>
              <w:t>台</w:t>
            </w:r>
          </w:p>
        </w:tc>
        <w:tc>
          <w:tcPr>
            <w:tcW w:w="319"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2</w:t>
            </w:r>
          </w:p>
        </w:tc>
      </w:tr>
      <w:tr w:rsidR="00632474" w:rsidRPr="00322F0D" w:rsidTr="0056496D">
        <w:trPr>
          <w:jc w:val="center"/>
        </w:trPr>
        <w:tc>
          <w:tcPr>
            <w:tcW w:w="277"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lastRenderedPageBreak/>
              <w:t>14</w:t>
            </w:r>
          </w:p>
        </w:tc>
        <w:tc>
          <w:tcPr>
            <w:tcW w:w="381" w:type="pct"/>
            <w:vAlign w:val="center"/>
          </w:tcPr>
          <w:p w:rsidR="00322F0D" w:rsidRPr="00322F0D" w:rsidRDefault="00322F0D" w:rsidP="00322F0D">
            <w:pPr>
              <w:rPr>
                <w:rFonts w:ascii="宋体" w:eastAsia="宋体" w:hAnsi="宋体" w:cs="Times New Roman"/>
                <w:sz w:val="24"/>
                <w:szCs w:val="24"/>
              </w:rPr>
            </w:pPr>
            <w:r w:rsidRPr="00322F0D">
              <w:rPr>
                <w:rFonts w:ascii="宋体" w:eastAsia="宋体" w:hAnsi="宋体" w:cs="Times New Roman" w:hint="eastAsia"/>
                <w:sz w:val="24"/>
                <w:szCs w:val="24"/>
              </w:rPr>
              <w:t>手持式数字存储示波器</w:t>
            </w:r>
          </w:p>
        </w:tc>
        <w:tc>
          <w:tcPr>
            <w:tcW w:w="3804" w:type="pct"/>
            <w:vAlign w:val="center"/>
          </w:tcPr>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一、产品要求：</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1、自动波形、状态设置；</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2、波形、设置、界面存储以及波形和设置再现；</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3、屏幕拷贝功能；</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4、精细的视窗扩展功能，精确分析波形细节与概貌；</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5、独特的波形录制、存储和回放功能；</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6、高清晰彩色5.7寸液晶显示器，320×240分辨率，可黑白显示；</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7、多种波形数学运算功能(包括：加，减，乘，除)；</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8、万用表功能、自动量程、U盘升级功能。</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二、技术参数要求</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1、通道数：两通道</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2、带宽：100MHz</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3、最大采样率：500MS/s</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4、上升时间 ：3.5ns</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5、存储深度： 7.5 kpts</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6、垂直灵敏度(V/div)： 5mV-50V/div</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7、时基范围(s/div) ：5ns/div-50s/div</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8、触发方式： 边沿，脉宽，视频，交替</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9、接口： USB HOST</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10、直流电压 (V) ：600mV-1000V</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11、交流电压 (V)：600mV-700V</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 xml:space="preserve">12、直流电流 (A)：6mA-600mA、(外接转换器) 6A </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13、交流电流 (A) ：6mA-600mA、(外接转换器) 6A</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14、电阻(Ω)：6kΩ-60MΩ</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15、电容 (F)： 6nF-600μF</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16、最大显示：5999</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17、锂电池：7.4V 4400mAh</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 xml:space="preserve">18、显示：5.7英寸64K色 TFT LCD </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lastRenderedPageBreak/>
              <w:t>19、直流适配器：100～240V 50/60Hz</w:t>
            </w:r>
          </w:p>
          <w:p w:rsidR="00322F0D" w:rsidRPr="00322F0D" w:rsidRDefault="00322F0D" w:rsidP="00322F0D">
            <w:pPr>
              <w:widowControl/>
              <w:shd w:val="clear" w:color="auto" w:fill="FFFFFF"/>
              <w:rPr>
                <w:rFonts w:ascii="宋体" w:eastAsia="宋体" w:hAnsi="宋体" w:cs="Times New Roman"/>
                <w:b/>
                <w:sz w:val="24"/>
                <w:szCs w:val="24"/>
                <w:shd w:val="clear" w:color="auto" w:fill="FFFFFF"/>
              </w:rPr>
            </w:pPr>
            <w:r w:rsidRPr="00322F0D">
              <w:rPr>
                <w:rFonts w:ascii="宋体" w:eastAsia="宋体" w:hAnsi="宋体" w:cs="宋体" w:hint="eastAsia"/>
                <w:kern w:val="0"/>
                <w:sz w:val="24"/>
                <w:szCs w:val="24"/>
              </w:rPr>
              <w:t>20、标准配件 两支探头（1:1/ 1:10可切换），电流电压转换器×2，电源线，直流适配器，万用表笔。</w:t>
            </w:r>
          </w:p>
        </w:tc>
        <w:tc>
          <w:tcPr>
            <w:tcW w:w="216"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lastRenderedPageBreak/>
              <w:t>台</w:t>
            </w:r>
          </w:p>
        </w:tc>
        <w:tc>
          <w:tcPr>
            <w:tcW w:w="319"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2</w:t>
            </w:r>
          </w:p>
        </w:tc>
      </w:tr>
      <w:tr w:rsidR="00632474" w:rsidRPr="00322F0D" w:rsidTr="0056496D">
        <w:trPr>
          <w:jc w:val="center"/>
        </w:trPr>
        <w:tc>
          <w:tcPr>
            <w:tcW w:w="277"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lastRenderedPageBreak/>
              <w:t>15</w:t>
            </w:r>
          </w:p>
        </w:tc>
        <w:tc>
          <w:tcPr>
            <w:tcW w:w="381" w:type="pct"/>
            <w:vAlign w:val="center"/>
          </w:tcPr>
          <w:p w:rsidR="00322F0D" w:rsidRPr="00322F0D" w:rsidRDefault="00322F0D" w:rsidP="00322F0D">
            <w:pPr>
              <w:rPr>
                <w:rFonts w:ascii="宋体" w:eastAsia="宋体" w:hAnsi="宋体" w:cs="Times New Roman"/>
                <w:sz w:val="24"/>
                <w:szCs w:val="24"/>
              </w:rPr>
            </w:pPr>
            <w:r w:rsidRPr="00322F0D">
              <w:rPr>
                <w:rFonts w:ascii="宋体" w:eastAsia="宋体" w:hAnsi="宋体" w:cs="Times New Roman" w:hint="eastAsia"/>
                <w:sz w:val="24"/>
                <w:szCs w:val="24"/>
              </w:rPr>
              <w:t>工具车</w:t>
            </w:r>
          </w:p>
        </w:tc>
        <w:tc>
          <w:tcPr>
            <w:tcW w:w="3804" w:type="pct"/>
            <w:vAlign w:val="center"/>
          </w:tcPr>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技术参数要求：</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长（MM）： 750</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宽（MM）： 373</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高（MM）： 900</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净重（KG）： 11.2</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额定静载（KG）： 80</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额定动载（KG）： 45</w:t>
            </w:r>
          </w:p>
          <w:p w:rsidR="00322F0D" w:rsidRPr="00322F0D" w:rsidRDefault="00322F0D" w:rsidP="00322F0D">
            <w:pPr>
              <w:widowControl/>
              <w:shd w:val="clear" w:color="auto" w:fill="FFFFFF"/>
              <w:rPr>
                <w:rFonts w:ascii="宋体" w:eastAsia="宋体" w:hAnsi="宋体" w:cs="Times New Roman"/>
                <w:b/>
                <w:sz w:val="24"/>
                <w:szCs w:val="24"/>
                <w:shd w:val="clear" w:color="auto" w:fill="FFFFFF"/>
              </w:rPr>
            </w:pPr>
            <w:r w:rsidRPr="00322F0D">
              <w:rPr>
                <w:rFonts w:ascii="宋体" w:eastAsia="宋体" w:hAnsi="宋体" w:cs="宋体" w:hint="eastAsia"/>
                <w:kern w:val="0"/>
                <w:sz w:val="24"/>
                <w:szCs w:val="24"/>
              </w:rPr>
              <w:t>脚轮尺寸（INCH)： 3"</w:t>
            </w:r>
          </w:p>
        </w:tc>
        <w:tc>
          <w:tcPr>
            <w:tcW w:w="216"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台</w:t>
            </w:r>
          </w:p>
        </w:tc>
        <w:tc>
          <w:tcPr>
            <w:tcW w:w="319"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2</w:t>
            </w:r>
          </w:p>
        </w:tc>
      </w:tr>
      <w:tr w:rsidR="00632474" w:rsidRPr="00322F0D" w:rsidTr="0056496D">
        <w:trPr>
          <w:jc w:val="center"/>
        </w:trPr>
        <w:tc>
          <w:tcPr>
            <w:tcW w:w="277"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16</w:t>
            </w:r>
          </w:p>
        </w:tc>
        <w:tc>
          <w:tcPr>
            <w:tcW w:w="381"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新能源一体化集成工具</w:t>
            </w:r>
          </w:p>
        </w:tc>
        <w:tc>
          <w:tcPr>
            <w:tcW w:w="3804" w:type="pct"/>
            <w:vAlign w:val="center"/>
          </w:tcPr>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配置清单：</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第一层</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双色绝缘开口扳手，8mm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绝缘开口扳手，10mm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绝缘开口扳手，12mm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双色绝缘开口扳手，13mm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双色绝缘开口扳手，14mm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双色绝缘开口扳手，15mm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双色</w:t>
            </w:r>
            <w:proofErr w:type="gramStart"/>
            <w:r w:rsidRPr="00322F0D">
              <w:rPr>
                <w:rFonts w:ascii="宋体" w:eastAsia="宋体" w:hAnsi="宋体" w:cs="宋体" w:hint="eastAsia"/>
                <w:kern w:val="0"/>
                <w:sz w:val="24"/>
                <w:szCs w:val="24"/>
              </w:rPr>
              <w:t>柄</w:t>
            </w:r>
            <w:proofErr w:type="gramEnd"/>
            <w:r w:rsidRPr="00322F0D">
              <w:rPr>
                <w:rFonts w:ascii="宋体" w:eastAsia="宋体" w:hAnsi="宋体" w:cs="宋体" w:hint="eastAsia"/>
                <w:kern w:val="0"/>
                <w:sz w:val="24"/>
                <w:szCs w:val="24"/>
              </w:rPr>
              <w:t>绝缘十字螺丝批，PH 3 x 150mmL</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双色</w:t>
            </w:r>
            <w:proofErr w:type="gramStart"/>
            <w:r w:rsidRPr="00322F0D">
              <w:rPr>
                <w:rFonts w:ascii="宋体" w:eastAsia="宋体" w:hAnsi="宋体" w:cs="宋体" w:hint="eastAsia"/>
                <w:kern w:val="0"/>
                <w:sz w:val="24"/>
                <w:szCs w:val="24"/>
              </w:rPr>
              <w:t>柄</w:t>
            </w:r>
            <w:proofErr w:type="gramEnd"/>
            <w:r w:rsidRPr="00322F0D">
              <w:rPr>
                <w:rFonts w:ascii="宋体" w:eastAsia="宋体" w:hAnsi="宋体" w:cs="宋体" w:hint="eastAsia"/>
                <w:kern w:val="0"/>
                <w:sz w:val="24"/>
                <w:szCs w:val="24"/>
              </w:rPr>
              <w:t>绝缘十字螺丝批，PH 2 x 100mmL</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双色</w:t>
            </w:r>
            <w:proofErr w:type="gramStart"/>
            <w:r w:rsidRPr="00322F0D">
              <w:rPr>
                <w:rFonts w:ascii="宋体" w:eastAsia="宋体" w:hAnsi="宋体" w:cs="宋体" w:hint="eastAsia"/>
                <w:kern w:val="0"/>
                <w:sz w:val="24"/>
                <w:szCs w:val="24"/>
              </w:rPr>
              <w:t>柄</w:t>
            </w:r>
            <w:proofErr w:type="gramEnd"/>
            <w:r w:rsidRPr="00322F0D">
              <w:rPr>
                <w:rFonts w:ascii="宋体" w:eastAsia="宋体" w:hAnsi="宋体" w:cs="宋体" w:hint="eastAsia"/>
                <w:kern w:val="0"/>
                <w:sz w:val="24"/>
                <w:szCs w:val="24"/>
              </w:rPr>
              <w:t>绝缘十字螺丝批，PH 1 x 80mmL</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双色</w:t>
            </w:r>
            <w:proofErr w:type="gramStart"/>
            <w:r w:rsidRPr="00322F0D">
              <w:rPr>
                <w:rFonts w:ascii="宋体" w:eastAsia="宋体" w:hAnsi="宋体" w:cs="宋体" w:hint="eastAsia"/>
                <w:kern w:val="0"/>
                <w:sz w:val="24"/>
                <w:szCs w:val="24"/>
              </w:rPr>
              <w:t>柄</w:t>
            </w:r>
            <w:proofErr w:type="gramEnd"/>
            <w:r w:rsidRPr="00322F0D">
              <w:rPr>
                <w:rFonts w:ascii="宋体" w:eastAsia="宋体" w:hAnsi="宋体" w:cs="宋体" w:hint="eastAsia"/>
                <w:kern w:val="0"/>
                <w:sz w:val="24"/>
                <w:szCs w:val="24"/>
              </w:rPr>
              <w:t>绝缘十字螺丝批，PH 0 x 60mmL</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双色</w:t>
            </w:r>
            <w:proofErr w:type="gramStart"/>
            <w:r w:rsidRPr="00322F0D">
              <w:rPr>
                <w:rFonts w:ascii="宋体" w:eastAsia="宋体" w:hAnsi="宋体" w:cs="宋体" w:hint="eastAsia"/>
                <w:kern w:val="0"/>
                <w:sz w:val="24"/>
                <w:szCs w:val="24"/>
              </w:rPr>
              <w:t>柄</w:t>
            </w:r>
            <w:proofErr w:type="gramEnd"/>
            <w:r w:rsidRPr="00322F0D">
              <w:rPr>
                <w:rFonts w:ascii="宋体" w:eastAsia="宋体" w:hAnsi="宋体" w:cs="宋体" w:hint="eastAsia"/>
                <w:kern w:val="0"/>
                <w:sz w:val="24"/>
                <w:szCs w:val="24"/>
              </w:rPr>
              <w:t>绝缘一字螺丝批，SL 2.5 x 75mmL</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双色</w:t>
            </w:r>
            <w:proofErr w:type="gramStart"/>
            <w:r w:rsidRPr="00322F0D">
              <w:rPr>
                <w:rFonts w:ascii="宋体" w:eastAsia="宋体" w:hAnsi="宋体" w:cs="宋体" w:hint="eastAsia"/>
                <w:kern w:val="0"/>
                <w:sz w:val="24"/>
                <w:szCs w:val="24"/>
              </w:rPr>
              <w:t>柄</w:t>
            </w:r>
            <w:proofErr w:type="gramEnd"/>
            <w:r w:rsidRPr="00322F0D">
              <w:rPr>
                <w:rFonts w:ascii="宋体" w:eastAsia="宋体" w:hAnsi="宋体" w:cs="宋体" w:hint="eastAsia"/>
                <w:kern w:val="0"/>
                <w:sz w:val="24"/>
                <w:szCs w:val="24"/>
              </w:rPr>
              <w:t>绝缘一字螺丝批，SL 4 x 100mmL</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双色</w:t>
            </w:r>
            <w:proofErr w:type="gramStart"/>
            <w:r w:rsidRPr="00322F0D">
              <w:rPr>
                <w:rFonts w:ascii="宋体" w:eastAsia="宋体" w:hAnsi="宋体" w:cs="宋体" w:hint="eastAsia"/>
                <w:kern w:val="0"/>
                <w:sz w:val="24"/>
                <w:szCs w:val="24"/>
              </w:rPr>
              <w:t>柄</w:t>
            </w:r>
            <w:proofErr w:type="gramEnd"/>
            <w:r w:rsidRPr="00322F0D">
              <w:rPr>
                <w:rFonts w:ascii="宋体" w:eastAsia="宋体" w:hAnsi="宋体" w:cs="宋体" w:hint="eastAsia"/>
                <w:kern w:val="0"/>
                <w:sz w:val="24"/>
                <w:szCs w:val="24"/>
              </w:rPr>
              <w:t>绝缘一字螺丝批，SL 5.5 x 125mmL</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双色</w:t>
            </w:r>
            <w:proofErr w:type="gramStart"/>
            <w:r w:rsidRPr="00322F0D">
              <w:rPr>
                <w:rFonts w:ascii="宋体" w:eastAsia="宋体" w:hAnsi="宋体" w:cs="宋体" w:hint="eastAsia"/>
                <w:kern w:val="0"/>
                <w:sz w:val="24"/>
                <w:szCs w:val="24"/>
              </w:rPr>
              <w:t>柄</w:t>
            </w:r>
            <w:proofErr w:type="gramEnd"/>
            <w:r w:rsidRPr="00322F0D">
              <w:rPr>
                <w:rFonts w:ascii="宋体" w:eastAsia="宋体" w:hAnsi="宋体" w:cs="宋体" w:hint="eastAsia"/>
                <w:kern w:val="0"/>
                <w:sz w:val="24"/>
                <w:szCs w:val="24"/>
              </w:rPr>
              <w:t>绝缘一字螺丝批，SL 6.5 x 150mmL</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第二层</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6.3MM系列公制六角套筒，4MM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6.3MM系列公制六角套筒，4.5MM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6.3MM系列公制六角套筒，5MM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6.3MM系列公制六角套筒，5.5MM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6.3MM系列公制六角套筒，6MM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6.3MM系列公制六角套筒，7MM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6.3MM系列公制六角套筒，8MM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6.3MM系列公制六角套筒，9MM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6.3MM系列公制六角套筒，10MM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6.3MM系列公制六角套筒，11MM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6.3MM系列公制六角套筒，12MM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6.3MM系列公制六角套筒，13MM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6.3MM系列公制六角套筒，14MM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10MM系列公制六角套筒，8MM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10MM系列公制六角套筒，9MM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10MM系列公制六角套筒，10MM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lastRenderedPageBreak/>
              <w:t>10MM系列公制六角套筒，11MM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10MM系列公制六角套筒，12MM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10MM系列公制六角套筒，13MM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10MM系列公制六角套筒，14MM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10MM系列公制六角套筒，15MM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10MM系列公制六角套筒，16MM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10MM系列公制六角套筒，17MM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10MM系列公制六角套筒，18MM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10MM系列公制六角套筒，19MM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10MM系列花型套筒，E8</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10MM系列花型套筒，E10</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10MM系列花型套筒，E11</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10MM系列花型套筒，E12</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10MM系列花型套筒，E14</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10MM系列花型套筒，E16</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10MM系列花型套筒，E18</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10MM系列48MM长花</w:t>
            </w:r>
            <w:proofErr w:type="gramStart"/>
            <w:r w:rsidRPr="00322F0D">
              <w:rPr>
                <w:rFonts w:ascii="宋体" w:eastAsia="宋体" w:hAnsi="宋体" w:cs="宋体" w:hint="eastAsia"/>
                <w:kern w:val="0"/>
                <w:sz w:val="24"/>
                <w:szCs w:val="24"/>
              </w:rPr>
              <w:t>型旋具</w:t>
            </w:r>
            <w:proofErr w:type="gramEnd"/>
            <w:r w:rsidRPr="00322F0D">
              <w:rPr>
                <w:rFonts w:ascii="宋体" w:eastAsia="宋体" w:hAnsi="宋体" w:cs="宋体" w:hint="eastAsia"/>
                <w:kern w:val="0"/>
                <w:sz w:val="24"/>
                <w:szCs w:val="24"/>
              </w:rPr>
              <w:t>套筒，T10</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10MM系列48MM长花</w:t>
            </w:r>
            <w:proofErr w:type="gramStart"/>
            <w:r w:rsidRPr="00322F0D">
              <w:rPr>
                <w:rFonts w:ascii="宋体" w:eastAsia="宋体" w:hAnsi="宋体" w:cs="宋体" w:hint="eastAsia"/>
                <w:kern w:val="0"/>
                <w:sz w:val="24"/>
                <w:szCs w:val="24"/>
              </w:rPr>
              <w:t>型旋具</w:t>
            </w:r>
            <w:proofErr w:type="gramEnd"/>
            <w:r w:rsidRPr="00322F0D">
              <w:rPr>
                <w:rFonts w:ascii="宋体" w:eastAsia="宋体" w:hAnsi="宋体" w:cs="宋体" w:hint="eastAsia"/>
                <w:kern w:val="0"/>
                <w:sz w:val="24"/>
                <w:szCs w:val="24"/>
              </w:rPr>
              <w:t>套筒，T15</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10MM系列48MM长花</w:t>
            </w:r>
            <w:proofErr w:type="gramStart"/>
            <w:r w:rsidRPr="00322F0D">
              <w:rPr>
                <w:rFonts w:ascii="宋体" w:eastAsia="宋体" w:hAnsi="宋体" w:cs="宋体" w:hint="eastAsia"/>
                <w:kern w:val="0"/>
                <w:sz w:val="24"/>
                <w:szCs w:val="24"/>
              </w:rPr>
              <w:t>型旋具</w:t>
            </w:r>
            <w:proofErr w:type="gramEnd"/>
            <w:r w:rsidRPr="00322F0D">
              <w:rPr>
                <w:rFonts w:ascii="宋体" w:eastAsia="宋体" w:hAnsi="宋体" w:cs="宋体" w:hint="eastAsia"/>
                <w:kern w:val="0"/>
                <w:sz w:val="24"/>
                <w:szCs w:val="24"/>
              </w:rPr>
              <w:t>套筒，T30</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10MM系列48MM长花</w:t>
            </w:r>
            <w:proofErr w:type="gramStart"/>
            <w:r w:rsidRPr="00322F0D">
              <w:rPr>
                <w:rFonts w:ascii="宋体" w:eastAsia="宋体" w:hAnsi="宋体" w:cs="宋体" w:hint="eastAsia"/>
                <w:kern w:val="0"/>
                <w:sz w:val="24"/>
                <w:szCs w:val="24"/>
              </w:rPr>
              <w:t>型旋具</w:t>
            </w:r>
            <w:proofErr w:type="gramEnd"/>
            <w:r w:rsidRPr="00322F0D">
              <w:rPr>
                <w:rFonts w:ascii="宋体" w:eastAsia="宋体" w:hAnsi="宋体" w:cs="宋体" w:hint="eastAsia"/>
                <w:kern w:val="0"/>
                <w:sz w:val="24"/>
                <w:szCs w:val="24"/>
              </w:rPr>
              <w:t>套筒，T40</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10MM系列48MM长花</w:t>
            </w:r>
            <w:proofErr w:type="gramStart"/>
            <w:r w:rsidRPr="00322F0D">
              <w:rPr>
                <w:rFonts w:ascii="宋体" w:eastAsia="宋体" w:hAnsi="宋体" w:cs="宋体" w:hint="eastAsia"/>
                <w:kern w:val="0"/>
                <w:sz w:val="24"/>
                <w:szCs w:val="24"/>
              </w:rPr>
              <w:t>型旋具</w:t>
            </w:r>
            <w:proofErr w:type="gramEnd"/>
            <w:r w:rsidRPr="00322F0D">
              <w:rPr>
                <w:rFonts w:ascii="宋体" w:eastAsia="宋体" w:hAnsi="宋体" w:cs="宋体" w:hint="eastAsia"/>
                <w:kern w:val="0"/>
                <w:sz w:val="24"/>
                <w:szCs w:val="24"/>
              </w:rPr>
              <w:t>套筒，T45</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10MM系列48MM长花</w:t>
            </w:r>
            <w:proofErr w:type="gramStart"/>
            <w:r w:rsidRPr="00322F0D">
              <w:rPr>
                <w:rFonts w:ascii="宋体" w:eastAsia="宋体" w:hAnsi="宋体" w:cs="宋体" w:hint="eastAsia"/>
                <w:kern w:val="0"/>
                <w:sz w:val="24"/>
                <w:szCs w:val="24"/>
              </w:rPr>
              <w:t>型旋具</w:t>
            </w:r>
            <w:proofErr w:type="gramEnd"/>
            <w:r w:rsidRPr="00322F0D">
              <w:rPr>
                <w:rFonts w:ascii="宋体" w:eastAsia="宋体" w:hAnsi="宋体" w:cs="宋体" w:hint="eastAsia"/>
                <w:kern w:val="0"/>
                <w:sz w:val="24"/>
                <w:szCs w:val="24"/>
              </w:rPr>
              <w:t>套筒，T50</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10MM系列48MM长花</w:t>
            </w:r>
            <w:proofErr w:type="gramStart"/>
            <w:r w:rsidRPr="00322F0D">
              <w:rPr>
                <w:rFonts w:ascii="宋体" w:eastAsia="宋体" w:hAnsi="宋体" w:cs="宋体" w:hint="eastAsia"/>
                <w:kern w:val="0"/>
                <w:sz w:val="24"/>
                <w:szCs w:val="24"/>
              </w:rPr>
              <w:t>型旋具</w:t>
            </w:r>
            <w:proofErr w:type="gramEnd"/>
            <w:r w:rsidRPr="00322F0D">
              <w:rPr>
                <w:rFonts w:ascii="宋体" w:eastAsia="宋体" w:hAnsi="宋体" w:cs="宋体" w:hint="eastAsia"/>
                <w:kern w:val="0"/>
                <w:sz w:val="24"/>
                <w:szCs w:val="24"/>
              </w:rPr>
              <w:t>套筒，T55</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w:t>
            </w:r>
            <w:proofErr w:type="gramStart"/>
            <w:r w:rsidRPr="00322F0D">
              <w:rPr>
                <w:rFonts w:ascii="宋体" w:eastAsia="宋体" w:hAnsi="宋体" w:cs="宋体" w:hint="eastAsia"/>
                <w:kern w:val="0"/>
                <w:sz w:val="24"/>
                <w:szCs w:val="24"/>
              </w:rPr>
              <w:t>十字旋具套筒</w:t>
            </w:r>
            <w:proofErr w:type="gramEnd"/>
            <w:r w:rsidRPr="00322F0D">
              <w:rPr>
                <w:rFonts w:ascii="宋体" w:eastAsia="宋体" w:hAnsi="宋体" w:cs="宋体" w:hint="eastAsia"/>
                <w:kern w:val="0"/>
                <w:sz w:val="24"/>
                <w:szCs w:val="24"/>
              </w:rPr>
              <w:t>，PH#1</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w:t>
            </w:r>
            <w:proofErr w:type="gramStart"/>
            <w:r w:rsidRPr="00322F0D">
              <w:rPr>
                <w:rFonts w:ascii="宋体" w:eastAsia="宋体" w:hAnsi="宋体" w:cs="宋体" w:hint="eastAsia"/>
                <w:kern w:val="0"/>
                <w:sz w:val="24"/>
                <w:szCs w:val="24"/>
              </w:rPr>
              <w:t>十字旋具套筒</w:t>
            </w:r>
            <w:proofErr w:type="gramEnd"/>
            <w:r w:rsidRPr="00322F0D">
              <w:rPr>
                <w:rFonts w:ascii="宋体" w:eastAsia="宋体" w:hAnsi="宋体" w:cs="宋体" w:hint="eastAsia"/>
                <w:kern w:val="0"/>
                <w:sz w:val="24"/>
                <w:szCs w:val="24"/>
              </w:rPr>
              <w:t>，PH#2</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w:t>
            </w:r>
            <w:proofErr w:type="gramStart"/>
            <w:r w:rsidRPr="00322F0D">
              <w:rPr>
                <w:rFonts w:ascii="宋体" w:eastAsia="宋体" w:hAnsi="宋体" w:cs="宋体" w:hint="eastAsia"/>
                <w:kern w:val="0"/>
                <w:sz w:val="24"/>
                <w:szCs w:val="24"/>
              </w:rPr>
              <w:t>十字旋具套筒</w:t>
            </w:r>
            <w:proofErr w:type="gramEnd"/>
            <w:r w:rsidRPr="00322F0D">
              <w:rPr>
                <w:rFonts w:ascii="宋体" w:eastAsia="宋体" w:hAnsi="宋体" w:cs="宋体" w:hint="eastAsia"/>
                <w:kern w:val="0"/>
                <w:sz w:val="24"/>
                <w:szCs w:val="24"/>
              </w:rPr>
              <w:t>，PH#3</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w:t>
            </w:r>
            <w:proofErr w:type="gramStart"/>
            <w:r w:rsidRPr="00322F0D">
              <w:rPr>
                <w:rFonts w:ascii="宋体" w:eastAsia="宋体" w:hAnsi="宋体" w:cs="宋体" w:hint="eastAsia"/>
                <w:kern w:val="0"/>
                <w:sz w:val="24"/>
                <w:szCs w:val="24"/>
              </w:rPr>
              <w:t>米字旋具套筒</w:t>
            </w:r>
            <w:proofErr w:type="gramEnd"/>
            <w:r w:rsidRPr="00322F0D">
              <w:rPr>
                <w:rFonts w:ascii="宋体" w:eastAsia="宋体" w:hAnsi="宋体" w:cs="宋体" w:hint="eastAsia"/>
                <w:kern w:val="0"/>
                <w:sz w:val="24"/>
                <w:szCs w:val="24"/>
              </w:rPr>
              <w:t>，PZ#1</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w:t>
            </w:r>
            <w:proofErr w:type="gramStart"/>
            <w:r w:rsidRPr="00322F0D">
              <w:rPr>
                <w:rFonts w:ascii="宋体" w:eastAsia="宋体" w:hAnsi="宋体" w:cs="宋体" w:hint="eastAsia"/>
                <w:kern w:val="0"/>
                <w:sz w:val="24"/>
                <w:szCs w:val="24"/>
              </w:rPr>
              <w:t>米字旋具套筒</w:t>
            </w:r>
            <w:proofErr w:type="gramEnd"/>
            <w:r w:rsidRPr="00322F0D">
              <w:rPr>
                <w:rFonts w:ascii="宋体" w:eastAsia="宋体" w:hAnsi="宋体" w:cs="宋体" w:hint="eastAsia"/>
                <w:kern w:val="0"/>
                <w:sz w:val="24"/>
                <w:szCs w:val="24"/>
              </w:rPr>
              <w:t>，PZ#2</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w:t>
            </w:r>
            <w:proofErr w:type="gramStart"/>
            <w:r w:rsidRPr="00322F0D">
              <w:rPr>
                <w:rFonts w:ascii="宋体" w:eastAsia="宋体" w:hAnsi="宋体" w:cs="宋体" w:hint="eastAsia"/>
                <w:kern w:val="0"/>
                <w:sz w:val="24"/>
                <w:szCs w:val="24"/>
              </w:rPr>
              <w:t>米字旋具套筒</w:t>
            </w:r>
            <w:proofErr w:type="gramEnd"/>
            <w:r w:rsidRPr="00322F0D">
              <w:rPr>
                <w:rFonts w:ascii="宋体" w:eastAsia="宋体" w:hAnsi="宋体" w:cs="宋体" w:hint="eastAsia"/>
                <w:kern w:val="0"/>
                <w:sz w:val="24"/>
                <w:szCs w:val="24"/>
              </w:rPr>
              <w:t>，PZ#3</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w:t>
            </w:r>
            <w:proofErr w:type="gramStart"/>
            <w:r w:rsidRPr="00322F0D">
              <w:rPr>
                <w:rFonts w:ascii="宋体" w:eastAsia="宋体" w:hAnsi="宋体" w:cs="宋体" w:hint="eastAsia"/>
                <w:kern w:val="0"/>
                <w:sz w:val="24"/>
                <w:szCs w:val="24"/>
              </w:rPr>
              <w:t>一字旋具套筒</w:t>
            </w:r>
            <w:proofErr w:type="gramEnd"/>
            <w:r w:rsidRPr="00322F0D">
              <w:rPr>
                <w:rFonts w:ascii="宋体" w:eastAsia="宋体" w:hAnsi="宋体" w:cs="宋体" w:hint="eastAsia"/>
                <w:kern w:val="0"/>
                <w:sz w:val="24"/>
                <w:szCs w:val="24"/>
              </w:rPr>
              <w:t>，5.5MM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w:t>
            </w:r>
            <w:proofErr w:type="gramStart"/>
            <w:r w:rsidRPr="00322F0D">
              <w:rPr>
                <w:rFonts w:ascii="宋体" w:eastAsia="宋体" w:hAnsi="宋体" w:cs="宋体" w:hint="eastAsia"/>
                <w:kern w:val="0"/>
                <w:sz w:val="24"/>
                <w:szCs w:val="24"/>
              </w:rPr>
              <w:t>一字旋具套筒</w:t>
            </w:r>
            <w:proofErr w:type="gramEnd"/>
            <w:r w:rsidRPr="00322F0D">
              <w:rPr>
                <w:rFonts w:ascii="宋体" w:eastAsia="宋体" w:hAnsi="宋体" w:cs="宋体" w:hint="eastAsia"/>
                <w:kern w:val="0"/>
                <w:sz w:val="24"/>
                <w:szCs w:val="24"/>
              </w:rPr>
              <w:t>，6.5MM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w:t>
            </w:r>
            <w:proofErr w:type="gramStart"/>
            <w:r w:rsidRPr="00322F0D">
              <w:rPr>
                <w:rFonts w:ascii="宋体" w:eastAsia="宋体" w:hAnsi="宋体" w:cs="宋体" w:hint="eastAsia"/>
                <w:kern w:val="0"/>
                <w:sz w:val="24"/>
                <w:szCs w:val="24"/>
              </w:rPr>
              <w:t>六角旋具套筒</w:t>
            </w:r>
            <w:proofErr w:type="gramEnd"/>
            <w:r w:rsidRPr="00322F0D">
              <w:rPr>
                <w:rFonts w:ascii="宋体" w:eastAsia="宋体" w:hAnsi="宋体" w:cs="宋体" w:hint="eastAsia"/>
                <w:kern w:val="0"/>
                <w:sz w:val="24"/>
                <w:szCs w:val="24"/>
              </w:rPr>
              <w:t>，3MM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w:t>
            </w:r>
            <w:proofErr w:type="gramStart"/>
            <w:r w:rsidRPr="00322F0D">
              <w:rPr>
                <w:rFonts w:ascii="宋体" w:eastAsia="宋体" w:hAnsi="宋体" w:cs="宋体" w:hint="eastAsia"/>
                <w:kern w:val="0"/>
                <w:sz w:val="24"/>
                <w:szCs w:val="24"/>
              </w:rPr>
              <w:t>六角旋具套筒</w:t>
            </w:r>
            <w:proofErr w:type="gramEnd"/>
            <w:r w:rsidRPr="00322F0D">
              <w:rPr>
                <w:rFonts w:ascii="宋体" w:eastAsia="宋体" w:hAnsi="宋体" w:cs="宋体" w:hint="eastAsia"/>
                <w:kern w:val="0"/>
                <w:sz w:val="24"/>
                <w:szCs w:val="24"/>
              </w:rPr>
              <w:t>，5MM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w:t>
            </w:r>
            <w:proofErr w:type="gramStart"/>
            <w:r w:rsidRPr="00322F0D">
              <w:rPr>
                <w:rFonts w:ascii="宋体" w:eastAsia="宋体" w:hAnsi="宋体" w:cs="宋体" w:hint="eastAsia"/>
                <w:kern w:val="0"/>
                <w:sz w:val="24"/>
                <w:szCs w:val="24"/>
              </w:rPr>
              <w:t>六角旋具套筒</w:t>
            </w:r>
            <w:proofErr w:type="gramEnd"/>
            <w:r w:rsidRPr="00322F0D">
              <w:rPr>
                <w:rFonts w:ascii="宋体" w:eastAsia="宋体" w:hAnsi="宋体" w:cs="宋体" w:hint="eastAsia"/>
                <w:kern w:val="0"/>
                <w:sz w:val="24"/>
                <w:szCs w:val="24"/>
              </w:rPr>
              <w:t>，6MM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w:t>
            </w:r>
            <w:proofErr w:type="gramStart"/>
            <w:r w:rsidRPr="00322F0D">
              <w:rPr>
                <w:rFonts w:ascii="宋体" w:eastAsia="宋体" w:hAnsi="宋体" w:cs="宋体" w:hint="eastAsia"/>
                <w:kern w:val="0"/>
                <w:sz w:val="24"/>
                <w:szCs w:val="24"/>
              </w:rPr>
              <w:t>六角旋具套筒</w:t>
            </w:r>
            <w:proofErr w:type="gramEnd"/>
            <w:r w:rsidRPr="00322F0D">
              <w:rPr>
                <w:rFonts w:ascii="宋体" w:eastAsia="宋体" w:hAnsi="宋体" w:cs="宋体" w:hint="eastAsia"/>
                <w:kern w:val="0"/>
                <w:sz w:val="24"/>
                <w:szCs w:val="24"/>
              </w:rPr>
              <w:t>，7MM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10MM系列48MM长</w:t>
            </w:r>
            <w:proofErr w:type="gramStart"/>
            <w:r w:rsidRPr="00322F0D">
              <w:rPr>
                <w:rFonts w:ascii="宋体" w:eastAsia="宋体" w:hAnsi="宋体" w:cs="宋体" w:hint="eastAsia"/>
                <w:kern w:val="0"/>
                <w:sz w:val="24"/>
                <w:szCs w:val="24"/>
              </w:rPr>
              <w:t>六角旋具套筒</w:t>
            </w:r>
            <w:proofErr w:type="gramEnd"/>
            <w:r w:rsidRPr="00322F0D">
              <w:rPr>
                <w:rFonts w:ascii="宋体" w:eastAsia="宋体" w:hAnsi="宋体" w:cs="宋体" w:hint="eastAsia"/>
                <w:kern w:val="0"/>
                <w:sz w:val="24"/>
                <w:szCs w:val="24"/>
              </w:rPr>
              <w:t>，8MM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6.3MM系列专业级快速脱落棘轮扳手</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10MM系列专业级快速脱落棘轮扳手</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6.3MM系列套筒手柄</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9件特长球头内六角扳手组套（镜面）</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游标卡尺（0-150mm）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钢直尺 300mm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6.3MM系列公制六角长套筒，4MM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6.3MM系列公制六角长套筒，5MM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lastRenderedPageBreak/>
              <w:t>6.3MM系列公制六角长套筒，6MM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6.3MM系列公制六角长套筒，7MM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6.3MM系列公制六角长套筒，9MM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6.3MM系列公制六角长套筒，10MM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10MM系列公制六角长套筒，10MM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10MM系列公制六角长套筒，11MM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10MM系列公制六角长套筒，12MM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10MM系列公制六角长套筒，13MM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10MM系列公制六角长套筒，14MM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10MM系列公制六角长套筒，15MM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10MM系列公制六角长套筒，17MM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10MM系列公制六角长套筒，19MM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12.5MM系列火花塞套筒,16mm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12.5MM系列火花塞套筒,21mm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10MM系列超薄火花塞套筒，14MM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10MM系列转向接杆,10"</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10MM系列转向接杆,5"</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6.3MM系列转向接杆,4"</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10MM系列转向接杆,3"</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6.3MM系列万向接头</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10MM系列万向接头</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10MM系列转接头3/8"F（驱动）-1/4"M（方头）</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6.3MM系列</w:t>
            </w:r>
            <w:proofErr w:type="gramStart"/>
            <w:r w:rsidRPr="00322F0D">
              <w:rPr>
                <w:rFonts w:ascii="宋体" w:eastAsia="宋体" w:hAnsi="宋体" w:cs="宋体" w:hint="eastAsia"/>
                <w:kern w:val="0"/>
                <w:sz w:val="24"/>
                <w:szCs w:val="24"/>
              </w:rPr>
              <w:t>旋具头</w:t>
            </w:r>
            <w:proofErr w:type="gramEnd"/>
            <w:r w:rsidRPr="00322F0D">
              <w:rPr>
                <w:rFonts w:ascii="宋体" w:eastAsia="宋体" w:hAnsi="宋体" w:cs="宋体" w:hint="eastAsia"/>
                <w:kern w:val="0"/>
                <w:sz w:val="24"/>
                <w:szCs w:val="24"/>
              </w:rPr>
              <w:t>接头</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6件</w:t>
            </w:r>
            <w:proofErr w:type="gramStart"/>
            <w:r w:rsidRPr="00322F0D">
              <w:rPr>
                <w:rFonts w:ascii="宋体" w:eastAsia="宋体" w:hAnsi="宋体" w:cs="宋体" w:hint="eastAsia"/>
                <w:kern w:val="0"/>
                <w:sz w:val="24"/>
                <w:szCs w:val="24"/>
              </w:rPr>
              <w:t>旋具头组套</w:t>
            </w:r>
            <w:proofErr w:type="gramEnd"/>
            <w:r w:rsidRPr="00322F0D">
              <w:rPr>
                <w:rFonts w:ascii="宋体" w:eastAsia="宋体" w:hAnsi="宋体" w:cs="宋体" w:hint="eastAsia"/>
                <w:kern w:val="0"/>
                <w:sz w:val="24"/>
                <w:szCs w:val="24"/>
              </w:rPr>
              <w:t>（一字：4、5、7；十字PH1\PH2\PH3）</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6件</w:t>
            </w:r>
            <w:proofErr w:type="gramStart"/>
            <w:r w:rsidRPr="00322F0D">
              <w:rPr>
                <w:rFonts w:ascii="宋体" w:eastAsia="宋体" w:hAnsi="宋体" w:cs="宋体" w:hint="eastAsia"/>
                <w:kern w:val="0"/>
                <w:sz w:val="24"/>
                <w:szCs w:val="24"/>
              </w:rPr>
              <w:t>旋具头组套</w:t>
            </w:r>
            <w:proofErr w:type="gramEnd"/>
            <w:r w:rsidRPr="00322F0D">
              <w:rPr>
                <w:rFonts w:ascii="宋体" w:eastAsia="宋体" w:hAnsi="宋体" w:cs="宋体" w:hint="eastAsia"/>
                <w:kern w:val="0"/>
                <w:sz w:val="24"/>
                <w:szCs w:val="24"/>
              </w:rPr>
              <w:t>（六角：4、6、8，花型：T15、T10、T30）</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第三层</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40度公制精抛光双梅花扳手8*10mm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40度公制精抛光双梅花扳手10*12mm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40度公制精抛光双梅花扳手13*15mm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40度公制精抛光双梅花扳手16*18mm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40度公制精抛光双梅花扳手17*19mm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公制全抛光两用扳手,8mm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公制全抛光两用扳手,9mm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公制全抛光两用扳手,10mm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公制全抛光两用扳手,11mm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公制全抛光两用扳手,12mm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公制全抛光两用扳手,13mm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公制全抛光两用扳手,14mm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公制全抛光两用扳手,15mm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公制全抛光两用扳手,16mm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公制全抛光两用扳手,17mm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公制全抛光两用扳手,18mm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公制全抛光两用扳手,19mm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德式尖嘴钳,6"</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lastRenderedPageBreak/>
              <w:t>双色</w:t>
            </w:r>
            <w:proofErr w:type="gramStart"/>
            <w:r w:rsidRPr="00322F0D">
              <w:rPr>
                <w:rFonts w:ascii="宋体" w:eastAsia="宋体" w:hAnsi="宋体" w:cs="宋体" w:hint="eastAsia"/>
                <w:kern w:val="0"/>
                <w:sz w:val="24"/>
                <w:szCs w:val="24"/>
              </w:rPr>
              <w:t>柄</w:t>
            </w:r>
            <w:proofErr w:type="gramEnd"/>
            <w:r w:rsidRPr="00322F0D">
              <w:rPr>
                <w:rFonts w:ascii="宋体" w:eastAsia="宋体" w:hAnsi="宋体" w:cs="宋体" w:hint="eastAsia"/>
                <w:kern w:val="0"/>
                <w:sz w:val="24"/>
                <w:szCs w:val="24"/>
              </w:rPr>
              <w:t>鲤鱼钳，8"</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水泵钳，10"</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豪华型S2穿心一字螺丝批，6*100mm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豪华型S2穿心十字螺丝批，PH#2*100mm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电气胶带</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第四层</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12.5MM系列公制六角套筒,8MM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12.5MM系列公制六角套筒,9MM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12.5MM系列公制六角套筒,10MM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12.5MM系列公制六角套筒,11MM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12.5MM系列公制六角套筒,12MM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12.5MM系列公制六角套筒,13MM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12.5MM系列公制六角套筒14MM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12.5MM系列公制六角套筒,15MM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12.5MM系列公制六角套筒,16MM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12.5MM系列公制六角套筒17MM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12.5MM系列公制六角套筒18MM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12.5MM系列公制六角套筒19MM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12.5MM系列公制六角套筒,20MM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12.5MM系列公制六角套筒,21MM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12.5MM系列公制六角套筒,22MM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12.5MM系列公制六角套筒,23MM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12.5MM系列公制六角套筒,24MM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12.5MM系列公制六角套筒,27MM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12.5MM系列公制六角套筒,30MM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12.5MM系列公制六角套筒,32MM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12.5MM系列公制气动六角套筒,17MM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12.5MM系列公制气动六角套筒,19MM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12.5MM系列公制气动六角套筒,21MM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12.5MM系列公制气动六角套筒,23MM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12.5MM系列公制六角长套筒,10MM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12.5MM系列公制六角长套筒,12MM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12.5MM系列公制六角长套筒,13MM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12.5MM系列公制六角长套筒,14MM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12.5MM系列公制六角长套筒,17MM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12.5MM系列公制六角长套筒,19MM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12.5MM转向接杆,10"</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12.5MM转向接杆,5"</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L杆扳手（精抛）,10"</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360度旋转COB检修灯</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12.5MM系列万向接头</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12.5MM系列转接头1/2"F（驱动）-3/8"M（方头）（升级）</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双色手柄</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木柄圆头锤，1.5lb</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lastRenderedPageBreak/>
              <w:t>12.5MM系列专业级快速脱落棘轮扳手</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4件油封起子组套</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10MM系列转接头(3/8"方孔x1/2"方头)</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第五层</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豪华型S2穿心一字螺丝批,8*300mm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德式</w:t>
            </w:r>
            <w:proofErr w:type="gramStart"/>
            <w:r w:rsidRPr="00322F0D">
              <w:rPr>
                <w:rFonts w:ascii="宋体" w:eastAsia="宋体" w:hAnsi="宋体" w:cs="宋体" w:hint="eastAsia"/>
                <w:kern w:val="0"/>
                <w:sz w:val="24"/>
                <w:szCs w:val="24"/>
              </w:rPr>
              <w:t>斜嘴钳</w:t>
            </w:r>
            <w:proofErr w:type="gramEnd"/>
            <w:r w:rsidRPr="00322F0D">
              <w:rPr>
                <w:rFonts w:ascii="宋体" w:eastAsia="宋体" w:hAnsi="宋体" w:cs="宋体" w:hint="eastAsia"/>
                <w:kern w:val="0"/>
                <w:sz w:val="24"/>
                <w:szCs w:val="24"/>
              </w:rPr>
              <w:t>，6"</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嵌入式孔</w:t>
            </w:r>
            <w:proofErr w:type="gramStart"/>
            <w:r w:rsidRPr="00322F0D">
              <w:rPr>
                <w:rFonts w:ascii="宋体" w:eastAsia="宋体" w:hAnsi="宋体" w:cs="宋体" w:hint="eastAsia"/>
                <w:kern w:val="0"/>
                <w:sz w:val="24"/>
                <w:szCs w:val="24"/>
              </w:rPr>
              <w:t>用直嘴卡簧</w:t>
            </w:r>
            <w:proofErr w:type="gramEnd"/>
            <w:r w:rsidRPr="00322F0D">
              <w:rPr>
                <w:rFonts w:ascii="宋体" w:eastAsia="宋体" w:hAnsi="宋体" w:cs="宋体" w:hint="eastAsia"/>
                <w:kern w:val="0"/>
                <w:sz w:val="24"/>
                <w:szCs w:val="24"/>
              </w:rPr>
              <w:t>钳,9"（直内）</w:t>
            </w:r>
          </w:p>
          <w:p w:rsidR="00322F0D" w:rsidRPr="00322F0D" w:rsidRDefault="00322F0D" w:rsidP="00322F0D">
            <w:pPr>
              <w:widowControl/>
              <w:jc w:val="left"/>
              <w:textAlignment w:val="center"/>
              <w:rPr>
                <w:rFonts w:ascii="宋体" w:eastAsia="宋体" w:hAnsi="宋体" w:cs="宋体"/>
                <w:kern w:val="0"/>
                <w:sz w:val="24"/>
                <w:szCs w:val="24"/>
              </w:rPr>
            </w:pPr>
            <w:proofErr w:type="gramStart"/>
            <w:r w:rsidRPr="00322F0D">
              <w:rPr>
                <w:rFonts w:ascii="宋体" w:eastAsia="宋体" w:hAnsi="宋体" w:cs="宋体" w:hint="eastAsia"/>
                <w:kern w:val="0"/>
                <w:sz w:val="24"/>
                <w:szCs w:val="24"/>
              </w:rPr>
              <w:t>嵌入式轴用弯</w:t>
            </w:r>
            <w:proofErr w:type="gramEnd"/>
            <w:r w:rsidRPr="00322F0D">
              <w:rPr>
                <w:rFonts w:ascii="宋体" w:eastAsia="宋体" w:hAnsi="宋体" w:cs="宋体" w:hint="eastAsia"/>
                <w:kern w:val="0"/>
                <w:sz w:val="24"/>
                <w:szCs w:val="24"/>
              </w:rPr>
              <w:t>嘴卡簧钳,9"（弯外）</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3/8"专业级扭力扳手，20-120NM（10KG）</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1/4"专业级可调扭力扳手,5~25NM（3KG）</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冰点测试仪</w:t>
            </w:r>
          </w:p>
          <w:p w:rsidR="00322F0D" w:rsidRPr="00322F0D" w:rsidRDefault="00322F0D" w:rsidP="00322F0D">
            <w:pPr>
              <w:widowControl/>
              <w:jc w:val="left"/>
              <w:textAlignment w:val="center"/>
              <w:rPr>
                <w:rFonts w:ascii="宋体" w:eastAsia="宋体" w:hAnsi="宋体" w:cs="宋体"/>
                <w:kern w:val="0"/>
                <w:sz w:val="24"/>
                <w:szCs w:val="24"/>
              </w:rPr>
            </w:pPr>
            <w:proofErr w:type="gramStart"/>
            <w:r w:rsidRPr="00322F0D">
              <w:rPr>
                <w:rFonts w:ascii="宋体" w:eastAsia="宋体" w:hAnsi="宋体" w:cs="宋体" w:hint="eastAsia"/>
                <w:kern w:val="0"/>
                <w:sz w:val="24"/>
                <w:szCs w:val="24"/>
              </w:rPr>
              <w:t>直型喉式管束钳</w:t>
            </w:r>
            <w:proofErr w:type="gramEnd"/>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多功能剥线</w:t>
            </w:r>
            <w:proofErr w:type="gramStart"/>
            <w:r w:rsidRPr="00322F0D">
              <w:rPr>
                <w:rFonts w:ascii="宋体" w:eastAsia="宋体" w:hAnsi="宋体" w:cs="宋体" w:hint="eastAsia"/>
                <w:kern w:val="0"/>
                <w:sz w:val="24"/>
                <w:szCs w:val="24"/>
              </w:rPr>
              <w:t>钳</w:t>
            </w:r>
            <w:proofErr w:type="gramEnd"/>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刹车片检测笔</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刹车油测试笔</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汽车测电笔,6V-12V-24V</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第六层</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1/2〞抛光扭力扳手（指针型）升级版</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挠性拾取器</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木柄刮刀1.5寸(升级版）</w:t>
            </w:r>
          </w:p>
          <w:p w:rsidR="00322F0D" w:rsidRPr="00322F0D" w:rsidRDefault="00322F0D" w:rsidP="00322F0D">
            <w:pPr>
              <w:widowControl/>
              <w:jc w:val="left"/>
              <w:textAlignment w:val="center"/>
              <w:rPr>
                <w:rFonts w:ascii="宋体" w:eastAsia="宋体" w:hAnsi="宋体" w:cs="宋体"/>
                <w:kern w:val="0"/>
                <w:sz w:val="24"/>
                <w:szCs w:val="24"/>
              </w:rPr>
            </w:pPr>
            <w:proofErr w:type="gramStart"/>
            <w:r w:rsidRPr="00322F0D">
              <w:rPr>
                <w:rFonts w:ascii="宋体" w:eastAsia="宋体" w:hAnsi="宋体" w:cs="宋体" w:hint="eastAsia"/>
                <w:kern w:val="0"/>
                <w:sz w:val="24"/>
                <w:szCs w:val="24"/>
              </w:rPr>
              <w:t>高压机油壶</w:t>
            </w:r>
            <w:proofErr w:type="gramEnd"/>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油管分离</w:t>
            </w:r>
            <w:proofErr w:type="gramStart"/>
            <w:r w:rsidRPr="00322F0D">
              <w:rPr>
                <w:rFonts w:ascii="宋体" w:eastAsia="宋体" w:hAnsi="宋体" w:cs="宋体" w:hint="eastAsia"/>
                <w:kern w:val="0"/>
                <w:sz w:val="24"/>
                <w:szCs w:val="24"/>
              </w:rPr>
              <w:t>钳</w:t>
            </w:r>
            <w:proofErr w:type="gramEnd"/>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油管防尘套，8.5mm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油管防尘套，15mm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油管防尘套，16mm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油管防尘套，20mm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4PCS汽车内饰拆装工具组</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不锈钢撬板</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胶扣起子（小，195mm）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胶扣起子（大，240mm）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第七层</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高档数显式打气表(</w:t>
            </w:r>
            <w:proofErr w:type="gramStart"/>
            <w:r w:rsidRPr="00322F0D">
              <w:rPr>
                <w:rFonts w:ascii="宋体" w:eastAsia="宋体" w:hAnsi="宋体" w:cs="宋体" w:hint="eastAsia"/>
                <w:kern w:val="0"/>
                <w:sz w:val="24"/>
                <w:szCs w:val="24"/>
              </w:rPr>
              <w:t>升级款</w:t>
            </w:r>
            <w:proofErr w:type="gramEnd"/>
            <w:r w:rsidRPr="00322F0D">
              <w:rPr>
                <w:rFonts w:ascii="宋体" w:eastAsia="宋体" w:hAnsi="宋体" w:cs="宋体" w:hint="eastAsia"/>
                <w:kern w:val="0"/>
                <w:sz w:val="24"/>
                <w:szCs w:val="24"/>
              </w:rPr>
              <w:t>)</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橡胶管直径19MM*L1M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剥线</w:t>
            </w:r>
            <w:proofErr w:type="gramStart"/>
            <w:r w:rsidRPr="00322F0D">
              <w:rPr>
                <w:rFonts w:ascii="宋体" w:eastAsia="宋体" w:hAnsi="宋体" w:cs="宋体" w:hint="eastAsia"/>
                <w:kern w:val="0"/>
                <w:sz w:val="24"/>
                <w:szCs w:val="24"/>
              </w:rPr>
              <w:t>钳</w:t>
            </w:r>
            <w:proofErr w:type="gramEnd"/>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卡箍18-32MM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卡箍10-16MM</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压线钳0.5-6平方米</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棘轮压线钳4边，0.25-6平方</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快速接头-母体-插管型9mm，CPSH20</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快速接头-公体-插管型9mm，CPH20</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快速接头-公体-外牙型1/2"，CPM30</w:t>
            </w:r>
          </w:p>
          <w:p w:rsidR="00322F0D" w:rsidRPr="00322F0D" w:rsidRDefault="00322F0D" w:rsidP="00322F0D">
            <w:pPr>
              <w:widowControl/>
              <w:jc w:val="left"/>
              <w:textAlignment w:val="center"/>
              <w:rPr>
                <w:rFonts w:ascii="宋体" w:eastAsia="宋体" w:hAnsi="宋体" w:cs="宋体"/>
                <w:kern w:val="0"/>
                <w:sz w:val="24"/>
                <w:szCs w:val="24"/>
              </w:rPr>
            </w:pPr>
            <w:r w:rsidRPr="00322F0D">
              <w:rPr>
                <w:rFonts w:ascii="宋体" w:eastAsia="宋体" w:hAnsi="宋体" w:cs="宋体" w:hint="eastAsia"/>
                <w:kern w:val="0"/>
                <w:sz w:val="24"/>
                <w:szCs w:val="24"/>
              </w:rPr>
              <w:t>密封堵头</w:t>
            </w:r>
          </w:p>
          <w:p w:rsidR="00322F0D" w:rsidRPr="00322F0D" w:rsidRDefault="00322F0D" w:rsidP="00322F0D">
            <w:pPr>
              <w:widowControl/>
              <w:shd w:val="clear" w:color="auto" w:fill="FFFFFF"/>
              <w:rPr>
                <w:rFonts w:ascii="宋体" w:eastAsia="宋体" w:hAnsi="宋体" w:cs="Times New Roman"/>
                <w:b/>
                <w:sz w:val="24"/>
                <w:szCs w:val="24"/>
                <w:shd w:val="clear" w:color="auto" w:fill="FFFFFF"/>
              </w:rPr>
            </w:pPr>
            <w:r w:rsidRPr="00322F0D">
              <w:rPr>
                <w:rFonts w:ascii="宋体" w:eastAsia="宋体" w:hAnsi="宋体" w:cs="宋体" w:hint="eastAsia"/>
                <w:kern w:val="0"/>
                <w:sz w:val="24"/>
                <w:szCs w:val="24"/>
              </w:rPr>
              <w:t>七层单开门工具车</w:t>
            </w:r>
          </w:p>
        </w:tc>
        <w:tc>
          <w:tcPr>
            <w:tcW w:w="216"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lastRenderedPageBreak/>
              <w:t>套</w:t>
            </w:r>
          </w:p>
        </w:tc>
        <w:tc>
          <w:tcPr>
            <w:tcW w:w="319"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2</w:t>
            </w:r>
          </w:p>
        </w:tc>
      </w:tr>
      <w:tr w:rsidR="00632474" w:rsidRPr="00322F0D" w:rsidTr="0056496D">
        <w:trPr>
          <w:jc w:val="center"/>
        </w:trPr>
        <w:tc>
          <w:tcPr>
            <w:tcW w:w="277"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lastRenderedPageBreak/>
              <w:t>17</w:t>
            </w:r>
          </w:p>
        </w:tc>
        <w:tc>
          <w:tcPr>
            <w:tcW w:w="381"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汽车</w:t>
            </w:r>
            <w:r w:rsidRPr="00322F0D">
              <w:rPr>
                <w:rFonts w:ascii="宋体" w:eastAsia="宋体" w:hAnsi="宋体" w:cs="Times New Roman" w:hint="eastAsia"/>
                <w:sz w:val="24"/>
                <w:szCs w:val="24"/>
              </w:rPr>
              <w:lastRenderedPageBreak/>
              <w:t>智能诊断系统</w:t>
            </w:r>
          </w:p>
        </w:tc>
        <w:tc>
          <w:tcPr>
            <w:tcW w:w="3804" w:type="pct"/>
            <w:vAlign w:val="center"/>
          </w:tcPr>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lastRenderedPageBreak/>
              <w:t>一、产品要求：</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lastRenderedPageBreak/>
              <w:t>故障诊断仪具有独立的大赛车型快捷操作功能，有效提高检测、测量过程中选择系统运行所需时间，提高操作效率，增强车型使用准确度，无线检测连接，减少操作连带性，也可以有线连接，采用9.7英寸1024*768 LCD电容式触摸屏，环境亮度感应自动调节，保护使用者眼睛，避免眼疲劳，同时具有多种车型诊断功能开放，用户根据自己的需求升级下载。</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二、硬件功能要求：</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1.</w:t>
            </w:r>
            <w:proofErr w:type="gramStart"/>
            <w:r w:rsidRPr="00322F0D">
              <w:rPr>
                <w:rFonts w:ascii="宋体" w:eastAsia="宋体" w:hAnsi="宋体" w:cs="宋体" w:hint="eastAsia"/>
                <w:bCs/>
                <w:sz w:val="24"/>
                <w:szCs w:val="24"/>
              </w:rPr>
              <w:t>采用六核处理器</w:t>
            </w:r>
            <w:proofErr w:type="gramEnd"/>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2.9.7英寸1024*768 LCD电容式触摸屏</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3.内置稳定、快速的64GB固态硬盘驱动</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4.800w 像素后置摄像头，具有自动闪光聚焦功能</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5.独特的人体工程学设计，外加加固型机壳与橡胶保护套</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6.内置可再充11000mAh 3.7V锂聚合物电池，可持续运行长达8时</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7.USB、音频及多个设备端口方便设备连接</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8.支持VCI</w:t>
            </w:r>
            <w:proofErr w:type="gramStart"/>
            <w:r w:rsidRPr="00322F0D">
              <w:rPr>
                <w:rFonts w:ascii="宋体" w:eastAsia="宋体" w:hAnsi="宋体" w:cs="宋体" w:hint="eastAsia"/>
                <w:bCs/>
                <w:sz w:val="24"/>
                <w:szCs w:val="24"/>
              </w:rPr>
              <w:t>蓝牙无线</w:t>
            </w:r>
            <w:proofErr w:type="gramEnd"/>
            <w:r w:rsidRPr="00322F0D">
              <w:rPr>
                <w:rFonts w:ascii="宋体" w:eastAsia="宋体" w:hAnsi="宋体" w:cs="宋体" w:hint="eastAsia"/>
                <w:bCs/>
                <w:sz w:val="24"/>
                <w:szCs w:val="24"/>
              </w:rPr>
              <w:t>连接进行远程车辆诊断通信</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软件功能：</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1.原厂级诊断标准，可与上万种车型进行诊断和特殊功能匹配</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2.原厂级维修资料，可在线查找故障维修资料包括电路图、故障分析步骤、故障位置图等</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3.可升级支持众多车型隐藏功能刷写；</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4.更新快速:  覆盖新能源车型诊断和特殊功能匹配，车型诊断支持至2024年</w:t>
            </w:r>
          </w:p>
          <w:p w:rsidR="00322F0D" w:rsidRPr="00322F0D" w:rsidRDefault="00322F0D" w:rsidP="00322F0D">
            <w:pPr>
              <w:rPr>
                <w:rFonts w:ascii="宋体" w:eastAsia="宋体" w:hAnsi="宋体" w:cs="宋体"/>
                <w:bCs/>
                <w:sz w:val="24"/>
                <w:szCs w:val="24"/>
                <w:highlight w:val="yellow"/>
              </w:rPr>
            </w:pPr>
            <w:r w:rsidRPr="00322F0D">
              <w:rPr>
                <w:rFonts w:ascii="宋体" w:eastAsia="宋体" w:hAnsi="宋体" w:cs="宋体" w:hint="eastAsia"/>
                <w:bCs/>
                <w:sz w:val="24"/>
                <w:szCs w:val="24"/>
              </w:rPr>
              <w:t>5.采用全新的操作系统</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6.简易直观的菜单引导让您快速掌握设备操作</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7.提供包括读码、清码、数据流、动作测试、自适应功能</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8.文本、波形图和仪表图等多样化数据流显示模式，让您轻松浏览和分析数据</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9.快捷的触</w:t>
            </w:r>
            <w:proofErr w:type="gramStart"/>
            <w:r w:rsidRPr="00322F0D">
              <w:rPr>
                <w:rFonts w:ascii="宋体" w:eastAsia="宋体" w:hAnsi="宋体" w:cs="宋体" w:hint="eastAsia"/>
                <w:bCs/>
                <w:sz w:val="24"/>
                <w:szCs w:val="24"/>
              </w:rPr>
              <w:t>控操作</w:t>
            </w:r>
            <w:proofErr w:type="gramEnd"/>
            <w:r w:rsidRPr="00322F0D">
              <w:rPr>
                <w:rFonts w:ascii="宋体" w:eastAsia="宋体" w:hAnsi="宋体" w:cs="宋体" w:hint="eastAsia"/>
                <w:bCs/>
                <w:sz w:val="24"/>
                <w:szCs w:val="24"/>
              </w:rPr>
              <w:t>只需轻轻一点即可配置功能选项、设置开关并录制和回放测试结果</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10.记录和回放实时数据流，快速准确的定位传感器和组件故障</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11.使用云端数据管理技术，通过线上数据库查找诊断信息并与专家在线交流维修技巧</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12.通过Wi-Fi连接互联网获得自动软件更新，并可随时随地打印各类诊断数据及报告</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13.一键进入无线投屏，支持投</w:t>
            </w:r>
            <w:proofErr w:type="gramStart"/>
            <w:r w:rsidRPr="00322F0D">
              <w:rPr>
                <w:rFonts w:ascii="宋体" w:eastAsia="宋体" w:hAnsi="宋体" w:cs="宋体" w:hint="eastAsia"/>
                <w:bCs/>
                <w:sz w:val="24"/>
                <w:szCs w:val="24"/>
              </w:rPr>
              <w:t>屏现场</w:t>
            </w:r>
            <w:proofErr w:type="gramEnd"/>
            <w:r w:rsidRPr="00322F0D">
              <w:rPr>
                <w:rFonts w:ascii="宋体" w:eastAsia="宋体" w:hAnsi="宋体" w:cs="宋体" w:hint="eastAsia"/>
                <w:bCs/>
                <w:sz w:val="24"/>
                <w:szCs w:val="24"/>
              </w:rPr>
              <w:t>教学或会议投屏</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支持功能：</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控制模块编程设码、引导功能、ECU更换匹配、仪表更换匹配、DPF尾气后处理、解除车辆运输模式、防盗匹配、喷油嘴编程、空气悬挂标定、气囊复位、胎压监测系统、保养灯归零、节气门匹配、</w:t>
            </w:r>
            <w:proofErr w:type="gramStart"/>
            <w:r w:rsidRPr="00322F0D">
              <w:rPr>
                <w:rFonts w:ascii="宋体" w:eastAsia="宋体" w:hAnsi="宋体" w:cs="宋体" w:hint="eastAsia"/>
                <w:bCs/>
                <w:sz w:val="24"/>
                <w:szCs w:val="24"/>
              </w:rPr>
              <w:t>电子驻</w:t>
            </w:r>
            <w:proofErr w:type="gramEnd"/>
            <w:r w:rsidRPr="00322F0D">
              <w:rPr>
                <w:rFonts w:ascii="宋体" w:eastAsia="宋体" w:hAnsi="宋体" w:cs="宋体" w:hint="eastAsia"/>
                <w:bCs/>
                <w:sz w:val="24"/>
                <w:szCs w:val="24"/>
              </w:rPr>
              <w:t>车启动、天窗门窗初始化学习、蓄电池更换、ABS排气系统、遥控器匹配、</w:t>
            </w:r>
            <w:proofErr w:type="gramStart"/>
            <w:r w:rsidRPr="00322F0D">
              <w:rPr>
                <w:rFonts w:ascii="宋体" w:eastAsia="宋体" w:hAnsi="宋体" w:cs="宋体" w:hint="eastAsia"/>
                <w:bCs/>
                <w:sz w:val="24"/>
                <w:szCs w:val="24"/>
              </w:rPr>
              <w:t>齿讯学习</w:t>
            </w:r>
            <w:proofErr w:type="gramEnd"/>
            <w:r w:rsidRPr="00322F0D">
              <w:rPr>
                <w:rFonts w:ascii="宋体" w:eastAsia="宋体" w:hAnsi="宋体" w:cs="宋体" w:hint="eastAsia"/>
                <w:bCs/>
                <w:sz w:val="24"/>
                <w:szCs w:val="24"/>
              </w:rPr>
              <w:t>、离合器踏板学习、空调初始化学习、变速箱初始化、智能巡航控制标准、大灯调节、方向盘角度传感器标定等</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技术参数</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 xml:space="preserve">三、操作系统 ： </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 xml:space="preserve">处理器： </w:t>
            </w:r>
            <w:proofErr w:type="gramStart"/>
            <w:r w:rsidRPr="00322F0D">
              <w:rPr>
                <w:rFonts w:ascii="宋体" w:eastAsia="宋体" w:hAnsi="宋体" w:cs="宋体" w:hint="eastAsia"/>
                <w:bCs/>
                <w:sz w:val="24"/>
                <w:szCs w:val="24"/>
              </w:rPr>
              <w:t>六核处理器</w:t>
            </w:r>
            <w:proofErr w:type="gramEnd"/>
            <w:r w:rsidRPr="00322F0D">
              <w:rPr>
                <w:rFonts w:ascii="宋体" w:eastAsia="宋体" w:hAnsi="宋体" w:cs="宋体" w:hint="eastAsia"/>
                <w:bCs/>
                <w:sz w:val="24"/>
                <w:szCs w:val="24"/>
              </w:rPr>
              <w:t>（1.3GHz A7</w:t>
            </w:r>
            <w:proofErr w:type="gramStart"/>
            <w:r w:rsidRPr="00322F0D">
              <w:rPr>
                <w:rFonts w:ascii="宋体" w:eastAsia="宋体" w:hAnsi="宋体" w:cs="宋体" w:hint="eastAsia"/>
                <w:bCs/>
                <w:sz w:val="24"/>
                <w:szCs w:val="24"/>
              </w:rPr>
              <w:t>四</w:t>
            </w:r>
            <w:proofErr w:type="gramEnd"/>
            <w:r w:rsidRPr="00322F0D">
              <w:rPr>
                <w:rFonts w:ascii="宋体" w:eastAsia="宋体" w:hAnsi="宋体" w:cs="宋体" w:hint="eastAsia"/>
                <w:bCs/>
                <w:sz w:val="24"/>
                <w:szCs w:val="24"/>
              </w:rPr>
              <w:t>核 + 1.7GHz A15双核）</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lastRenderedPageBreak/>
              <w:t>存储器 ：≥2GB RAM &amp; 64GB 板上存储器</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显示器 ：≥9.7 英寸 LCD 电容式触摸屏，≥1024x768P 分辨率连通性 ：Wi-Fi (802.11  a/b/g/n)；USB：2.0 ；</w:t>
            </w:r>
            <w:proofErr w:type="gramStart"/>
            <w:r w:rsidRPr="00322F0D">
              <w:rPr>
                <w:rFonts w:ascii="宋体" w:eastAsia="宋体" w:hAnsi="宋体" w:cs="宋体" w:hint="eastAsia"/>
                <w:bCs/>
                <w:sz w:val="24"/>
                <w:szCs w:val="24"/>
              </w:rPr>
              <w:t>蓝牙</w:t>
            </w:r>
            <w:proofErr w:type="gramEnd"/>
            <w:r w:rsidRPr="00322F0D">
              <w:rPr>
                <w:rFonts w:ascii="宋体" w:eastAsia="宋体" w:hAnsi="宋体" w:cs="宋体" w:hint="eastAsia"/>
                <w:bCs/>
                <w:sz w:val="24"/>
                <w:szCs w:val="24"/>
              </w:rPr>
              <w:t xml:space="preserve"> v.2.1 + EDR </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摄像头： 后置800</w:t>
            </w:r>
            <w:proofErr w:type="gramStart"/>
            <w:r w:rsidRPr="00322F0D">
              <w:rPr>
                <w:rFonts w:ascii="宋体" w:eastAsia="宋体" w:hAnsi="宋体" w:cs="宋体" w:hint="eastAsia"/>
                <w:bCs/>
                <w:sz w:val="24"/>
                <w:szCs w:val="24"/>
              </w:rPr>
              <w:t>万像素带闪光灯</w:t>
            </w:r>
            <w:proofErr w:type="gramEnd"/>
            <w:r w:rsidRPr="00322F0D">
              <w:rPr>
                <w:rFonts w:ascii="宋体" w:eastAsia="宋体" w:hAnsi="宋体" w:cs="宋体" w:hint="eastAsia"/>
                <w:bCs/>
                <w:sz w:val="24"/>
                <w:szCs w:val="24"/>
              </w:rPr>
              <w:t>自动对焦</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传感器 ：重力传感器，光线传感器（ALS）</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音频输入/输出 ：麦克风 ；</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双扬声器：3段 3.5 毫米立体声/标准耳机插口</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电源和电池: 11000毫安 3.7伏</w:t>
            </w:r>
            <w:proofErr w:type="gramStart"/>
            <w:r w:rsidRPr="00322F0D">
              <w:rPr>
                <w:rFonts w:ascii="宋体" w:eastAsia="宋体" w:hAnsi="宋体" w:cs="宋体" w:hint="eastAsia"/>
                <w:bCs/>
                <w:sz w:val="24"/>
                <w:szCs w:val="24"/>
              </w:rPr>
              <w:t>锂</w:t>
            </w:r>
            <w:proofErr w:type="gramEnd"/>
            <w:r w:rsidRPr="00322F0D">
              <w:rPr>
                <w:rFonts w:ascii="宋体" w:eastAsia="宋体" w:hAnsi="宋体" w:cs="宋体" w:hint="eastAsia"/>
                <w:bCs/>
                <w:sz w:val="24"/>
                <w:szCs w:val="24"/>
              </w:rPr>
              <w:t>聚合物电池支持  12 伏 AC/DC 电源充电输入电压: 12 伏（9-24 伏）</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功耗: 6.5 W</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工作温度: 0 至 50°C（32 至 122°F）</w:t>
            </w:r>
          </w:p>
          <w:p w:rsidR="00322F0D" w:rsidRPr="00322F0D" w:rsidRDefault="00322F0D" w:rsidP="00322F0D">
            <w:pPr>
              <w:rPr>
                <w:rFonts w:ascii="宋体" w:eastAsia="宋体" w:hAnsi="宋体" w:cs="宋体"/>
                <w:bCs/>
                <w:sz w:val="24"/>
                <w:szCs w:val="24"/>
              </w:rPr>
            </w:pPr>
            <w:r w:rsidRPr="00322F0D">
              <w:rPr>
                <w:rFonts w:ascii="宋体" w:eastAsia="宋体" w:hAnsi="宋体" w:cs="宋体" w:hint="eastAsia"/>
                <w:bCs/>
                <w:sz w:val="24"/>
                <w:szCs w:val="24"/>
              </w:rPr>
              <w:t>外壳 :加固型塑料外壳 + 橡胶保护套</w:t>
            </w:r>
          </w:p>
        </w:tc>
        <w:tc>
          <w:tcPr>
            <w:tcW w:w="216"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lastRenderedPageBreak/>
              <w:t>台</w:t>
            </w:r>
          </w:p>
        </w:tc>
        <w:tc>
          <w:tcPr>
            <w:tcW w:w="319" w:type="pct"/>
            <w:vAlign w:val="center"/>
          </w:tcPr>
          <w:p w:rsidR="00322F0D" w:rsidRPr="00322F0D" w:rsidRDefault="00322F0D" w:rsidP="00322F0D">
            <w:pPr>
              <w:jc w:val="center"/>
              <w:rPr>
                <w:rFonts w:ascii="宋体" w:eastAsia="宋体" w:hAnsi="宋体" w:cs="Times New Roman"/>
                <w:sz w:val="24"/>
                <w:szCs w:val="24"/>
              </w:rPr>
            </w:pPr>
            <w:r w:rsidRPr="00322F0D">
              <w:rPr>
                <w:rFonts w:ascii="宋体" w:eastAsia="宋体" w:hAnsi="宋体" w:cs="Times New Roman" w:hint="eastAsia"/>
                <w:sz w:val="24"/>
                <w:szCs w:val="24"/>
              </w:rPr>
              <w:t>2</w:t>
            </w:r>
          </w:p>
        </w:tc>
      </w:tr>
      <w:bookmarkEnd w:id="0"/>
    </w:tbl>
    <w:p w:rsidR="00F127CC" w:rsidRPr="00632474" w:rsidRDefault="00F127CC" w:rsidP="00322F0D"/>
    <w:sectPr w:rsidR="00F127CC" w:rsidRPr="00632474" w:rsidSect="00552A9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B24" w:rsidRDefault="00014B24" w:rsidP="00552A98">
      <w:r>
        <w:separator/>
      </w:r>
    </w:p>
  </w:endnote>
  <w:endnote w:type="continuationSeparator" w:id="0">
    <w:p w:rsidR="00014B24" w:rsidRDefault="00014B24" w:rsidP="0055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monospace">
    <w:altName w:val="Segoe Print"/>
    <w:charset w:val="00"/>
    <w:family w:val="auto"/>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B24" w:rsidRDefault="00014B24" w:rsidP="00552A98">
      <w:r>
        <w:separator/>
      </w:r>
    </w:p>
  </w:footnote>
  <w:footnote w:type="continuationSeparator" w:id="0">
    <w:p w:rsidR="00014B24" w:rsidRDefault="00014B24" w:rsidP="00552A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D3925"/>
    <w:multiLevelType w:val="singleLevel"/>
    <w:tmpl w:val="A40D3925"/>
    <w:lvl w:ilvl="0">
      <w:start w:val="1"/>
      <w:numFmt w:val="decimal"/>
      <w:lvlText w:val="%1."/>
      <w:lvlJc w:val="left"/>
      <w:pPr>
        <w:tabs>
          <w:tab w:val="left" w:pos="312"/>
        </w:tabs>
      </w:pPr>
    </w:lvl>
  </w:abstractNum>
  <w:abstractNum w:abstractNumId="1">
    <w:nsid w:val="C4D84545"/>
    <w:multiLevelType w:val="singleLevel"/>
    <w:tmpl w:val="C4D84545"/>
    <w:lvl w:ilvl="0">
      <w:start w:val="1"/>
      <w:numFmt w:val="chineseCounting"/>
      <w:suff w:val="nothing"/>
      <w:lvlText w:val="%1、"/>
      <w:lvlJc w:val="left"/>
      <w:pPr>
        <w:ind w:left="-8"/>
      </w:pPr>
      <w:rPr>
        <w:rFonts w:hint="eastAsia"/>
      </w:rPr>
    </w:lvl>
  </w:abstractNum>
  <w:abstractNum w:abstractNumId="2">
    <w:nsid w:val="C7ED9771"/>
    <w:multiLevelType w:val="singleLevel"/>
    <w:tmpl w:val="C7ED9771"/>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51"/>
    <w:rsid w:val="00014B24"/>
    <w:rsid w:val="00322F0D"/>
    <w:rsid w:val="00552A98"/>
    <w:rsid w:val="00615BA8"/>
    <w:rsid w:val="00632474"/>
    <w:rsid w:val="00AB4151"/>
    <w:rsid w:val="00F12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uiPriority="0" w:qFormat="1"/>
    <w:lsdException w:name="header" w:uiPriority="0" w:qFormat="1"/>
    <w:lsdException w:name="footer" w:uiPriority="0" w:qFormat="1"/>
    <w:lsdException w:name="caption" w:uiPriority="0" w:qFormat="1"/>
    <w:lsdException w:name="envelope return" w:uiPriority="0" w:qFormat="1"/>
    <w:lsdException w:name="annotation reference" w:uiPriority="0" w:qFormat="1"/>
    <w:lsdException w:name="page number" w:uiPriority="0" w:qFormat="1"/>
    <w:lsdException w:name="table of authorities" w:qFormat="1"/>
    <w:lsdException w:name="toa heading" w:uiPriority="0" w:qFormat="1"/>
    <w:lsdException w:name="List Bulle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qFormat="1"/>
    <w:lsdException w:name="Subtitle" w:semiHidden="0" w:uiPriority="0"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Acronym"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2"/>
    <w:qFormat/>
    <w:rsid w:val="00552A9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2"/>
    <w:qFormat/>
    <w:rsid w:val="00552A98"/>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2"/>
    <w:qFormat/>
    <w:rsid w:val="00552A98"/>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1"/>
    <w:qFormat/>
    <w:rsid w:val="00552A98"/>
    <w:pPr>
      <w:keepNext/>
      <w:keepLines/>
      <w:spacing w:before="280" w:after="290" w:line="374" w:lineRule="auto"/>
      <w:outlineLvl w:val="3"/>
    </w:pPr>
    <w:rPr>
      <w:rFonts w:ascii="Arial" w:eastAsia="黑体" w:hAnsi="Arial" w:cs="Times New Roman"/>
      <w:b/>
      <w:sz w:val="28"/>
      <w:szCs w:val="20"/>
    </w:rPr>
  </w:style>
  <w:style w:type="paragraph" w:styleId="5">
    <w:name w:val="heading 5"/>
    <w:basedOn w:val="a"/>
    <w:next w:val="a"/>
    <w:link w:val="5Char1"/>
    <w:autoRedefine/>
    <w:qFormat/>
    <w:rsid w:val="00552A98"/>
    <w:pPr>
      <w:keepNext/>
      <w:keepLines/>
      <w:adjustRightInd w:val="0"/>
      <w:spacing w:before="280" w:after="290" w:line="376" w:lineRule="atLeast"/>
      <w:ind w:left="2125" w:hanging="425"/>
      <w:textAlignment w:val="baseline"/>
      <w:outlineLvl w:val="4"/>
    </w:pPr>
    <w:rPr>
      <w:rFonts w:ascii="Times New Roman" w:eastAsia="宋体" w:hAnsi="Times New Roman" w:cs="Times New Roman"/>
      <w:b/>
      <w:kern w:val="0"/>
      <w:sz w:val="28"/>
      <w:szCs w:val="20"/>
    </w:rPr>
  </w:style>
  <w:style w:type="paragraph" w:styleId="6">
    <w:name w:val="heading 6"/>
    <w:basedOn w:val="a"/>
    <w:next w:val="a"/>
    <w:link w:val="6Char"/>
    <w:qFormat/>
    <w:rsid w:val="00552A98"/>
    <w:pPr>
      <w:keepNext/>
      <w:keepLines/>
      <w:widowControl/>
      <w:tabs>
        <w:tab w:val="left" w:pos="1440"/>
      </w:tabs>
      <w:spacing w:before="240" w:after="64" w:line="319" w:lineRule="auto"/>
      <w:ind w:left="1152" w:hanging="1152"/>
      <w:jc w:val="left"/>
      <w:outlineLvl w:val="5"/>
    </w:pPr>
    <w:rPr>
      <w:rFonts w:ascii="Arial" w:eastAsia="黑体" w:hAnsi="Arial" w:cs="Times New Roman"/>
      <w:b/>
      <w:kern w:val="0"/>
      <w:sz w:val="24"/>
      <w:szCs w:val="20"/>
    </w:rPr>
  </w:style>
  <w:style w:type="paragraph" w:styleId="7">
    <w:name w:val="heading 7"/>
    <w:basedOn w:val="a"/>
    <w:next w:val="a"/>
    <w:link w:val="7Char"/>
    <w:qFormat/>
    <w:rsid w:val="00552A98"/>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kern w:val="0"/>
      <w:sz w:val="24"/>
      <w:szCs w:val="20"/>
    </w:rPr>
  </w:style>
  <w:style w:type="paragraph" w:styleId="8">
    <w:name w:val="heading 8"/>
    <w:basedOn w:val="a"/>
    <w:next w:val="a"/>
    <w:link w:val="8Char"/>
    <w:qFormat/>
    <w:rsid w:val="00552A98"/>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szCs w:val="20"/>
    </w:rPr>
  </w:style>
  <w:style w:type="paragraph" w:styleId="9">
    <w:name w:val="heading 9"/>
    <w:basedOn w:val="a"/>
    <w:next w:val="a"/>
    <w:link w:val="9Char"/>
    <w:qFormat/>
    <w:rsid w:val="00552A98"/>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552A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552A98"/>
    <w:rPr>
      <w:sz w:val="18"/>
      <w:szCs w:val="18"/>
    </w:rPr>
  </w:style>
  <w:style w:type="paragraph" w:styleId="a4">
    <w:name w:val="footer"/>
    <w:basedOn w:val="a"/>
    <w:link w:val="Char0"/>
    <w:unhideWhenUsed/>
    <w:qFormat/>
    <w:rsid w:val="00552A98"/>
    <w:pPr>
      <w:tabs>
        <w:tab w:val="center" w:pos="4153"/>
        <w:tab w:val="right" w:pos="8306"/>
      </w:tabs>
      <w:snapToGrid w:val="0"/>
      <w:jc w:val="left"/>
    </w:pPr>
    <w:rPr>
      <w:sz w:val="18"/>
      <w:szCs w:val="18"/>
    </w:rPr>
  </w:style>
  <w:style w:type="character" w:customStyle="1" w:styleId="Char0">
    <w:name w:val="页脚 Char"/>
    <w:basedOn w:val="a0"/>
    <w:link w:val="a4"/>
    <w:qFormat/>
    <w:rsid w:val="00552A98"/>
    <w:rPr>
      <w:sz w:val="18"/>
      <w:szCs w:val="18"/>
    </w:rPr>
  </w:style>
  <w:style w:type="character" w:customStyle="1" w:styleId="1Char">
    <w:name w:val="标题 1 Char"/>
    <w:basedOn w:val="a0"/>
    <w:qFormat/>
    <w:rsid w:val="00552A98"/>
    <w:rPr>
      <w:b/>
      <w:bCs/>
      <w:kern w:val="44"/>
      <w:sz w:val="44"/>
      <w:szCs w:val="44"/>
    </w:rPr>
  </w:style>
  <w:style w:type="character" w:customStyle="1" w:styleId="2Char">
    <w:name w:val="标题 2 Char"/>
    <w:basedOn w:val="a0"/>
    <w:qFormat/>
    <w:rsid w:val="00552A98"/>
    <w:rPr>
      <w:rFonts w:asciiTheme="majorHAnsi" w:eastAsiaTheme="majorEastAsia" w:hAnsiTheme="majorHAnsi" w:cstheme="majorBidi"/>
      <w:b/>
      <w:bCs/>
      <w:sz w:val="32"/>
      <w:szCs w:val="32"/>
    </w:rPr>
  </w:style>
  <w:style w:type="character" w:customStyle="1" w:styleId="3Char">
    <w:name w:val="标题 3 Char"/>
    <w:basedOn w:val="a0"/>
    <w:qFormat/>
    <w:rsid w:val="00552A98"/>
    <w:rPr>
      <w:b/>
      <w:bCs/>
      <w:sz w:val="32"/>
      <w:szCs w:val="32"/>
    </w:rPr>
  </w:style>
  <w:style w:type="character" w:customStyle="1" w:styleId="4Char">
    <w:name w:val="标题 4 Char"/>
    <w:basedOn w:val="a0"/>
    <w:qFormat/>
    <w:rsid w:val="00552A98"/>
    <w:rPr>
      <w:rFonts w:asciiTheme="majorHAnsi" w:eastAsiaTheme="majorEastAsia" w:hAnsiTheme="majorHAnsi" w:cstheme="majorBidi"/>
      <w:b/>
      <w:bCs/>
      <w:sz w:val="28"/>
      <w:szCs w:val="28"/>
    </w:rPr>
  </w:style>
  <w:style w:type="character" w:customStyle="1" w:styleId="5Char">
    <w:name w:val="标题 5 Char"/>
    <w:basedOn w:val="a0"/>
    <w:qFormat/>
    <w:rsid w:val="00552A98"/>
    <w:rPr>
      <w:b/>
      <w:bCs/>
      <w:sz w:val="28"/>
      <w:szCs w:val="28"/>
    </w:rPr>
  </w:style>
  <w:style w:type="character" w:customStyle="1" w:styleId="6Char">
    <w:name w:val="标题 6 Char"/>
    <w:basedOn w:val="a0"/>
    <w:link w:val="6"/>
    <w:qFormat/>
    <w:rsid w:val="00552A98"/>
    <w:rPr>
      <w:rFonts w:ascii="Arial" w:eastAsia="黑体" w:hAnsi="Arial" w:cs="Times New Roman"/>
      <w:b/>
      <w:kern w:val="0"/>
      <w:sz w:val="24"/>
      <w:szCs w:val="20"/>
    </w:rPr>
  </w:style>
  <w:style w:type="character" w:customStyle="1" w:styleId="7Char">
    <w:name w:val="标题 7 Char"/>
    <w:basedOn w:val="a0"/>
    <w:link w:val="7"/>
    <w:qFormat/>
    <w:rsid w:val="00552A98"/>
    <w:rPr>
      <w:rFonts w:ascii="Times New Roman" w:eastAsia="宋体" w:hAnsi="Times New Roman" w:cs="Times New Roman"/>
      <w:b/>
      <w:kern w:val="0"/>
      <w:sz w:val="24"/>
      <w:szCs w:val="20"/>
    </w:rPr>
  </w:style>
  <w:style w:type="character" w:customStyle="1" w:styleId="8Char">
    <w:name w:val="标题 8 Char"/>
    <w:basedOn w:val="a0"/>
    <w:link w:val="8"/>
    <w:qFormat/>
    <w:rsid w:val="00552A98"/>
    <w:rPr>
      <w:rFonts w:ascii="Arial" w:eastAsia="黑体" w:hAnsi="Arial" w:cs="Times New Roman"/>
      <w:kern w:val="0"/>
      <w:sz w:val="24"/>
      <w:szCs w:val="20"/>
    </w:rPr>
  </w:style>
  <w:style w:type="character" w:customStyle="1" w:styleId="9Char">
    <w:name w:val="标题 9 Char"/>
    <w:basedOn w:val="a0"/>
    <w:link w:val="9"/>
    <w:qFormat/>
    <w:rsid w:val="00552A98"/>
    <w:rPr>
      <w:rFonts w:ascii="Arial" w:eastAsia="黑体" w:hAnsi="Arial" w:cs="Times New Roman"/>
      <w:kern w:val="0"/>
      <w:szCs w:val="20"/>
    </w:rPr>
  </w:style>
  <w:style w:type="paragraph" w:styleId="a5">
    <w:name w:val="Body Text"/>
    <w:basedOn w:val="a"/>
    <w:link w:val="Char1"/>
    <w:unhideWhenUsed/>
    <w:qFormat/>
    <w:rsid w:val="00552A98"/>
    <w:pPr>
      <w:spacing w:after="120"/>
    </w:pPr>
  </w:style>
  <w:style w:type="character" w:customStyle="1" w:styleId="Char1">
    <w:name w:val="正文文本 Char"/>
    <w:basedOn w:val="a0"/>
    <w:link w:val="a5"/>
    <w:qFormat/>
    <w:rsid w:val="00552A98"/>
  </w:style>
  <w:style w:type="paragraph" w:styleId="a6">
    <w:name w:val="Body Text First Indent"/>
    <w:basedOn w:val="a"/>
    <w:next w:val="20"/>
    <w:link w:val="Char2"/>
    <w:unhideWhenUsed/>
    <w:qFormat/>
    <w:rsid w:val="00552A98"/>
    <w:pPr>
      <w:ind w:firstLineChars="100" w:firstLine="420"/>
    </w:pPr>
    <w:rPr>
      <w:szCs w:val="21"/>
    </w:rPr>
  </w:style>
  <w:style w:type="character" w:customStyle="1" w:styleId="Char2">
    <w:name w:val="正文首行缩进 Char"/>
    <w:basedOn w:val="Char1"/>
    <w:link w:val="a6"/>
    <w:rsid w:val="00552A98"/>
    <w:rPr>
      <w:szCs w:val="21"/>
    </w:rPr>
  </w:style>
  <w:style w:type="paragraph" w:styleId="a7">
    <w:name w:val="Body Text Indent"/>
    <w:basedOn w:val="a"/>
    <w:link w:val="Char3"/>
    <w:unhideWhenUsed/>
    <w:qFormat/>
    <w:rsid w:val="00552A98"/>
    <w:pPr>
      <w:spacing w:after="120"/>
      <w:ind w:leftChars="200" w:left="420"/>
    </w:pPr>
  </w:style>
  <w:style w:type="character" w:customStyle="1" w:styleId="Char3">
    <w:name w:val="正文文本缩进 Char"/>
    <w:basedOn w:val="a0"/>
    <w:link w:val="a7"/>
    <w:qFormat/>
    <w:rsid w:val="00552A98"/>
  </w:style>
  <w:style w:type="paragraph" w:styleId="20">
    <w:name w:val="Body Text First Indent 2"/>
    <w:basedOn w:val="a7"/>
    <w:next w:val="a"/>
    <w:link w:val="2Char0"/>
    <w:qFormat/>
    <w:rsid w:val="00552A98"/>
    <w:pPr>
      <w:ind w:firstLineChars="200" w:firstLine="420"/>
    </w:pPr>
    <w:rPr>
      <w:rFonts w:ascii="Times New Roman" w:eastAsia="宋体" w:hAnsi="Times New Roman" w:cs="Times New Roman"/>
      <w:szCs w:val="21"/>
    </w:rPr>
  </w:style>
  <w:style w:type="character" w:customStyle="1" w:styleId="2Char0">
    <w:name w:val="正文首行缩进 2 Char"/>
    <w:basedOn w:val="Char3"/>
    <w:link w:val="20"/>
    <w:rsid w:val="00552A98"/>
    <w:rPr>
      <w:rFonts w:ascii="Times New Roman" w:eastAsia="宋体" w:hAnsi="Times New Roman" w:cs="Times New Roman"/>
      <w:szCs w:val="21"/>
    </w:rPr>
  </w:style>
  <w:style w:type="paragraph" w:styleId="70">
    <w:name w:val="toc 7"/>
    <w:basedOn w:val="a"/>
    <w:next w:val="a"/>
    <w:autoRedefine/>
    <w:uiPriority w:val="39"/>
    <w:qFormat/>
    <w:rsid w:val="00552A98"/>
    <w:pPr>
      <w:ind w:leftChars="1200" w:left="2520"/>
    </w:pPr>
    <w:rPr>
      <w:rFonts w:ascii="Times New Roman" w:eastAsia="宋体" w:hAnsi="Times New Roman" w:cs="Times New Roman"/>
      <w:szCs w:val="24"/>
    </w:rPr>
  </w:style>
  <w:style w:type="paragraph" w:styleId="a8">
    <w:name w:val="table of authorities"/>
    <w:basedOn w:val="a"/>
    <w:next w:val="a"/>
    <w:uiPriority w:val="99"/>
    <w:unhideWhenUsed/>
    <w:qFormat/>
    <w:rsid w:val="00552A98"/>
    <w:pPr>
      <w:ind w:leftChars="200" w:left="420"/>
    </w:pPr>
    <w:rPr>
      <w:rFonts w:ascii="Calibri" w:eastAsia="宋体" w:hAnsi="Calibri" w:cs="Times New Roman"/>
    </w:rPr>
  </w:style>
  <w:style w:type="paragraph" w:styleId="a9">
    <w:name w:val="Normal Indent"/>
    <w:basedOn w:val="a"/>
    <w:autoRedefine/>
    <w:qFormat/>
    <w:rsid w:val="00552A98"/>
    <w:pPr>
      <w:ind w:firstLineChars="200" w:firstLine="420"/>
    </w:pPr>
    <w:rPr>
      <w:rFonts w:ascii="Times New Roman" w:eastAsia="宋体" w:hAnsi="Times New Roman" w:cs="Times New Roman"/>
      <w:szCs w:val="24"/>
    </w:rPr>
  </w:style>
  <w:style w:type="paragraph" w:styleId="aa">
    <w:name w:val="caption"/>
    <w:basedOn w:val="a"/>
    <w:next w:val="a"/>
    <w:autoRedefine/>
    <w:qFormat/>
    <w:rsid w:val="00552A98"/>
    <w:rPr>
      <w:rFonts w:ascii="Cambria" w:eastAsia="黑体" w:hAnsi="Cambria" w:cs="Times New Roman"/>
      <w:sz w:val="20"/>
      <w:szCs w:val="20"/>
    </w:rPr>
  </w:style>
  <w:style w:type="paragraph" w:styleId="ab">
    <w:name w:val="List Bullet"/>
    <w:basedOn w:val="a"/>
    <w:autoRedefine/>
    <w:qFormat/>
    <w:rsid w:val="00552A98"/>
    <w:pPr>
      <w:ind w:left="384" w:hangingChars="160" w:hanging="384"/>
    </w:pPr>
    <w:rPr>
      <w:rFonts w:ascii="Times New Roman" w:eastAsia="宋体" w:hAnsi="Times New Roman" w:cs="Times New Roman"/>
      <w:sz w:val="24"/>
      <w:szCs w:val="24"/>
    </w:rPr>
  </w:style>
  <w:style w:type="paragraph" w:styleId="ac">
    <w:name w:val="Document Map"/>
    <w:basedOn w:val="a"/>
    <w:link w:val="Char4"/>
    <w:autoRedefine/>
    <w:qFormat/>
    <w:rsid w:val="00552A98"/>
    <w:pPr>
      <w:shd w:val="clear" w:color="auto" w:fill="000080"/>
    </w:pPr>
    <w:rPr>
      <w:rFonts w:ascii="Times New Roman" w:eastAsia="宋体" w:hAnsi="Times New Roman" w:cs="Times New Roman"/>
      <w:szCs w:val="20"/>
      <w:shd w:val="clear" w:color="auto" w:fill="000080"/>
    </w:rPr>
  </w:style>
  <w:style w:type="character" w:customStyle="1" w:styleId="Char4">
    <w:name w:val="文档结构图 Char"/>
    <w:basedOn w:val="a0"/>
    <w:link w:val="ac"/>
    <w:qFormat/>
    <w:rsid w:val="00552A98"/>
    <w:rPr>
      <w:rFonts w:ascii="Times New Roman" w:eastAsia="宋体" w:hAnsi="Times New Roman" w:cs="Times New Roman"/>
      <w:szCs w:val="20"/>
      <w:shd w:val="clear" w:color="auto" w:fill="000080"/>
    </w:rPr>
  </w:style>
  <w:style w:type="paragraph" w:styleId="ad">
    <w:name w:val="toa heading"/>
    <w:basedOn w:val="a"/>
    <w:next w:val="a"/>
    <w:autoRedefine/>
    <w:qFormat/>
    <w:rsid w:val="00552A98"/>
    <w:pPr>
      <w:spacing w:before="120"/>
    </w:pPr>
    <w:rPr>
      <w:rFonts w:ascii="Arial" w:eastAsia="宋体" w:hAnsi="Arial" w:cs="Arial"/>
      <w:sz w:val="24"/>
      <w:szCs w:val="24"/>
    </w:rPr>
  </w:style>
  <w:style w:type="paragraph" w:styleId="ae">
    <w:name w:val="annotation text"/>
    <w:basedOn w:val="a"/>
    <w:link w:val="Char5"/>
    <w:autoRedefine/>
    <w:semiHidden/>
    <w:qFormat/>
    <w:rsid w:val="00552A98"/>
    <w:pPr>
      <w:jc w:val="left"/>
    </w:pPr>
    <w:rPr>
      <w:rFonts w:ascii="Times New Roman" w:eastAsia="宋体" w:hAnsi="Times New Roman" w:cs="Times New Roman"/>
      <w:szCs w:val="24"/>
    </w:rPr>
  </w:style>
  <w:style w:type="character" w:customStyle="1" w:styleId="Char6">
    <w:name w:val="批注文字 Char"/>
    <w:basedOn w:val="a0"/>
    <w:qFormat/>
    <w:rsid w:val="00552A98"/>
  </w:style>
  <w:style w:type="paragraph" w:styleId="30">
    <w:name w:val="Body Text 3"/>
    <w:basedOn w:val="a"/>
    <w:link w:val="3Char0"/>
    <w:autoRedefine/>
    <w:qFormat/>
    <w:rsid w:val="00552A98"/>
    <w:rPr>
      <w:rFonts w:ascii="宋体" w:eastAsia="宋体" w:hAnsi="Times New Roman" w:cs="Times New Roman"/>
      <w:sz w:val="24"/>
      <w:szCs w:val="20"/>
    </w:rPr>
  </w:style>
  <w:style w:type="character" w:customStyle="1" w:styleId="3Char0">
    <w:name w:val="正文文本 3 Char"/>
    <w:basedOn w:val="a0"/>
    <w:link w:val="30"/>
    <w:qFormat/>
    <w:rsid w:val="00552A98"/>
    <w:rPr>
      <w:rFonts w:ascii="宋体" w:eastAsia="宋体" w:hAnsi="Times New Roman" w:cs="Times New Roman"/>
      <w:sz w:val="24"/>
      <w:szCs w:val="20"/>
    </w:rPr>
  </w:style>
  <w:style w:type="paragraph" w:styleId="40">
    <w:name w:val="index 4"/>
    <w:basedOn w:val="a"/>
    <w:next w:val="a"/>
    <w:autoRedefine/>
    <w:qFormat/>
    <w:rsid w:val="00552A98"/>
    <w:pPr>
      <w:ind w:leftChars="600" w:left="600"/>
    </w:pPr>
    <w:rPr>
      <w:rFonts w:ascii="Times New Roman" w:eastAsia="宋体" w:hAnsi="Times New Roman" w:cs="Times New Roman"/>
      <w:szCs w:val="24"/>
    </w:rPr>
  </w:style>
  <w:style w:type="paragraph" w:styleId="50">
    <w:name w:val="toc 5"/>
    <w:basedOn w:val="a"/>
    <w:next w:val="a"/>
    <w:autoRedefine/>
    <w:uiPriority w:val="39"/>
    <w:qFormat/>
    <w:rsid w:val="00552A98"/>
    <w:pPr>
      <w:ind w:leftChars="800" w:left="1680"/>
    </w:pPr>
    <w:rPr>
      <w:rFonts w:ascii="Times New Roman" w:eastAsia="宋体" w:hAnsi="Times New Roman" w:cs="Times New Roman"/>
      <w:szCs w:val="24"/>
    </w:rPr>
  </w:style>
  <w:style w:type="paragraph" w:styleId="31">
    <w:name w:val="toc 3"/>
    <w:basedOn w:val="a"/>
    <w:next w:val="a"/>
    <w:autoRedefine/>
    <w:uiPriority w:val="39"/>
    <w:qFormat/>
    <w:rsid w:val="00552A98"/>
    <w:pPr>
      <w:tabs>
        <w:tab w:val="right" w:leader="dot" w:pos="8315"/>
      </w:tabs>
      <w:spacing w:line="360" w:lineRule="auto"/>
      <w:ind w:leftChars="400" w:left="840"/>
    </w:pPr>
    <w:rPr>
      <w:rFonts w:ascii="Times New Roman" w:eastAsia="宋体" w:hAnsi="Times New Roman" w:cs="Times New Roman"/>
      <w:sz w:val="24"/>
      <w:szCs w:val="24"/>
    </w:rPr>
  </w:style>
  <w:style w:type="paragraph" w:styleId="af">
    <w:name w:val="Plain Text"/>
    <w:basedOn w:val="a"/>
    <w:link w:val="Char40"/>
    <w:autoRedefine/>
    <w:qFormat/>
    <w:rsid w:val="00552A98"/>
    <w:rPr>
      <w:rFonts w:ascii="宋体" w:eastAsia="宋体" w:hAnsi="Courier New" w:cs="Times New Roman"/>
      <w:szCs w:val="20"/>
    </w:rPr>
  </w:style>
  <w:style w:type="character" w:customStyle="1" w:styleId="Char7">
    <w:name w:val="纯文本 Char"/>
    <w:basedOn w:val="a0"/>
    <w:qFormat/>
    <w:rsid w:val="00552A98"/>
    <w:rPr>
      <w:rFonts w:ascii="宋体" w:eastAsia="宋体" w:hAnsi="Courier New" w:cs="Courier New"/>
      <w:szCs w:val="21"/>
    </w:rPr>
  </w:style>
  <w:style w:type="paragraph" w:styleId="80">
    <w:name w:val="toc 8"/>
    <w:basedOn w:val="a"/>
    <w:next w:val="a"/>
    <w:autoRedefine/>
    <w:uiPriority w:val="39"/>
    <w:qFormat/>
    <w:rsid w:val="00552A98"/>
    <w:pPr>
      <w:ind w:leftChars="1400" w:left="2940"/>
    </w:pPr>
    <w:rPr>
      <w:rFonts w:ascii="Times New Roman" w:eastAsia="宋体" w:hAnsi="Times New Roman" w:cs="Times New Roman"/>
      <w:szCs w:val="24"/>
    </w:rPr>
  </w:style>
  <w:style w:type="paragraph" w:styleId="af0">
    <w:name w:val="Date"/>
    <w:basedOn w:val="a"/>
    <w:next w:val="a"/>
    <w:link w:val="Char20"/>
    <w:autoRedefine/>
    <w:qFormat/>
    <w:rsid w:val="00552A98"/>
    <w:rPr>
      <w:rFonts w:ascii="Times New Roman" w:eastAsia="宋体" w:hAnsi="Times New Roman" w:cs="Times New Roman"/>
      <w:sz w:val="24"/>
      <w:szCs w:val="20"/>
    </w:rPr>
  </w:style>
  <w:style w:type="character" w:customStyle="1" w:styleId="Char8">
    <w:name w:val="日期 Char"/>
    <w:basedOn w:val="a0"/>
    <w:qFormat/>
    <w:rsid w:val="00552A98"/>
  </w:style>
  <w:style w:type="paragraph" w:styleId="21">
    <w:name w:val="Body Text Indent 2"/>
    <w:basedOn w:val="a"/>
    <w:link w:val="2Char1"/>
    <w:autoRedefine/>
    <w:qFormat/>
    <w:rsid w:val="00552A98"/>
    <w:pPr>
      <w:adjustRightInd w:val="0"/>
      <w:snapToGrid w:val="0"/>
      <w:spacing w:line="420" w:lineRule="auto"/>
      <w:ind w:firstLine="577"/>
      <w:textAlignment w:val="baseline"/>
    </w:pPr>
    <w:rPr>
      <w:rFonts w:ascii="Times New Roman" w:eastAsia="宋体" w:hAnsi="Times New Roman" w:cs="Times New Roman"/>
      <w:spacing w:val="4"/>
      <w:kern w:val="0"/>
      <w:sz w:val="28"/>
      <w:szCs w:val="20"/>
    </w:rPr>
  </w:style>
  <w:style w:type="character" w:customStyle="1" w:styleId="2Char1">
    <w:name w:val="正文文本缩进 2 Char"/>
    <w:basedOn w:val="a0"/>
    <w:link w:val="21"/>
    <w:qFormat/>
    <w:rsid w:val="00552A98"/>
    <w:rPr>
      <w:rFonts w:ascii="Times New Roman" w:eastAsia="宋体" w:hAnsi="Times New Roman" w:cs="Times New Roman"/>
      <w:spacing w:val="4"/>
      <w:kern w:val="0"/>
      <w:sz w:val="28"/>
      <w:szCs w:val="20"/>
    </w:rPr>
  </w:style>
  <w:style w:type="paragraph" w:styleId="af1">
    <w:name w:val="Balloon Text"/>
    <w:basedOn w:val="a"/>
    <w:link w:val="Char21"/>
    <w:qFormat/>
    <w:rsid w:val="00552A98"/>
    <w:rPr>
      <w:rFonts w:ascii="Times New Roman" w:eastAsia="宋体" w:hAnsi="Times New Roman" w:cs="Times New Roman"/>
      <w:sz w:val="18"/>
      <w:szCs w:val="20"/>
    </w:rPr>
  </w:style>
  <w:style w:type="character" w:customStyle="1" w:styleId="Char9">
    <w:name w:val="批注框文本 Char"/>
    <w:basedOn w:val="a0"/>
    <w:rsid w:val="00552A98"/>
    <w:rPr>
      <w:sz w:val="18"/>
      <w:szCs w:val="18"/>
    </w:rPr>
  </w:style>
  <w:style w:type="paragraph" w:styleId="af2">
    <w:name w:val="envelope return"/>
    <w:basedOn w:val="a"/>
    <w:qFormat/>
    <w:rsid w:val="00552A98"/>
    <w:pPr>
      <w:snapToGrid w:val="0"/>
    </w:pPr>
    <w:rPr>
      <w:rFonts w:ascii="Arial" w:eastAsia="宋体" w:hAnsi="Arial" w:cs="Times New Roman"/>
      <w:szCs w:val="24"/>
    </w:rPr>
  </w:style>
  <w:style w:type="paragraph" w:styleId="10">
    <w:name w:val="toc 1"/>
    <w:basedOn w:val="a"/>
    <w:next w:val="a"/>
    <w:uiPriority w:val="39"/>
    <w:qFormat/>
    <w:rsid w:val="00552A98"/>
    <w:pPr>
      <w:tabs>
        <w:tab w:val="right" w:leader="dot" w:pos="8296"/>
      </w:tabs>
      <w:spacing w:line="360" w:lineRule="auto"/>
      <w:ind w:rightChars="349" w:right="733"/>
      <w:jc w:val="center"/>
    </w:pPr>
    <w:rPr>
      <w:rFonts w:ascii="Times New Roman" w:eastAsia="宋体" w:hAnsi="Times New Roman" w:cs="Times New Roman"/>
      <w:sz w:val="28"/>
      <w:szCs w:val="24"/>
    </w:rPr>
  </w:style>
  <w:style w:type="paragraph" w:styleId="41">
    <w:name w:val="toc 4"/>
    <w:basedOn w:val="a"/>
    <w:next w:val="a"/>
    <w:autoRedefine/>
    <w:uiPriority w:val="39"/>
    <w:qFormat/>
    <w:rsid w:val="00552A98"/>
    <w:pPr>
      <w:ind w:leftChars="600" w:left="1260"/>
    </w:pPr>
    <w:rPr>
      <w:rFonts w:ascii="Times New Roman" w:eastAsia="宋体" w:hAnsi="Times New Roman" w:cs="Times New Roman"/>
      <w:szCs w:val="24"/>
    </w:rPr>
  </w:style>
  <w:style w:type="paragraph" w:styleId="af3">
    <w:name w:val="Subtitle"/>
    <w:basedOn w:val="a"/>
    <w:next w:val="a"/>
    <w:link w:val="Chara"/>
    <w:qFormat/>
    <w:rsid w:val="00552A98"/>
    <w:pPr>
      <w:spacing w:before="240" w:after="60" w:line="312" w:lineRule="auto"/>
      <w:jc w:val="center"/>
      <w:outlineLvl w:val="1"/>
    </w:pPr>
    <w:rPr>
      <w:rFonts w:ascii="Cambria" w:eastAsia="宋体" w:hAnsi="Cambria" w:cs="Times New Roman"/>
      <w:b/>
      <w:bCs/>
      <w:kern w:val="28"/>
      <w:sz w:val="32"/>
      <w:szCs w:val="32"/>
    </w:rPr>
  </w:style>
  <w:style w:type="character" w:customStyle="1" w:styleId="Chara">
    <w:name w:val="副标题 Char"/>
    <w:basedOn w:val="a0"/>
    <w:link w:val="af3"/>
    <w:rsid w:val="00552A98"/>
    <w:rPr>
      <w:rFonts w:ascii="Cambria" w:eastAsia="宋体" w:hAnsi="Cambria" w:cs="Times New Roman"/>
      <w:b/>
      <w:bCs/>
      <w:kern w:val="28"/>
      <w:sz w:val="32"/>
      <w:szCs w:val="32"/>
    </w:rPr>
  </w:style>
  <w:style w:type="paragraph" w:styleId="60">
    <w:name w:val="toc 6"/>
    <w:basedOn w:val="a"/>
    <w:next w:val="a"/>
    <w:uiPriority w:val="39"/>
    <w:qFormat/>
    <w:rsid w:val="00552A98"/>
    <w:pPr>
      <w:ind w:leftChars="1000" w:left="2100"/>
    </w:pPr>
    <w:rPr>
      <w:rFonts w:ascii="Times New Roman" w:eastAsia="宋体" w:hAnsi="Times New Roman" w:cs="Times New Roman"/>
      <w:szCs w:val="24"/>
    </w:rPr>
  </w:style>
  <w:style w:type="paragraph" w:styleId="32">
    <w:name w:val="Body Text Indent 3"/>
    <w:basedOn w:val="a"/>
    <w:link w:val="3Char1"/>
    <w:autoRedefine/>
    <w:qFormat/>
    <w:rsid w:val="00552A98"/>
    <w:pPr>
      <w:spacing w:after="120"/>
      <w:ind w:leftChars="200" w:left="420"/>
    </w:pPr>
    <w:rPr>
      <w:rFonts w:ascii="Times New Roman" w:eastAsia="宋体" w:hAnsi="Times New Roman" w:cs="Times New Roman"/>
      <w:sz w:val="16"/>
      <w:szCs w:val="20"/>
    </w:rPr>
  </w:style>
  <w:style w:type="character" w:customStyle="1" w:styleId="3Char1">
    <w:name w:val="正文文本缩进 3 Char"/>
    <w:basedOn w:val="a0"/>
    <w:link w:val="32"/>
    <w:rsid w:val="00552A98"/>
    <w:rPr>
      <w:rFonts w:ascii="Times New Roman" w:eastAsia="宋体" w:hAnsi="Times New Roman" w:cs="Times New Roman"/>
      <w:sz w:val="16"/>
      <w:szCs w:val="20"/>
    </w:rPr>
  </w:style>
  <w:style w:type="paragraph" w:styleId="22">
    <w:name w:val="toc 2"/>
    <w:basedOn w:val="a"/>
    <w:next w:val="a"/>
    <w:uiPriority w:val="39"/>
    <w:qFormat/>
    <w:rsid w:val="00552A98"/>
    <w:pPr>
      <w:tabs>
        <w:tab w:val="right" w:leader="dot" w:pos="8301"/>
      </w:tabs>
      <w:spacing w:line="360" w:lineRule="auto"/>
      <w:ind w:leftChars="200" w:left="420"/>
    </w:pPr>
    <w:rPr>
      <w:rFonts w:ascii="Times New Roman" w:eastAsia="宋体" w:hAnsi="Times New Roman" w:cs="Times New Roman"/>
      <w:sz w:val="24"/>
      <w:szCs w:val="24"/>
    </w:rPr>
  </w:style>
  <w:style w:type="paragraph" w:styleId="90">
    <w:name w:val="toc 9"/>
    <w:basedOn w:val="a"/>
    <w:next w:val="a"/>
    <w:autoRedefine/>
    <w:uiPriority w:val="39"/>
    <w:qFormat/>
    <w:rsid w:val="00552A98"/>
    <w:pPr>
      <w:ind w:leftChars="1600" w:left="3360"/>
    </w:pPr>
    <w:rPr>
      <w:rFonts w:ascii="Times New Roman" w:eastAsia="宋体" w:hAnsi="Times New Roman" w:cs="Times New Roman"/>
      <w:szCs w:val="24"/>
    </w:rPr>
  </w:style>
  <w:style w:type="paragraph" w:styleId="23">
    <w:name w:val="Body Text 2"/>
    <w:basedOn w:val="a"/>
    <w:link w:val="2Char3"/>
    <w:qFormat/>
    <w:rsid w:val="00552A98"/>
    <w:pPr>
      <w:spacing w:after="120" w:line="480" w:lineRule="auto"/>
    </w:pPr>
    <w:rPr>
      <w:rFonts w:ascii="Times New Roman" w:eastAsia="宋体" w:hAnsi="Times New Roman" w:cs="Times New Roman"/>
      <w:szCs w:val="20"/>
    </w:rPr>
  </w:style>
  <w:style w:type="character" w:customStyle="1" w:styleId="2Char3">
    <w:name w:val="正文文本 2 Char"/>
    <w:basedOn w:val="a0"/>
    <w:link w:val="23"/>
    <w:rsid w:val="00552A98"/>
    <w:rPr>
      <w:rFonts w:ascii="Times New Roman" w:eastAsia="宋体" w:hAnsi="Times New Roman" w:cs="Times New Roman"/>
      <w:szCs w:val="20"/>
    </w:rPr>
  </w:style>
  <w:style w:type="paragraph" w:styleId="af4">
    <w:name w:val="Message Header"/>
    <w:basedOn w:val="a"/>
    <w:link w:val="Charb"/>
    <w:uiPriority w:val="99"/>
    <w:unhideWhenUsed/>
    <w:qFormat/>
    <w:rsid w:val="00552A98"/>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500" w:hangingChars="500" w:hanging="1080"/>
    </w:pPr>
    <w:rPr>
      <w:rFonts w:ascii="Arial" w:eastAsia="宋体" w:hAnsi="Arial" w:cs="Times New Roman"/>
      <w:sz w:val="24"/>
      <w:szCs w:val="24"/>
    </w:rPr>
  </w:style>
  <w:style w:type="character" w:customStyle="1" w:styleId="Charb">
    <w:name w:val="信息标题 Char"/>
    <w:basedOn w:val="a0"/>
    <w:link w:val="af4"/>
    <w:uiPriority w:val="99"/>
    <w:rsid w:val="00552A98"/>
    <w:rPr>
      <w:rFonts w:ascii="Arial" w:eastAsia="宋体" w:hAnsi="Arial" w:cs="Times New Roman"/>
      <w:sz w:val="24"/>
      <w:szCs w:val="24"/>
      <w:shd w:val="clear" w:color="auto" w:fill="7F7F7F"/>
    </w:rPr>
  </w:style>
  <w:style w:type="paragraph" w:styleId="HTML">
    <w:name w:val="HTML Preformatted"/>
    <w:basedOn w:val="a"/>
    <w:link w:val="HTMLChar"/>
    <w:autoRedefine/>
    <w:qFormat/>
    <w:rsid w:val="00552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0"/>
    </w:rPr>
  </w:style>
  <w:style w:type="character" w:customStyle="1" w:styleId="HTMLChar">
    <w:name w:val="HTML 预设格式 Char"/>
    <w:basedOn w:val="a0"/>
    <w:link w:val="HTML"/>
    <w:rsid w:val="00552A98"/>
    <w:rPr>
      <w:rFonts w:ascii="Arial" w:eastAsia="宋体" w:hAnsi="Arial" w:cs="Arial"/>
      <w:kern w:val="0"/>
      <w:sz w:val="24"/>
      <w:szCs w:val="20"/>
    </w:rPr>
  </w:style>
  <w:style w:type="paragraph" w:styleId="af5">
    <w:name w:val="Normal (Web)"/>
    <w:basedOn w:val="a"/>
    <w:qFormat/>
    <w:rsid w:val="00552A98"/>
    <w:pPr>
      <w:widowControl/>
      <w:spacing w:before="100" w:beforeAutospacing="1" w:after="100" w:afterAutospacing="1"/>
      <w:jc w:val="left"/>
    </w:pPr>
    <w:rPr>
      <w:rFonts w:ascii="宋体" w:eastAsia="宋体" w:hAnsi="宋体" w:cs="Times New Roman"/>
      <w:kern w:val="0"/>
      <w:sz w:val="24"/>
      <w:szCs w:val="20"/>
    </w:rPr>
  </w:style>
  <w:style w:type="paragraph" w:styleId="11">
    <w:name w:val="index 1"/>
    <w:basedOn w:val="a"/>
    <w:next w:val="a"/>
    <w:qFormat/>
    <w:rsid w:val="00552A98"/>
    <w:pPr>
      <w:spacing w:line="220" w:lineRule="exact"/>
      <w:jc w:val="center"/>
    </w:pPr>
    <w:rPr>
      <w:rFonts w:ascii="仿宋_GB2312" w:eastAsia="仿宋_GB2312" w:hAnsi="Times New Roman" w:cs="Times New Roman"/>
      <w:szCs w:val="20"/>
    </w:rPr>
  </w:style>
  <w:style w:type="paragraph" w:styleId="af6">
    <w:name w:val="Title"/>
    <w:basedOn w:val="a"/>
    <w:link w:val="Charc"/>
    <w:qFormat/>
    <w:rsid w:val="00552A98"/>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c">
    <w:name w:val="标题 Char"/>
    <w:basedOn w:val="a0"/>
    <w:link w:val="af6"/>
    <w:rsid w:val="00552A98"/>
    <w:rPr>
      <w:rFonts w:ascii="Arial" w:eastAsia="宋体" w:hAnsi="Arial" w:cs="Times New Roman"/>
      <w:b/>
      <w:kern w:val="0"/>
      <w:sz w:val="32"/>
      <w:szCs w:val="20"/>
    </w:rPr>
  </w:style>
  <w:style w:type="paragraph" w:styleId="af7">
    <w:name w:val="annotation subject"/>
    <w:basedOn w:val="ae"/>
    <w:next w:val="ae"/>
    <w:link w:val="Char22"/>
    <w:qFormat/>
    <w:rsid w:val="00552A98"/>
    <w:rPr>
      <w:b/>
      <w:bCs/>
      <w:szCs w:val="20"/>
    </w:rPr>
  </w:style>
  <w:style w:type="character" w:customStyle="1" w:styleId="Chard">
    <w:name w:val="批注主题 Char"/>
    <w:basedOn w:val="Char6"/>
    <w:rsid w:val="00552A98"/>
    <w:rPr>
      <w:b/>
      <w:bCs/>
    </w:rPr>
  </w:style>
  <w:style w:type="table" w:styleId="af8">
    <w:name w:val="Table Grid"/>
    <w:basedOn w:val="a1"/>
    <w:qFormat/>
    <w:rsid w:val="00552A9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552A98"/>
    <w:rPr>
      <w:b/>
      <w:bCs/>
    </w:rPr>
  </w:style>
  <w:style w:type="character" w:styleId="afa">
    <w:name w:val="page number"/>
    <w:qFormat/>
    <w:rsid w:val="00552A98"/>
  </w:style>
  <w:style w:type="character" w:customStyle="1" w:styleId="12">
    <w:name w:val="访问过的超链接1"/>
    <w:basedOn w:val="a0"/>
    <w:uiPriority w:val="99"/>
    <w:semiHidden/>
    <w:unhideWhenUsed/>
    <w:qFormat/>
    <w:rsid w:val="00552A98"/>
    <w:rPr>
      <w:color w:val="800080"/>
      <w:u w:val="single"/>
    </w:rPr>
  </w:style>
  <w:style w:type="character" w:styleId="afb">
    <w:name w:val="Emphasis"/>
    <w:autoRedefine/>
    <w:qFormat/>
    <w:rsid w:val="00552A98"/>
    <w:rPr>
      <w:i/>
      <w:iCs/>
    </w:rPr>
  </w:style>
  <w:style w:type="character" w:styleId="HTML0">
    <w:name w:val="HTML Definition"/>
    <w:autoRedefine/>
    <w:qFormat/>
    <w:rsid w:val="00552A98"/>
  </w:style>
  <w:style w:type="character" w:styleId="HTML1">
    <w:name w:val="HTML Typewriter"/>
    <w:qFormat/>
    <w:rsid w:val="00552A98"/>
    <w:rPr>
      <w:rFonts w:ascii="monospace" w:eastAsia="monospace" w:hAnsi="monospace" w:cs="monospace" w:hint="default"/>
      <w:sz w:val="20"/>
    </w:rPr>
  </w:style>
  <w:style w:type="character" w:styleId="HTML2">
    <w:name w:val="HTML Acronym"/>
    <w:qFormat/>
    <w:rsid w:val="00552A98"/>
  </w:style>
  <w:style w:type="character" w:styleId="HTML3">
    <w:name w:val="HTML Variable"/>
    <w:autoRedefine/>
    <w:qFormat/>
    <w:rsid w:val="00552A98"/>
  </w:style>
  <w:style w:type="character" w:styleId="afc">
    <w:name w:val="Hyperlink"/>
    <w:uiPriority w:val="99"/>
    <w:qFormat/>
    <w:rsid w:val="00552A98"/>
    <w:rPr>
      <w:color w:val="333333"/>
      <w:u w:val="none"/>
    </w:rPr>
  </w:style>
  <w:style w:type="character" w:styleId="HTML4">
    <w:name w:val="HTML Code"/>
    <w:qFormat/>
    <w:rsid w:val="00552A98"/>
    <w:rPr>
      <w:rFonts w:ascii="monospace" w:eastAsia="monospace" w:hAnsi="monospace" w:cs="monospace"/>
      <w:sz w:val="20"/>
    </w:rPr>
  </w:style>
  <w:style w:type="character" w:styleId="afd">
    <w:name w:val="annotation reference"/>
    <w:qFormat/>
    <w:rsid w:val="00552A98"/>
    <w:rPr>
      <w:sz w:val="21"/>
    </w:rPr>
  </w:style>
  <w:style w:type="character" w:styleId="HTML5">
    <w:name w:val="HTML Cite"/>
    <w:qFormat/>
    <w:rsid w:val="00552A98"/>
  </w:style>
  <w:style w:type="character" w:styleId="HTML6">
    <w:name w:val="HTML Keyboard"/>
    <w:qFormat/>
    <w:rsid w:val="00552A98"/>
    <w:rPr>
      <w:rFonts w:ascii="monospace" w:eastAsia="monospace" w:hAnsi="monospace" w:cs="monospace" w:hint="default"/>
      <w:sz w:val="20"/>
    </w:rPr>
  </w:style>
  <w:style w:type="character" w:styleId="HTML7">
    <w:name w:val="HTML Sample"/>
    <w:qFormat/>
    <w:rsid w:val="00552A98"/>
    <w:rPr>
      <w:rFonts w:ascii="monospace" w:eastAsia="monospace" w:hAnsi="monospace" w:cs="monospace" w:hint="default"/>
    </w:rPr>
  </w:style>
  <w:style w:type="paragraph" w:customStyle="1" w:styleId="Default">
    <w:name w:val="Default"/>
    <w:next w:val="a"/>
    <w:autoRedefine/>
    <w:qFormat/>
    <w:rsid w:val="00552A98"/>
    <w:pPr>
      <w:widowControl w:val="0"/>
      <w:autoSpaceDE w:val="0"/>
      <w:autoSpaceDN w:val="0"/>
      <w:adjustRightInd w:val="0"/>
    </w:pPr>
    <w:rPr>
      <w:rFonts w:ascii="宋体" w:eastAsia="宋体" w:hAnsi="Times New Roman" w:cs="Times New Roman"/>
      <w:color w:val="000000"/>
      <w:kern w:val="0"/>
      <w:sz w:val="24"/>
      <w:szCs w:val="20"/>
    </w:rPr>
  </w:style>
  <w:style w:type="character" w:customStyle="1" w:styleId="2Char2">
    <w:name w:val="标题 2 Char2"/>
    <w:link w:val="2"/>
    <w:autoRedefine/>
    <w:qFormat/>
    <w:rsid w:val="00552A98"/>
    <w:rPr>
      <w:rFonts w:ascii="Arial" w:eastAsia="黑体" w:hAnsi="Arial" w:cs="Times New Roman"/>
      <w:b/>
      <w:bCs/>
      <w:sz w:val="32"/>
      <w:szCs w:val="32"/>
    </w:rPr>
  </w:style>
  <w:style w:type="character" w:customStyle="1" w:styleId="1Char2">
    <w:name w:val="标题 1 Char2"/>
    <w:link w:val="1"/>
    <w:autoRedefine/>
    <w:qFormat/>
    <w:rsid w:val="00552A98"/>
    <w:rPr>
      <w:rFonts w:ascii="Times New Roman" w:eastAsia="宋体" w:hAnsi="Times New Roman" w:cs="Times New Roman"/>
      <w:b/>
      <w:bCs/>
      <w:kern w:val="44"/>
      <w:sz w:val="44"/>
      <w:szCs w:val="44"/>
    </w:rPr>
  </w:style>
  <w:style w:type="character" w:customStyle="1" w:styleId="3Char2">
    <w:name w:val="标题 3 Char2"/>
    <w:link w:val="3"/>
    <w:autoRedefine/>
    <w:qFormat/>
    <w:rsid w:val="00552A98"/>
    <w:rPr>
      <w:rFonts w:ascii="Times New Roman" w:eastAsia="宋体" w:hAnsi="Times New Roman" w:cs="Times New Roman"/>
      <w:b/>
      <w:bCs/>
      <w:sz w:val="32"/>
      <w:szCs w:val="32"/>
    </w:rPr>
  </w:style>
  <w:style w:type="character" w:customStyle="1" w:styleId="4Char1">
    <w:name w:val="标题 4 Char1"/>
    <w:link w:val="4"/>
    <w:autoRedefine/>
    <w:qFormat/>
    <w:rsid w:val="00552A98"/>
    <w:rPr>
      <w:rFonts w:ascii="Arial" w:eastAsia="黑体" w:hAnsi="Arial" w:cs="Times New Roman"/>
      <w:b/>
      <w:sz w:val="28"/>
      <w:szCs w:val="20"/>
    </w:rPr>
  </w:style>
  <w:style w:type="character" w:customStyle="1" w:styleId="5Char1">
    <w:name w:val="标题 5 Char1"/>
    <w:link w:val="5"/>
    <w:autoRedefine/>
    <w:qFormat/>
    <w:rsid w:val="00552A98"/>
    <w:rPr>
      <w:rFonts w:ascii="Times New Roman" w:eastAsia="宋体" w:hAnsi="Times New Roman" w:cs="Times New Roman"/>
      <w:b/>
      <w:kern w:val="0"/>
      <w:sz w:val="28"/>
      <w:szCs w:val="20"/>
    </w:rPr>
  </w:style>
  <w:style w:type="character" w:customStyle="1" w:styleId="Char5">
    <w:name w:val="批注文字 Char5"/>
    <w:link w:val="ae"/>
    <w:autoRedefine/>
    <w:qFormat/>
    <w:rsid w:val="00552A98"/>
    <w:rPr>
      <w:rFonts w:ascii="Times New Roman" w:eastAsia="宋体" w:hAnsi="Times New Roman" w:cs="Times New Roman"/>
      <w:szCs w:val="24"/>
    </w:rPr>
  </w:style>
  <w:style w:type="character" w:customStyle="1" w:styleId="Char60">
    <w:name w:val="正文文本 Char6"/>
    <w:autoRedefine/>
    <w:qFormat/>
    <w:rsid w:val="00552A98"/>
    <w:rPr>
      <w:rFonts w:ascii="Times New Roman" w:eastAsia="宋体" w:hAnsi="Times New Roman" w:cs="Times New Roman"/>
      <w:szCs w:val="20"/>
    </w:rPr>
  </w:style>
  <w:style w:type="character" w:customStyle="1" w:styleId="Char40">
    <w:name w:val="纯文本 Char4"/>
    <w:link w:val="af"/>
    <w:autoRedefine/>
    <w:qFormat/>
    <w:rsid w:val="00552A98"/>
    <w:rPr>
      <w:rFonts w:ascii="宋体" w:eastAsia="宋体" w:hAnsi="Courier New" w:cs="Times New Roman"/>
      <w:szCs w:val="20"/>
    </w:rPr>
  </w:style>
  <w:style w:type="character" w:customStyle="1" w:styleId="Char20">
    <w:name w:val="日期 Char2"/>
    <w:link w:val="af0"/>
    <w:autoRedefine/>
    <w:qFormat/>
    <w:rsid w:val="00552A98"/>
    <w:rPr>
      <w:rFonts w:ascii="Times New Roman" w:eastAsia="宋体" w:hAnsi="Times New Roman" w:cs="Times New Roman"/>
      <w:sz w:val="24"/>
      <w:szCs w:val="20"/>
    </w:rPr>
  </w:style>
  <w:style w:type="character" w:customStyle="1" w:styleId="Char21">
    <w:name w:val="批注框文本 Char2"/>
    <w:link w:val="af1"/>
    <w:autoRedefine/>
    <w:qFormat/>
    <w:rsid w:val="00552A98"/>
    <w:rPr>
      <w:rFonts w:ascii="Times New Roman" w:eastAsia="宋体" w:hAnsi="Times New Roman" w:cs="Times New Roman"/>
      <w:sz w:val="18"/>
      <w:szCs w:val="20"/>
    </w:rPr>
  </w:style>
  <w:style w:type="character" w:customStyle="1" w:styleId="Char10">
    <w:name w:val="页脚 Char1"/>
    <w:rsid w:val="00552A98"/>
    <w:rPr>
      <w:rFonts w:eastAsia="宋体"/>
      <w:kern w:val="2"/>
      <w:sz w:val="18"/>
      <w:szCs w:val="18"/>
      <w:lang w:val="en-US" w:eastAsia="zh-CN" w:bidi="ar-SA"/>
    </w:rPr>
  </w:style>
  <w:style w:type="character" w:customStyle="1" w:styleId="Char11">
    <w:name w:val="页眉 Char1"/>
    <w:rsid w:val="00552A98"/>
    <w:rPr>
      <w:rFonts w:eastAsia="宋体"/>
      <w:kern w:val="2"/>
      <w:sz w:val="18"/>
      <w:szCs w:val="18"/>
      <w:lang w:val="en-US" w:eastAsia="zh-CN" w:bidi="ar-SA"/>
    </w:rPr>
  </w:style>
  <w:style w:type="character" w:customStyle="1" w:styleId="Char22">
    <w:name w:val="批注主题 Char2"/>
    <w:link w:val="af7"/>
    <w:rsid w:val="00552A98"/>
    <w:rPr>
      <w:rFonts w:ascii="Times New Roman" w:eastAsia="宋体" w:hAnsi="Times New Roman" w:cs="Times New Roman"/>
      <w:b/>
      <w:bCs/>
      <w:szCs w:val="20"/>
    </w:rPr>
  </w:style>
  <w:style w:type="paragraph" w:customStyle="1" w:styleId="Style95">
    <w:name w:val="_Style 95"/>
    <w:rsid w:val="00552A98"/>
    <w:pPr>
      <w:widowControl w:val="0"/>
      <w:jc w:val="both"/>
    </w:pPr>
  </w:style>
  <w:style w:type="character" w:customStyle="1" w:styleId="Char12">
    <w:name w:val="批注主题 Char1"/>
    <w:rsid w:val="00552A98"/>
    <w:rPr>
      <w:b/>
      <w:bCs/>
      <w:kern w:val="2"/>
      <w:sz w:val="21"/>
      <w:szCs w:val="22"/>
    </w:rPr>
  </w:style>
  <w:style w:type="character" w:customStyle="1" w:styleId="style1">
    <w:name w:val="style1"/>
    <w:rsid w:val="00552A98"/>
    <w:rPr>
      <w:szCs w:val="20"/>
    </w:rPr>
  </w:style>
  <w:style w:type="character" w:customStyle="1" w:styleId="Char23">
    <w:name w:val="明显引用 Char2"/>
    <w:qFormat/>
    <w:rsid w:val="00552A98"/>
    <w:rPr>
      <w:b/>
      <w:bCs/>
      <w:i/>
      <w:iCs/>
      <w:color w:val="4F81BD"/>
      <w:kern w:val="2"/>
      <w:sz w:val="21"/>
      <w:szCs w:val="24"/>
    </w:rPr>
  </w:style>
  <w:style w:type="character" w:customStyle="1" w:styleId="Char30">
    <w:name w:val="正文文本 Char3"/>
    <w:qFormat/>
    <w:rsid w:val="00552A98"/>
    <w:rPr>
      <w:kern w:val="2"/>
      <w:sz w:val="21"/>
      <w:szCs w:val="24"/>
    </w:rPr>
  </w:style>
  <w:style w:type="character" w:customStyle="1" w:styleId="CharChar8">
    <w:name w:val="Char Char8"/>
    <w:qFormat/>
    <w:rsid w:val="00552A98"/>
    <w:rPr>
      <w:rFonts w:eastAsia="宋体"/>
      <w:kern w:val="2"/>
      <w:sz w:val="21"/>
      <w:lang w:val="en-US" w:eastAsia="zh-CN" w:bidi="ar-SA"/>
    </w:rPr>
  </w:style>
  <w:style w:type="character" w:customStyle="1" w:styleId="CharChar17">
    <w:name w:val="Char Char17"/>
    <w:qFormat/>
    <w:rsid w:val="00552A98"/>
    <w:rPr>
      <w:rFonts w:ascii="Arial" w:eastAsia="黑体" w:hAnsi="Arial"/>
      <w:b/>
      <w:bCs/>
      <w:kern w:val="2"/>
      <w:sz w:val="32"/>
      <w:szCs w:val="32"/>
      <w:lang w:val="en-US" w:eastAsia="zh-CN" w:bidi="ar-SA"/>
    </w:rPr>
  </w:style>
  <w:style w:type="character" w:customStyle="1" w:styleId="-CharChar">
    <w:name w:val="设计-二级标题 Char Char"/>
    <w:link w:val="-"/>
    <w:qFormat/>
    <w:rsid w:val="00552A98"/>
    <w:rPr>
      <w:rFonts w:eastAsia="黑体"/>
      <w:sz w:val="28"/>
      <w:szCs w:val="24"/>
    </w:rPr>
  </w:style>
  <w:style w:type="paragraph" w:customStyle="1" w:styleId="-">
    <w:name w:val="设计-二级标题"/>
    <w:basedOn w:val="a"/>
    <w:next w:val="a"/>
    <w:link w:val="-CharChar"/>
    <w:qFormat/>
    <w:rsid w:val="00552A98"/>
    <w:pPr>
      <w:spacing w:line="360" w:lineRule="auto"/>
      <w:outlineLvl w:val="1"/>
    </w:pPr>
    <w:rPr>
      <w:rFonts w:eastAsia="黑体"/>
      <w:sz w:val="28"/>
      <w:szCs w:val="24"/>
    </w:rPr>
  </w:style>
  <w:style w:type="character" w:customStyle="1" w:styleId="Char24">
    <w:name w:val="标题 Char2"/>
    <w:qFormat/>
    <w:rsid w:val="00552A98"/>
    <w:rPr>
      <w:rFonts w:ascii="Cambria" w:hAnsi="Cambria" w:cs="Times New Roman"/>
      <w:b/>
      <w:bCs/>
      <w:kern w:val="2"/>
      <w:sz w:val="32"/>
      <w:szCs w:val="32"/>
    </w:rPr>
  </w:style>
  <w:style w:type="character" w:customStyle="1" w:styleId="13">
    <w:name w:val="书籍标题1"/>
    <w:qFormat/>
    <w:rsid w:val="00552A98"/>
    <w:rPr>
      <w:b/>
      <w:bCs/>
      <w:smallCaps/>
      <w:spacing w:val="5"/>
    </w:rPr>
  </w:style>
  <w:style w:type="character" w:customStyle="1" w:styleId="CharChar29">
    <w:name w:val="Char Char29"/>
    <w:qFormat/>
    <w:rsid w:val="00552A98"/>
    <w:rPr>
      <w:rFonts w:ascii="Calibri" w:eastAsia="宋体" w:hAnsi="Calibri"/>
      <w:b/>
      <w:kern w:val="2"/>
      <w:sz w:val="28"/>
      <w:szCs w:val="20"/>
      <w:lang w:val="en-US" w:eastAsia="zh-CN" w:bidi="ar-SA"/>
    </w:rPr>
  </w:style>
  <w:style w:type="character" w:customStyle="1" w:styleId="CharChar3">
    <w:name w:val="Char Char3"/>
    <w:qFormat/>
    <w:rsid w:val="00552A98"/>
    <w:rPr>
      <w:rFonts w:ascii="宋体" w:eastAsia="幼圆" w:hAnsi="Courier New"/>
      <w:kern w:val="2"/>
      <w:sz w:val="21"/>
    </w:rPr>
  </w:style>
  <w:style w:type="character" w:customStyle="1" w:styleId="textcontents">
    <w:name w:val="textcontents"/>
    <w:qFormat/>
    <w:rsid w:val="00552A98"/>
    <w:rPr>
      <w:rFonts w:cs="Times New Roman"/>
    </w:rPr>
  </w:style>
  <w:style w:type="character" w:customStyle="1" w:styleId="CharChar6">
    <w:name w:val="Char Char6"/>
    <w:qFormat/>
    <w:rsid w:val="00552A98"/>
    <w:rPr>
      <w:kern w:val="2"/>
      <w:sz w:val="18"/>
      <w:szCs w:val="18"/>
    </w:rPr>
  </w:style>
  <w:style w:type="character" w:customStyle="1" w:styleId="BlockquoteCharChar">
    <w:name w:val="Blockquote Char Char"/>
    <w:link w:val="Blockquote"/>
    <w:qFormat/>
    <w:rsid w:val="00552A98"/>
    <w:rPr>
      <w:rFonts w:eastAsia="宋体"/>
      <w:sz w:val="24"/>
    </w:rPr>
  </w:style>
  <w:style w:type="paragraph" w:customStyle="1" w:styleId="Blockquote">
    <w:name w:val="Blockquote"/>
    <w:basedOn w:val="a"/>
    <w:link w:val="BlockquoteCharChar"/>
    <w:qFormat/>
    <w:rsid w:val="00552A98"/>
    <w:pPr>
      <w:autoSpaceDE w:val="0"/>
      <w:autoSpaceDN w:val="0"/>
      <w:adjustRightInd w:val="0"/>
      <w:spacing w:before="100" w:after="100"/>
      <w:ind w:left="360" w:right="360"/>
      <w:jc w:val="left"/>
    </w:pPr>
    <w:rPr>
      <w:rFonts w:eastAsia="宋体"/>
      <w:sz w:val="24"/>
    </w:rPr>
  </w:style>
  <w:style w:type="character" w:customStyle="1" w:styleId="NormalCharacter">
    <w:name w:val="NormalCharacter"/>
    <w:semiHidden/>
    <w:qFormat/>
    <w:rsid w:val="00552A98"/>
  </w:style>
  <w:style w:type="character" w:customStyle="1" w:styleId="Char13">
    <w:name w:val="批注文字 Char1"/>
    <w:qFormat/>
    <w:rsid w:val="00552A98"/>
    <w:rPr>
      <w:kern w:val="2"/>
      <w:sz w:val="21"/>
      <w:szCs w:val="24"/>
    </w:rPr>
  </w:style>
  <w:style w:type="character" w:customStyle="1" w:styleId="Char25">
    <w:name w:val="引用 Char2"/>
    <w:qFormat/>
    <w:rsid w:val="00552A98"/>
    <w:rPr>
      <w:i/>
      <w:iCs/>
      <w:color w:val="000000"/>
      <w:kern w:val="2"/>
      <w:sz w:val="21"/>
      <w:szCs w:val="24"/>
    </w:rPr>
  </w:style>
  <w:style w:type="character" w:customStyle="1" w:styleId="2CharCharCharChar">
    <w:name w:val="标题 2 Char Char Char Char"/>
    <w:qFormat/>
    <w:rsid w:val="00552A98"/>
    <w:rPr>
      <w:rFonts w:ascii="Arial" w:eastAsia="黑体" w:hAnsi="Arial"/>
      <w:b/>
      <w:bCs/>
      <w:kern w:val="2"/>
      <w:sz w:val="32"/>
      <w:szCs w:val="32"/>
      <w:lang w:val="en-US" w:eastAsia="zh-CN" w:bidi="ar-SA"/>
    </w:rPr>
  </w:style>
  <w:style w:type="character" w:customStyle="1" w:styleId="DateChar">
    <w:name w:val="Date Char"/>
    <w:qFormat/>
    <w:locked/>
    <w:rsid w:val="00552A98"/>
    <w:rPr>
      <w:sz w:val="28"/>
    </w:rPr>
  </w:style>
  <w:style w:type="character" w:customStyle="1" w:styleId="1Char1">
    <w:name w:val="普通文字1 Char1"/>
    <w:qFormat/>
    <w:rsid w:val="00552A98"/>
    <w:rPr>
      <w:rFonts w:ascii="宋体" w:eastAsia="宋体" w:hAnsi="Courier New"/>
      <w:kern w:val="11"/>
      <w:sz w:val="21"/>
      <w:lang w:val="en-US" w:eastAsia="zh-CN" w:bidi="ar-SA"/>
    </w:rPr>
  </w:style>
  <w:style w:type="character" w:customStyle="1" w:styleId="Chare">
    <w:name w:val="引用 Char"/>
    <w:qFormat/>
    <w:rsid w:val="00552A98"/>
    <w:rPr>
      <w:i/>
      <w:iCs/>
      <w:color w:val="000000"/>
    </w:rPr>
  </w:style>
  <w:style w:type="paragraph" w:styleId="afe">
    <w:name w:val="Quote"/>
    <w:basedOn w:val="a"/>
    <w:next w:val="a"/>
    <w:link w:val="Char14"/>
    <w:qFormat/>
    <w:rsid w:val="00552A98"/>
    <w:rPr>
      <w:i/>
      <w:iCs/>
      <w:color w:val="000000"/>
    </w:rPr>
  </w:style>
  <w:style w:type="character" w:customStyle="1" w:styleId="Char14">
    <w:name w:val="引用 Char1"/>
    <w:basedOn w:val="a0"/>
    <w:link w:val="afe"/>
    <w:qFormat/>
    <w:rsid w:val="00552A98"/>
    <w:rPr>
      <w:i/>
      <w:iCs/>
      <w:color w:val="000000"/>
    </w:rPr>
  </w:style>
  <w:style w:type="character" w:customStyle="1" w:styleId="font01">
    <w:name w:val="font01"/>
    <w:qFormat/>
    <w:rsid w:val="00552A98"/>
    <w:rPr>
      <w:rFonts w:ascii="宋体" w:eastAsia="宋体" w:hAnsi="宋体" w:cs="宋体" w:hint="eastAsia"/>
      <w:color w:val="000000"/>
      <w:sz w:val="24"/>
      <w:szCs w:val="24"/>
    </w:rPr>
  </w:style>
  <w:style w:type="character" w:customStyle="1" w:styleId="14">
    <w:name w:val="不明显强调1"/>
    <w:qFormat/>
    <w:rsid w:val="00552A98"/>
    <w:rPr>
      <w:i/>
      <w:iCs/>
      <w:color w:val="808080"/>
    </w:rPr>
  </w:style>
  <w:style w:type="character" w:customStyle="1" w:styleId="CharChar32">
    <w:name w:val="Char Char32"/>
    <w:qFormat/>
    <w:rsid w:val="00552A98"/>
    <w:rPr>
      <w:rFonts w:ascii="Arial" w:eastAsia="黑体" w:hAnsi="Arial"/>
      <w:b/>
      <w:bCs/>
      <w:kern w:val="2"/>
      <w:sz w:val="32"/>
      <w:szCs w:val="32"/>
      <w:lang w:val="en-US" w:eastAsia="zh-CN" w:bidi="ar-SA"/>
    </w:rPr>
  </w:style>
  <w:style w:type="character" w:customStyle="1" w:styleId="Char26">
    <w:name w:val="副标题 Char2"/>
    <w:qFormat/>
    <w:rsid w:val="00552A98"/>
    <w:rPr>
      <w:rFonts w:ascii="Cambria" w:hAnsi="Cambria" w:cs="Times New Roman"/>
      <w:b/>
      <w:bCs/>
      <w:kern w:val="28"/>
      <w:sz w:val="32"/>
      <w:szCs w:val="32"/>
    </w:rPr>
  </w:style>
  <w:style w:type="character" w:customStyle="1" w:styleId="CharCharChar">
    <w:name w:val="批注文字 Char Char Char"/>
    <w:qFormat/>
    <w:rsid w:val="00552A98"/>
    <w:rPr>
      <w:kern w:val="2"/>
      <w:sz w:val="21"/>
    </w:rPr>
  </w:style>
  <w:style w:type="character" w:customStyle="1" w:styleId="CharChar22">
    <w:name w:val="Char Char22"/>
    <w:qFormat/>
    <w:rsid w:val="00552A98"/>
    <w:rPr>
      <w:rFonts w:eastAsia="宋体"/>
      <w:kern w:val="2"/>
      <w:sz w:val="18"/>
      <w:szCs w:val="18"/>
      <w:lang w:val="en-US" w:eastAsia="zh-CN" w:bidi="ar-SA"/>
    </w:rPr>
  </w:style>
  <w:style w:type="character" w:customStyle="1" w:styleId="Char15">
    <w:name w:val="正文文本 Char1"/>
    <w:qFormat/>
    <w:rsid w:val="00552A98"/>
    <w:rPr>
      <w:kern w:val="2"/>
      <w:sz w:val="21"/>
      <w:szCs w:val="22"/>
    </w:rPr>
  </w:style>
  <w:style w:type="character" w:customStyle="1" w:styleId="Char16">
    <w:name w:val="副标题 Char1"/>
    <w:qFormat/>
    <w:rsid w:val="00552A98"/>
    <w:rPr>
      <w:rFonts w:ascii="Cambria" w:hAnsi="Cambria" w:cs="Times New Roman"/>
      <w:b/>
      <w:bCs/>
      <w:kern w:val="28"/>
      <w:sz w:val="32"/>
      <w:szCs w:val="32"/>
    </w:rPr>
  </w:style>
  <w:style w:type="character" w:customStyle="1" w:styleId="Char17">
    <w:name w:val="日期 Char1"/>
    <w:qFormat/>
    <w:rsid w:val="00552A98"/>
    <w:rPr>
      <w:kern w:val="2"/>
      <w:sz w:val="21"/>
      <w:szCs w:val="22"/>
    </w:rPr>
  </w:style>
  <w:style w:type="character" w:customStyle="1" w:styleId="z-Char1">
    <w:name w:val="z-窗体顶端 Char1"/>
    <w:link w:val="z-2"/>
    <w:qFormat/>
    <w:locked/>
    <w:rsid w:val="00552A98"/>
    <w:rPr>
      <w:rFonts w:ascii="Arial" w:eastAsia="宋体" w:hAnsi="Arial"/>
      <w:vanish/>
      <w:sz w:val="16"/>
      <w:szCs w:val="16"/>
    </w:rPr>
  </w:style>
  <w:style w:type="paragraph" w:customStyle="1" w:styleId="z-2">
    <w:name w:val="z-窗体顶端2"/>
    <w:basedOn w:val="a"/>
    <w:next w:val="a"/>
    <w:link w:val="z-Char1"/>
    <w:qFormat/>
    <w:rsid w:val="00552A98"/>
    <w:pPr>
      <w:widowControl/>
      <w:pBdr>
        <w:bottom w:val="single" w:sz="6" w:space="1" w:color="auto"/>
      </w:pBdr>
      <w:jc w:val="center"/>
    </w:pPr>
    <w:rPr>
      <w:rFonts w:ascii="Arial" w:eastAsia="宋体" w:hAnsi="Arial"/>
      <w:vanish/>
      <w:sz w:val="16"/>
      <w:szCs w:val="16"/>
    </w:rPr>
  </w:style>
  <w:style w:type="character" w:customStyle="1" w:styleId="Char31">
    <w:name w:val="批注主题 Char3"/>
    <w:qFormat/>
    <w:rsid w:val="00552A98"/>
    <w:rPr>
      <w:rFonts w:ascii="Arial" w:eastAsia="宋体" w:hAnsi="Arial"/>
      <w:b/>
      <w:bCs/>
      <w:kern w:val="2"/>
      <w:sz w:val="21"/>
      <w:szCs w:val="24"/>
      <w:lang w:val="en-US" w:eastAsia="zh-CN" w:bidi="ar-SA"/>
    </w:rPr>
  </w:style>
  <w:style w:type="character" w:customStyle="1" w:styleId="Charf">
    <w:name w:val="明显引用 Char"/>
    <w:qFormat/>
    <w:rsid w:val="00552A98"/>
    <w:rPr>
      <w:b/>
      <w:bCs/>
      <w:i/>
      <w:iCs/>
      <w:color w:val="4F81BD"/>
    </w:rPr>
  </w:style>
  <w:style w:type="paragraph" w:styleId="aff">
    <w:name w:val="Intense Quote"/>
    <w:basedOn w:val="a"/>
    <w:next w:val="a"/>
    <w:link w:val="Char18"/>
    <w:qFormat/>
    <w:rsid w:val="00552A98"/>
    <w:pPr>
      <w:pBdr>
        <w:bottom w:val="single" w:sz="4" w:space="4" w:color="4F81BD"/>
      </w:pBdr>
      <w:spacing w:before="200" w:after="280"/>
      <w:ind w:left="936" w:right="936"/>
    </w:pPr>
    <w:rPr>
      <w:b/>
      <w:bCs/>
      <w:i/>
      <w:iCs/>
      <w:color w:val="4F81BD"/>
    </w:rPr>
  </w:style>
  <w:style w:type="character" w:customStyle="1" w:styleId="Char18">
    <w:name w:val="明显引用 Char1"/>
    <w:basedOn w:val="a0"/>
    <w:link w:val="aff"/>
    <w:qFormat/>
    <w:rsid w:val="00552A98"/>
    <w:rPr>
      <w:b/>
      <w:bCs/>
      <w:i/>
      <w:iCs/>
      <w:color w:val="4F81BD"/>
    </w:rPr>
  </w:style>
  <w:style w:type="character" w:customStyle="1" w:styleId="F4CharChar">
    <w:name w:val="(F4) Char Char"/>
    <w:qFormat/>
    <w:rsid w:val="00552A98"/>
    <w:rPr>
      <w:rFonts w:eastAsia="宋体"/>
      <w:b/>
      <w:bCs/>
      <w:kern w:val="2"/>
      <w:sz w:val="24"/>
      <w:szCs w:val="32"/>
      <w:lang w:val="en-US" w:eastAsia="zh-CN" w:bidi="ar-SA"/>
    </w:rPr>
  </w:style>
  <w:style w:type="character" w:customStyle="1" w:styleId="4CharChar">
    <w:name w:val="标题4 Char Char"/>
    <w:link w:val="42"/>
    <w:qFormat/>
    <w:rsid w:val="00552A98"/>
    <w:rPr>
      <w:rFonts w:ascii="Arial" w:hAnsi="Arial"/>
      <w:b/>
      <w:bCs/>
      <w:sz w:val="24"/>
      <w:szCs w:val="32"/>
    </w:rPr>
  </w:style>
  <w:style w:type="paragraph" w:customStyle="1" w:styleId="42">
    <w:name w:val="标题4"/>
    <w:basedOn w:val="2"/>
    <w:next w:val="40"/>
    <w:link w:val="4CharChar"/>
    <w:qFormat/>
    <w:rsid w:val="00552A98"/>
    <w:pPr>
      <w:spacing w:line="413" w:lineRule="auto"/>
    </w:pPr>
    <w:rPr>
      <w:rFonts w:eastAsiaTheme="minorEastAsia" w:cstheme="minorBidi"/>
      <w:sz w:val="24"/>
    </w:rPr>
  </w:style>
  <w:style w:type="character" w:customStyle="1" w:styleId="Char19">
    <w:name w:val="正文缩进 Char1"/>
    <w:link w:val="15"/>
    <w:qFormat/>
    <w:rsid w:val="00552A98"/>
    <w:rPr>
      <w:rFonts w:ascii="宋体"/>
      <w:sz w:val="24"/>
    </w:rPr>
  </w:style>
  <w:style w:type="paragraph" w:customStyle="1" w:styleId="15">
    <w:name w:val="正文缩进1"/>
    <w:basedOn w:val="a"/>
    <w:link w:val="Char19"/>
    <w:qFormat/>
    <w:rsid w:val="00552A98"/>
    <w:pPr>
      <w:autoSpaceDE w:val="0"/>
      <w:autoSpaceDN w:val="0"/>
      <w:adjustRightInd w:val="0"/>
      <w:ind w:firstLine="420"/>
      <w:jc w:val="left"/>
    </w:pPr>
    <w:rPr>
      <w:rFonts w:ascii="宋体"/>
      <w:sz w:val="24"/>
    </w:rPr>
  </w:style>
  <w:style w:type="character" w:customStyle="1" w:styleId="aff0">
    <w:name w:val="未处理的提及"/>
    <w:uiPriority w:val="99"/>
    <w:unhideWhenUsed/>
    <w:qFormat/>
    <w:rsid w:val="00552A98"/>
    <w:rPr>
      <w:color w:val="605E5C"/>
      <w:shd w:val="clear" w:color="auto" w:fill="E1DFDD"/>
    </w:rPr>
  </w:style>
  <w:style w:type="character" w:customStyle="1" w:styleId="CharChar1">
    <w:name w:val="Char Char1"/>
    <w:qFormat/>
    <w:rsid w:val="00552A98"/>
    <w:rPr>
      <w:rFonts w:ascii="宋体" w:eastAsia="宋体" w:hAnsi="Courier New"/>
      <w:kern w:val="2"/>
      <w:sz w:val="21"/>
      <w:lang w:val="en-US" w:eastAsia="zh-CN" w:bidi="ar-SA"/>
    </w:rPr>
  </w:style>
  <w:style w:type="character" w:customStyle="1" w:styleId="CharChar27">
    <w:name w:val="Char Char27"/>
    <w:qFormat/>
    <w:rsid w:val="00552A98"/>
    <w:rPr>
      <w:rFonts w:ascii="Arial" w:eastAsia="黑体" w:hAnsi="Arial"/>
      <w:b/>
      <w:kern w:val="2"/>
      <w:sz w:val="32"/>
      <w:lang w:val="en-US" w:eastAsia="zh-CN" w:bidi="ar-SA"/>
    </w:rPr>
  </w:style>
  <w:style w:type="character" w:customStyle="1" w:styleId="apple-converted-space">
    <w:name w:val="apple-converted-space"/>
    <w:qFormat/>
    <w:rsid w:val="00552A98"/>
  </w:style>
  <w:style w:type="character" w:customStyle="1" w:styleId="Char1a">
    <w:name w:val="批注框文本 Char1"/>
    <w:qFormat/>
    <w:rsid w:val="00552A98"/>
    <w:rPr>
      <w:kern w:val="2"/>
      <w:sz w:val="18"/>
      <w:szCs w:val="18"/>
    </w:rPr>
  </w:style>
  <w:style w:type="character" w:customStyle="1" w:styleId="Char32">
    <w:name w:val="明显引用 Char3"/>
    <w:qFormat/>
    <w:rsid w:val="00552A98"/>
    <w:rPr>
      <w:b/>
      <w:i/>
      <w:color w:val="4F81BD"/>
      <w:kern w:val="2"/>
      <w:sz w:val="21"/>
      <w:lang w:bidi="ar-SA"/>
    </w:rPr>
  </w:style>
  <w:style w:type="character" w:customStyle="1" w:styleId="CharChar16">
    <w:name w:val="Char Char16"/>
    <w:qFormat/>
    <w:rsid w:val="00552A98"/>
    <w:rPr>
      <w:rFonts w:ascii="Arial" w:eastAsia="黑体" w:hAnsi="Arial"/>
      <w:b/>
      <w:bCs/>
      <w:kern w:val="2"/>
      <w:sz w:val="32"/>
      <w:szCs w:val="32"/>
      <w:lang w:val="en-US" w:eastAsia="zh-CN" w:bidi="ar-SA"/>
    </w:rPr>
  </w:style>
  <w:style w:type="character" w:customStyle="1" w:styleId="CharChar">
    <w:name w:val="批注文字 Char Char"/>
    <w:qFormat/>
    <w:rsid w:val="00552A98"/>
    <w:rPr>
      <w:rFonts w:ascii="宋体" w:eastAsia="宋体" w:hAnsi="Times New Roman" w:cs="Times New Roman"/>
      <w:sz w:val="28"/>
      <w:szCs w:val="20"/>
    </w:rPr>
  </w:style>
  <w:style w:type="character" w:customStyle="1" w:styleId="5CharChar">
    <w:name w:val="标题5 Char Char"/>
    <w:link w:val="51"/>
    <w:qFormat/>
    <w:rsid w:val="00552A98"/>
    <w:rPr>
      <w:rFonts w:ascii="Arial" w:hAnsi="Arial"/>
      <w:b/>
      <w:bCs/>
      <w:sz w:val="24"/>
      <w:szCs w:val="32"/>
    </w:rPr>
  </w:style>
  <w:style w:type="paragraph" w:customStyle="1" w:styleId="51">
    <w:name w:val="标题5"/>
    <w:basedOn w:val="3"/>
    <w:link w:val="5CharChar"/>
    <w:qFormat/>
    <w:rsid w:val="00552A98"/>
    <w:pPr>
      <w:spacing w:line="413" w:lineRule="auto"/>
    </w:pPr>
    <w:rPr>
      <w:rFonts w:ascii="Arial" w:eastAsiaTheme="minorEastAsia" w:hAnsi="Arial" w:cstheme="minorBidi"/>
      <w:sz w:val="24"/>
    </w:rPr>
  </w:style>
  <w:style w:type="character" w:customStyle="1" w:styleId="Char1b">
    <w:name w:val="纯文本 Char1"/>
    <w:link w:val="16"/>
    <w:qFormat/>
    <w:rsid w:val="00552A98"/>
    <w:rPr>
      <w:rFonts w:ascii="宋体" w:hAnsi="Courier New"/>
    </w:rPr>
  </w:style>
  <w:style w:type="paragraph" w:customStyle="1" w:styleId="16">
    <w:name w:val="纯文本1"/>
    <w:basedOn w:val="a"/>
    <w:link w:val="Char1b"/>
    <w:qFormat/>
    <w:rsid w:val="00552A98"/>
    <w:rPr>
      <w:rFonts w:ascii="宋体" w:hAnsi="Courier New"/>
    </w:rPr>
  </w:style>
  <w:style w:type="character" w:customStyle="1" w:styleId="17">
    <w:name w:val="明显强调1"/>
    <w:qFormat/>
    <w:rsid w:val="00552A98"/>
    <w:rPr>
      <w:b/>
      <w:bCs/>
      <w:i/>
      <w:iCs/>
      <w:color w:val="4F81BD"/>
    </w:rPr>
  </w:style>
  <w:style w:type="character" w:customStyle="1" w:styleId="CharChar30">
    <w:name w:val="Char Char30"/>
    <w:qFormat/>
    <w:rsid w:val="00552A98"/>
    <w:rPr>
      <w:rFonts w:ascii="Arial" w:eastAsia="宋体" w:hAnsi="Arial"/>
      <w:b/>
      <w:bCs/>
      <w:kern w:val="2"/>
      <w:sz w:val="21"/>
      <w:szCs w:val="28"/>
      <w:lang w:val="en-US" w:eastAsia="zh-CN" w:bidi="ar-SA"/>
    </w:rPr>
  </w:style>
  <w:style w:type="character" w:customStyle="1" w:styleId="4CharChar0">
    <w:name w:val="样式 标题 4 + 四号 Char Char"/>
    <w:link w:val="43"/>
    <w:qFormat/>
    <w:rsid w:val="00552A98"/>
    <w:rPr>
      <w:rFonts w:ascii="Arial" w:eastAsia="宋体" w:hAnsi="Arial"/>
      <w:b/>
      <w:bCs/>
      <w:sz w:val="24"/>
      <w:szCs w:val="28"/>
    </w:rPr>
  </w:style>
  <w:style w:type="paragraph" w:customStyle="1" w:styleId="43">
    <w:name w:val="样式 标题 4 + 四号"/>
    <w:basedOn w:val="4"/>
    <w:link w:val="4CharChar0"/>
    <w:qFormat/>
    <w:rsid w:val="00552A98"/>
    <w:pPr>
      <w:spacing w:before="0" w:after="0" w:line="360" w:lineRule="auto"/>
    </w:pPr>
    <w:rPr>
      <w:rFonts w:eastAsia="宋体" w:cstheme="minorBidi"/>
      <w:bCs/>
      <w:sz w:val="24"/>
      <w:szCs w:val="28"/>
    </w:rPr>
  </w:style>
  <w:style w:type="character" w:customStyle="1" w:styleId="1Char0">
    <w:name w:val="普通文字1 Char"/>
    <w:qFormat/>
    <w:rsid w:val="00552A98"/>
    <w:rPr>
      <w:rFonts w:ascii="宋体" w:eastAsia="宋体" w:hAnsi="Courier New" w:cs="Courier New"/>
      <w:kern w:val="2"/>
      <w:sz w:val="21"/>
      <w:szCs w:val="21"/>
      <w:lang w:val="en-US" w:eastAsia="zh-CN" w:bidi="ar-SA"/>
    </w:rPr>
  </w:style>
  <w:style w:type="character" w:customStyle="1" w:styleId="Char1c">
    <w:name w:val="文档结构图 Char1"/>
    <w:qFormat/>
    <w:rsid w:val="00552A98"/>
    <w:rPr>
      <w:rFonts w:ascii="宋体"/>
      <w:kern w:val="2"/>
      <w:sz w:val="18"/>
      <w:szCs w:val="18"/>
    </w:rPr>
  </w:style>
  <w:style w:type="character" w:customStyle="1" w:styleId="Charf0">
    <w:name w:val="样式 标书正文 + 下划线 Char"/>
    <w:qFormat/>
    <w:rsid w:val="00552A98"/>
    <w:rPr>
      <w:rFonts w:eastAsia="楷体_GB2312"/>
      <w:kern w:val="2"/>
      <w:sz w:val="28"/>
      <w:u w:val="single"/>
      <w:lang w:val="en-US" w:eastAsia="zh-CN"/>
    </w:rPr>
  </w:style>
  <w:style w:type="character" w:customStyle="1" w:styleId="CharChar31">
    <w:name w:val="Char Char31"/>
    <w:qFormat/>
    <w:rsid w:val="00552A98"/>
    <w:rPr>
      <w:rFonts w:eastAsia="宋体"/>
      <w:b/>
      <w:bCs/>
      <w:kern w:val="2"/>
      <w:sz w:val="24"/>
      <w:szCs w:val="32"/>
      <w:lang w:val="en-US" w:eastAsia="zh-CN" w:bidi="ar-SA"/>
    </w:rPr>
  </w:style>
  <w:style w:type="character" w:customStyle="1" w:styleId="p21">
    <w:name w:val="p21"/>
    <w:qFormat/>
    <w:rsid w:val="00552A98"/>
    <w:rPr>
      <w:color w:val="000000"/>
      <w:sz w:val="24"/>
      <w:szCs w:val="24"/>
    </w:rPr>
  </w:style>
  <w:style w:type="character" w:customStyle="1" w:styleId="font1">
    <w:name w:val="font1"/>
    <w:qFormat/>
    <w:rsid w:val="00552A98"/>
    <w:rPr>
      <w:sz w:val="18"/>
      <w:szCs w:val="18"/>
    </w:rPr>
  </w:style>
  <w:style w:type="character" w:customStyle="1" w:styleId="18">
    <w:name w:val="明显参考1"/>
    <w:qFormat/>
    <w:rsid w:val="00552A98"/>
    <w:rPr>
      <w:b/>
      <w:bCs/>
      <w:smallCaps/>
      <w:color w:val="C0504D"/>
      <w:spacing w:val="5"/>
      <w:u w:val="single"/>
    </w:rPr>
  </w:style>
  <w:style w:type="character" w:customStyle="1" w:styleId="z-Char">
    <w:name w:val="z-窗体顶端 Char"/>
    <w:qFormat/>
    <w:rsid w:val="00552A98"/>
    <w:rPr>
      <w:rFonts w:ascii="Arial" w:hAnsi="Arial"/>
      <w:vanish/>
      <w:sz w:val="16"/>
      <w:szCs w:val="16"/>
    </w:rPr>
  </w:style>
  <w:style w:type="paragraph" w:customStyle="1" w:styleId="z-1">
    <w:name w:val="z-窗体顶端1"/>
    <w:basedOn w:val="a"/>
    <w:next w:val="a"/>
    <w:link w:val="z-Char2"/>
    <w:qFormat/>
    <w:rsid w:val="00552A98"/>
    <w:pPr>
      <w:widowControl/>
      <w:pBdr>
        <w:bottom w:val="single" w:sz="6" w:space="1" w:color="auto"/>
      </w:pBdr>
      <w:jc w:val="center"/>
    </w:pPr>
    <w:rPr>
      <w:rFonts w:ascii="Arial" w:hAnsi="Arial"/>
      <w:vanish/>
      <w:sz w:val="16"/>
      <w:szCs w:val="16"/>
    </w:rPr>
  </w:style>
  <w:style w:type="character" w:customStyle="1" w:styleId="z-Char2">
    <w:name w:val="z-窗体顶端 Char2"/>
    <w:basedOn w:val="a0"/>
    <w:link w:val="z-1"/>
    <w:uiPriority w:val="99"/>
    <w:qFormat/>
    <w:rsid w:val="00552A98"/>
    <w:rPr>
      <w:rFonts w:ascii="Arial" w:hAnsi="Arial"/>
      <w:vanish/>
      <w:sz w:val="16"/>
      <w:szCs w:val="16"/>
    </w:rPr>
  </w:style>
  <w:style w:type="character" w:customStyle="1" w:styleId="19">
    <w:name w:val="不明显参考1"/>
    <w:qFormat/>
    <w:rsid w:val="00552A98"/>
    <w:rPr>
      <w:smallCaps/>
      <w:color w:val="C0504D"/>
      <w:u w:val="single"/>
    </w:rPr>
  </w:style>
  <w:style w:type="character" w:customStyle="1" w:styleId="font161">
    <w:name w:val="font161"/>
    <w:qFormat/>
    <w:rsid w:val="00552A98"/>
    <w:rPr>
      <w:b/>
      <w:sz w:val="32"/>
    </w:rPr>
  </w:style>
  <w:style w:type="character" w:customStyle="1" w:styleId="CharChar33">
    <w:name w:val="Char Char33"/>
    <w:autoRedefine/>
    <w:qFormat/>
    <w:rsid w:val="00552A98"/>
    <w:rPr>
      <w:rFonts w:eastAsia="宋体"/>
      <w:b/>
      <w:bCs/>
      <w:kern w:val="44"/>
      <w:sz w:val="32"/>
      <w:szCs w:val="44"/>
      <w:lang w:val="en-US" w:eastAsia="zh-CN" w:bidi="ar-SA"/>
    </w:rPr>
  </w:style>
  <w:style w:type="character" w:customStyle="1" w:styleId="Char33">
    <w:name w:val="引用 Char3"/>
    <w:autoRedefine/>
    <w:qFormat/>
    <w:rsid w:val="00552A98"/>
    <w:rPr>
      <w:i/>
      <w:color w:val="000000"/>
      <w:kern w:val="2"/>
      <w:sz w:val="21"/>
      <w:lang w:bidi="ar-SA"/>
    </w:rPr>
  </w:style>
  <w:style w:type="paragraph" w:customStyle="1" w:styleId="Arial229">
    <w:name w:val="样式 Arial 左侧:  2 字符 行距: 固定值 29 磅"/>
    <w:basedOn w:val="a"/>
    <w:autoRedefine/>
    <w:qFormat/>
    <w:rsid w:val="00552A98"/>
    <w:pPr>
      <w:adjustRightInd w:val="0"/>
      <w:spacing w:line="580" w:lineRule="exact"/>
      <w:textAlignment w:val="baseline"/>
    </w:pPr>
    <w:rPr>
      <w:rFonts w:ascii="Arial" w:eastAsia="宋体" w:hAnsi="Arial" w:cs="Times New Roman"/>
      <w:kern w:val="0"/>
      <w:sz w:val="24"/>
      <w:szCs w:val="20"/>
    </w:rPr>
  </w:style>
  <w:style w:type="paragraph" w:customStyle="1" w:styleId="top">
    <w:name w:val="top"/>
    <w:basedOn w:val="a"/>
    <w:autoRedefine/>
    <w:qFormat/>
    <w:rsid w:val="00552A98"/>
    <w:pPr>
      <w:widowControl/>
      <w:spacing w:before="100" w:beforeAutospacing="1" w:after="100" w:afterAutospacing="1"/>
      <w:jc w:val="left"/>
    </w:pPr>
    <w:rPr>
      <w:rFonts w:ascii="ˎ̥" w:eastAsia="宋体" w:hAnsi="ˎ̥" w:cs="Times New Roman"/>
      <w:color w:val="FFFFFF"/>
      <w:kern w:val="0"/>
      <w:sz w:val="18"/>
      <w:szCs w:val="20"/>
    </w:rPr>
  </w:style>
  <w:style w:type="paragraph" w:customStyle="1" w:styleId="aff1">
    <w:name w:val="空半行"/>
    <w:basedOn w:val="a"/>
    <w:qFormat/>
    <w:rsid w:val="00552A98"/>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110">
    <w:name w:val="索引 11"/>
    <w:basedOn w:val="a"/>
    <w:next w:val="a"/>
    <w:qFormat/>
    <w:rsid w:val="00552A98"/>
    <w:pPr>
      <w:spacing w:line="360" w:lineRule="auto"/>
    </w:pPr>
    <w:rPr>
      <w:rFonts w:ascii="仿宋_GB2312" w:eastAsia="仿宋_GB2312" w:hAnsi="Times New Roman" w:cs="Times New Roman"/>
      <w:sz w:val="24"/>
      <w:szCs w:val="20"/>
    </w:rPr>
  </w:style>
  <w:style w:type="paragraph" w:customStyle="1" w:styleId="eng">
    <w:name w:val="eng"/>
    <w:basedOn w:val="a"/>
    <w:qFormat/>
    <w:rsid w:val="00552A98"/>
    <w:pPr>
      <w:widowControl/>
      <w:spacing w:before="100" w:beforeAutospacing="1" w:after="100" w:afterAutospacing="1"/>
      <w:jc w:val="left"/>
    </w:pPr>
    <w:rPr>
      <w:rFonts w:ascii="Verdana" w:eastAsia="宋体" w:hAnsi="Verdana" w:cs="Times New Roman"/>
      <w:color w:val="FFFFFF"/>
      <w:kern w:val="0"/>
      <w:sz w:val="18"/>
      <w:szCs w:val="20"/>
    </w:rPr>
  </w:style>
  <w:style w:type="paragraph" w:customStyle="1" w:styleId="aff2">
    <w:name w:val="图"/>
    <w:basedOn w:val="a"/>
    <w:qFormat/>
    <w:rsid w:val="00552A98"/>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styleId="aff3">
    <w:name w:val="List Paragraph"/>
    <w:basedOn w:val="a"/>
    <w:qFormat/>
    <w:rsid w:val="00552A98"/>
    <w:pPr>
      <w:ind w:firstLineChars="200" w:firstLine="420"/>
    </w:pPr>
    <w:rPr>
      <w:rFonts w:ascii="Calibri" w:eastAsia="宋体" w:hAnsi="Calibri" w:cs="Times New Roman"/>
    </w:rPr>
  </w:style>
  <w:style w:type="paragraph" w:customStyle="1" w:styleId="aff4">
    <w:name w:val="表格文字"/>
    <w:basedOn w:val="a"/>
    <w:qFormat/>
    <w:rsid w:val="00552A98"/>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reader-word-layerreader-word-s1-13">
    <w:name w:val="reader-word-layer reader-word-s1-13"/>
    <w:basedOn w:val="a"/>
    <w:qFormat/>
    <w:rsid w:val="00552A98"/>
    <w:pPr>
      <w:widowControl/>
      <w:spacing w:before="100" w:beforeAutospacing="1" w:after="100" w:afterAutospacing="1"/>
      <w:jc w:val="left"/>
    </w:pPr>
    <w:rPr>
      <w:rFonts w:ascii="宋体" w:eastAsia="宋体" w:hAnsi="宋体" w:cs="宋体"/>
      <w:kern w:val="0"/>
      <w:sz w:val="24"/>
      <w:szCs w:val="24"/>
    </w:rPr>
  </w:style>
  <w:style w:type="paragraph" w:customStyle="1" w:styleId="right">
    <w:name w:val="right"/>
    <w:basedOn w:val="a"/>
    <w:qFormat/>
    <w:rsid w:val="00552A98"/>
    <w:pPr>
      <w:widowControl/>
      <w:spacing w:before="100" w:beforeAutospacing="1" w:after="100" w:afterAutospacing="1"/>
      <w:jc w:val="left"/>
    </w:pPr>
    <w:rPr>
      <w:rFonts w:ascii="ˎ̥" w:eastAsia="宋体" w:hAnsi="ˎ̥" w:cs="Times New Roman"/>
      <w:color w:val="000099"/>
      <w:kern w:val="0"/>
      <w:sz w:val="18"/>
      <w:szCs w:val="20"/>
    </w:rPr>
  </w:style>
  <w:style w:type="paragraph" w:customStyle="1" w:styleId="TableHeading">
    <w:name w:val="Table Heading"/>
    <w:basedOn w:val="TableContents"/>
    <w:qFormat/>
    <w:rsid w:val="00552A98"/>
    <w:pPr>
      <w:jc w:val="center"/>
    </w:pPr>
    <w:rPr>
      <w:b/>
      <w:bCs/>
      <w:i/>
      <w:iCs/>
    </w:rPr>
  </w:style>
  <w:style w:type="paragraph" w:customStyle="1" w:styleId="TableContents">
    <w:name w:val="Table Contents"/>
    <w:basedOn w:val="a5"/>
    <w:qFormat/>
    <w:rsid w:val="00552A98"/>
    <w:pPr>
      <w:suppressLineNumbers/>
      <w:suppressAutoHyphens/>
      <w:jc w:val="left"/>
    </w:pPr>
    <w:rPr>
      <w:rFonts w:ascii="Times New Roman" w:eastAsia="PMingLiU" w:hAnsi="Times New Roman" w:cs="Times New Roman"/>
      <w:kern w:val="0"/>
      <w:sz w:val="24"/>
      <w:szCs w:val="24"/>
    </w:rPr>
  </w:style>
  <w:style w:type="paragraph" w:customStyle="1" w:styleId="aff5">
    <w:name w:val="样式 小四"/>
    <w:basedOn w:val="a"/>
    <w:qFormat/>
    <w:rsid w:val="00552A98"/>
    <w:pPr>
      <w:ind w:firstLineChars="200" w:firstLine="480"/>
    </w:pPr>
    <w:rPr>
      <w:rFonts w:ascii="Times New Roman" w:eastAsia="宋体" w:hAnsi="Times New Roman" w:cs="Times New Roman"/>
      <w:sz w:val="24"/>
      <w:szCs w:val="20"/>
    </w:rPr>
  </w:style>
  <w:style w:type="paragraph" w:customStyle="1" w:styleId="UserStyle0">
    <w:name w:val="UserStyle_0"/>
    <w:next w:val="a"/>
    <w:qFormat/>
    <w:rsid w:val="00552A98"/>
    <w:pPr>
      <w:textAlignment w:val="baseline"/>
    </w:pPr>
    <w:rPr>
      <w:rFonts w:ascii="黑体" w:eastAsia="黑体" w:hAnsi="Times New Roman" w:cs="Times New Roman"/>
      <w:color w:val="000000"/>
      <w:kern w:val="0"/>
      <w:sz w:val="24"/>
      <w:szCs w:val="24"/>
    </w:rPr>
  </w:style>
  <w:style w:type="paragraph" w:customStyle="1" w:styleId="1a">
    <w:name w:val="样式1"/>
    <w:basedOn w:val="a"/>
    <w:rsid w:val="00552A98"/>
    <w:pPr>
      <w:spacing w:before="120" w:after="120" w:line="300" w:lineRule="auto"/>
    </w:pPr>
    <w:rPr>
      <w:rFonts w:ascii="宋体" w:eastAsia="宋体" w:hAnsi="宋体" w:cs="Times New Roman"/>
      <w:b/>
      <w:sz w:val="24"/>
      <w:szCs w:val="20"/>
    </w:rPr>
  </w:style>
  <w:style w:type="paragraph" w:customStyle="1" w:styleId="rtitle">
    <w:name w:val="r_title"/>
    <w:basedOn w:val="a"/>
    <w:qFormat/>
    <w:rsid w:val="00552A98"/>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Char1d">
    <w:name w:val="Char1"/>
    <w:basedOn w:val="a"/>
    <w:qFormat/>
    <w:rsid w:val="00552A98"/>
    <w:rPr>
      <w:rFonts w:ascii="Times New Roman" w:eastAsia="宋体" w:hAnsi="Times New Roman" w:cs="Times New Roman"/>
      <w:szCs w:val="20"/>
    </w:rPr>
  </w:style>
  <w:style w:type="paragraph" w:customStyle="1" w:styleId="link">
    <w:name w:val="link"/>
    <w:basedOn w:val="a"/>
    <w:qFormat/>
    <w:rsid w:val="00552A98"/>
    <w:pPr>
      <w:widowControl/>
      <w:spacing w:before="100" w:beforeAutospacing="1" w:after="100" w:afterAutospacing="1"/>
      <w:jc w:val="left"/>
    </w:pPr>
    <w:rPr>
      <w:rFonts w:ascii="ˎ̥" w:eastAsia="宋体" w:hAnsi="ˎ̥" w:cs="Times New Roman"/>
      <w:color w:val="336699"/>
      <w:kern w:val="0"/>
      <w:sz w:val="18"/>
      <w:szCs w:val="20"/>
    </w:rPr>
  </w:style>
  <w:style w:type="paragraph" w:customStyle="1" w:styleId="1b">
    <w:name w:val="列出段落1"/>
    <w:basedOn w:val="a"/>
    <w:qFormat/>
    <w:rsid w:val="00552A98"/>
    <w:pPr>
      <w:ind w:firstLineChars="200" w:firstLine="420"/>
    </w:pPr>
    <w:rPr>
      <w:rFonts w:ascii="Calibri" w:eastAsia="宋体" w:hAnsi="Calibri" w:cs="Times New Roman"/>
    </w:rPr>
  </w:style>
  <w:style w:type="paragraph" w:customStyle="1" w:styleId="noline">
    <w:name w:val="noline"/>
    <w:basedOn w:val="a"/>
    <w:qFormat/>
    <w:rsid w:val="00552A98"/>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p17">
    <w:name w:val="p17"/>
    <w:basedOn w:val="a"/>
    <w:qFormat/>
    <w:rsid w:val="00552A98"/>
    <w:pPr>
      <w:widowControl/>
      <w:snapToGrid w:val="0"/>
      <w:jc w:val="left"/>
    </w:pPr>
    <w:rPr>
      <w:rFonts w:ascii="宋体" w:eastAsia="宋体" w:hAnsi="宋体" w:cs="Times New Roman"/>
      <w:color w:val="000000"/>
      <w:kern w:val="0"/>
      <w:sz w:val="24"/>
      <w:szCs w:val="20"/>
    </w:rPr>
  </w:style>
  <w:style w:type="paragraph" w:customStyle="1" w:styleId="flNote">
    <w:name w:val="flNote"/>
    <w:basedOn w:val="a"/>
    <w:qFormat/>
    <w:rsid w:val="00552A98"/>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aff6">
    <w:name w:val="表格"/>
    <w:basedOn w:val="a"/>
    <w:qFormat/>
    <w:rsid w:val="00552A98"/>
    <w:pPr>
      <w:jc w:val="center"/>
      <w:textAlignment w:val="center"/>
    </w:pPr>
    <w:rPr>
      <w:rFonts w:ascii="华文细黑" w:eastAsia="宋体" w:hAnsi="华文细黑" w:cs="Times New Roman"/>
      <w:kern w:val="0"/>
      <w:szCs w:val="20"/>
    </w:rPr>
  </w:style>
  <w:style w:type="paragraph" w:customStyle="1" w:styleId="ParaCharCharCharChar">
    <w:name w:val="默认段落字体 Para Char Char Char Char"/>
    <w:basedOn w:val="a"/>
    <w:qFormat/>
    <w:rsid w:val="00552A98"/>
    <w:pPr>
      <w:snapToGrid w:val="0"/>
      <w:spacing w:line="360" w:lineRule="auto"/>
      <w:ind w:firstLineChars="200" w:firstLine="200"/>
    </w:pPr>
    <w:rPr>
      <w:rFonts w:ascii="Calibri" w:eastAsia="宋体" w:hAnsi="Calibri" w:cs="Times New Roman"/>
      <w:szCs w:val="20"/>
    </w:rPr>
  </w:style>
  <w:style w:type="paragraph" w:customStyle="1" w:styleId="CharChar1CharCharCharCharCharChar">
    <w:name w:val="Char Char1 Char Char Char Char Char Char"/>
    <w:basedOn w:val="a"/>
    <w:qFormat/>
    <w:rsid w:val="00552A98"/>
    <w:pPr>
      <w:widowControl/>
      <w:adjustRightInd w:val="0"/>
      <w:snapToGrid w:val="0"/>
      <w:spacing w:line="360" w:lineRule="auto"/>
      <w:ind w:firstLine="601"/>
    </w:pPr>
    <w:rPr>
      <w:rFonts w:ascii="宋体" w:eastAsia="宋体" w:hAnsi="宋体" w:cs="Times New Roman"/>
      <w:color w:val="000000"/>
      <w:kern w:val="0"/>
      <w:sz w:val="24"/>
      <w:szCs w:val="20"/>
    </w:rPr>
  </w:style>
  <w:style w:type="paragraph" w:customStyle="1" w:styleId="Char1CharCharCharCharCharChar">
    <w:name w:val="Char1 Char Char Char Char Char Char"/>
    <w:basedOn w:val="a"/>
    <w:qFormat/>
    <w:rsid w:val="00552A98"/>
    <w:rPr>
      <w:rFonts w:ascii="Tahoma" w:eastAsia="宋体" w:hAnsi="Tahoma" w:cs="Times New Roman"/>
      <w:sz w:val="24"/>
      <w:szCs w:val="20"/>
    </w:rPr>
  </w:style>
  <w:style w:type="paragraph" w:customStyle="1" w:styleId="ltitle">
    <w:name w:val="l_title"/>
    <w:basedOn w:val="a"/>
    <w:qFormat/>
    <w:rsid w:val="00552A98"/>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Char110">
    <w:name w:val="Char11"/>
    <w:basedOn w:val="a"/>
    <w:qFormat/>
    <w:rsid w:val="00552A98"/>
    <w:pPr>
      <w:widowControl/>
      <w:spacing w:after="160" w:line="240" w:lineRule="exact"/>
      <w:jc w:val="left"/>
    </w:pPr>
    <w:rPr>
      <w:rFonts w:ascii="Times New Roman" w:eastAsia="宋体" w:hAnsi="Times New Roman" w:cs="Times New Roman"/>
      <w:szCs w:val="24"/>
    </w:rPr>
  </w:style>
  <w:style w:type="paragraph" w:customStyle="1" w:styleId="font7">
    <w:name w:val="font7"/>
    <w:basedOn w:val="a"/>
    <w:qFormat/>
    <w:rsid w:val="00552A98"/>
    <w:pPr>
      <w:widowControl/>
      <w:spacing w:before="100" w:beforeAutospacing="1" w:after="100" w:afterAutospacing="1"/>
      <w:jc w:val="left"/>
    </w:pPr>
    <w:rPr>
      <w:rFonts w:ascii="Times New Roman" w:eastAsia="宋体" w:hAnsi="Times New Roman" w:cs="Times New Roman"/>
      <w:b/>
      <w:bCs/>
      <w:kern w:val="0"/>
      <w:sz w:val="36"/>
      <w:szCs w:val="36"/>
    </w:rPr>
  </w:style>
  <w:style w:type="paragraph" w:customStyle="1" w:styleId="61">
    <w:name w:val="6'"/>
    <w:basedOn w:val="a"/>
    <w:qFormat/>
    <w:rsid w:val="00552A98"/>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33">
    <w:name w:val="标题3"/>
    <w:basedOn w:val="10"/>
    <w:qFormat/>
    <w:rsid w:val="00552A98"/>
    <w:pPr>
      <w:tabs>
        <w:tab w:val="clear" w:pos="8296"/>
      </w:tabs>
      <w:ind w:rightChars="0" w:right="0"/>
      <w:jc w:val="both"/>
    </w:pPr>
    <w:rPr>
      <w:rFonts w:ascii="Tahoma" w:eastAsia="黑体" w:hAnsi="Tahoma"/>
      <w:b/>
      <w:sz w:val="24"/>
    </w:rPr>
  </w:style>
  <w:style w:type="paragraph" w:customStyle="1" w:styleId="1Char3">
    <w:name w:val="1 Char"/>
    <w:basedOn w:val="a"/>
    <w:qFormat/>
    <w:rsid w:val="00552A98"/>
    <w:rPr>
      <w:rFonts w:ascii="Tahoma" w:eastAsia="宋体" w:hAnsi="Tahoma" w:cs="Times New Roman"/>
      <w:sz w:val="24"/>
      <w:szCs w:val="20"/>
    </w:rPr>
  </w:style>
  <w:style w:type="paragraph" w:customStyle="1" w:styleId="z-10">
    <w:name w:val="z-窗体底端1"/>
    <w:basedOn w:val="a"/>
    <w:next w:val="a"/>
    <w:link w:val="z-Char0"/>
    <w:qFormat/>
    <w:rsid w:val="00552A98"/>
    <w:pPr>
      <w:widowControl/>
      <w:pBdr>
        <w:top w:val="single" w:sz="6" w:space="1" w:color="auto"/>
      </w:pBdr>
      <w:jc w:val="center"/>
    </w:pPr>
    <w:rPr>
      <w:rFonts w:ascii="Arial" w:eastAsia="Times New Roman" w:hAnsi="Arial" w:cs="Times New Roman"/>
      <w:vanish/>
      <w:kern w:val="0"/>
      <w:sz w:val="16"/>
      <w:szCs w:val="16"/>
    </w:rPr>
  </w:style>
  <w:style w:type="character" w:customStyle="1" w:styleId="z-Char0">
    <w:name w:val="z-窗体底端 Char"/>
    <w:basedOn w:val="a0"/>
    <w:link w:val="z-10"/>
    <w:qFormat/>
    <w:rsid w:val="00552A98"/>
    <w:rPr>
      <w:rFonts w:ascii="Arial" w:eastAsia="Times New Roman" w:hAnsi="Arial" w:cs="Times New Roman"/>
      <w:vanish/>
      <w:kern w:val="0"/>
      <w:sz w:val="16"/>
      <w:szCs w:val="16"/>
    </w:rPr>
  </w:style>
  <w:style w:type="paragraph" w:customStyle="1" w:styleId="CharCharChar0">
    <w:name w:val="Char Char Char"/>
    <w:basedOn w:val="a"/>
    <w:qFormat/>
    <w:rsid w:val="00552A98"/>
    <w:pPr>
      <w:adjustRightInd w:val="0"/>
      <w:spacing w:line="360" w:lineRule="atLeast"/>
    </w:pPr>
    <w:rPr>
      <w:rFonts w:ascii="Times New Roman" w:eastAsia="宋体" w:hAnsi="Times New Roman" w:cs="Times New Roman"/>
      <w:szCs w:val="24"/>
    </w:rPr>
  </w:style>
  <w:style w:type="paragraph" w:customStyle="1" w:styleId="font6">
    <w:name w:val="font6"/>
    <w:basedOn w:val="a"/>
    <w:qFormat/>
    <w:rsid w:val="00552A98"/>
    <w:pPr>
      <w:widowControl/>
      <w:spacing w:before="100" w:beforeAutospacing="1" w:after="100" w:afterAutospacing="1"/>
      <w:jc w:val="left"/>
    </w:pPr>
    <w:rPr>
      <w:rFonts w:ascii="宋体" w:eastAsia="宋体" w:hAnsi="宋体" w:cs="Times New Roman" w:hint="eastAsia"/>
      <w:b/>
      <w:bCs/>
      <w:kern w:val="0"/>
      <w:sz w:val="36"/>
      <w:szCs w:val="36"/>
    </w:rPr>
  </w:style>
  <w:style w:type="paragraph" w:customStyle="1" w:styleId="1c">
    <w:name w:val="修订1"/>
    <w:qFormat/>
    <w:rsid w:val="00552A98"/>
    <w:rPr>
      <w:rFonts w:ascii="Times New Roman" w:eastAsia="宋体" w:hAnsi="Times New Roman" w:cs="Times New Roman"/>
      <w:szCs w:val="24"/>
    </w:rPr>
  </w:style>
  <w:style w:type="paragraph" w:customStyle="1" w:styleId="1d">
    <w:name w:val="1"/>
    <w:basedOn w:val="a"/>
    <w:next w:val="a"/>
    <w:qFormat/>
    <w:rsid w:val="00552A98"/>
    <w:rPr>
      <w:rFonts w:ascii="Times New Roman" w:eastAsia="宋体" w:hAnsi="Times New Roman" w:cs="Times New Roman"/>
      <w:szCs w:val="20"/>
    </w:rPr>
  </w:style>
  <w:style w:type="paragraph" w:customStyle="1" w:styleId="TOC1">
    <w:name w:val="TOC 标题1"/>
    <w:basedOn w:val="1"/>
    <w:next w:val="a"/>
    <w:qFormat/>
    <w:rsid w:val="00552A98"/>
    <w:pPr>
      <w:spacing w:line="576" w:lineRule="auto"/>
      <w:outlineLvl w:val="9"/>
    </w:pPr>
    <w:rPr>
      <w:rFonts w:ascii="Calibri" w:hAnsi="Calibri"/>
    </w:rPr>
  </w:style>
  <w:style w:type="paragraph" w:customStyle="1" w:styleId="middle">
    <w:name w:val="middle"/>
    <w:basedOn w:val="a"/>
    <w:qFormat/>
    <w:rsid w:val="00552A98"/>
    <w:pPr>
      <w:widowControl/>
      <w:spacing w:before="100" w:beforeAutospacing="1" w:after="100" w:afterAutospacing="1"/>
      <w:jc w:val="left"/>
    </w:pPr>
    <w:rPr>
      <w:rFonts w:ascii="ˎ̥" w:eastAsia="宋体" w:hAnsi="ˎ̥" w:cs="Times New Roman"/>
      <w:color w:val="666666"/>
      <w:kern w:val="0"/>
      <w:sz w:val="18"/>
      <w:szCs w:val="20"/>
    </w:rPr>
  </w:style>
  <w:style w:type="paragraph" w:styleId="aff7">
    <w:name w:val="No Spacing"/>
    <w:qFormat/>
    <w:rsid w:val="00552A98"/>
    <w:pPr>
      <w:widowControl w:val="0"/>
      <w:jc w:val="both"/>
    </w:pPr>
    <w:rPr>
      <w:rFonts w:ascii="Calibri" w:eastAsia="宋体" w:hAnsi="Calibri" w:cs="Times New Roman"/>
    </w:rPr>
  </w:style>
  <w:style w:type="paragraph" w:customStyle="1" w:styleId="lift">
    <w:name w:val="lift"/>
    <w:basedOn w:val="a"/>
    <w:qFormat/>
    <w:rsid w:val="00552A98"/>
    <w:pPr>
      <w:widowControl/>
      <w:spacing w:before="100" w:beforeAutospacing="1" w:after="100" w:afterAutospacing="1"/>
      <w:jc w:val="left"/>
    </w:pPr>
    <w:rPr>
      <w:rFonts w:ascii="ˎ̥" w:eastAsia="宋体" w:hAnsi="ˎ̥" w:cs="Times New Roman"/>
      <w:color w:val="000099"/>
      <w:kern w:val="0"/>
      <w:sz w:val="9"/>
      <w:szCs w:val="20"/>
    </w:rPr>
  </w:style>
  <w:style w:type="paragraph" w:customStyle="1" w:styleId="p0">
    <w:name w:val="p0"/>
    <w:basedOn w:val="a"/>
    <w:qFormat/>
    <w:rsid w:val="00552A98"/>
    <w:pPr>
      <w:widowControl/>
    </w:pPr>
    <w:rPr>
      <w:rFonts w:ascii="Times New Roman" w:eastAsia="宋体" w:hAnsi="Times New Roman" w:cs="Times New Roman"/>
      <w:kern w:val="0"/>
      <w:szCs w:val="21"/>
    </w:rPr>
  </w:style>
  <w:style w:type="paragraph" w:customStyle="1" w:styleId="Char1CharCharChar">
    <w:name w:val="Char1 Char Char Char"/>
    <w:basedOn w:val="a"/>
    <w:rsid w:val="00552A98"/>
    <w:rPr>
      <w:rFonts w:ascii="Times New Roman" w:eastAsia="宋体" w:hAnsi="Times New Roman" w:cs="Times New Roman"/>
      <w:szCs w:val="20"/>
    </w:rPr>
  </w:style>
  <w:style w:type="paragraph" w:customStyle="1" w:styleId="p15">
    <w:name w:val="p15"/>
    <w:basedOn w:val="a"/>
    <w:qFormat/>
    <w:rsid w:val="00552A98"/>
    <w:pPr>
      <w:widowControl/>
      <w:snapToGrid w:val="0"/>
      <w:jc w:val="left"/>
    </w:pPr>
    <w:rPr>
      <w:rFonts w:ascii="宋体" w:eastAsia="宋体" w:hAnsi="宋体" w:cs="Times New Roman" w:hint="eastAsia"/>
      <w:color w:val="000000"/>
      <w:sz w:val="24"/>
      <w:szCs w:val="20"/>
    </w:rPr>
  </w:style>
  <w:style w:type="paragraph" w:customStyle="1" w:styleId="xl25">
    <w:name w:val="xl25"/>
    <w:basedOn w:val="a"/>
    <w:qFormat/>
    <w:rsid w:val="00552A98"/>
    <w:pPr>
      <w:widowControl/>
      <w:pBdr>
        <w:bottom w:val="single" w:sz="4" w:space="0" w:color="auto"/>
      </w:pBdr>
      <w:spacing w:before="100" w:beforeAutospacing="1" w:after="100" w:afterAutospacing="1"/>
      <w:jc w:val="center"/>
      <w:textAlignment w:val="center"/>
    </w:pPr>
    <w:rPr>
      <w:rFonts w:ascii="宋体" w:eastAsia="宋体" w:hAnsi="宋体" w:cs="Times New Roman"/>
      <w:b/>
      <w:bCs/>
      <w:kern w:val="0"/>
      <w:sz w:val="36"/>
      <w:szCs w:val="36"/>
    </w:rPr>
  </w:style>
  <w:style w:type="paragraph" w:customStyle="1" w:styleId="mtitle">
    <w:name w:val="m_title"/>
    <w:basedOn w:val="a"/>
    <w:qFormat/>
    <w:rsid w:val="00552A98"/>
    <w:pPr>
      <w:widowControl/>
      <w:spacing w:before="100" w:beforeAutospacing="1" w:after="100" w:afterAutospacing="1"/>
      <w:jc w:val="left"/>
    </w:pPr>
    <w:rPr>
      <w:rFonts w:ascii="ˎ̥" w:eastAsia="宋体" w:hAnsi="ˎ̥" w:cs="Times New Roman"/>
      <w:color w:val="FFFFFF"/>
      <w:kern w:val="0"/>
      <w:sz w:val="18"/>
      <w:szCs w:val="20"/>
    </w:rPr>
  </w:style>
  <w:style w:type="paragraph" w:customStyle="1" w:styleId="news">
    <w:name w:val="news"/>
    <w:basedOn w:val="a"/>
    <w:qFormat/>
    <w:rsid w:val="00552A98"/>
    <w:pPr>
      <w:widowControl/>
      <w:spacing w:before="100" w:beforeAutospacing="1" w:after="100" w:afterAutospacing="1" w:line="165" w:lineRule="atLeast"/>
      <w:jc w:val="left"/>
    </w:pPr>
    <w:rPr>
      <w:rFonts w:ascii="ˎ̥" w:eastAsia="宋体" w:hAnsi="ˎ̥" w:cs="Times New Roman"/>
      <w:color w:val="000000"/>
      <w:kern w:val="0"/>
      <w:sz w:val="11"/>
      <w:szCs w:val="20"/>
    </w:rPr>
  </w:style>
  <w:style w:type="paragraph" w:customStyle="1" w:styleId="TableParagraph">
    <w:name w:val="Table Paragraph"/>
    <w:basedOn w:val="a"/>
    <w:uiPriority w:val="1"/>
    <w:qFormat/>
    <w:rsid w:val="00552A98"/>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qFormat/>
    <w:rsid w:val="00552A98"/>
    <w:pPr>
      <w:spacing w:before="100" w:after="0" w:line="400" w:lineRule="exact"/>
    </w:pPr>
    <w:rPr>
      <w:rFonts w:ascii="Times New Roman" w:hAnsi="Times New Roman" w:cs="宋体"/>
      <w:b w:val="0"/>
      <w:bCs w:val="0"/>
      <w:sz w:val="28"/>
      <w:szCs w:val="20"/>
    </w:rPr>
  </w:style>
  <w:style w:type="paragraph" w:customStyle="1" w:styleId="font0">
    <w:name w:val="font0"/>
    <w:basedOn w:val="a"/>
    <w:qFormat/>
    <w:rsid w:val="00552A9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black">
    <w:name w:val="black"/>
    <w:basedOn w:val="a"/>
    <w:qFormat/>
    <w:rsid w:val="00552A98"/>
    <w:pPr>
      <w:widowControl/>
      <w:spacing w:before="100" w:beforeAutospacing="1" w:after="100" w:afterAutospacing="1"/>
      <w:jc w:val="left"/>
    </w:pPr>
    <w:rPr>
      <w:rFonts w:ascii="ˎ̥" w:eastAsia="宋体" w:hAnsi="ˎ̥" w:cs="Times New Roman"/>
      <w:color w:val="000066"/>
      <w:kern w:val="0"/>
      <w:sz w:val="18"/>
      <w:szCs w:val="20"/>
    </w:rPr>
  </w:style>
  <w:style w:type="paragraph" w:customStyle="1" w:styleId="24">
    <w:name w:val="样式2"/>
    <w:basedOn w:val="a"/>
    <w:qFormat/>
    <w:rsid w:val="00552A98"/>
    <w:pPr>
      <w:ind w:firstLineChars="225" w:firstLine="540"/>
    </w:pPr>
    <w:rPr>
      <w:rFonts w:ascii="Times New Roman" w:eastAsia="宋体" w:hAnsi="Times New Roman" w:cs="Times New Roman"/>
      <w:sz w:val="24"/>
      <w:szCs w:val="20"/>
    </w:rPr>
  </w:style>
  <w:style w:type="paragraph" w:customStyle="1" w:styleId="bottom">
    <w:name w:val="bottom"/>
    <w:basedOn w:val="a"/>
    <w:qFormat/>
    <w:rsid w:val="00552A98"/>
    <w:pPr>
      <w:widowControl/>
      <w:spacing w:before="100" w:beforeAutospacing="1" w:after="100" w:afterAutospacing="1"/>
      <w:jc w:val="left"/>
    </w:pPr>
    <w:rPr>
      <w:rFonts w:ascii="ˎ̥" w:eastAsia="宋体" w:hAnsi="ˎ̥" w:cs="Times New Roman"/>
      <w:color w:val="333333"/>
      <w:kern w:val="0"/>
      <w:sz w:val="18"/>
      <w:szCs w:val="20"/>
    </w:rPr>
  </w:style>
  <w:style w:type="paragraph" w:customStyle="1" w:styleId="BodyTextFirstIndent1">
    <w:name w:val="Body Text First Indent1"/>
    <w:basedOn w:val="a5"/>
    <w:uiPriority w:val="99"/>
    <w:qFormat/>
    <w:rsid w:val="00552A98"/>
    <w:pPr>
      <w:ind w:firstLine="420"/>
    </w:pPr>
    <w:rPr>
      <w:rFonts w:ascii="Times New Roman" w:eastAsia="宋体" w:hAnsi="Times New Roman" w:cs="Times New Roman"/>
      <w:sz w:val="32"/>
      <w:szCs w:val="20"/>
    </w:rPr>
  </w:style>
  <w:style w:type="paragraph" w:customStyle="1" w:styleId="CharCharChar1">
    <w:name w:val="Char Char Char1"/>
    <w:basedOn w:val="a"/>
    <w:qFormat/>
    <w:rsid w:val="00552A98"/>
    <w:rPr>
      <w:rFonts w:ascii="Tahoma" w:eastAsia="宋体" w:hAnsi="Tahoma" w:cs="Times New Roman"/>
      <w:sz w:val="24"/>
      <w:szCs w:val="20"/>
    </w:rPr>
  </w:style>
  <w:style w:type="paragraph" w:customStyle="1" w:styleId="aff8">
    <w:name w:val="标书正文"/>
    <w:basedOn w:val="a"/>
    <w:qFormat/>
    <w:rsid w:val="00552A98"/>
    <w:pPr>
      <w:snapToGrid w:val="0"/>
      <w:spacing w:line="360" w:lineRule="auto"/>
      <w:ind w:firstLineChars="200" w:firstLine="560"/>
    </w:pPr>
    <w:rPr>
      <w:rFonts w:ascii="宋体" w:eastAsia="宋体" w:hAnsi="宋体" w:cs="Times New Roman"/>
      <w:color w:val="000000"/>
      <w:sz w:val="24"/>
      <w:szCs w:val="20"/>
    </w:rPr>
  </w:style>
  <w:style w:type="paragraph" w:customStyle="1" w:styleId="aff9">
    <w:name w:val="简单回函地址"/>
    <w:basedOn w:val="a"/>
    <w:rsid w:val="00552A98"/>
    <w:rPr>
      <w:rFonts w:ascii="Times New Roman" w:eastAsia="宋体" w:hAnsi="Times New Roman" w:cs="Times New Roman"/>
      <w:szCs w:val="24"/>
    </w:rPr>
  </w:style>
  <w:style w:type="paragraph" w:customStyle="1" w:styleId="top1">
    <w:name w:val="top1"/>
    <w:basedOn w:val="a"/>
    <w:qFormat/>
    <w:rsid w:val="00552A98"/>
    <w:pPr>
      <w:widowControl/>
      <w:spacing w:before="100" w:beforeAutospacing="1" w:after="100" w:afterAutospacing="1"/>
      <w:jc w:val="left"/>
    </w:pPr>
    <w:rPr>
      <w:rFonts w:ascii="ˎ̥" w:eastAsia="宋体" w:hAnsi="ˎ̥" w:cs="Times New Roman"/>
      <w:color w:val="000066"/>
      <w:kern w:val="0"/>
      <w:sz w:val="18"/>
      <w:szCs w:val="20"/>
    </w:rPr>
  </w:style>
  <w:style w:type="paragraph" w:customStyle="1" w:styleId="111">
    <w:name w:val="1.1.1"/>
    <w:basedOn w:val="a"/>
    <w:qFormat/>
    <w:rsid w:val="00552A98"/>
    <w:pPr>
      <w:tabs>
        <w:tab w:val="left" w:pos="0"/>
        <w:tab w:val="left" w:pos="1134"/>
        <w:tab w:val="left" w:pos="8505"/>
      </w:tabs>
      <w:autoSpaceDE w:val="0"/>
      <w:autoSpaceDN w:val="0"/>
      <w:adjustRightInd w:val="0"/>
      <w:spacing w:before="240" w:after="60" w:line="360" w:lineRule="atLeast"/>
    </w:pPr>
    <w:rPr>
      <w:rFonts w:ascii="宋体" w:eastAsia="宋体" w:hAnsi="Times New Roman" w:cs="Times New Roman"/>
      <w:b/>
      <w:kern w:val="0"/>
      <w:sz w:val="24"/>
      <w:szCs w:val="20"/>
    </w:rPr>
  </w:style>
  <w:style w:type="paragraph" w:customStyle="1" w:styleId="Charf1">
    <w:name w:val="Char"/>
    <w:basedOn w:val="a"/>
    <w:qFormat/>
    <w:rsid w:val="00552A98"/>
    <w:rPr>
      <w:rFonts w:ascii="Tahoma" w:eastAsia="宋体" w:hAnsi="Tahoma" w:cs="Times New Roman"/>
      <w:sz w:val="24"/>
      <w:szCs w:val="20"/>
    </w:rPr>
  </w:style>
  <w:style w:type="paragraph" w:customStyle="1" w:styleId="CharChar10Char">
    <w:name w:val="Char Char10 Char"/>
    <w:basedOn w:val="a"/>
    <w:qFormat/>
    <w:rsid w:val="00552A98"/>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qFormat/>
    <w:rsid w:val="00552A98"/>
    <w:pPr>
      <w:spacing w:before="0" w:after="0" w:line="400" w:lineRule="exact"/>
    </w:pPr>
    <w:rPr>
      <w:rFonts w:eastAsia="黑体" w:cs="宋体"/>
      <w:b w:val="0"/>
      <w:bCs w:val="0"/>
      <w:sz w:val="24"/>
      <w:szCs w:val="20"/>
    </w:rPr>
  </w:style>
  <w:style w:type="paragraph" w:customStyle="1" w:styleId="16620">
    <w:name w:val="样式 标题 1 + 黑体 三号 非加粗 居中 段前: 6 磅 段后: 6 磅 行距: 固定值 20 磅"/>
    <w:basedOn w:val="1"/>
    <w:qFormat/>
    <w:rsid w:val="00552A98"/>
    <w:pPr>
      <w:spacing w:before="120" w:after="120" w:line="400" w:lineRule="exact"/>
      <w:jc w:val="center"/>
    </w:pPr>
    <w:rPr>
      <w:rFonts w:ascii="黑体" w:eastAsia="黑体" w:hAnsi="黑体"/>
      <w:b w:val="0"/>
      <w:bCs w:val="0"/>
      <w:sz w:val="32"/>
      <w:szCs w:val="20"/>
    </w:rPr>
  </w:style>
  <w:style w:type="paragraph" w:customStyle="1" w:styleId="CharCharCharChar">
    <w:name w:val="Char Char Char Char"/>
    <w:basedOn w:val="a"/>
    <w:rsid w:val="00552A98"/>
    <w:rPr>
      <w:rFonts w:ascii="Tahoma" w:eastAsia="宋体" w:hAnsi="Tahoma" w:cs="Times New Roman"/>
      <w:sz w:val="24"/>
      <w:szCs w:val="20"/>
    </w:rPr>
  </w:style>
  <w:style w:type="paragraph" w:customStyle="1" w:styleId="xl24">
    <w:name w:val="xl24"/>
    <w:basedOn w:val="a"/>
    <w:qFormat/>
    <w:rsid w:val="00552A98"/>
    <w:pPr>
      <w:widowControl/>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p16">
    <w:name w:val="p16"/>
    <w:basedOn w:val="a"/>
    <w:qFormat/>
    <w:rsid w:val="00552A98"/>
    <w:pPr>
      <w:widowControl/>
      <w:spacing w:before="100" w:line="400" w:lineRule="atLeast"/>
    </w:pPr>
    <w:rPr>
      <w:rFonts w:ascii="Times New Roman" w:eastAsia="宋体" w:hAnsi="Times New Roman" w:cs="Times New Roman"/>
      <w:kern w:val="0"/>
      <w:sz w:val="28"/>
      <w:szCs w:val="20"/>
    </w:rPr>
  </w:style>
  <w:style w:type="paragraph" w:customStyle="1" w:styleId="CharChar1CharChar">
    <w:name w:val="Char Char1 Char Char"/>
    <w:basedOn w:val="a"/>
    <w:qFormat/>
    <w:rsid w:val="00552A98"/>
    <w:rPr>
      <w:rFonts w:ascii="Tahoma" w:eastAsia="宋体" w:hAnsi="Tahoma" w:cs="Times New Roman"/>
      <w:sz w:val="24"/>
      <w:szCs w:val="20"/>
    </w:rPr>
  </w:style>
  <w:style w:type="paragraph" w:customStyle="1" w:styleId="font5">
    <w:name w:val="font5"/>
    <w:basedOn w:val="a"/>
    <w:qFormat/>
    <w:rsid w:val="00552A98"/>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25">
    <w:name w:val="正文+缩进2"/>
    <w:basedOn w:val="a"/>
    <w:qFormat/>
    <w:rsid w:val="00552A98"/>
    <w:pPr>
      <w:widowControl/>
      <w:spacing w:line="360" w:lineRule="auto"/>
      <w:ind w:firstLineChars="200" w:firstLine="480"/>
      <w:jc w:val="left"/>
    </w:pPr>
    <w:rPr>
      <w:rFonts w:ascii="Arial" w:eastAsia="Arial" w:hAnsi="宋体" w:cs="Arial"/>
      <w:kern w:val="0"/>
      <w:sz w:val="24"/>
      <w:szCs w:val="21"/>
      <w:lang w:bidi="en-US"/>
    </w:rPr>
  </w:style>
  <w:style w:type="paragraph" w:customStyle="1" w:styleId="lifttop">
    <w:name w:val="lift_top"/>
    <w:basedOn w:val="a"/>
    <w:qFormat/>
    <w:rsid w:val="00552A98"/>
    <w:pPr>
      <w:widowControl/>
      <w:spacing w:before="100" w:beforeAutospacing="1" w:after="100" w:afterAutospacing="1"/>
      <w:jc w:val="left"/>
    </w:pPr>
    <w:rPr>
      <w:rFonts w:ascii="ˎ̥" w:eastAsia="宋体" w:hAnsi="ˎ̥" w:cs="Times New Roman"/>
      <w:color w:val="000099"/>
      <w:kern w:val="0"/>
      <w:sz w:val="9"/>
      <w:szCs w:val="20"/>
    </w:rPr>
  </w:style>
  <w:style w:type="paragraph" w:customStyle="1" w:styleId="class">
    <w:name w:val="class"/>
    <w:basedOn w:val="a"/>
    <w:qFormat/>
    <w:rsid w:val="00552A98"/>
    <w:pPr>
      <w:widowControl/>
      <w:spacing w:before="100" w:beforeAutospacing="1" w:after="100" w:afterAutospacing="1"/>
      <w:jc w:val="left"/>
    </w:pPr>
    <w:rPr>
      <w:rFonts w:ascii="ˎ̥" w:eastAsia="宋体" w:hAnsi="ˎ̥" w:cs="Times New Roman"/>
      <w:color w:val="000099"/>
      <w:kern w:val="0"/>
      <w:sz w:val="18"/>
      <w:szCs w:val="20"/>
    </w:rPr>
  </w:style>
  <w:style w:type="paragraph" w:customStyle="1" w:styleId="CharCharCharCharCharCharChar">
    <w:name w:val="Char Char Char Char Char Char Char"/>
    <w:basedOn w:val="a"/>
    <w:qFormat/>
    <w:rsid w:val="00552A98"/>
    <w:rPr>
      <w:rFonts w:ascii="Times New Roman" w:eastAsia="宋体" w:hAnsi="Times New Roman" w:cs="Times New Roman"/>
      <w:szCs w:val="24"/>
    </w:rPr>
  </w:style>
  <w:style w:type="paragraph" w:customStyle="1" w:styleId="Char27">
    <w:name w:val="Char2"/>
    <w:basedOn w:val="a"/>
    <w:qFormat/>
    <w:rsid w:val="00552A98"/>
    <w:pPr>
      <w:adjustRightInd w:val="0"/>
      <w:snapToGrid w:val="0"/>
    </w:pPr>
    <w:rPr>
      <w:rFonts w:ascii="Arial" w:eastAsia="黑体" w:hAnsi="Arial" w:cs="Times New Roman"/>
      <w:b/>
      <w:sz w:val="32"/>
      <w:szCs w:val="20"/>
    </w:rPr>
  </w:style>
  <w:style w:type="paragraph" w:customStyle="1" w:styleId="affa">
    <w:name w:val="文档正文"/>
    <w:basedOn w:val="a"/>
    <w:qFormat/>
    <w:rsid w:val="00552A98"/>
    <w:pPr>
      <w:adjustRightInd w:val="0"/>
      <w:spacing w:line="480" w:lineRule="atLeast"/>
      <w:ind w:firstLine="567"/>
      <w:textAlignment w:val="baseline"/>
    </w:pPr>
    <w:rPr>
      <w:rFonts w:ascii="仿宋_GB2312" w:eastAsia="仿宋_GB2312" w:hAnsi="Times New Roman" w:cs="Times New Roman"/>
      <w:kern w:val="0"/>
      <w:sz w:val="28"/>
      <w:szCs w:val="20"/>
    </w:rPr>
  </w:style>
  <w:style w:type="paragraph" w:customStyle="1" w:styleId="CharChar19CharChar">
    <w:name w:val="Char Char19 Char Char"/>
    <w:basedOn w:val="a"/>
    <w:qFormat/>
    <w:rsid w:val="00552A98"/>
    <w:rPr>
      <w:rFonts w:ascii="Tahoma" w:eastAsia="宋体" w:hAnsi="Tahoma" w:cs="Times New Roman"/>
      <w:sz w:val="24"/>
      <w:szCs w:val="20"/>
    </w:rPr>
  </w:style>
  <w:style w:type="paragraph" w:customStyle="1" w:styleId="CharCharCharCharCharCharCharCharCharChar">
    <w:name w:val="Char Char Char Char Char Char Char Char Char Char"/>
    <w:basedOn w:val="a"/>
    <w:qFormat/>
    <w:rsid w:val="00552A98"/>
    <w:pPr>
      <w:widowControl/>
      <w:spacing w:after="160" w:line="240" w:lineRule="exact"/>
      <w:jc w:val="left"/>
    </w:pPr>
    <w:rPr>
      <w:rFonts w:ascii="Times New Roman" w:eastAsia="宋体" w:hAnsi="Times New Roman" w:cs="Times New Roman"/>
      <w:szCs w:val="20"/>
    </w:rPr>
  </w:style>
  <w:style w:type="paragraph" w:customStyle="1" w:styleId="1e">
    <w:name w:val="无间隔1"/>
    <w:uiPriority w:val="1"/>
    <w:qFormat/>
    <w:rsid w:val="00552A98"/>
    <w:pPr>
      <w:adjustRightInd w:val="0"/>
      <w:snapToGrid w:val="0"/>
    </w:pPr>
    <w:rPr>
      <w:rFonts w:ascii="Tahoma" w:eastAsia="微软雅黑" w:hAnsi="Tahoma" w:cs="Tahoma"/>
      <w:kern w:val="0"/>
      <w:sz w:val="22"/>
    </w:rPr>
  </w:style>
  <w:style w:type="character" w:customStyle="1" w:styleId="first-child1">
    <w:name w:val="first-child1"/>
    <w:qFormat/>
    <w:rsid w:val="00552A98"/>
    <w:rPr>
      <w:color w:val="1F3149"/>
      <w:sz w:val="24"/>
      <w:szCs w:val="24"/>
    </w:rPr>
  </w:style>
  <w:style w:type="character" w:customStyle="1" w:styleId="first-child2">
    <w:name w:val="first-child2"/>
    <w:qFormat/>
    <w:rsid w:val="00552A98"/>
    <w:rPr>
      <w:color w:val="1F3149"/>
      <w:sz w:val="24"/>
      <w:szCs w:val="24"/>
    </w:rPr>
  </w:style>
  <w:style w:type="character" w:customStyle="1" w:styleId="fr">
    <w:name w:val="fr"/>
    <w:qFormat/>
    <w:rsid w:val="00552A98"/>
  </w:style>
  <w:style w:type="character" w:customStyle="1" w:styleId="xiadan">
    <w:name w:val="xiadan"/>
    <w:qFormat/>
    <w:rsid w:val="00552A98"/>
    <w:rPr>
      <w:shd w:val="clear" w:color="auto" w:fill="E4393C"/>
    </w:rPr>
  </w:style>
  <w:style w:type="character" w:customStyle="1" w:styleId="icongys">
    <w:name w:val="icon_gys"/>
    <w:qFormat/>
    <w:rsid w:val="00552A98"/>
    <w:rPr>
      <w:sz w:val="21"/>
      <w:szCs w:val="21"/>
    </w:rPr>
  </w:style>
  <w:style w:type="character" w:customStyle="1" w:styleId="iconds">
    <w:name w:val="icon_ds"/>
    <w:qFormat/>
    <w:rsid w:val="00552A98"/>
  </w:style>
  <w:style w:type="character" w:customStyle="1" w:styleId="iconds1">
    <w:name w:val="icon_ds1"/>
    <w:qFormat/>
    <w:rsid w:val="00552A98"/>
    <w:rPr>
      <w:sz w:val="21"/>
      <w:szCs w:val="21"/>
    </w:rPr>
  </w:style>
  <w:style w:type="character" w:customStyle="1" w:styleId="Char41">
    <w:name w:val="正文文本 Char4"/>
    <w:qFormat/>
    <w:rsid w:val="00552A98"/>
    <w:rPr>
      <w:kern w:val="2"/>
      <w:sz w:val="21"/>
      <w:lang w:bidi="ar-SA"/>
    </w:rPr>
  </w:style>
  <w:style w:type="character" w:customStyle="1" w:styleId="Char28">
    <w:name w:val="批注文字 Char2"/>
    <w:qFormat/>
    <w:rsid w:val="00552A98"/>
    <w:rPr>
      <w:rFonts w:eastAsia="宋体"/>
      <w:kern w:val="2"/>
      <w:sz w:val="21"/>
      <w:szCs w:val="24"/>
      <w:lang w:val="en-US" w:eastAsia="zh-CN" w:bidi="ar-SA"/>
    </w:rPr>
  </w:style>
  <w:style w:type="character" w:customStyle="1" w:styleId="Char29">
    <w:name w:val="正文文本 Char2"/>
    <w:qFormat/>
    <w:rsid w:val="00552A98"/>
    <w:rPr>
      <w:kern w:val="2"/>
      <w:sz w:val="21"/>
      <w:lang w:bidi="ar-SA"/>
    </w:rPr>
  </w:style>
  <w:style w:type="character" w:customStyle="1" w:styleId="Char34">
    <w:name w:val="批注文字 Char3"/>
    <w:rsid w:val="00552A98"/>
    <w:rPr>
      <w:rFonts w:eastAsia="宋体"/>
      <w:kern w:val="2"/>
      <w:sz w:val="21"/>
      <w:szCs w:val="24"/>
      <w:lang w:val="en-US" w:eastAsia="zh-CN" w:bidi="ar-SA"/>
    </w:rPr>
  </w:style>
  <w:style w:type="character" w:customStyle="1" w:styleId="1Char10">
    <w:name w:val="标题 1 Char1"/>
    <w:qFormat/>
    <w:rsid w:val="00552A98"/>
    <w:rPr>
      <w:rFonts w:eastAsia="宋体"/>
      <w:b/>
      <w:bCs/>
      <w:kern w:val="44"/>
      <w:sz w:val="44"/>
      <w:szCs w:val="44"/>
      <w:lang w:val="en-US" w:eastAsia="zh-CN" w:bidi="ar-SA"/>
    </w:rPr>
  </w:style>
  <w:style w:type="character" w:customStyle="1" w:styleId="3Char10">
    <w:name w:val="标题 3 Char1"/>
    <w:qFormat/>
    <w:rsid w:val="00552A98"/>
    <w:rPr>
      <w:rFonts w:eastAsia="宋体"/>
      <w:b/>
      <w:bCs/>
      <w:kern w:val="2"/>
      <w:sz w:val="32"/>
      <w:szCs w:val="32"/>
      <w:lang w:val="en-US" w:eastAsia="zh-CN" w:bidi="ar-SA"/>
    </w:rPr>
  </w:style>
  <w:style w:type="character" w:customStyle="1" w:styleId="Char35">
    <w:name w:val="纯文本 Char3"/>
    <w:qFormat/>
    <w:rsid w:val="00552A98"/>
    <w:rPr>
      <w:rFonts w:ascii="宋体" w:eastAsia="宋体" w:hAnsi="Courier New"/>
      <w:kern w:val="2"/>
      <w:sz w:val="21"/>
      <w:lang w:val="en-US" w:eastAsia="zh-CN" w:bidi="ar-SA"/>
    </w:rPr>
  </w:style>
  <w:style w:type="character" w:customStyle="1" w:styleId="2Char10">
    <w:name w:val="标题 2 Char1"/>
    <w:qFormat/>
    <w:rsid w:val="00552A98"/>
    <w:rPr>
      <w:rFonts w:ascii="Arial" w:eastAsia="黑体" w:hAnsi="Arial"/>
      <w:b/>
      <w:bCs/>
      <w:kern w:val="2"/>
      <w:sz w:val="32"/>
      <w:szCs w:val="32"/>
      <w:lang w:val="en-US" w:eastAsia="zh-CN" w:bidi="ar-SA"/>
    </w:rPr>
  </w:style>
  <w:style w:type="character" w:customStyle="1" w:styleId="3Char3">
    <w:name w:val="标题3 Char"/>
    <w:qFormat/>
    <w:rsid w:val="00552A98"/>
    <w:rPr>
      <w:rFonts w:ascii="宋体" w:eastAsia="宋体" w:hAnsi="宋体"/>
      <w:b/>
      <w:bCs/>
      <w:color w:val="000000"/>
      <w:kern w:val="2"/>
      <w:sz w:val="24"/>
      <w:szCs w:val="32"/>
      <w:lang w:val="en-US" w:eastAsia="zh-CN" w:bidi="ar-SA"/>
    </w:rPr>
  </w:style>
  <w:style w:type="character" w:customStyle="1" w:styleId="Char42">
    <w:name w:val="批注文字 Char4"/>
    <w:qFormat/>
    <w:rsid w:val="00552A98"/>
    <w:rPr>
      <w:rFonts w:eastAsia="宋体"/>
      <w:kern w:val="2"/>
      <w:sz w:val="21"/>
      <w:szCs w:val="24"/>
      <w:lang w:val="en-US" w:eastAsia="zh-CN" w:bidi="ar-SA"/>
    </w:rPr>
  </w:style>
  <w:style w:type="character" w:customStyle="1" w:styleId="Char50">
    <w:name w:val="正文文本 Char5"/>
    <w:qFormat/>
    <w:rsid w:val="00552A98"/>
    <w:rPr>
      <w:kern w:val="2"/>
      <w:sz w:val="21"/>
      <w:lang w:bidi="ar-SA"/>
    </w:rPr>
  </w:style>
  <w:style w:type="character" w:customStyle="1" w:styleId="Char2a">
    <w:name w:val="纯文本 Char2"/>
    <w:qFormat/>
    <w:rsid w:val="00552A98"/>
    <w:rPr>
      <w:rFonts w:ascii="宋体" w:eastAsia="宋体" w:hAnsi="Courier New"/>
      <w:kern w:val="2"/>
      <w:sz w:val="21"/>
      <w:lang w:val="en-US" w:eastAsia="zh-CN" w:bidi="ar-SA"/>
    </w:rPr>
  </w:style>
  <w:style w:type="table" w:customStyle="1" w:styleId="TableNormal">
    <w:name w:val="Table Normal"/>
    <w:unhideWhenUsed/>
    <w:qFormat/>
    <w:rsid w:val="00552A98"/>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affb">
    <w:name w:val="正文文本 字符"/>
    <w:qFormat/>
    <w:rsid w:val="00552A98"/>
    <w:rPr>
      <w:kern w:val="2"/>
      <w:sz w:val="21"/>
      <w:lang w:bidi="ar-SA"/>
    </w:rPr>
  </w:style>
  <w:style w:type="table" w:customStyle="1" w:styleId="1f">
    <w:name w:val="网格型1"/>
    <w:basedOn w:val="a1"/>
    <w:qFormat/>
    <w:rsid w:val="00552A98"/>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0">
    <w:name w:val="批注文字 字符1"/>
    <w:semiHidden/>
    <w:qFormat/>
    <w:rsid w:val="00552A98"/>
    <w:rPr>
      <w:rFonts w:ascii="Times New Roman" w:eastAsia="宋体" w:hAnsi="Times New Roman" w:cs="Times New Roman"/>
      <w:szCs w:val="24"/>
    </w:rPr>
  </w:style>
  <w:style w:type="table" w:customStyle="1" w:styleId="26">
    <w:name w:val="网格型2"/>
    <w:basedOn w:val="a1"/>
    <w:qFormat/>
    <w:rsid w:val="00552A9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semiHidden/>
    <w:qFormat/>
    <w:rsid w:val="00552A98"/>
    <w:rPr>
      <w:rFonts w:ascii="宋体" w:eastAsia="宋体" w:hAnsi="宋体" w:cs="宋体"/>
      <w:sz w:val="12"/>
      <w:szCs w:val="12"/>
      <w:lang w:eastAsia="en-US"/>
    </w:rPr>
  </w:style>
  <w:style w:type="character" w:styleId="affc">
    <w:name w:val="FollowedHyperlink"/>
    <w:basedOn w:val="a0"/>
    <w:uiPriority w:val="99"/>
    <w:semiHidden/>
    <w:unhideWhenUsed/>
    <w:qFormat/>
    <w:rsid w:val="00552A98"/>
    <w:rPr>
      <w:color w:val="800080" w:themeColor="followedHyperlink"/>
      <w:u w:val="single"/>
    </w:rPr>
  </w:style>
  <w:style w:type="numbering" w:customStyle="1" w:styleId="1f1">
    <w:name w:val="无列表1"/>
    <w:next w:val="a2"/>
    <w:uiPriority w:val="99"/>
    <w:semiHidden/>
    <w:unhideWhenUsed/>
    <w:rsid w:val="00322F0D"/>
  </w:style>
  <w:style w:type="table" w:customStyle="1" w:styleId="34">
    <w:name w:val="网格型3"/>
    <w:basedOn w:val="a1"/>
    <w:next w:val="af8"/>
    <w:qFormat/>
    <w:rsid w:val="00322F0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nhideWhenUsed/>
    <w:qFormat/>
    <w:rsid w:val="00322F0D"/>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12">
    <w:name w:val="网格型11"/>
    <w:basedOn w:val="a1"/>
    <w:qFormat/>
    <w:rsid w:val="00322F0D"/>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322F0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uiPriority="0" w:qFormat="1"/>
    <w:lsdException w:name="header" w:uiPriority="0" w:qFormat="1"/>
    <w:lsdException w:name="footer" w:uiPriority="0" w:qFormat="1"/>
    <w:lsdException w:name="caption" w:uiPriority="0" w:qFormat="1"/>
    <w:lsdException w:name="envelope return" w:uiPriority="0" w:qFormat="1"/>
    <w:lsdException w:name="annotation reference" w:uiPriority="0" w:qFormat="1"/>
    <w:lsdException w:name="page number" w:uiPriority="0" w:qFormat="1"/>
    <w:lsdException w:name="table of authorities" w:qFormat="1"/>
    <w:lsdException w:name="toa heading" w:uiPriority="0" w:qFormat="1"/>
    <w:lsdException w:name="List Bulle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qFormat="1"/>
    <w:lsdException w:name="Subtitle" w:semiHidden="0" w:uiPriority="0"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Acronym"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2"/>
    <w:qFormat/>
    <w:rsid w:val="00552A9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2"/>
    <w:qFormat/>
    <w:rsid w:val="00552A98"/>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2"/>
    <w:qFormat/>
    <w:rsid w:val="00552A98"/>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1"/>
    <w:qFormat/>
    <w:rsid w:val="00552A98"/>
    <w:pPr>
      <w:keepNext/>
      <w:keepLines/>
      <w:spacing w:before="280" w:after="290" w:line="374" w:lineRule="auto"/>
      <w:outlineLvl w:val="3"/>
    </w:pPr>
    <w:rPr>
      <w:rFonts w:ascii="Arial" w:eastAsia="黑体" w:hAnsi="Arial" w:cs="Times New Roman"/>
      <w:b/>
      <w:sz w:val="28"/>
      <w:szCs w:val="20"/>
    </w:rPr>
  </w:style>
  <w:style w:type="paragraph" w:styleId="5">
    <w:name w:val="heading 5"/>
    <w:basedOn w:val="a"/>
    <w:next w:val="a"/>
    <w:link w:val="5Char1"/>
    <w:autoRedefine/>
    <w:qFormat/>
    <w:rsid w:val="00552A98"/>
    <w:pPr>
      <w:keepNext/>
      <w:keepLines/>
      <w:adjustRightInd w:val="0"/>
      <w:spacing w:before="280" w:after="290" w:line="376" w:lineRule="atLeast"/>
      <w:ind w:left="2125" w:hanging="425"/>
      <w:textAlignment w:val="baseline"/>
      <w:outlineLvl w:val="4"/>
    </w:pPr>
    <w:rPr>
      <w:rFonts w:ascii="Times New Roman" w:eastAsia="宋体" w:hAnsi="Times New Roman" w:cs="Times New Roman"/>
      <w:b/>
      <w:kern w:val="0"/>
      <w:sz w:val="28"/>
      <w:szCs w:val="20"/>
    </w:rPr>
  </w:style>
  <w:style w:type="paragraph" w:styleId="6">
    <w:name w:val="heading 6"/>
    <w:basedOn w:val="a"/>
    <w:next w:val="a"/>
    <w:link w:val="6Char"/>
    <w:qFormat/>
    <w:rsid w:val="00552A98"/>
    <w:pPr>
      <w:keepNext/>
      <w:keepLines/>
      <w:widowControl/>
      <w:tabs>
        <w:tab w:val="left" w:pos="1440"/>
      </w:tabs>
      <w:spacing w:before="240" w:after="64" w:line="319" w:lineRule="auto"/>
      <w:ind w:left="1152" w:hanging="1152"/>
      <w:jc w:val="left"/>
      <w:outlineLvl w:val="5"/>
    </w:pPr>
    <w:rPr>
      <w:rFonts w:ascii="Arial" w:eastAsia="黑体" w:hAnsi="Arial" w:cs="Times New Roman"/>
      <w:b/>
      <w:kern w:val="0"/>
      <w:sz w:val="24"/>
      <w:szCs w:val="20"/>
    </w:rPr>
  </w:style>
  <w:style w:type="paragraph" w:styleId="7">
    <w:name w:val="heading 7"/>
    <w:basedOn w:val="a"/>
    <w:next w:val="a"/>
    <w:link w:val="7Char"/>
    <w:qFormat/>
    <w:rsid w:val="00552A98"/>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kern w:val="0"/>
      <w:sz w:val="24"/>
      <w:szCs w:val="20"/>
    </w:rPr>
  </w:style>
  <w:style w:type="paragraph" w:styleId="8">
    <w:name w:val="heading 8"/>
    <w:basedOn w:val="a"/>
    <w:next w:val="a"/>
    <w:link w:val="8Char"/>
    <w:qFormat/>
    <w:rsid w:val="00552A98"/>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szCs w:val="20"/>
    </w:rPr>
  </w:style>
  <w:style w:type="paragraph" w:styleId="9">
    <w:name w:val="heading 9"/>
    <w:basedOn w:val="a"/>
    <w:next w:val="a"/>
    <w:link w:val="9Char"/>
    <w:qFormat/>
    <w:rsid w:val="00552A98"/>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552A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552A98"/>
    <w:rPr>
      <w:sz w:val="18"/>
      <w:szCs w:val="18"/>
    </w:rPr>
  </w:style>
  <w:style w:type="paragraph" w:styleId="a4">
    <w:name w:val="footer"/>
    <w:basedOn w:val="a"/>
    <w:link w:val="Char0"/>
    <w:unhideWhenUsed/>
    <w:qFormat/>
    <w:rsid w:val="00552A98"/>
    <w:pPr>
      <w:tabs>
        <w:tab w:val="center" w:pos="4153"/>
        <w:tab w:val="right" w:pos="8306"/>
      </w:tabs>
      <w:snapToGrid w:val="0"/>
      <w:jc w:val="left"/>
    </w:pPr>
    <w:rPr>
      <w:sz w:val="18"/>
      <w:szCs w:val="18"/>
    </w:rPr>
  </w:style>
  <w:style w:type="character" w:customStyle="1" w:styleId="Char0">
    <w:name w:val="页脚 Char"/>
    <w:basedOn w:val="a0"/>
    <w:link w:val="a4"/>
    <w:qFormat/>
    <w:rsid w:val="00552A98"/>
    <w:rPr>
      <w:sz w:val="18"/>
      <w:szCs w:val="18"/>
    </w:rPr>
  </w:style>
  <w:style w:type="character" w:customStyle="1" w:styleId="1Char">
    <w:name w:val="标题 1 Char"/>
    <w:basedOn w:val="a0"/>
    <w:qFormat/>
    <w:rsid w:val="00552A98"/>
    <w:rPr>
      <w:b/>
      <w:bCs/>
      <w:kern w:val="44"/>
      <w:sz w:val="44"/>
      <w:szCs w:val="44"/>
    </w:rPr>
  </w:style>
  <w:style w:type="character" w:customStyle="1" w:styleId="2Char">
    <w:name w:val="标题 2 Char"/>
    <w:basedOn w:val="a0"/>
    <w:qFormat/>
    <w:rsid w:val="00552A98"/>
    <w:rPr>
      <w:rFonts w:asciiTheme="majorHAnsi" w:eastAsiaTheme="majorEastAsia" w:hAnsiTheme="majorHAnsi" w:cstheme="majorBidi"/>
      <w:b/>
      <w:bCs/>
      <w:sz w:val="32"/>
      <w:szCs w:val="32"/>
    </w:rPr>
  </w:style>
  <w:style w:type="character" w:customStyle="1" w:styleId="3Char">
    <w:name w:val="标题 3 Char"/>
    <w:basedOn w:val="a0"/>
    <w:qFormat/>
    <w:rsid w:val="00552A98"/>
    <w:rPr>
      <w:b/>
      <w:bCs/>
      <w:sz w:val="32"/>
      <w:szCs w:val="32"/>
    </w:rPr>
  </w:style>
  <w:style w:type="character" w:customStyle="1" w:styleId="4Char">
    <w:name w:val="标题 4 Char"/>
    <w:basedOn w:val="a0"/>
    <w:qFormat/>
    <w:rsid w:val="00552A98"/>
    <w:rPr>
      <w:rFonts w:asciiTheme="majorHAnsi" w:eastAsiaTheme="majorEastAsia" w:hAnsiTheme="majorHAnsi" w:cstheme="majorBidi"/>
      <w:b/>
      <w:bCs/>
      <w:sz w:val="28"/>
      <w:szCs w:val="28"/>
    </w:rPr>
  </w:style>
  <w:style w:type="character" w:customStyle="1" w:styleId="5Char">
    <w:name w:val="标题 5 Char"/>
    <w:basedOn w:val="a0"/>
    <w:qFormat/>
    <w:rsid w:val="00552A98"/>
    <w:rPr>
      <w:b/>
      <w:bCs/>
      <w:sz w:val="28"/>
      <w:szCs w:val="28"/>
    </w:rPr>
  </w:style>
  <w:style w:type="character" w:customStyle="1" w:styleId="6Char">
    <w:name w:val="标题 6 Char"/>
    <w:basedOn w:val="a0"/>
    <w:link w:val="6"/>
    <w:qFormat/>
    <w:rsid w:val="00552A98"/>
    <w:rPr>
      <w:rFonts w:ascii="Arial" w:eastAsia="黑体" w:hAnsi="Arial" w:cs="Times New Roman"/>
      <w:b/>
      <w:kern w:val="0"/>
      <w:sz w:val="24"/>
      <w:szCs w:val="20"/>
    </w:rPr>
  </w:style>
  <w:style w:type="character" w:customStyle="1" w:styleId="7Char">
    <w:name w:val="标题 7 Char"/>
    <w:basedOn w:val="a0"/>
    <w:link w:val="7"/>
    <w:qFormat/>
    <w:rsid w:val="00552A98"/>
    <w:rPr>
      <w:rFonts w:ascii="Times New Roman" w:eastAsia="宋体" w:hAnsi="Times New Roman" w:cs="Times New Roman"/>
      <w:b/>
      <w:kern w:val="0"/>
      <w:sz w:val="24"/>
      <w:szCs w:val="20"/>
    </w:rPr>
  </w:style>
  <w:style w:type="character" w:customStyle="1" w:styleId="8Char">
    <w:name w:val="标题 8 Char"/>
    <w:basedOn w:val="a0"/>
    <w:link w:val="8"/>
    <w:qFormat/>
    <w:rsid w:val="00552A98"/>
    <w:rPr>
      <w:rFonts w:ascii="Arial" w:eastAsia="黑体" w:hAnsi="Arial" w:cs="Times New Roman"/>
      <w:kern w:val="0"/>
      <w:sz w:val="24"/>
      <w:szCs w:val="20"/>
    </w:rPr>
  </w:style>
  <w:style w:type="character" w:customStyle="1" w:styleId="9Char">
    <w:name w:val="标题 9 Char"/>
    <w:basedOn w:val="a0"/>
    <w:link w:val="9"/>
    <w:qFormat/>
    <w:rsid w:val="00552A98"/>
    <w:rPr>
      <w:rFonts w:ascii="Arial" w:eastAsia="黑体" w:hAnsi="Arial" w:cs="Times New Roman"/>
      <w:kern w:val="0"/>
      <w:szCs w:val="20"/>
    </w:rPr>
  </w:style>
  <w:style w:type="paragraph" w:styleId="a5">
    <w:name w:val="Body Text"/>
    <w:basedOn w:val="a"/>
    <w:link w:val="Char1"/>
    <w:unhideWhenUsed/>
    <w:qFormat/>
    <w:rsid w:val="00552A98"/>
    <w:pPr>
      <w:spacing w:after="120"/>
    </w:pPr>
  </w:style>
  <w:style w:type="character" w:customStyle="1" w:styleId="Char1">
    <w:name w:val="正文文本 Char"/>
    <w:basedOn w:val="a0"/>
    <w:link w:val="a5"/>
    <w:qFormat/>
    <w:rsid w:val="00552A98"/>
  </w:style>
  <w:style w:type="paragraph" w:styleId="a6">
    <w:name w:val="Body Text First Indent"/>
    <w:basedOn w:val="a"/>
    <w:next w:val="20"/>
    <w:link w:val="Char2"/>
    <w:unhideWhenUsed/>
    <w:qFormat/>
    <w:rsid w:val="00552A98"/>
    <w:pPr>
      <w:ind w:firstLineChars="100" w:firstLine="420"/>
    </w:pPr>
    <w:rPr>
      <w:szCs w:val="21"/>
    </w:rPr>
  </w:style>
  <w:style w:type="character" w:customStyle="1" w:styleId="Char2">
    <w:name w:val="正文首行缩进 Char"/>
    <w:basedOn w:val="Char1"/>
    <w:link w:val="a6"/>
    <w:rsid w:val="00552A98"/>
    <w:rPr>
      <w:szCs w:val="21"/>
    </w:rPr>
  </w:style>
  <w:style w:type="paragraph" w:styleId="a7">
    <w:name w:val="Body Text Indent"/>
    <w:basedOn w:val="a"/>
    <w:link w:val="Char3"/>
    <w:unhideWhenUsed/>
    <w:qFormat/>
    <w:rsid w:val="00552A98"/>
    <w:pPr>
      <w:spacing w:after="120"/>
      <w:ind w:leftChars="200" w:left="420"/>
    </w:pPr>
  </w:style>
  <w:style w:type="character" w:customStyle="1" w:styleId="Char3">
    <w:name w:val="正文文本缩进 Char"/>
    <w:basedOn w:val="a0"/>
    <w:link w:val="a7"/>
    <w:qFormat/>
    <w:rsid w:val="00552A98"/>
  </w:style>
  <w:style w:type="paragraph" w:styleId="20">
    <w:name w:val="Body Text First Indent 2"/>
    <w:basedOn w:val="a7"/>
    <w:next w:val="a"/>
    <w:link w:val="2Char0"/>
    <w:qFormat/>
    <w:rsid w:val="00552A98"/>
    <w:pPr>
      <w:ind w:firstLineChars="200" w:firstLine="420"/>
    </w:pPr>
    <w:rPr>
      <w:rFonts w:ascii="Times New Roman" w:eastAsia="宋体" w:hAnsi="Times New Roman" w:cs="Times New Roman"/>
      <w:szCs w:val="21"/>
    </w:rPr>
  </w:style>
  <w:style w:type="character" w:customStyle="1" w:styleId="2Char0">
    <w:name w:val="正文首行缩进 2 Char"/>
    <w:basedOn w:val="Char3"/>
    <w:link w:val="20"/>
    <w:rsid w:val="00552A98"/>
    <w:rPr>
      <w:rFonts w:ascii="Times New Roman" w:eastAsia="宋体" w:hAnsi="Times New Roman" w:cs="Times New Roman"/>
      <w:szCs w:val="21"/>
    </w:rPr>
  </w:style>
  <w:style w:type="paragraph" w:styleId="70">
    <w:name w:val="toc 7"/>
    <w:basedOn w:val="a"/>
    <w:next w:val="a"/>
    <w:autoRedefine/>
    <w:uiPriority w:val="39"/>
    <w:qFormat/>
    <w:rsid w:val="00552A98"/>
    <w:pPr>
      <w:ind w:leftChars="1200" w:left="2520"/>
    </w:pPr>
    <w:rPr>
      <w:rFonts w:ascii="Times New Roman" w:eastAsia="宋体" w:hAnsi="Times New Roman" w:cs="Times New Roman"/>
      <w:szCs w:val="24"/>
    </w:rPr>
  </w:style>
  <w:style w:type="paragraph" w:styleId="a8">
    <w:name w:val="table of authorities"/>
    <w:basedOn w:val="a"/>
    <w:next w:val="a"/>
    <w:uiPriority w:val="99"/>
    <w:unhideWhenUsed/>
    <w:qFormat/>
    <w:rsid w:val="00552A98"/>
    <w:pPr>
      <w:ind w:leftChars="200" w:left="420"/>
    </w:pPr>
    <w:rPr>
      <w:rFonts w:ascii="Calibri" w:eastAsia="宋体" w:hAnsi="Calibri" w:cs="Times New Roman"/>
    </w:rPr>
  </w:style>
  <w:style w:type="paragraph" w:styleId="a9">
    <w:name w:val="Normal Indent"/>
    <w:basedOn w:val="a"/>
    <w:autoRedefine/>
    <w:qFormat/>
    <w:rsid w:val="00552A98"/>
    <w:pPr>
      <w:ind w:firstLineChars="200" w:firstLine="420"/>
    </w:pPr>
    <w:rPr>
      <w:rFonts w:ascii="Times New Roman" w:eastAsia="宋体" w:hAnsi="Times New Roman" w:cs="Times New Roman"/>
      <w:szCs w:val="24"/>
    </w:rPr>
  </w:style>
  <w:style w:type="paragraph" w:styleId="aa">
    <w:name w:val="caption"/>
    <w:basedOn w:val="a"/>
    <w:next w:val="a"/>
    <w:autoRedefine/>
    <w:qFormat/>
    <w:rsid w:val="00552A98"/>
    <w:rPr>
      <w:rFonts w:ascii="Cambria" w:eastAsia="黑体" w:hAnsi="Cambria" w:cs="Times New Roman"/>
      <w:sz w:val="20"/>
      <w:szCs w:val="20"/>
    </w:rPr>
  </w:style>
  <w:style w:type="paragraph" w:styleId="ab">
    <w:name w:val="List Bullet"/>
    <w:basedOn w:val="a"/>
    <w:autoRedefine/>
    <w:qFormat/>
    <w:rsid w:val="00552A98"/>
    <w:pPr>
      <w:ind w:left="384" w:hangingChars="160" w:hanging="384"/>
    </w:pPr>
    <w:rPr>
      <w:rFonts w:ascii="Times New Roman" w:eastAsia="宋体" w:hAnsi="Times New Roman" w:cs="Times New Roman"/>
      <w:sz w:val="24"/>
      <w:szCs w:val="24"/>
    </w:rPr>
  </w:style>
  <w:style w:type="paragraph" w:styleId="ac">
    <w:name w:val="Document Map"/>
    <w:basedOn w:val="a"/>
    <w:link w:val="Char4"/>
    <w:autoRedefine/>
    <w:qFormat/>
    <w:rsid w:val="00552A98"/>
    <w:pPr>
      <w:shd w:val="clear" w:color="auto" w:fill="000080"/>
    </w:pPr>
    <w:rPr>
      <w:rFonts w:ascii="Times New Roman" w:eastAsia="宋体" w:hAnsi="Times New Roman" w:cs="Times New Roman"/>
      <w:szCs w:val="20"/>
      <w:shd w:val="clear" w:color="auto" w:fill="000080"/>
    </w:rPr>
  </w:style>
  <w:style w:type="character" w:customStyle="1" w:styleId="Char4">
    <w:name w:val="文档结构图 Char"/>
    <w:basedOn w:val="a0"/>
    <w:link w:val="ac"/>
    <w:qFormat/>
    <w:rsid w:val="00552A98"/>
    <w:rPr>
      <w:rFonts w:ascii="Times New Roman" w:eastAsia="宋体" w:hAnsi="Times New Roman" w:cs="Times New Roman"/>
      <w:szCs w:val="20"/>
      <w:shd w:val="clear" w:color="auto" w:fill="000080"/>
    </w:rPr>
  </w:style>
  <w:style w:type="paragraph" w:styleId="ad">
    <w:name w:val="toa heading"/>
    <w:basedOn w:val="a"/>
    <w:next w:val="a"/>
    <w:autoRedefine/>
    <w:qFormat/>
    <w:rsid w:val="00552A98"/>
    <w:pPr>
      <w:spacing w:before="120"/>
    </w:pPr>
    <w:rPr>
      <w:rFonts w:ascii="Arial" w:eastAsia="宋体" w:hAnsi="Arial" w:cs="Arial"/>
      <w:sz w:val="24"/>
      <w:szCs w:val="24"/>
    </w:rPr>
  </w:style>
  <w:style w:type="paragraph" w:styleId="ae">
    <w:name w:val="annotation text"/>
    <w:basedOn w:val="a"/>
    <w:link w:val="Char5"/>
    <w:autoRedefine/>
    <w:semiHidden/>
    <w:qFormat/>
    <w:rsid w:val="00552A98"/>
    <w:pPr>
      <w:jc w:val="left"/>
    </w:pPr>
    <w:rPr>
      <w:rFonts w:ascii="Times New Roman" w:eastAsia="宋体" w:hAnsi="Times New Roman" w:cs="Times New Roman"/>
      <w:szCs w:val="24"/>
    </w:rPr>
  </w:style>
  <w:style w:type="character" w:customStyle="1" w:styleId="Char6">
    <w:name w:val="批注文字 Char"/>
    <w:basedOn w:val="a0"/>
    <w:qFormat/>
    <w:rsid w:val="00552A98"/>
  </w:style>
  <w:style w:type="paragraph" w:styleId="30">
    <w:name w:val="Body Text 3"/>
    <w:basedOn w:val="a"/>
    <w:link w:val="3Char0"/>
    <w:autoRedefine/>
    <w:qFormat/>
    <w:rsid w:val="00552A98"/>
    <w:rPr>
      <w:rFonts w:ascii="宋体" w:eastAsia="宋体" w:hAnsi="Times New Roman" w:cs="Times New Roman"/>
      <w:sz w:val="24"/>
      <w:szCs w:val="20"/>
    </w:rPr>
  </w:style>
  <w:style w:type="character" w:customStyle="1" w:styleId="3Char0">
    <w:name w:val="正文文本 3 Char"/>
    <w:basedOn w:val="a0"/>
    <w:link w:val="30"/>
    <w:qFormat/>
    <w:rsid w:val="00552A98"/>
    <w:rPr>
      <w:rFonts w:ascii="宋体" w:eastAsia="宋体" w:hAnsi="Times New Roman" w:cs="Times New Roman"/>
      <w:sz w:val="24"/>
      <w:szCs w:val="20"/>
    </w:rPr>
  </w:style>
  <w:style w:type="paragraph" w:styleId="40">
    <w:name w:val="index 4"/>
    <w:basedOn w:val="a"/>
    <w:next w:val="a"/>
    <w:autoRedefine/>
    <w:qFormat/>
    <w:rsid w:val="00552A98"/>
    <w:pPr>
      <w:ind w:leftChars="600" w:left="600"/>
    </w:pPr>
    <w:rPr>
      <w:rFonts w:ascii="Times New Roman" w:eastAsia="宋体" w:hAnsi="Times New Roman" w:cs="Times New Roman"/>
      <w:szCs w:val="24"/>
    </w:rPr>
  </w:style>
  <w:style w:type="paragraph" w:styleId="50">
    <w:name w:val="toc 5"/>
    <w:basedOn w:val="a"/>
    <w:next w:val="a"/>
    <w:autoRedefine/>
    <w:uiPriority w:val="39"/>
    <w:qFormat/>
    <w:rsid w:val="00552A98"/>
    <w:pPr>
      <w:ind w:leftChars="800" w:left="1680"/>
    </w:pPr>
    <w:rPr>
      <w:rFonts w:ascii="Times New Roman" w:eastAsia="宋体" w:hAnsi="Times New Roman" w:cs="Times New Roman"/>
      <w:szCs w:val="24"/>
    </w:rPr>
  </w:style>
  <w:style w:type="paragraph" w:styleId="31">
    <w:name w:val="toc 3"/>
    <w:basedOn w:val="a"/>
    <w:next w:val="a"/>
    <w:autoRedefine/>
    <w:uiPriority w:val="39"/>
    <w:qFormat/>
    <w:rsid w:val="00552A98"/>
    <w:pPr>
      <w:tabs>
        <w:tab w:val="right" w:leader="dot" w:pos="8315"/>
      </w:tabs>
      <w:spacing w:line="360" w:lineRule="auto"/>
      <w:ind w:leftChars="400" w:left="840"/>
    </w:pPr>
    <w:rPr>
      <w:rFonts w:ascii="Times New Roman" w:eastAsia="宋体" w:hAnsi="Times New Roman" w:cs="Times New Roman"/>
      <w:sz w:val="24"/>
      <w:szCs w:val="24"/>
    </w:rPr>
  </w:style>
  <w:style w:type="paragraph" w:styleId="af">
    <w:name w:val="Plain Text"/>
    <w:basedOn w:val="a"/>
    <w:link w:val="Char40"/>
    <w:autoRedefine/>
    <w:qFormat/>
    <w:rsid w:val="00552A98"/>
    <w:rPr>
      <w:rFonts w:ascii="宋体" w:eastAsia="宋体" w:hAnsi="Courier New" w:cs="Times New Roman"/>
      <w:szCs w:val="20"/>
    </w:rPr>
  </w:style>
  <w:style w:type="character" w:customStyle="1" w:styleId="Char7">
    <w:name w:val="纯文本 Char"/>
    <w:basedOn w:val="a0"/>
    <w:qFormat/>
    <w:rsid w:val="00552A98"/>
    <w:rPr>
      <w:rFonts w:ascii="宋体" w:eastAsia="宋体" w:hAnsi="Courier New" w:cs="Courier New"/>
      <w:szCs w:val="21"/>
    </w:rPr>
  </w:style>
  <w:style w:type="paragraph" w:styleId="80">
    <w:name w:val="toc 8"/>
    <w:basedOn w:val="a"/>
    <w:next w:val="a"/>
    <w:autoRedefine/>
    <w:uiPriority w:val="39"/>
    <w:qFormat/>
    <w:rsid w:val="00552A98"/>
    <w:pPr>
      <w:ind w:leftChars="1400" w:left="2940"/>
    </w:pPr>
    <w:rPr>
      <w:rFonts w:ascii="Times New Roman" w:eastAsia="宋体" w:hAnsi="Times New Roman" w:cs="Times New Roman"/>
      <w:szCs w:val="24"/>
    </w:rPr>
  </w:style>
  <w:style w:type="paragraph" w:styleId="af0">
    <w:name w:val="Date"/>
    <w:basedOn w:val="a"/>
    <w:next w:val="a"/>
    <w:link w:val="Char20"/>
    <w:autoRedefine/>
    <w:qFormat/>
    <w:rsid w:val="00552A98"/>
    <w:rPr>
      <w:rFonts w:ascii="Times New Roman" w:eastAsia="宋体" w:hAnsi="Times New Roman" w:cs="Times New Roman"/>
      <w:sz w:val="24"/>
      <w:szCs w:val="20"/>
    </w:rPr>
  </w:style>
  <w:style w:type="character" w:customStyle="1" w:styleId="Char8">
    <w:name w:val="日期 Char"/>
    <w:basedOn w:val="a0"/>
    <w:qFormat/>
    <w:rsid w:val="00552A98"/>
  </w:style>
  <w:style w:type="paragraph" w:styleId="21">
    <w:name w:val="Body Text Indent 2"/>
    <w:basedOn w:val="a"/>
    <w:link w:val="2Char1"/>
    <w:autoRedefine/>
    <w:qFormat/>
    <w:rsid w:val="00552A98"/>
    <w:pPr>
      <w:adjustRightInd w:val="0"/>
      <w:snapToGrid w:val="0"/>
      <w:spacing w:line="420" w:lineRule="auto"/>
      <w:ind w:firstLine="577"/>
      <w:textAlignment w:val="baseline"/>
    </w:pPr>
    <w:rPr>
      <w:rFonts w:ascii="Times New Roman" w:eastAsia="宋体" w:hAnsi="Times New Roman" w:cs="Times New Roman"/>
      <w:spacing w:val="4"/>
      <w:kern w:val="0"/>
      <w:sz w:val="28"/>
      <w:szCs w:val="20"/>
    </w:rPr>
  </w:style>
  <w:style w:type="character" w:customStyle="1" w:styleId="2Char1">
    <w:name w:val="正文文本缩进 2 Char"/>
    <w:basedOn w:val="a0"/>
    <w:link w:val="21"/>
    <w:qFormat/>
    <w:rsid w:val="00552A98"/>
    <w:rPr>
      <w:rFonts w:ascii="Times New Roman" w:eastAsia="宋体" w:hAnsi="Times New Roman" w:cs="Times New Roman"/>
      <w:spacing w:val="4"/>
      <w:kern w:val="0"/>
      <w:sz w:val="28"/>
      <w:szCs w:val="20"/>
    </w:rPr>
  </w:style>
  <w:style w:type="paragraph" w:styleId="af1">
    <w:name w:val="Balloon Text"/>
    <w:basedOn w:val="a"/>
    <w:link w:val="Char21"/>
    <w:qFormat/>
    <w:rsid w:val="00552A98"/>
    <w:rPr>
      <w:rFonts w:ascii="Times New Roman" w:eastAsia="宋体" w:hAnsi="Times New Roman" w:cs="Times New Roman"/>
      <w:sz w:val="18"/>
      <w:szCs w:val="20"/>
    </w:rPr>
  </w:style>
  <w:style w:type="character" w:customStyle="1" w:styleId="Char9">
    <w:name w:val="批注框文本 Char"/>
    <w:basedOn w:val="a0"/>
    <w:rsid w:val="00552A98"/>
    <w:rPr>
      <w:sz w:val="18"/>
      <w:szCs w:val="18"/>
    </w:rPr>
  </w:style>
  <w:style w:type="paragraph" w:styleId="af2">
    <w:name w:val="envelope return"/>
    <w:basedOn w:val="a"/>
    <w:qFormat/>
    <w:rsid w:val="00552A98"/>
    <w:pPr>
      <w:snapToGrid w:val="0"/>
    </w:pPr>
    <w:rPr>
      <w:rFonts w:ascii="Arial" w:eastAsia="宋体" w:hAnsi="Arial" w:cs="Times New Roman"/>
      <w:szCs w:val="24"/>
    </w:rPr>
  </w:style>
  <w:style w:type="paragraph" w:styleId="10">
    <w:name w:val="toc 1"/>
    <w:basedOn w:val="a"/>
    <w:next w:val="a"/>
    <w:uiPriority w:val="39"/>
    <w:qFormat/>
    <w:rsid w:val="00552A98"/>
    <w:pPr>
      <w:tabs>
        <w:tab w:val="right" w:leader="dot" w:pos="8296"/>
      </w:tabs>
      <w:spacing w:line="360" w:lineRule="auto"/>
      <w:ind w:rightChars="349" w:right="733"/>
      <w:jc w:val="center"/>
    </w:pPr>
    <w:rPr>
      <w:rFonts w:ascii="Times New Roman" w:eastAsia="宋体" w:hAnsi="Times New Roman" w:cs="Times New Roman"/>
      <w:sz w:val="28"/>
      <w:szCs w:val="24"/>
    </w:rPr>
  </w:style>
  <w:style w:type="paragraph" w:styleId="41">
    <w:name w:val="toc 4"/>
    <w:basedOn w:val="a"/>
    <w:next w:val="a"/>
    <w:autoRedefine/>
    <w:uiPriority w:val="39"/>
    <w:qFormat/>
    <w:rsid w:val="00552A98"/>
    <w:pPr>
      <w:ind w:leftChars="600" w:left="1260"/>
    </w:pPr>
    <w:rPr>
      <w:rFonts w:ascii="Times New Roman" w:eastAsia="宋体" w:hAnsi="Times New Roman" w:cs="Times New Roman"/>
      <w:szCs w:val="24"/>
    </w:rPr>
  </w:style>
  <w:style w:type="paragraph" w:styleId="af3">
    <w:name w:val="Subtitle"/>
    <w:basedOn w:val="a"/>
    <w:next w:val="a"/>
    <w:link w:val="Chara"/>
    <w:qFormat/>
    <w:rsid w:val="00552A98"/>
    <w:pPr>
      <w:spacing w:before="240" w:after="60" w:line="312" w:lineRule="auto"/>
      <w:jc w:val="center"/>
      <w:outlineLvl w:val="1"/>
    </w:pPr>
    <w:rPr>
      <w:rFonts w:ascii="Cambria" w:eastAsia="宋体" w:hAnsi="Cambria" w:cs="Times New Roman"/>
      <w:b/>
      <w:bCs/>
      <w:kern w:val="28"/>
      <w:sz w:val="32"/>
      <w:szCs w:val="32"/>
    </w:rPr>
  </w:style>
  <w:style w:type="character" w:customStyle="1" w:styleId="Chara">
    <w:name w:val="副标题 Char"/>
    <w:basedOn w:val="a0"/>
    <w:link w:val="af3"/>
    <w:rsid w:val="00552A98"/>
    <w:rPr>
      <w:rFonts w:ascii="Cambria" w:eastAsia="宋体" w:hAnsi="Cambria" w:cs="Times New Roman"/>
      <w:b/>
      <w:bCs/>
      <w:kern w:val="28"/>
      <w:sz w:val="32"/>
      <w:szCs w:val="32"/>
    </w:rPr>
  </w:style>
  <w:style w:type="paragraph" w:styleId="60">
    <w:name w:val="toc 6"/>
    <w:basedOn w:val="a"/>
    <w:next w:val="a"/>
    <w:uiPriority w:val="39"/>
    <w:qFormat/>
    <w:rsid w:val="00552A98"/>
    <w:pPr>
      <w:ind w:leftChars="1000" w:left="2100"/>
    </w:pPr>
    <w:rPr>
      <w:rFonts w:ascii="Times New Roman" w:eastAsia="宋体" w:hAnsi="Times New Roman" w:cs="Times New Roman"/>
      <w:szCs w:val="24"/>
    </w:rPr>
  </w:style>
  <w:style w:type="paragraph" w:styleId="32">
    <w:name w:val="Body Text Indent 3"/>
    <w:basedOn w:val="a"/>
    <w:link w:val="3Char1"/>
    <w:autoRedefine/>
    <w:qFormat/>
    <w:rsid w:val="00552A98"/>
    <w:pPr>
      <w:spacing w:after="120"/>
      <w:ind w:leftChars="200" w:left="420"/>
    </w:pPr>
    <w:rPr>
      <w:rFonts w:ascii="Times New Roman" w:eastAsia="宋体" w:hAnsi="Times New Roman" w:cs="Times New Roman"/>
      <w:sz w:val="16"/>
      <w:szCs w:val="20"/>
    </w:rPr>
  </w:style>
  <w:style w:type="character" w:customStyle="1" w:styleId="3Char1">
    <w:name w:val="正文文本缩进 3 Char"/>
    <w:basedOn w:val="a0"/>
    <w:link w:val="32"/>
    <w:rsid w:val="00552A98"/>
    <w:rPr>
      <w:rFonts w:ascii="Times New Roman" w:eastAsia="宋体" w:hAnsi="Times New Roman" w:cs="Times New Roman"/>
      <w:sz w:val="16"/>
      <w:szCs w:val="20"/>
    </w:rPr>
  </w:style>
  <w:style w:type="paragraph" w:styleId="22">
    <w:name w:val="toc 2"/>
    <w:basedOn w:val="a"/>
    <w:next w:val="a"/>
    <w:uiPriority w:val="39"/>
    <w:qFormat/>
    <w:rsid w:val="00552A98"/>
    <w:pPr>
      <w:tabs>
        <w:tab w:val="right" w:leader="dot" w:pos="8301"/>
      </w:tabs>
      <w:spacing w:line="360" w:lineRule="auto"/>
      <w:ind w:leftChars="200" w:left="420"/>
    </w:pPr>
    <w:rPr>
      <w:rFonts w:ascii="Times New Roman" w:eastAsia="宋体" w:hAnsi="Times New Roman" w:cs="Times New Roman"/>
      <w:sz w:val="24"/>
      <w:szCs w:val="24"/>
    </w:rPr>
  </w:style>
  <w:style w:type="paragraph" w:styleId="90">
    <w:name w:val="toc 9"/>
    <w:basedOn w:val="a"/>
    <w:next w:val="a"/>
    <w:autoRedefine/>
    <w:uiPriority w:val="39"/>
    <w:qFormat/>
    <w:rsid w:val="00552A98"/>
    <w:pPr>
      <w:ind w:leftChars="1600" w:left="3360"/>
    </w:pPr>
    <w:rPr>
      <w:rFonts w:ascii="Times New Roman" w:eastAsia="宋体" w:hAnsi="Times New Roman" w:cs="Times New Roman"/>
      <w:szCs w:val="24"/>
    </w:rPr>
  </w:style>
  <w:style w:type="paragraph" w:styleId="23">
    <w:name w:val="Body Text 2"/>
    <w:basedOn w:val="a"/>
    <w:link w:val="2Char3"/>
    <w:qFormat/>
    <w:rsid w:val="00552A98"/>
    <w:pPr>
      <w:spacing w:after="120" w:line="480" w:lineRule="auto"/>
    </w:pPr>
    <w:rPr>
      <w:rFonts w:ascii="Times New Roman" w:eastAsia="宋体" w:hAnsi="Times New Roman" w:cs="Times New Roman"/>
      <w:szCs w:val="20"/>
    </w:rPr>
  </w:style>
  <w:style w:type="character" w:customStyle="1" w:styleId="2Char3">
    <w:name w:val="正文文本 2 Char"/>
    <w:basedOn w:val="a0"/>
    <w:link w:val="23"/>
    <w:rsid w:val="00552A98"/>
    <w:rPr>
      <w:rFonts w:ascii="Times New Roman" w:eastAsia="宋体" w:hAnsi="Times New Roman" w:cs="Times New Roman"/>
      <w:szCs w:val="20"/>
    </w:rPr>
  </w:style>
  <w:style w:type="paragraph" w:styleId="af4">
    <w:name w:val="Message Header"/>
    <w:basedOn w:val="a"/>
    <w:link w:val="Charb"/>
    <w:uiPriority w:val="99"/>
    <w:unhideWhenUsed/>
    <w:qFormat/>
    <w:rsid w:val="00552A98"/>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500" w:hangingChars="500" w:hanging="1080"/>
    </w:pPr>
    <w:rPr>
      <w:rFonts w:ascii="Arial" w:eastAsia="宋体" w:hAnsi="Arial" w:cs="Times New Roman"/>
      <w:sz w:val="24"/>
      <w:szCs w:val="24"/>
    </w:rPr>
  </w:style>
  <w:style w:type="character" w:customStyle="1" w:styleId="Charb">
    <w:name w:val="信息标题 Char"/>
    <w:basedOn w:val="a0"/>
    <w:link w:val="af4"/>
    <w:uiPriority w:val="99"/>
    <w:rsid w:val="00552A98"/>
    <w:rPr>
      <w:rFonts w:ascii="Arial" w:eastAsia="宋体" w:hAnsi="Arial" w:cs="Times New Roman"/>
      <w:sz w:val="24"/>
      <w:szCs w:val="24"/>
      <w:shd w:val="clear" w:color="auto" w:fill="7F7F7F"/>
    </w:rPr>
  </w:style>
  <w:style w:type="paragraph" w:styleId="HTML">
    <w:name w:val="HTML Preformatted"/>
    <w:basedOn w:val="a"/>
    <w:link w:val="HTMLChar"/>
    <w:autoRedefine/>
    <w:qFormat/>
    <w:rsid w:val="00552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0"/>
    </w:rPr>
  </w:style>
  <w:style w:type="character" w:customStyle="1" w:styleId="HTMLChar">
    <w:name w:val="HTML 预设格式 Char"/>
    <w:basedOn w:val="a0"/>
    <w:link w:val="HTML"/>
    <w:rsid w:val="00552A98"/>
    <w:rPr>
      <w:rFonts w:ascii="Arial" w:eastAsia="宋体" w:hAnsi="Arial" w:cs="Arial"/>
      <w:kern w:val="0"/>
      <w:sz w:val="24"/>
      <w:szCs w:val="20"/>
    </w:rPr>
  </w:style>
  <w:style w:type="paragraph" w:styleId="af5">
    <w:name w:val="Normal (Web)"/>
    <w:basedOn w:val="a"/>
    <w:qFormat/>
    <w:rsid w:val="00552A98"/>
    <w:pPr>
      <w:widowControl/>
      <w:spacing w:before="100" w:beforeAutospacing="1" w:after="100" w:afterAutospacing="1"/>
      <w:jc w:val="left"/>
    </w:pPr>
    <w:rPr>
      <w:rFonts w:ascii="宋体" w:eastAsia="宋体" w:hAnsi="宋体" w:cs="Times New Roman"/>
      <w:kern w:val="0"/>
      <w:sz w:val="24"/>
      <w:szCs w:val="20"/>
    </w:rPr>
  </w:style>
  <w:style w:type="paragraph" w:styleId="11">
    <w:name w:val="index 1"/>
    <w:basedOn w:val="a"/>
    <w:next w:val="a"/>
    <w:qFormat/>
    <w:rsid w:val="00552A98"/>
    <w:pPr>
      <w:spacing w:line="220" w:lineRule="exact"/>
      <w:jc w:val="center"/>
    </w:pPr>
    <w:rPr>
      <w:rFonts w:ascii="仿宋_GB2312" w:eastAsia="仿宋_GB2312" w:hAnsi="Times New Roman" w:cs="Times New Roman"/>
      <w:szCs w:val="20"/>
    </w:rPr>
  </w:style>
  <w:style w:type="paragraph" w:styleId="af6">
    <w:name w:val="Title"/>
    <w:basedOn w:val="a"/>
    <w:link w:val="Charc"/>
    <w:qFormat/>
    <w:rsid w:val="00552A98"/>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c">
    <w:name w:val="标题 Char"/>
    <w:basedOn w:val="a0"/>
    <w:link w:val="af6"/>
    <w:rsid w:val="00552A98"/>
    <w:rPr>
      <w:rFonts w:ascii="Arial" w:eastAsia="宋体" w:hAnsi="Arial" w:cs="Times New Roman"/>
      <w:b/>
      <w:kern w:val="0"/>
      <w:sz w:val="32"/>
      <w:szCs w:val="20"/>
    </w:rPr>
  </w:style>
  <w:style w:type="paragraph" w:styleId="af7">
    <w:name w:val="annotation subject"/>
    <w:basedOn w:val="ae"/>
    <w:next w:val="ae"/>
    <w:link w:val="Char22"/>
    <w:qFormat/>
    <w:rsid w:val="00552A98"/>
    <w:rPr>
      <w:b/>
      <w:bCs/>
      <w:szCs w:val="20"/>
    </w:rPr>
  </w:style>
  <w:style w:type="character" w:customStyle="1" w:styleId="Chard">
    <w:name w:val="批注主题 Char"/>
    <w:basedOn w:val="Char6"/>
    <w:rsid w:val="00552A98"/>
    <w:rPr>
      <w:b/>
      <w:bCs/>
    </w:rPr>
  </w:style>
  <w:style w:type="table" w:styleId="af8">
    <w:name w:val="Table Grid"/>
    <w:basedOn w:val="a1"/>
    <w:qFormat/>
    <w:rsid w:val="00552A9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552A98"/>
    <w:rPr>
      <w:b/>
      <w:bCs/>
    </w:rPr>
  </w:style>
  <w:style w:type="character" w:styleId="afa">
    <w:name w:val="page number"/>
    <w:qFormat/>
    <w:rsid w:val="00552A98"/>
  </w:style>
  <w:style w:type="character" w:customStyle="1" w:styleId="12">
    <w:name w:val="访问过的超链接1"/>
    <w:basedOn w:val="a0"/>
    <w:uiPriority w:val="99"/>
    <w:semiHidden/>
    <w:unhideWhenUsed/>
    <w:qFormat/>
    <w:rsid w:val="00552A98"/>
    <w:rPr>
      <w:color w:val="800080"/>
      <w:u w:val="single"/>
    </w:rPr>
  </w:style>
  <w:style w:type="character" w:styleId="afb">
    <w:name w:val="Emphasis"/>
    <w:autoRedefine/>
    <w:qFormat/>
    <w:rsid w:val="00552A98"/>
    <w:rPr>
      <w:i/>
      <w:iCs/>
    </w:rPr>
  </w:style>
  <w:style w:type="character" w:styleId="HTML0">
    <w:name w:val="HTML Definition"/>
    <w:autoRedefine/>
    <w:qFormat/>
    <w:rsid w:val="00552A98"/>
  </w:style>
  <w:style w:type="character" w:styleId="HTML1">
    <w:name w:val="HTML Typewriter"/>
    <w:qFormat/>
    <w:rsid w:val="00552A98"/>
    <w:rPr>
      <w:rFonts w:ascii="monospace" w:eastAsia="monospace" w:hAnsi="monospace" w:cs="monospace" w:hint="default"/>
      <w:sz w:val="20"/>
    </w:rPr>
  </w:style>
  <w:style w:type="character" w:styleId="HTML2">
    <w:name w:val="HTML Acronym"/>
    <w:qFormat/>
    <w:rsid w:val="00552A98"/>
  </w:style>
  <w:style w:type="character" w:styleId="HTML3">
    <w:name w:val="HTML Variable"/>
    <w:autoRedefine/>
    <w:qFormat/>
    <w:rsid w:val="00552A98"/>
  </w:style>
  <w:style w:type="character" w:styleId="afc">
    <w:name w:val="Hyperlink"/>
    <w:uiPriority w:val="99"/>
    <w:qFormat/>
    <w:rsid w:val="00552A98"/>
    <w:rPr>
      <w:color w:val="333333"/>
      <w:u w:val="none"/>
    </w:rPr>
  </w:style>
  <w:style w:type="character" w:styleId="HTML4">
    <w:name w:val="HTML Code"/>
    <w:qFormat/>
    <w:rsid w:val="00552A98"/>
    <w:rPr>
      <w:rFonts w:ascii="monospace" w:eastAsia="monospace" w:hAnsi="monospace" w:cs="monospace"/>
      <w:sz w:val="20"/>
    </w:rPr>
  </w:style>
  <w:style w:type="character" w:styleId="afd">
    <w:name w:val="annotation reference"/>
    <w:qFormat/>
    <w:rsid w:val="00552A98"/>
    <w:rPr>
      <w:sz w:val="21"/>
    </w:rPr>
  </w:style>
  <w:style w:type="character" w:styleId="HTML5">
    <w:name w:val="HTML Cite"/>
    <w:qFormat/>
    <w:rsid w:val="00552A98"/>
  </w:style>
  <w:style w:type="character" w:styleId="HTML6">
    <w:name w:val="HTML Keyboard"/>
    <w:qFormat/>
    <w:rsid w:val="00552A98"/>
    <w:rPr>
      <w:rFonts w:ascii="monospace" w:eastAsia="monospace" w:hAnsi="monospace" w:cs="monospace" w:hint="default"/>
      <w:sz w:val="20"/>
    </w:rPr>
  </w:style>
  <w:style w:type="character" w:styleId="HTML7">
    <w:name w:val="HTML Sample"/>
    <w:qFormat/>
    <w:rsid w:val="00552A98"/>
    <w:rPr>
      <w:rFonts w:ascii="monospace" w:eastAsia="monospace" w:hAnsi="monospace" w:cs="monospace" w:hint="default"/>
    </w:rPr>
  </w:style>
  <w:style w:type="paragraph" w:customStyle="1" w:styleId="Default">
    <w:name w:val="Default"/>
    <w:next w:val="a"/>
    <w:autoRedefine/>
    <w:qFormat/>
    <w:rsid w:val="00552A98"/>
    <w:pPr>
      <w:widowControl w:val="0"/>
      <w:autoSpaceDE w:val="0"/>
      <w:autoSpaceDN w:val="0"/>
      <w:adjustRightInd w:val="0"/>
    </w:pPr>
    <w:rPr>
      <w:rFonts w:ascii="宋体" w:eastAsia="宋体" w:hAnsi="Times New Roman" w:cs="Times New Roman"/>
      <w:color w:val="000000"/>
      <w:kern w:val="0"/>
      <w:sz w:val="24"/>
      <w:szCs w:val="20"/>
    </w:rPr>
  </w:style>
  <w:style w:type="character" w:customStyle="1" w:styleId="2Char2">
    <w:name w:val="标题 2 Char2"/>
    <w:link w:val="2"/>
    <w:autoRedefine/>
    <w:qFormat/>
    <w:rsid w:val="00552A98"/>
    <w:rPr>
      <w:rFonts w:ascii="Arial" w:eastAsia="黑体" w:hAnsi="Arial" w:cs="Times New Roman"/>
      <w:b/>
      <w:bCs/>
      <w:sz w:val="32"/>
      <w:szCs w:val="32"/>
    </w:rPr>
  </w:style>
  <w:style w:type="character" w:customStyle="1" w:styleId="1Char2">
    <w:name w:val="标题 1 Char2"/>
    <w:link w:val="1"/>
    <w:autoRedefine/>
    <w:qFormat/>
    <w:rsid w:val="00552A98"/>
    <w:rPr>
      <w:rFonts w:ascii="Times New Roman" w:eastAsia="宋体" w:hAnsi="Times New Roman" w:cs="Times New Roman"/>
      <w:b/>
      <w:bCs/>
      <w:kern w:val="44"/>
      <w:sz w:val="44"/>
      <w:szCs w:val="44"/>
    </w:rPr>
  </w:style>
  <w:style w:type="character" w:customStyle="1" w:styleId="3Char2">
    <w:name w:val="标题 3 Char2"/>
    <w:link w:val="3"/>
    <w:autoRedefine/>
    <w:qFormat/>
    <w:rsid w:val="00552A98"/>
    <w:rPr>
      <w:rFonts w:ascii="Times New Roman" w:eastAsia="宋体" w:hAnsi="Times New Roman" w:cs="Times New Roman"/>
      <w:b/>
      <w:bCs/>
      <w:sz w:val="32"/>
      <w:szCs w:val="32"/>
    </w:rPr>
  </w:style>
  <w:style w:type="character" w:customStyle="1" w:styleId="4Char1">
    <w:name w:val="标题 4 Char1"/>
    <w:link w:val="4"/>
    <w:autoRedefine/>
    <w:qFormat/>
    <w:rsid w:val="00552A98"/>
    <w:rPr>
      <w:rFonts w:ascii="Arial" w:eastAsia="黑体" w:hAnsi="Arial" w:cs="Times New Roman"/>
      <w:b/>
      <w:sz w:val="28"/>
      <w:szCs w:val="20"/>
    </w:rPr>
  </w:style>
  <w:style w:type="character" w:customStyle="1" w:styleId="5Char1">
    <w:name w:val="标题 5 Char1"/>
    <w:link w:val="5"/>
    <w:autoRedefine/>
    <w:qFormat/>
    <w:rsid w:val="00552A98"/>
    <w:rPr>
      <w:rFonts w:ascii="Times New Roman" w:eastAsia="宋体" w:hAnsi="Times New Roman" w:cs="Times New Roman"/>
      <w:b/>
      <w:kern w:val="0"/>
      <w:sz w:val="28"/>
      <w:szCs w:val="20"/>
    </w:rPr>
  </w:style>
  <w:style w:type="character" w:customStyle="1" w:styleId="Char5">
    <w:name w:val="批注文字 Char5"/>
    <w:link w:val="ae"/>
    <w:autoRedefine/>
    <w:qFormat/>
    <w:rsid w:val="00552A98"/>
    <w:rPr>
      <w:rFonts w:ascii="Times New Roman" w:eastAsia="宋体" w:hAnsi="Times New Roman" w:cs="Times New Roman"/>
      <w:szCs w:val="24"/>
    </w:rPr>
  </w:style>
  <w:style w:type="character" w:customStyle="1" w:styleId="Char60">
    <w:name w:val="正文文本 Char6"/>
    <w:autoRedefine/>
    <w:qFormat/>
    <w:rsid w:val="00552A98"/>
    <w:rPr>
      <w:rFonts w:ascii="Times New Roman" w:eastAsia="宋体" w:hAnsi="Times New Roman" w:cs="Times New Roman"/>
      <w:szCs w:val="20"/>
    </w:rPr>
  </w:style>
  <w:style w:type="character" w:customStyle="1" w:styleId="Char40">
    <w:name w:val="纯文本 Char4"/>
    <w:link w:val="af"/>
    <w:autoRedefine/>
    <w:qFormat/>
    <w:rsid w:val="00552A98"/>
    <w:rPr>
      <w:rFonts w:ascii="宋体" w:eastAsia="宋体" w:hAnsi="Courier New" w:cs="Times New Roman"/>
      <w:szCs w:val="20"/>
    </w:rPr>
  </w:style>
  <w:style w:type="character" w:customStyle="1" w:styleId="Char20">
    <w:name w:val="日期 Char2"/>
    <w:link w:val="af0"/>
    <w:autoRedefine/>
    <w:qFormat/>
    <w:rsid w:val="00552A98"/>
    <w:rPr>
      <w:rFonts w:ascii="Times New Roman" w:eastAsia="宋体" w:hAnsi="Times New Roman" w:cs="Times New Roman"/>
      <w:sz w:val="24"/>
      <w:szCs w:val="20"/>
    </w:rPr>
  </w:style>
  <w:style w:type="character" w:customStyle="1" w:styleId="Char21">
    <w:name w:val="批注框文本 Char2"/>
    <w:link w:val="af1"/>
    <w:autoRedefine/>
    <w:qFormat/>
    <w:rsid w:val="00552A98"/>
    <w:rPr>
      <w:rFonts w:ascii="Times New Roman" w:eastAsia="宋体" w:hAnsi="Times New Roman" w:cs="Times New Roman"/>
      <w:sz w:val="18"/>
      <w:szCs w:val="20"/>
    </w:rPr>
  </w:style>
  <w:style w:type="character" w:customStyle="1" w:styleId="Char10">
    <w:name w:val="页脚 Char1"/>
    <w:rsid w:val="00552A98"/>
    <w:rPr>
      <w:rFonts w:eastAsia="宋体"/>
      <w:kern w:val="2"/>
      <w:sz w:val="18"/>
      <w:szCs w:val="18"/>
      <w:lang w:val="en-US" w:eastAsia="zh-CN" w:bidi="ar-SA"/>
    </w:rPr>
  </w:style>
  <w:style w:type="character" w:customStyle="1" w:styleId="Char11">
    <w:name w:val="页眉 Char1"/>
    <w:rsid w:val="00552A98"/>
    <w:rPr>
      <w:rFonts w:eastAsia="宋体"/>
      <w:kern w:val="2"/>
      <w:sz w:val="18"/>
      <w:szCs w:val="18"/>
      <w:lang w:val="en-US" w:eastAsia="zh-CN" w:bidi="ar-SA"/>
    </w:rPr>
  </w:style>
  <w:style w:type="character" w:customStyle="1" w:styleId="Char22">
    <w:name w:val="批注主题 Char2"/>
    <w:link w:val="af7"/>
    <w:rsid w:val="00552A98"/>
    <w:rPr>
      <w:rFonts w:ascii="Times New Roman" w:eastAsia="宋体" w:hAnsi="Times New Roman" w:cs="Times New Roman"/>
      <w:b/>
      <w:bCs/>
      <w:szCs w:val="20"/>
    </w:rPr>
  </w:style>
  <w:style w:type="paragraph" w:customStyle="1" w:styleId="Style95">
    <w:name w:val="_Style 95"/>
    <w:rsid w:val="00552A98"/>
    <w:pPr>
      <w:widowControl w:val="0"/>
      <w:jc w:val="both"/>
    </w:pPr>
  </w:style>
  <w:style w:type="character" w:customStyle="1" w:styleId="Char12">
    <w:name w:val="批注主题 Char1"/>
    <w:rsid w:val="00552A98"/>
    <w:rPr>
      <w:b/>
      <w:bCs/>
      <w:kern w:val="2"/>
      <w:sz w:val="21"/>
      <w:szCs w:val="22"/>
    </w:rPr>
  </w:style>
  <w:style w:type="character" w:customStyle="1" w:styleId="style1">
    <w:name w:val="style1"/>
    <w:rsid w:val="00552A98"/>
    <w:rPr>
      <w:szCs w:val="20"/>
    </w:rPr>
  </w:style>
  <w:style w:type="character" w:customStyle="1" w:styleId="Char23">
    <w:name w:val="明显引用 Char2"/>
    <w:qFormat/>
    <w:rsid w:val="00552A98"/>
    <w:rPr>
      <w:b/>
      <w:bCs/>
      <w:i/>
      <w:iCs/>
      <w:color w:val="4F81BD"/>
      <w:kern w:val="2"/>
      <w:sz w:val="21"/>
      <w:szCs w:val="24"/>
    </w:rPr>
  </w:style>
  <w:style w:type="character" w:customStyle="1" w:styleId="Char30">
    <w:name w:val="正文文本 Char3"/>
    <w:qFormat/>
    <w:rsid w:val="00552A98"/>
    <w:rPr>
      <w:kern w:val="2"/>
      <w:sz w:val="21"/>
      <w:szCs w:val="24"/>
    </w:rPr>
  </w:style>
  <w:style w:type="character" w:customStyle="1" w:styleId="CharChar8">
    <w:name w:val="Char Char8"/>
    <w:qFormat/>
    <w:rsid w:val="00552A98"/>
    <w:rPr>
      <w:rFonts w:eastAsia="宋体"/>
      <w:kern w:val="2"/>
      <w:sz w:val="21"/>
      <w:lang w:val="en-US" w:eastAsia="zh-CN" w:bidi="ar-SA"/>
    </w:rPr>
  </w:style>
  <w:style w:type="character" w:customStyle="1" w:styleId="CharChar17">
    <w:name w:val="Char Char17"/>
    <w:qFormat/>
    <w:rsid w:val="00552A98"/>
    <w:rPr>
      <w:rFonts w:ascii="Arial" w:eastAsia="黑体" w:hAnsi="Arial"/>
      <w:b/>
      <w:bCs/>
      <w:kern w:val="2"/>
      <w:sz w:val="32"/>
      <w:szCs w:val="32"/>
      <w:lang w:val="en-US" w:eastAsia="zh-CN" w:bidi="ar-SA"/>
    </w:rPr>
  </w:style>
  <w:style w:type="character" w:customStyle="1" w:styleId="-CharChar">
    <w:name w:val="设计-二级标题 Char Char"/>
    <w:link w:val="-"/>
    <w:qFormat/>
    <w:rsid w:val="00552A98"/>
    <w:rPr>
      <w:rFonts w:eastAsia="黑体"/>
      <w:sz w:val="28"/>
      <w:szCs w:val="24"/>
    </w:rPr>
  </w:style>
  <w:style w:type="paragraph" w:customStyle="1" w:styleId="-">
    <w:name w:val="设计-二级标题"/>
    <w:basedOn w:val="a"/>
    <w:next w:val="a"/>
    <w:link w:val="-CharChar"/>
    <w:qFormat/>
    <w:rsid w:val="00552A98"/>
    <w:pPr>
      <w:spacing w:line="360" w:lineRule="auto"/>
      <w:outlineLvl w:val="1"/>
    </w:pPr>
    <w:rPr>
      <w:rFonts w:eastAsia="黑体"/>
      <w:sz w:val="28"/>
      <w:szCs w:val="24"/>
    </w:rPr>
  </w:style>
  <w:style w:type="character" w:customStyle="1" w:styleId="Char24">
    <w:name w:val="标题 Char2"/>
    <w:qFormat/>
    <w:rsid w:val="00552A98"/>
    <w:rPr>
      <w:rFonts w:ascii="Cambria" w:hAnsi="Cambria" w:cs="Times New Roman"/>
      <w:b/>
      <w:bCs/>
      <w:kern w:val="2"/>
      <w:sz w:val="32"/>
      <w:szCs w:val="32"/>
    </w:rPr>
  </w:style>
  <w:style w:type="character" w:customStyle="1" w:styleId="13">
    <w:name w:val="书籍标题1"/>
    <w:qFormat/>
    <w:rsid w:val="00552A98"/>
    <w:rPr>
      <w:b/>
      <w:bCs/>
      <w:smallCaps/>
      <w:spacing w:val="5"/>
    </w:rPr>
  </w:style>
  <w:style w:type="character" w:customStyle="1" w:styleId="CharChar29">
    <w:name w:val="Char Char29"/>
    <w:qFormat/>
    <w:rsid w:val="00552A98"/>
    <w:rPr>
      <w:rFonts w:ascii="Calibri" w:eastAsia="宋体" w:hAnsi="Calibri"/>
      <w:b/>
      <w:kern w:val="2"/>
      <w:sz w:val="28"/>
      <w:szCs w:val="20"/>
      <w:lang w:val="en-US" w:eastAsia="zh-CN" w:bidi="ar-SA"/>
    </w:rPr>
  </w:style>
  <w:style w:type="character" w:customStyle="1" w:styleId="CharChar3">
    <w:name w:val="Char Char3"/>
    <w:qFormat/>
    <w:rsid w:val="00552A98"/>
    <w:rPr>
      <w:rFonts w:ascii="宋体" w:eastAsia="幼圆" w:hAnsi="Courier New"/>
      <w:kern w:val="2"/>
      <w:sz w:val="21"/>
    </w:rPr>
  </w:style>
  <w:style w:type="character" w:customStyle="1" w:styleId="textcontents">
    <w:name w:val="textcontents"/>
    <w:qFormat/>
    <w:rsid w:val="00552A98"/>
    <w:rPr>
      <w:rFonts w:cs="Times New Roman"/>
    </w:rPr>
  </w:style>
  <w:style w:type="character" w:customStyle="1" w:styleId="CharChar6">
    <w:name w:val="Char Char6"/>
    <w:qFormat/>
    <w:rsid w:val="00552A98"/>
    <w:rPr>
      <w:kern w:val="2"/>
      <w:sz w:val="18"/>
      <w:szCs w:val="18"/>
    </w:rPr>
  </w:style>
  <w:style w:type="character" w:customStyle="1" w:styleId="BlockquoteCharChar">
    <w:name w:val="Blockquote Char Char"/>
    <w:link w:val="Blockquote"/>
    <w:qFormat/>
    <w:rsid w:val="00552A98"/>
    <w:rPr>
      <w:rFonts w:eastAsia="宋体"/>
      <w:sz w:val="24"/>
    </w:rPr>
  </w:style>
  <w:style w:type="paragraph" w:customStyle="1" w:styleId="Blockquote">
    <w:name w:val="Blockquote"/>
    <w:basedOn w:val="a"/>
    <w:link w:val="BlockquoteCharChar"/>
    <w:qFormat/>
    <w:rsid w:val="00552A98"/>
    <w:pPr>
      <w:autoSpaceDE w:val="0"/>
      <w:autoSpaceDN w:val="0"/>
      <w:adjustRightInd w:val="0"/>
      <w:spacing w:before="100" w:after="100"/>
      <w:ind w:left="360" w:right="360"/>
      <w:jc w:val="left"/>
    </w:pPr>
    <w:rPr>
      <w:rFonts w:eastAsia="宋体"/>
      <w:sz w:val="24"/>
    </w:rPr>
  </w:style>
  <w:style w:type="character" w:customStyle="1" w:styleId="NormalCharacter">
    <w:name w:val="NormalCharacter"/>
    <w:semiHidden/>
    <w:qFormat/>
    <w:rsid w:val="00552A98"/>
  </w:style>
  <w:style w:type="character" w:customStyle="1" w:styleId="Char13">
    <w:name w:val="批注文字 Char1"/>
    <w:qFormat/>
    <w:rsid w:val="00552A98"/>
    <w:rPr>
      <w:kern w:val="2"/>
      <w:sz w:val="21"/>
      <w:szCs w:val="24"/>
    </w:rPr>
  </w:style>
  <w:style w:type="character" w:customStyle="1" w:styleId="Char25">
    <w:name w:val="引用 Char2"/>
    <w:qFormat/>
    <w:rsid w:val="00552A98"/>
    <w:rPr>
      <w:i/>
      <w:iCs/>
      <w:color w:val="000000"/>
      <w:kern w:val="2"/>
      <w:sz w:val="21"/>
      <w:szCs w:val="24"/>
    </w:rPr>
  </w:style>
  <w:style w:type="character" w:customStyle="1" w:styleId="2CharCharCharChar">
    <w:name w:val="标题 2 Char Char Char Char"/>
    <w:qFormat/>
    <w:rsid w:val="00552A98"/>
    <w:rPr>
      <w:rFonts w:ascii="Arial" w:eastAsia="黑体" w:hAnsi="Arial"/>
      <w:b/>
      <w:bCs/>
      <w:kern w:val="2"/>
      <w:sz w:val="32"/>
      <w:szCs w:val="32"/>
      <w:lang w:val="en-US" w:eastAsia="zh-CN" w:bidi="ar-SA"/>
    </w:rPr>
  </w:style>
  <w:style w:type="character" w:customStyle="1" w:styleId="DateChar">
    <w:name w:val="Date Char"/>
    <w:qFormat/>
    <w:locked/>
    <w:rsid w:val="00552A98"/>
    <w:rPr>
      <w:sz w:val="28"/>
    </w:rPr>
  </w:style>
  <w:style w:type="character" w:customStyle="1" w:styleId="1Char1">
    <w:name w:val="普通文字1 Char1"/>
    <w:qFormat/>
    <w:rsid w:val="00552A98"/>
    <w:rPr>
      <w:rFonts w:ascii="宋体" w:eastAsia="宋体" w:hAnsi="Courier New"/>
      <w:kern w:val="11"/>
      <w:sz w:val="21"/>
      <w:lang w:val="en-US" w:eastAsia="zh-CN" w:bidi="ar-SA"/>
    </w:rPr>
  </w:style>
  <w:style w:type="character" w:customStyle="1" w:styleId="Chare">
    <w:name w:val="引用 Char"/>
    <w:qFormat/>
    <w:rsid w:val="00552A98"/>
    <w:rPr>
      <w:i/>
      <w:iCs/>
      <w:color w:val="000000"/>
    </w:rPr>
  </w:style>
  <w:style w:type="paragraph" w:styleId="afe">
    <w:name w:val="Quote"/>
    <w:basedOn w:val="a"/>
    <w:next w:val="a"/>
    <w:link w:val="Char14"/>
    <w:qFormat/>
    <w:rsid w:val="00552A98"/>
    <w:rPr>
      <w:i/>
      <w:iCs/>
      <w:color w:val="000000"/>
    </w:rPr>
  </w:style>
  <w:style w:type="character" w:customStyle="1" w:styleId="Char14">
    <w:name w:val="引用 Char1"/>
    <w:basedOn w:val="a0"/>
    <w:link w:val="afe"/>
    <w:qFormat/>
    <w:rsid w:val="00552A98"/>
    <w:rPr>
      <w:i/>
      <w:iCs/>
      <w:color w:val="000000"/>
    </w:rPr>
  </w:style>
  <w:style w:type="character" w:customStyle="1" w:styleId="font01">
    <w:name w:val="font01"/>
    <w:qFormat/>
    <w:rsid w:val="00552A98"/>
    <w:rPr>
      <w:rFonts w:ascii="宋体" w:eastAsia="宋体" w:hAnsi="宋体" w:cs="宋体" w:hint="eastAsia"/>
      <w:color w:val="000000"/>
      <w:sz w:val="24"/>
      <w:szCs w:val="24"/>
    </w:rPr>
  </w:style>
  <w:style w:type="character" w:customStyle="1" w:styleId="14">
    <w:name w:val="不明显强调1"/>
    <w:qFormat/>
    <w:rsid w:val="00552A98"/>
    <w:rPr>
      <w:i/>
      <w:iCs/>
      <w:color w:val="808080"/>
    </w:rPr>
  </w:style>
  <w:style w:type="character" w:customStyle="1" w:styleId="CharChar32">
    <w:name w:val="Char Char32"/>
    <w:qFormat/>
    <w:rsid w:val="00552A98"/>
    <w:rPr>
      <w:rFonts w:ascii="Arial" w:eastAsia="黑体" w:hAnsi="Arial"/>
      <w:b/>
      <w:bCs/>
      <w:kern w:val="2"/>
      <w:sz w:val="32"/>
      <w:szCs w:val="32"/>
      <w:lang w:val="en-US" w:eastAsia="zh-CN" w:bidi="ar-SA"/>
    </w:rPr>
  </w:style>
  <w:style w:type="character" w:customStyle="1" w:styleId="Char26">
    <w:name w:val="副标题 Char2"/>
    <w:qFormat/>
    <w:rsid w:val="00552A98"/>
    <w:rPr>
      <w:rFonts w:ascii="Cambria" w:hAnsi="Cambria" w:cs="Times New Roman"/>
      <w:b/>
      <w:bCs/>
      <w:kern w:val="28"/>
      <w:sz w:val="32"/>
      <w:szCs w:val="32"/>
    </w:rPr>
  </w:style>
  <w:style w:type="character" w:customStyle="1" w:styleId="CharCharChar">
    <w:name w:val="批注文字 Char Char Char"/>
    <w:qFormat/>
    <w:rsid w:val="00552A98"/>
    <w:rPr>
      <w:kern w:val="2"/>
      <w:sz w:val="21"/>
    </w:rPr>
  </w:style>
  <w:style w:type="character" w:customStyle="1" w:styleId="CharChar22">
    <w:name w:val="Char Char22"/>
    <w:qFormat/>
    <w:rsid w:val="00552A98"/>
    <w:rPr>
      <w:rFonts w:eastAsia="宋体"/>
      <w:kern w:val="2"/>
      <w:sz w:val="18"/>
      <w:szCs w:val="18"/>
      <w:lang w:val="en-US" w:eastAsia="zh-CN" w:bidi="ar-SA"/>
    </w:rPr>
  </w:style>
  <w:style w:type="character" w:customStyle="1" w:styleId="Char15">
    <w:name w:val="正文文本 Char1"/>
    <w:qFormat/>
    <w:rsid w:val="00552A98"/>
    <w:rPr>
      <w:kern w:val="2"/>
      <w:sz w:val="21"/>
      <w:szCs w:val="22"/>
    </w:rPr>
  </w:style>
  <w:style w:type="character" w:customStyle="1" w:styleId="Char16">
    <w:name w:val="副标题 Char1"/>
    <w:qFormat/>
    <w:rsid w:val="00552A98"/>
    <w:rPr>
      <w:rFonts w:ascii="Cambria" w:hAnsi="Cambria" w:cs="Times New Roman"/>
      <w:b/>
      <w:bCs/>
      <w:kern w:val="28"/>
      <w:sz w:val="32"/>
      <w:szCs w:val="32"/>
    </w:rPr>
  </w:style>
  <w:style w:type="character" w:customStyle="1" w:styleId="Char17">
    <w:name w:val="日期 Char1"/>
    <w:qFormat/>
    <w:rsid w:val="00552A98"/>
    <w:rPr>
      <w:kern w:val="2"/>
      <w:sz w:val="21"/>
      <w:szCs w:val="22"/>
    </w:rPr>
  </w:style>
  <w:style w:type="character" w:customStyle="1" w:styleId="z-Char1">
    <w:name w:val="z-窗体顶端 Char1"/>
    <w:link w:val="z-2"/>
    <w:qFormat/>
    <w:locked/>
    <w:rsid w:val="00552A98"/>
    <w:rPr>
      <w:rFonts w:ascii="Arial" w:eastAsia="宋体" w:hAnsi="Arial"/>
      <w:vanish/>
      <w:sz w:val="16"/>
      <w:szCs w:val="16"/>
    </w:rPr>
  </w:style>
  <w:style w:type="paragraph" w:customStyle="1" w:styleId="z-2">
    <w:name w:val="z-窗体顶端2"/>
    <w:basedOn w:val="a"/>
    <w:next w:val="a"/>
    <w:link w:val="z-Char1"/>
    <w:qFormat/>
    <w:rsid w:val="00552A98"/>
    <w:pPr>
      <w:widowControl/>
      <w:pBdr>
        <w:bottom w:val="single" w:sz="6" w:space="1" w:color="auto"/>
      </w:pBdr>
      <w:jc w:val="center"/>
    </w:pPr>
    <w:rPr>
      <w:rFonts w:ascii="Arial" w:eastAsia="宋体" w:hAnsi="Arial"/>
      <w:vanish/>
      <w:sz w:val="16"/>
      <w:szCs w:val="16"/>
    </w:rPr>
  </w:style>
  <w:style w:type="character" w:customStyle="1" w:styleId="Char31">
    <w:name w:val="批注主题 Char3"/>
    <w:qFormat/>
    <w:rsid w:val="00552A98"/>
    <w:rPr>
      <w:rFonts w:ascii="Arial" w:eastAsia="宋体" w:hAnsi="Arial"/>
      <w:b/>
      <w:bCs/>
      <w:kern w:val="2"/>
      <w:sz w:val="21"/>
      <w:szCs w:val="24"/>
      <w:lang w:val="en-US" w:eastAsia="zh-CN" w:bidi="ar-SA"/>
    </w:rPr>
  </w:style>
  <w:style w:type="character" w:customStyle="1" w:styleId="Charf">
    <w:name w:val="明显引用 Char"/>
    <w:qFormat/>
    <w:rsid w:val="00552A98"/>
    <w:rPr>
      <w:b/>
      <w:bCs/>
      <w:i/>
      <w:iCs/>
      <w:color w:val="4F81BD"/>
    </w:rPr>
  </w:style>
  <w:style w:type="paragraph" w:styleId="aff">
    <w:name w:val="Intense Quote"/>
    <w:basedOn w:val="a"/>
    <w:next w:val="a"/>
    <w:link w:val="Char18"/>
    <w:qFormat/>
    <w:rsid w:val="00552A98"/>
    <w:pPr>
      <w:pBdr>
        <w:bottom w:val="single" w:sz="4" w:space="4" w:color="4F81BD"/>
      </w:pBdr>
      <w:spacing w:before="200" w:after="280"/>
      <w:ind w:left="936" w:right="936"/>
    </w:pPr>
    <w:rPr>
      <w:b/>
      <w:bCs/>
      <w:i/>
      <w:iCs/>
      <w:color w:val="4F81BD"/>
    </w:rPr>
  </w:style>
  <w:style w:type="character" w:customStyle="1" w:styleId="Char18">
    <w:name w:val="明显引用 Char1"/>
    <w:basedOn w:val="a0"/>
    <w:link w:val="aff"/>
    <w:qFormat/>
    <w:rsid w:val="00552A98"/>
    <w:rPr>
      <w:b/>
      <w:bCs/>
      <w:i/>
      <w:iCs/>
      <w:color w:val="4F81BD"/>
    </w:rPr>
  </w:style>
  <w:style w:type="character" w:customStyle="1" w:styleId="F4CharChar">
    <w:name w:val="(F4) Char Char"/>
    <w:qFormat/>
    <w:rsid w:val="00552A98"/>
    <w:rPr>
      <w:rFonts w:eastAsia="宋体"/>
      <w:b/>
      <w:bCs/>
      <w:kern w:val="2"/>
      <w:sz w:val="24"/>
      <w:szCs w:val="32"/>
      <w:lang w:val="en-US" w:eastAsia="zh-CN" w:bidi="ar-SA"/>
    </w:rPr>
  </w:style>
  <w:style w:type="character" w:customStyle="1" w:styleId="4CharChar">
    <w:name w:val="标题4 Char Char"/>
    <w:link w:val="42"/>
    <w:qFormat/>
    <w:rsid w:val="00552A98"/>
    <w:rPr>
      <w:rFonts w:ascii="Arial" w:hAnsi="Arial"/>
      <w:b/>
      <w:bCs/>
      <w:sz w:val="24"/>
      <w:szCs w:val="32"/>
    </w:rPr>
  </w:style>
  <w:style w:type="paragraph" w:customStyle="1" w:styleId="42">
    <w:name w:val="标题4"/>
    <w:basedOn w:val="2"/>
    <w:next w:val="40"/>
    <w:link w:val="4CharChar"/>
    <w:qFormat/>
    <w:rsid w:val="00552A98"/>
    <w:pPr>
      <w:spacing w:line="413" w:lineRule="auto"/>
    </w:pPr>
    <w:rPr>
      <w:rFonts w:eastAsiaTheme="minorEastAsia" w:cstheme="minorBidi"/>
      <w:sz w:val="24"/>
    </w:rPr>
  </w:style>
  <w:style w:type="character" w:customStyle="1" w:styleId="Char19">
    <w:name w:val="正文缩进 Char1"/>
    <w:link w:val="15"/>
    <w:qFormat/>
    <w:rsid w:val="00552A98"/>
    <w:rPr>
      <w:rFonts w:ascii="宋体"/>
      <w:sz w:val="24"/>
    </w:rPr>
  </w:style>
  <w:style w:type="paragraph" w:customStyle="1" w:styleId="15">
    <w:name w:val="正文缩进1"/>
    <w:basedOn w:val="a"/>
    <w:link w:val="Char19"/>
    <w:qFormat/>
    <w:rsid w:val="00552A98"/>
    <w:pPr>
      <w:autoSpaceDE w:val="0"/>
      <w:autoSpaceDN w:val="0"/>
      <w:adjustRightInd w:val="0"/>
      <w:ind w:firstLine="420"/>
      <w:jc w:val="left"/>
    </w:pPr>
    <w:rPr>
      <w:rFonts w:ascii="宋体"/>
      <w:sz w:val="24"/>
    </w:rPr>
  </w:style>
  <w:style w:type="character" w:customStyle="1" w:styleId="aff0">
    <w:name w:val="未处理的提及"/>
    <w:uiPriority w:val="99"/>
    <w:unhideWhenUsed/>
    <w:qFormat/>
    <w:rsid w:val="00552A98"/>
    <w:rPr>
      <w:color w:val="605E5C"/>
      <w:shd w:val="clear" w:color="auto" w:fill="E1DFDD"/>
    </w:rPr>
  </w:style>
  <w:style w:type="character" w:customStyle="1" w:styleId="CharChar1">
    <w:name w:val="Char Char1"/>
    <w:qFormat/>
    <w:rsid w:val="00552A98"/>
    <w:rPr>
      <w:rFonts w:ascii="宋体" w:eastAsia="宋体" w:hAnsi="Courier New"/>
      <w:kern w:val="2"/>
      <w:sz w:val="21"/>
      <w:lang w:val="en-US" w:eastAsia="zh-CN" w:bidi="ar-SA"/>
    </w:rPr>
  </w:style>
  <w:style w:type="character" w:customStyle="1" w:styleId="CharChar27">
    <w:name w:val="Char Char27"/>
    <w:qFormat/>
    <w:rsid w:val="00552A98"/>
    <w:rPr>
      <w:rFonts w:ascii="Arial" w:eastAsia="黑体" w:hAnsi="Arial"/>
      <w:b/>
      <w:kern w:val="2"/>
      <w:sz w:val="32"/>
      <w:lang w:val="en-US" w:eastAsia="zh-CN" w:bidi="ar-SA"/>
    </w:rPr>
  </w:style>
  <w:style w:type="character" w:customStyle="1" w:styleId="apple-converted-space">
    <w:name w:val="apple-converted-space"/>
    <w:qFormat/>
    <w:rsid w:val="00552A98"/>
  </w:style>
  <w:style w:type="character" w:customStyle="1" w:styleId="Char1a">
    <w:name w:val="批注框文本 Char1"/>
    <w:qFormat/>
    <w:rsid w:val="00552A98"/>
    <w:rPr>
      <w:kern w:val="2"/>
      <w:sz w:val="18"/>
      <w:szCs w:val="18"/>
    </w:rPr>
  </w:style>
  <w:style w:type="character" w:customStyle="1" w:styleId="Char32">
    <w:name w:val="明显引用 Char3"/>
    <w:qFormat/>
    <w:rsid w:val="00552A98"/>
    <w:rPr>
      <w:b/>
      <w:i/>
      <w:color w:val="4F81BD"/>
      <w:kern w:val="2"/>
      <w:sz w:val="21"/>
      <w:lang w:bidi="ar-SA"/>
    </w:rPr>
  </w:style>
  <w:style w:type="character" w:customStyle="1" w:styleId="CharChar16">
    <w:name w:val="Char Char16"/>
    <w:qFormat/>
    <w:rsid w:val="00552A98"/>
    <w:rPr>
      <w:rFonts w:ascii="Arial" w:eastAsia="黑体" w:hAnsi="Arial"/>
      <w:b/>
      <w:bCs/>
      <w:kern w:val="2"/>
      <w:sz w:val="32"/>
      <w:szCs w:val="32"/>
      <w:lang w:val="en-US" w:eastAsia="zh-CN" w:bidi="ar-SA"/>
    </w:rPr>
  </w:style>
  <w:style w:type="character" w:customStyle="1" w:styleId="CharChar">
    <w:name w:val="批注文字 Char Char"/>
    <w:qFormat/>
    <w:rsid w:val="00552A98"/>
    <w:rPr>
      <w:rFonts w:ascii="宋体" w:eastAsia="宋体" w:hAnsi="Times New Roman" w:cs="Times New Roman"/>
      <w:sz w:val="28"/>
      <w:szCs w:val="20"/>
    </w:rPr>
  </w:style>
  <w:style w:type="character" w:customStyle="1" w:styleId="5CharChar">
    <w:name w:val="标题5 Char Char"/>
    <w:link w:val="51"/>
    <w:qFormat/>
    <w:rsid w:val="00552A98"/>
    <w:rPr>
      <w:rFonts w:ascii="Arial" w:hAnsi="Arial"/>
      <w:b/>
      <w:bCs/>
      <w:sz w:val="24"/>
      <w:szCs w:val="32"/>
    </w:rPr>
  </w:style>
  <w:style w:type="paragraph" w:customStyle="1" w:styleId="51">
    <w:name w:val="标题5"/>
    <w:basedOn w:val="3"/>
    <w:link w:val="5CharChar"/>
    <w:qFormat/>
    <w:rsid w:val="00552A98"/>
    <w:pPr>
      <w:spacing w:line="413" w:lineRule="auto"/>
    </w:pPr>
    <w:rPr>
      <w:rFonts w:ascii="Arial" w:eastAsiaTheme="minorEastAsia" w:hAnsi="Arial" w:cstheme="minorBidi"/>
      <w:sz w:val="24"/>
    </w:rPr>
  </w:style>
  <w:style w:type="character" w:customStyle="1" w:styleId="Char1b">
    <w:name w:val="纯文本 Char1"/>
    <w:link w:val="16"/>
    <w:qFormat/>
    <w:rsid w:val="00552A98"/>
    <w:rPr>
      <w:rFonts w:ascii="宋体" w:hAnsi="Courier New"/>
    </w:rPr>
  </w:style>
  <w:style w:type="paragraph" w:customStyle="1" w:styleId="16">
    <w:name w:val="纯文本1"/>
    <w:basedOn w:val="a"/>
    <w:link w:val="Char1b"/>
    <w:qFormat/>
    <w:rsid w:val="00552A98"/>
    <w:rPr>
      <w:rFonts w:ascii="宋体" w:hAnsi="Courier New"/>
    </w:rPr>
  </w:style>
  <w:style w:type="character" w:customStyle="1" w:styleId="17">
    <w:name w:val="明显强调1"/>
    <w:qFormat/>
    <w:rsid w:val="00552A98"/>
    <w:rPr>
      <w:b/>
      <w:bCs/>
      <w:i/>
      <w:iCs/>
      <w:color w:val="4F81BD"/>
    </w:rPr>
  </w:style>
  <w:style w:type="character" w:customStyle="1" w:styleId="CharChar30">
    <w:name w:val="Char Char30"/>
    <w:qFormat/>
    <w:rsid w:val="00552A98"/>
    <w:rPr>
      <w:rFonts w:ascii="Arial" w:eastAsia="宋体" w:hAnsi="Arial"/>
      <w:b/>
      <w:bCs/>
      <w:kern w:val="2"/>
      <w:sz w:val="21"/>
      <w:szCs w:val="28"/>
      <w:lang w:val="en-US" w:eastAsia="zh-CN" w:bidi="ar-SA"/>
    </w:rPr>
  </w:style>
  <w:style w:type="character" w:customStyle="1" w:styleId="4CharChar0">
    <w:name w:val="样式 标题 4 + 四号 Char Char"/>
    <w:link w:val="43"/>
    <w:qFormat/>
    <w:rsid w:val="00552A98"/>
    <w:rPr>
      <w:rFonts w:ascii="Arial" w:eastAsia="宋体" w:hAnsi="Arial"/>
      <w:b/>
      <w:bCs/>
      <w:sz w:val="24"/>
      <w:szCs w:val="28"/>
    </w:rPr>
  </w:style>
  <w:style w:type="paragraph" w:customStyle="1" w:styleId="43">
    <w:name w:val="样式 标题 4 + 四号"/>
    <w:basedOn w:val="4"/>
    <w:link w:val="4CharChar0"/>
    <w:qFormat/>
    <w:rsid w:val="00552A98"/>
    <w:pPr>
      <w:spacing w:before="0" w:after="0" w:line="360" w:lineRule="auto"/>
    </w:pPr>
    <w:rPr>
      <w:rFonts w:eastAsia="宋体" w:cstheme="minorBidi"/>
      <w:bCs/>
      <w:sz w:val="24"/>
      <w:szCs w:val="28"/>
    </w:rPr>
  </w:style>
  <w:style w:type="character" w:customStyle="1" w:styleId="1Char0">
    <w:name w:val="普通文字1 Char"/>
    <w:qFormat/>
    <w:rsid w:val="00552A98"/>
    <w:rPr>
      <w:rFonts w:ascii="宋体" w:eastAsia="宋体" w:hAnsi="Courier New" w:cs="Courier New"/>
      <w:kern w:val="2"/>
      <w:sz w:val="21"/>
      <w:szCs w:val="21"/>
      <w:lang w:val="en-US" w:eastAsia="zh-CN" w:bidi="ar-SA"/>
    </w:rPr>
  </w:style>
  <w:style w:type="character" w:customStyle="1" w:styleId="Char1c">
    <w:name w:val="文档结构图 Char1"/>
    <w:qFormat/>
    <w:rsid w:val="00552A98"/>
    <w:rPr>
      <w:rFonts w:ascii="宋体"/>
      <w:kern w:val="2"/>
      <w:sz w:val="18"/>
      <w:szCs w:val="18"/>
    </w:rPr>
  </w:style>
  <w:style w:type="character" w:customStyle="1" w:styleId="Charf0">
    <w:name w:val="样式 标书正文 + 下划线 Char"/>
    <w:qFormat/>
    <w:rsid w:val="00552A98"/>
    <w:rPr>
      <w:rFonts w:eastAsia="楷体_GB2312"/>
      <w:kern w:val="2"/>
      <w:sz w:val="28"/>
      <w:u w:val="single"/>
      <w:lang w:val="en-US" w:eastAsia="zh-CN"/>
    </w:rPr>
  </w:style>
  <w:style w:type="character" w:customStyle="1" w:styleId="CharChar31">
    <w:name w:val="Char Char31"/>
    <w:qFormat/>
    <w:rsid w:val="00552A98"/>
    <w:rPr>
      <w:rFonts w:eastAsia="宋体"/>
      <w:b/>
      <w:bCs/>
      <w:kern w:val="2"/>
      <w:sz w:val="24"/>
      <w:szCs w:val="32"/>
      <w:lang w:val="en-US" w:eastAsia="zh-CN" w:bidi="ar-SA"/>
    </w:rPr>
  </w:style>
  <w:style w:type="character" w:customStyle="1" w:styleId="p21">
    <w:name w:val="p21"/>
    <w:qFormat/>
    <w:rsid w:val="00552A98"/>
    <w:rPr>
      <w:color w:val="000000"/>
      <w:sz w:val="24"/>
      <w:szCs w:val="24"/>
    </w:rPr>
  </w:style>
  <w:style w:type="character" w:customStyle="1" w:styleId="font1">
    <w:name w:val="font1"/>
    <w:qFormat/>
    <w:rsid w:val="00552A98"/>
    <w:rPr>
      <w:sz w:val="18"/>
      <w:szCs w:val="18"/>
    </w:rPr>
  </w:style>
  <w:style w:type="character" w:customStyle="1" w:styleId="18">
    <w:name w:val="明显参考1"/>
    <w:qFormat/>
    <w:rsid w:val="00552A98"/>
    <w:rPr>
      <w:b/>
      <w:bCs/>
      <w:smallCaps/>
      <w:color w:val="C0504D"/>
      <w:spacing w:val="5"/>
      <w:u w:val="single"/>
    </w:rPr>
  </w:style>
  <w:style w:type="character" w:customStyle="1" w:styleId="z-Char">
    <w:name w:val="z-窗体顶端 Char"/>
    <w:qFormat/>
    <w:rsid w:val="00552A98"/>
    <w:rPr>
      <w:rFonts w:ascii="Arial" w:hAnsi="Arial"/>
      <w:vanish/>
      <w:sz w:val="16"/>
      <w:szCs w:val="16"/>
    </w:rPr>
  </w:style>
  <w:style w:type="paragraph" w:customStyle="1" w:styleId="z-1">
    <w:name w:val="z-窗体顶端1"/>
    <w:basedOn w:val="a"/>
    <w:next w:val="a"/>
    <w:link w:val="z-Char2"/>
    <w:qFormat/>
    <w:rsid w:val="00552A98"/>
    <w:pPr>
      <w:widowControl/>
      <w:pBdr>
        <w:bottom w:val="single" w:sz="6" w:space="1" w:color="auto"/>
      </w:pBdr>
      <w:jc w:val="center"/>
    </w:pPr>
    <w:rPr>
      <w:rFonts w:ascii="Arial" w:hAnsi="Arial"/>
      <w:vanish/>
      <w:sz w:val="16"/>
      <w:szCs w:val="16"/>
    </w:rPr>
  </w:style>
  <w:style w:type="character" w:customStyle="1" w:styleId="z-Char2">
    <w:name w:val="z-窗体顶端 Char2"/>
    <w:basedOn w:val="a0"/>
    <w:link w:val="z-1"/>
    <w:uiPriority w:val="99"/>
    <w:qFormat/>
    <w:rsid w:val="00552A98"/>
    <w:rPr>
      <w:rFonts w:ascii="Arial" w:hAnsi="Arial"/>
      <w:vanish/>
      <w:sz w:val="16"/>
      <w:szCs w:val="16"/>
    </w:rPr>
  </w:style>
  <w:style w:type="character" w:customStyle="1" w:styleId="19">
    <w:name w:val="不明显参考1"/>
    <w:qFormat/>
    <w:rsid w:val="00552A98"/>
    <w:rPr>
      <w:smallCaps/>
      <w:color w:val="C0504D"/>
      <w:u w:val="single"/>
    </w:rPr>
  </w:style>
  <w:style w:type="character" w:customStyle="1" w:styleId="font161">
    <w:name w:val="font161"/>
    <w:qFormat/>
    <w:rsid w:val="00552A98"/>
    <w:rPr>
      <w:b/>
      <w:sz w:val="32"/>
    </w:rPr>
  </w:style>
  <w:style w:type="character" w:customStyle="1" w:styleId="CharChar33">
    <w:name w:val="Char Char33"/>
    <w:autoRedefine/>
    <w:qFormat/>
    <w:rsid w:val="00552A98"/>
    <w:rPr>
      <w:rFonts w:eastAsia="宋体"/>
      <w:b/>
      <w:bCs/>
      <w:kern w:val="44"/>
      <w:sz w:val="32"/>
      <w:szCs w:val="44"/>
      <w:lang w:val="en-US" w:eastAsia="zh-CN" w:bidi="ar-SA"/>
    </w:rPr>
  </w:style>
  <w:style w:type="character" w:customStyle="1" w:styleId="Char33">
    <w:name w:val="引用 Char3"/>
    <w:autoRedefine/>
    <w:qFormat/>
    <w:rsid w:val="00552A98"/>
    <w:rPr>
      <w:i/>
      <w:color w:val="000000"/>
      <w:kern w:val="2"/>
      <w:sz w:val="21"/>
      <w:lang w:bidi="ar-SA"/>
    </w:rPr>
  </w:style>
  <w:style w:type="paragraph" w:customStyle="1" w:styleId="Arial229">
    <w:name w:val="样式 Arial 左侧:  2 字符 行距: 固定值 29 磅"/>
    <w:basedOn w:val="a"/>
    <w:autoRedefine/>
    <w:qFormat/>
    <w:rsid w:val="00552A98"/>
    <w:pPr>
      <w:adjustRightInd w:val="0"/>
      <w:spacing w:line="580" w:lineRule="exact"/>
      <w:textAlignment w:val="baseline"/>
    </w:pPr>
    <w:rPr>
      <w:rFonts w:ascii="Arial" w:eastAsia="宋体" w:hAnsi="Arial" w:cs="Times New Roman"/>
      <w:kern w:val="0"/>
      <w:sz w:val="24"/>
      <w:szCs w:val="20"/>
    </w:rPr>
  </w:style>
  <w:style w:type="paragraph" w:customStyle="1" w:styleId="top">
    <w:name w:val="top"/>
    <w:basedOn w:val="a"/>
    <w:autoRedefine/>
    <w:qFormat/>
    <w:rsid w:val="00552A98"/>
    <w:pPr>
      <w:widowControl/>
      <w:spacing w:before="100" w:beforeAutospacing="1" w:after="100" w:afterAutospacing="1"/>
      <w:jc w:val="left"/>
    </w:pPr>
    <w:rPr>
      <w:rFonts w:ascii="ˎ̥" w:eastAsia="宋体" w:hAnsi="ˎ̥" w:cs="Times New Roman"/>
      <w:color w:val="FFFFFF"/>
      <w:kern w:val="0"/>
      <w:sz w:val="18"/>
      <w:szCs w:val="20"/>
    </w:rPr>
  </w:style>
  <w:style w:type="paragraph" w:customStyle="1" w:styleId="aff1">
    <w:name w:val="空半行"/>
    <w:basedOn w:val="a"/>
    <w:qFormat/>
    <w:rsid w:val="00552A98"/>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110">
    <w:name w:val="索引 11"/>
    <w:basedOn w:val="a"/>
    <w:next w:val="a"/>
    <w:qFormat/>
    <w:rsid w:val="00552A98"/>
    <w:pPr>
      <w:spacing w:line="360" w:lineRule="auto"/>
    </w:pPr>
    <w:rPr>
      <w:rFonts w:ascii="仿宋_GB2312" w:eastAsia="仿宋_GB2312" w:hAnsi="Times New Roman" w:cs="Times New Roman"/>
      <w:sz w:val="24"/>
      <w:szCs w:val="20"/>
    </w:rPr>
  </w:style>
  <w:style w:type="paragraph" w:customStyle="1" w:styleId="eng">
    <w:name w:val="eng"/>
    <w:basedOn w:val="a"/>
    <w:qFormat/>
    <w:rsid w:val="00552A98"/>
    <w:pPr>
      <w:widowControl/>
      <w:spacing w:before="100" w:beforeAutospacing="1" w:after="100" w:afterAutospacing="1"/>
      <w:jc w:val="left"/>
    </w:pPr>
    <w:rPr>
      <w:rFonts w:ascii="Verdana" w:eastAsia="宋体" w:hAnsi="Verdana" w:cs="Times New Roman"/>
      <w:color w:val="FFFFFF"/>
      <w:kern w:val="0"/>
      <w:sz w:val="18"/>
      <w:szCs w:val="20"/>
    </w:rPr>
  </w:style>
  <w:style w:type="paragraph" w:customStyle="1" w:styleId="aff2">
    <w:name w:val="图"/>
    <w:basedOn w:val="a"/>
    <w:qFormat/>
    <w:rsid w:val="00552A98"/>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styleId="aff3">
    <w:name w:val="List Paragraph"/>
    <w:basedOn w:val="a"/>
    <w:qFormat/>
    <w:rsid w:val="00552A98"/>
    <w:pPr>
      <w:ind w:firstLineChars="200" w:firstLine="420"/>
    </w:pPr>
    <w:rPr>
      <w:rFonts w:ascii="Calibri" w:eastAsia="宋体" w:hAnsi="Calibri" w:cs="Times New Roman"/>
    </w:rPr>
  </w:style>
  <w:style w:type="paragraph" w:customStyle="1" w:styleId="aff4">
    <w:name w:val="表格文字"/>
    <w:basedOn w:val="a"/>
    <w:qFormat/>
    <w:rsid w:val="00552A98"/>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reader-word-layerreader-word-s1-13">
    <w:name w:val="reader-word-layer reader-word-s1-13"/>
    <w:basedOn w:val="a"/>
    <w:qFormat/>
    <w:rsid w:val="00552A98"/>
    <w:pPr>
      <w:widowControl/>
      <w:spacing w:before="100" w:beforeAutospacing="1" w:after="100" w:afterAutospacing="1"/>
      <w:jc w:val="left"/>
    </w:pPr>
    <w:rPr>
      <w:rFonts w:ascii="宋体" w:eastAsia="宋体" w:hAnsi="宋体" w:cs="宋体"/>
      <w:kern w:val="0"/>
      <w:sz w:val="24"/>
      <w:szCs w:val="24"/>
    </w:rPr>
  </w:style>
  <w:style w:type="paragraph" w:customStyle="1" w:styleId="right">
    <w:name w:val="right"/>
    <w:basedOn w:val="a"/>
    <w:qFormat/>
    <w:rsid w:val="00552A98"/>
    <w:pPr>
      <w:widowControl/>
      <w:spacing w:before="100" w:beforeAutospacing="1" w:after="100" w:afterAutospacing="1"/>
      <w:jc w:val="left"/>
    </w:pPr>
    <w:rPr>
      <w:rFonts w:ascii="ˎ̥" w:eastAsia="宋体" w:hAnsi="ˎ̥" w:cs="Times New Roman"/>
      <w:color w:val="000099"/>
      <w:kern w:val="0"/>
      <w:sz w:val="18"/>
      <w:szCs w:val="20"/>
    </w:rPr>
  </w:style>
  <w:style w:type="paragraph" w:customStyle="1" w:styleId="TableHeading">
    <w:name w:val="Table Heading"/>
    <w:basedOn w:val="TableContents"/>
    <w:qFormat/>
    <w:rsid w:val="00552A98"/>
    <w:pPr>
      <w:jc w:val="center"/>
    </w:pPr>
    <w:rPr>
      <w:b/>
      <w:bCs/>
      <w:i/>
      <w:iCs/>
    </w:rPr>
  </w:style>
  <w:style w:type="paragraph" w:customStyle="1" w:styleId="TableContents">
    <w:name w:val="Table Contents"/>
    <w:basedOn w:val="a5"/>
    <w:qFormat/>
    <w:rsid w:val="00552A98"/>
    <w:pPr>
      <w:suppressLineNumbers/>
      <w:suppressAutoHyphens/>
      <w:jc w:val="left"/>
    </w:pPr>
    <w:rPr>
      <w:rFonts w:ascii="Times New Roman" w:eastAsia="PMingLiU" w:hAnsi="Times New Roman" w:cs="Times New Roman"/>
      <w:kern w:val="0"/>
      <w:sz w:val="24"/>
      <w:szCs w:val="24"/>
    </w:rPr>
  </w:style>
  <w:style w:type="paragraph" w:customStyle="1" w:styleId="aff5">
    <w:name w:val="样式 小四"/>
    <w:basedOn w:val="a"/>
    <w:qFormat/>
    <w:rsid w:val="00552A98"/>
    <w:pPr>
      <w:ind w:firstLineChars="200" w:firstLine="480"/>
    </w:pPr>
    <w:rPr>
      <w:rFonts w:ascii="Times New Roman" w:eastAsia="宋体" w:hAnsi="Times New Roman" w:cs="Times New Roman"/>
      <w:sz w:val="24"/>
      <w:szCs w:val="20"/>
    </w:rPr>
  </w:style>
  <w:style w:type="paragraph" w:customStyle="1" w:styleId="UserStyle0">
    <w:name w:val="UserStyle_0"/>
    <w:next w:val="a"/>
    <w:qFormat/>
    <w:rsid w:val="00552A98"/>
    <w:pPr>
      <w:textAlignment w:val="baseline"/>
    </w:pPr>
    <w:rPr>
      <w:rFonts w:ascii="黑体" w:eastAsia="黑体" w:hAnsi="Times New Roman" w:cs="Times New Roman"/>
      <w:color w:val="000000"/>
      <w:kern w:val="0"/>
      <w:sz w:val="24"/>
      <w:szCs w:val="24"/>
    </w:rPr>
  </w:style>
  <w:style w:type="paragraph" w:customStyle="1" w:styleId="1a">
    <w:name w:val="样式1"/>
    <w:basedOn w:val="a"/>
    <w:rsid w:val="00552A98"/>
    <w:pPr>
      <w:spacing w:before="120" w:after="120" w:line="300" w:lineRule="auto"/>
    </w:pPr>
    <w:rPr>
      <w:rFonts w:ascii="宋体" w:eastAsia="宋体" w:hAnsi="宋体" w:cs="Times New Roman"/>
      <w:b/>
      <w:sz w:val="24"/>
      <w:szCs w:val="20"/>
    </w:rPr>
  </w:style>
  <w:style w:type="paragraph" w:customStyle="1" w:styleId="rtitle">
    <w:name w:val="r_title"/>
    <w:basedOn w:val="a"/>
    <w:qFormat/>
    <w:rsid w:val="00552A98"/>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Char1d">
    <w:name w:val="Char1"/>
    <w:basedOn w:val="a"/>
    <w:qFormat/>
    <w:rsid w:val="00552A98"/>
    <w:rPr>
      <w:rFonts w:ascii="Times New Roman" w:eastAsia="宋体" w:hAnsi="Times New Roman" w:cs="Times New Roman"/>
      <w:szCs w:val="20"/>
    </w:rPr>
  </w:style>
  <w:style w:type="paragraph" w:customStyle="1" w:styleId="link">
    <w:name w:val="link"/>
    <w:basedOn w:val="a"/>
    <w:qFormat/>
    <w:rsid w:val="00552A98"/>
    <w:pPr>
      <w:widowControl/>
      <w:spacing w:before="100" w:beforeAutospacing="1" w:after="100" w:afterAutospacing="1"/>
      <w:jc w:val="left"/>
    </w:pPr>
    <w:rPr>
      <w:rFonts w:ascii="ˎ̥" w:eastAsia="宋体" w:hAnsi="ˎ̥" w:cs="Times New Roman"/>
      <w:color w:val="336699"/>
      <w:kern w:val="0"/>
      <w:sz w:val="18"/>
      <w:szCs w:val="20"/>
    </w:rPr>
  </w:style>
  <w:style w:type="paragraph" w:customStyle="1" w:styleId="1b">
    <w:name w:val="列出段落1"/>
    <w:basedOn w:val="a"/>
    <w:qFormat/>
    <w:rsid w:val="00552A98"/>
    <w:pPr>
      <w:ind w:firstLineChars="200" w:firstLine="420"/>
    </w:pPr>
    <w:rPr>
      <w:rFonts w:ascii="Calibri" w:eastAsia="宋体" w:hAnsi="Calibri" w:cs="Times New Roman"/>
    </w:rPr>
  </w:style>
  <w:style w:type="paragraph" w:customStyle="1" w:styleId="noline">
    <w:name w:val="noline"/>
    <w:basedOn w:val="a"/>
    <w:qFormat/>
    <w:rsid w:val="00552A98"/>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p17">
    <w:name w:val="p17"/>
    <w:basedOn w:val="a"/>
    <w:qFormat/>
    <w:rsid w:val="00552A98"/>
    <w:pPr>
      <w:widowControl/>
      <w:snapToGrid w:val="0"/>
      <w:jc w:val="left"/>
    </w:pPr>
    <w:rPr>
      <w:rFonts w:ascii="宋体" w:eastAsia="宋体" w:hAnsi="宋体" w:cs="Times New Roman"/>
      <w:color w:val="000000"/>
      <w:kern w:val="0"/>
      <w:sz w:val="24"/>
      <w:szCs w:val="20"/>
    </w:rPr>
  </w:style>
  <w:style w:type="paragraph" w:customStyle="1" w:styleId="flNote">
    <w:name w:val="flNote"/>
    <w:basedOn w:val="a"/>
    <w:qFormat/>
    <w:rsid w:val="00552A98"/>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aff6">
    <w:name w:val="表格"/>
    <w:basedOn w:val="a"/>
    <w:qFormat/>
    <w:rsid w:val="00552A98"/>
    <w:pPr>
      <w:jc w:val="center"/>
      <w:textAlignment w:val="center"/>
    </w:pPr>
    <w:rPr>
      <w:rFonts w:ascii="华文细黑" w:eastAsia="宋体" w:hAnsi="华文细黑" w:cs="Times New Roman"/>
      <w:kern w:val="0"/>
      <w:szCs w:val="20"/>
    </w:rPr>
  </w:style>
  <w:style w:type="paragraph" w:customStyle="1" w:styleId="ParaCharCharCharChar">
    <w:name w:val="默认段落字体 Para Char Char Char Char"/>
    <w:basedOn w:val="a"/>
    <w:qFormat/>
    <w:rsid w:val="00552A98"/>
    <w:pPr>
      <w:snapToGrid w:val="0"/>
      <w:spacing w:line="360" w:lineRule="auto"/>
      <w:ind w:firstLineChars="200" w:firstLine="200"/>
    </w:pPr>
    <w:rPr>
      <w:rFonts w:ascii="Calibri" w:eastAsia="宋体" w:hAnsi="Calibri" w:cs="Times New Roman"/>
      <w:szCs w:val="20"/>
    </w:rPr>
  </w:style>
  <w:style w:type="paragraph" w:customStyle="1" w:styleId="CharChar1CharCharCharCharCharChar">
    <w:name w:val="Char Char1 Char Char Char Char Char Char"/>
    <w:basedOn w:val="a"/>
    <w:qFormat/>
    <w:rsid w:val="00552A98"/>
    <w:pPr>
      <w:widowControl/>
      <w:adjustRightInd w:val="0"/>
      <w:snapToGrid w:val="0"/>
      <w:spacing w:line="360" w:lineRule="auto"/>
      <w:ind w:firstLine="601"/>
    </w:pPr>
    <w:rPr>
      <w:rFonts w:ascii="宋体" w:eastAsia="宋体" w:hAnsi="宋体" w:cs="Times New Roman"/>
      <w:color w:val="000000"/>
      <w:kern w:val="0"/>
      <w:sz w:val="24"/>
      <w:szCs w:val="20"/>
    </w:rPr>
  </w:style>
  <w:style w:type="paragraph" w:customStyle="1" w:styleId="Char1CharCharCharCharCharChar">
    <w:name w:val="Char1 Char Char Char Char Char Char"/>
    <w:basedOn w:val="a"/>
    <w:qFormat/>
    <w:rsid w:val="00552A98"/>
    <w:rPr>
      <w:rFonts w:ascii="Tahoma" w:eastAsia="宋体" w:hAnsi="Tahoma" w:cs="Times New Roman"/>
      <w:sz w:val="24"/>
      <w:szCs w:val="20"/>
    </w:rPr>
  </w:style>
  <w:style w:type="paragraph" w:customStyle="1" w:styleId="ltitle">
    <w:name w:val="l_title"/>
    <w:basedOn w:val="a"/>
    <w:qFormat/>
    <w:rsid w:val="00552A98"/>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Char110">
    <w:name w:val="Char11"/>
    <w:basedOn w:val="a"/>
    <w:qFormat/>
    <w:rsid w:val="00552A98"/>
    <w:pPr>
      <w:widowControl/>
      <w:spacing w:after="160" w:line="240" w:lineRule="exact"/>
      <w:jc w:val="left"/>
    </w:pPr>
    <w:rPr>
      <w:rFonts w:ascii="Times New Roman" w:eastAsia="宋体" w:hAnsi="Times New Roman" w:cs="Times New Roman"/>
      <w:szCs w:val="24"/>
    </w:rPr>
  </w:style>
  <w:style w:type="paragraph" w:customStyle="1" w:styleId="font7">
    <w:name w:val="font7"/>
    <w:basedOn w:val="a"/>
    <w:qFormat/>
    <w:rsid w:val="00552A98"/>
    <w:pPr>
      <w:widowControl/>
      <w:spacing w:before="100" w:beforeAutospacing="1" w:after="100" w:afterAutospacing="1"/>
      <w:jc w:val="left"/>
    </w:pPr>
    <w:rPr>
      <w:rFonts w:ascii="Times New Roman" w:eastAsia="宋体" w:hAnsi="Times New Roman" w:cs="Times New Roman"/>
      <w:b/>
      <w:bCs/>
      <w:kern w:val="0"/>
      <w:sz w:val="36"/>
      <w:szCs w:val="36"/>
    </w:rPr>
  </w:style>
  <w:style w:type="paragraph" w:customStyle="1" w:styleId="61">
    <w:name w:val="6'"/>
    <w:basedOn w:val="a"/>
    <w:qFormat/>
    <w:rsid w:val="00552A98"/>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33">
    <w:name w:val="标题3"/>
    <w:basedOn w:val="10"/>
    <w:qFormat/>
    <w:rsid w:val="00552A98"/>
    <w:pPr>
      <w:tabs>
        <w:tab w:val="clear" w:pos="8296"/>
      </w:tabs>
      <w:ind w:rightChars="0" w:right="0"/>
      <w:jc w:val="both"/>
    </w:pPr>
    <w:rPr>
      <w:rFonts w:ascii="Tahoma" w:eastAsia="黑体" w:hAnsi="Tahoma"/>
      <w:b/>
      <w:sz w:val="24"/>
    </w:rPr>
  </w:style>
  <w:style w:type="paragraph" w:customStyle="1" w:styleId="1Char3">
    <w:name w:val="1 Char"/>
    <w:basedOn w:val="a"/>
    <w:qFormat/>
    <w:rsid w:val="00552A98"/>
    <w:rPr>
      <w:rFonts w:ascii="Tahoma" w:eastAsia="宋体" w:hAnsi="Tahoma" w:cs="Times New Roman"/>
      <w:sz w:val="24"/>
      <w:szCs w:val="20"/>
    </w:rPr>
  </w:style>
  <w:style w:type="paragraph" w:customStyle="1" w:styleId="z-10">
    <w:name w:val="z-窗体底端1"/>
    <w:basedOn w:val="a"/>
    <w:next w:val="a"/>
    <w:link w:val="z-Char0"/>
    <w:qFormat/>
    <w:rsid w:val="00552A98"/>
    <w:pPr>
      <w:widowControl/>
      <w:pBdr>
        <w:top w:val="single" w:sz="6" w:space="1" w:color="auto"/>
      </w:pBdr>
      <w:jc w:val="center"/>
    </w:pPr>
    <w:rPr>
      <w:rFonts w:ascii="Arial" w:eastAsia="Times New Roman" w:hAnsi="Arial" w:cs="Times New Roman"/>
      <w:vanish/>
      <w:kern w:val="0"/>
      <w:sz w:val="16"/>
      <w:szCs w:val="16"/>
    </w:rPr>
  </w:style>
  <w:style w:type="character" w:customStyle="1" w:styleId="z-Char0">
    <w:name w:val="z-窗体底端 Char"/>
    <w:basedOn w:val="a0"/>
    <w:link w:val="z-10"/>
    <w:qFormat/>
    <w:rsid w:val="00552A98"/>
    <w:rPr>
      <w:rFonts w:ascii="Arial" w:eastAsia="Times New Roman" w:hAnsi="Arial" w:cs="Times New Roman"/>
      <w:vanish/>
      <w:kern w:val="0"/>
      <w:sz w:val="16"/>
      <w:szCs w:val="16"/>
    </w:rPr>
  </w:style>
  <w:style w:type="paragraph" w:customStyle="1" w:styleId="CharCharChar0">
    <w:name w:val="Char Char Char"/>
    <w:basedOn w:val="a"/>
    <w:qFormat/>
    <w:rsid w:val="00552A98"/>
    <w:pPr>
      <w:adjustRightInd w:val="0"/>
      <w:spacing w:line="360" w:lineRule="atLeast"/>
    </w:pPr>
    <w:rPr>
      <w:rFonts w:ascii="Times New Roman" w:eastAsia="宋体" w:hAnsi="Times New Roman" w:cs="Times New Roman"/>
      <w:szCs w:val="24"/>
    </w:rPr>
  </w:style>
  <w:style w:type="paragraph" w:customStyle="1" w:styleId="font6">
    <w:name w:val="font6"/>
    <w:basedOn w:val="a"/>
    <w:qFormat/>
    <w:rsid w:val="00552A98"/>
    <w:pPr>
      <w:widowControl/>
      <w:spacing w:before="100" w:beforeAutospacing="1" w:after="100" w:afterAutospacing="1"/>
      <w:jc w:val="left"/>
    </w:pPr>
    <w:rPr>
      <w:rFonts w:ascii="宋体" w:eastAsia="宋体" w:hAnsi="宋体" w:cs="Times New Roman" w:hint="eastAsia"/>
      <w:b/>
      <w:bCs/>
      <w:kern w:val="0"/>
      <w:sz w:val="36"/>
      <w:szCs w:val="36"/>
    </w:rPr>
  </w:style>
  <w:style w:type="paragraph" w:customStyle="1" w:styleId="1c">
    <w:name w:val="修订1"/>
    <w:qFormat/>
    <w:rsid w:val="00552A98"/>
    <w:rPr>
      <w:rFonts w:ascii="Times New Roman" w:eastAsia="宋体" w:hAnsi="Times New Roman" w:cs="Times New Roman"/>
      <w:szCs w:val="24"/>
    </w:rPr>
  </w:style>
  <w:style w:type="paragraph" w:customStyle="1" w:styleId="1d">
    <w:name w:val="1"/>
    <w:basedOn w:val="a"/>
    <w:next w:val="a"/>
    <w:qFormat/>
    <w:rsid w:val="00552A98"/>
    <w:rPr>
      <w:rFonts w:ascii="Times New Roman" w:eastAsia="宋体" w:hAnsi="Times New Roman" w:cs="Times New Roman"/>
      <w:szCs w:val="20"/>
    </w:rPr>
  </w:style>
  <w:style w:type="paragraph" w:customStyle="1" w:styleId="TOC1">
    <w:name w:val="TOC 标题1"/>
    <w:basedOn w:val="1"/>
    <w:next w:val="a"/>
    <w:qFormat/>
    <w:rsid w:val="00552A98"/>
    <w:pPr>
      <w:spacing w:line="576" w:lineRule="auto"/>
      <w:outlineLvl w:val="9"/>
    </w:pPr>
    <w:rPr>
      <w:rFonts w:ascii="Calibri" w:hAnsi="Calibri"/>
    </w:rPr>
  </w:style>
  <w:style w:type="paragraph" w:customStyle="1" w:styleId="middle">
    <w:name w:val="middle"/>
    <w:basedOn w:val="a"/>
    <w:qFormat/>
    <w:rsid w:val="00552A98"/>
    <w:pPr>
      <w:widowControl/>
      <w:spacing w:before="100" w:beforeAutospacing="1" w:after="100" w:afterAutospacing="1"/>
      <w:jc w:val="left"/>
    </w:pPr>
    <w:rPr>
      <w:rFonts w:ascii="ˎ̥" w:eastAsia="宋体" w:hAnsi="ˎ̥" w:cs="Times New Roman"/>
      <w:color w:val="666666"/>
      <w:kern w:val="0"/>
      <w:sz w:val="18"/>
      <w:szCs w:val="20"/>
    </w:rPr>
  </w:style>
  <w:style w:type="paragraph" w:styleId="aff7">
    <w:name w:val="No Spacing"/>
    <w:qFormat/>
    <w:rsid w:val="00552A98"/>
    <w:pPr>
      <w:widowControl w:val="0"/>
      <w:jc w:val="both"/>
    </w:pPr>
    <w:rPr>
      <w:rFonts w:ascii="Calibri" w:eastAsia="宋体" w:hAnsi="Calibri" w:cs="Times New Roman"/>
    </w:rPr>
  </w:style>
  <w:style w:type="paragraph" w:customStyle="1" w:styleId="lift">
    <w:name w:val="lift"/>
    <w:basedOn w:val="a"/>
    <w:qFormat/>
    <w:rsid w:val="00552A98"/>
    <w:pPr>
      <w:widowControl/>
      <w:spacing w:before="100" w:beforeAutospacing="1" w:after="100" w:afterAutospacing="1"/>
      <w:jc w:val="left"/>
    </w:pPr>
    <w:rPr>
      <w:rFonts w:ascii="ˎ̥" w:eastAsia="宋体" w:hAnsi="ˎ̥" w:cs="Times New Roman"/>
      <w:color w:val="000099"/>
      <w:kern w:val="0"/>
      <w:sz w:val="9"/>
      <w:szCs w:val="20"/>
    </w:rPr>
  </w:style>
  <w:style w:type="paragraph" w:customStyle="1" w:styleId="p0">
    <w:name w:val="p0"/>
    <w:basedOn w:val="a"/>
    <w:qFormat/>
    <w:rsid w:val="00552A98"/>
    <w:pPr>
      <w:widowControl/>
    </w:pPr>
    <w:rPr>
      <w:rFonts w:ascii="Times New Roman" w:eastAsia="宋体" w:hAnsi="Times New Roman" w:cs="Times New Roman"/>
      <w:kern w:val="0"/>
      <w:szCs w:val="21"/>
    </w:rPr>
  </w:style>
  <w:style w:type="paragraph" w:customStyle="1" w:styleId="Char1CharCharChar">
    <w:name w:val="Char1 Char Char Char"/>
    <w:basedOn w:val="a"/>
    <w:rsid w:val="00552A98"/>
    <w:rPr>
      <w:rFonts w:ascii="Times New Roman" w:eastAsia="宋体" w:hAnsi="Times New Roman" w:cs="Times New Roman"/>
      <w:szCs w:val="20"/>
    </w:rPr>
  </w:style>
  <w:style w:type="paragraph" w:customStyle="1" w:styleId="p15">
    <w:name w:val="p15"/>
    <w:basedOn w:val="a"/>
    <w:qFormat/>
    <w:rsid w:val="00552A98"/>
    <w:pPr>
      <w:widowControl/>
      <w:snapToGrid w:val="0"/>
      <w:jc w:val="left"/>
    </w:pPr>
    <w:rPr>
      <w:rFonts w:ascii="宋体" w:eastAsia="宋体" w:hAnsi="宋体" w:cs="Times New Roman" w:hint="eastAsia"/>
      <w:color w:val="000000"/>
      <w:sz w:val="24"/>
      <w:szCs w:val="20"/>
    </w:rPr>
  </w:style>
  <w:style w:type="paragraph" w:customStyle="1" w:styleId="xl25">
    <w:name w:val="xl25"/>
    <w:basedOn w:val="a"/>
    <w:qFormat/>
    <w:rsid w:val="00552A98"/>
    <w:pPr>
      <w:widowControl/>
      <w:pBdr>
        <w:bottom w:val="single" w:sz="4" w:space="0" w:color="auto"/>
      </w:pBdr>
      <w:spacing w:before="100" w:beforeAutospacing="1" w:after="100" w:afterAutospacing="1"/>
      <w:jc w:val="center"/>
      <w:textAlignment w:val="center"/>
    </w:pPr>
    <w:rPr>
      <w:rFonts w:ascii="宋体" w:eastAsia="宋体" w:hAnsi="宋体" w:cs="Times New Roman"/>
      <w:b/>
      <w:bCs/>
      <w:kern w:val="0"/>
      <w:sz w:val="36"/>
      <w:szCs w:val="36"/>
    </w:rPr>
  </w:style>
  <w:style w:type="paragraph" w:customStyle="1" w:styleId="mtitle">
    <w:name w:val="m_title"/>
    <w:basedOn w:val="a"/>
    <w:qFormat/>
    <w:rsid w:val="00552A98"/>
    <w:pPr>
      <w:widowControl/>
      <w:spacing w:before="100" w:beforeAutospacing="1" w:after="100" w:afterAutospacing="1"/>
      <w:jc w:val="left"/>
    </w:pPr>
    <w:rPr>
      <w:rFonts w:ascii="ˎ̥" w:eastAsia="宋体" w:hAnsi="ˎ̥" w:cs="Times New Roman"/>
      <w:color w:val="FFFFFF"/>
      <w:kern w:val="0"/>
      <w:sz w:val="18"/>
      <w:szCs w:val="20"/>
    </w:rPr>
  </w:style>
  <w:style w:type="paragraph" w:customStyle="1" w:styleId="news">
    <w:name w:val="news"/>
    <w:basedOn w:val="a"/>
    <w:qFormat/>
    <w:rsid w:val="00552A98"/>
    <w:pPr>
      <w:widowControl/>
      <w:spacing w:before="100" w:beforeAutospacing="1" w:after="100" w:afterAutospacing="1" w:line="165" w:lineRule="atLeast"/>
      <w:jc w:val="left"/>
    </w:pPr>
    <w:rPr>
      <w:rFonts w:ascii="ˎ̥" w:eastAsia="宋体" w:hAnsi="ˎ̥" w:cs="Times New Roman"/>
      <w:color w:val="000000"/>
      <w:kern w:val="0"/>
      <w:sz w:val="11"/>
      <w:szCs w:val="20"/>
    </w:rPr>
  </w:style>
  <w:style w:type="paragraph" w:customStyle="1" w:styleId="TableParagraph">
    <w:name w:val="Table Paragraph"/>
    <w:basedOn w:val="a"/>
    <w:uiPriority w:val="1"/>
    <w:qFormat/>
    <w:rsid w:val="00552A98"/>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qFormat/>
    <w:rsid w:val="00552A98"/>
    <w:pPr>
      <w:spacing w:before="100" w:after="0" w:line="400" w:lineRule="exact"/>
    </w:pPr>
    <w:rPr>
      <w:rFonts w:ascii="Times New Roman" w:hAnsi="Times New Roman" w:cs="宋体"/>
      <w:b w:val="0"/>
      <w:bCs w:val="0"/>
      <w:sz w:val="28"/>
      <w:szCs w:val="20"/>
    </w:rPr>
  </w:style>
  <w:style w:type="paragraph" w:customStyle="1" w:styleId="font0">
    <w:name w:val="font0"/>
    <w:basedOn w:val="a"/>
    <w:qFormat/>
    <w:rsid w:val="00552A9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black">
    <w:name w:val="black"/>
    <w:basedOn w:val="a"/>
    <w:qFormat/>
    <w:rsid w:val="00552A98"/>
    <w:pPr>
      <w:widowControl/>
      <w:spacing w:before="100" w:beforeAutospacing="1" w:after="100" w:afterAutospacing="1"/>
      <w:jc w:val="left"/>
    </w:pPr>
    <w:rPr>
      <w:rFonts w:ascii="ˎ̥" w:eastAsia="宋体" w:hAnsi="ˎ̥" w:cs="Times New Roman"/>
      <w:color w:val="000066"/>
      <w:kern w:val="0"/>
      <w:sz w:val="18"/>
      <w:szCs w:val="20"/>
    </w:rPr>
  </w:style>
  <w:style w:type="paragraph" w:customStyle="1" w:styleId="24">
    <w:name w:val="样式2"/>
    <w:basedOn w:val="a"/>
    <w:qFormat/>
    <w:rsid w:val="00552A98"/>
    <w:pPr>
      <w:ind w:firstLineChars="225" w:firstLine="540"/>
    </w:pPr>
    <w:rPr>
      <w:rFonts w:ascii="Times New Roman" w:eastAsia="宋体" w:hAnsi="Times New Roman" w:cs="Times New Roman"/>
      <w:sz w:val="24"/>
      <w:szCs w:val="20"/>
    </w:rPr>
  </w:style>
  <w:style w:type="paragraph" w:customStyle="1" w:styleId="bottom">
    <w:name w:val="bottom"/>
    <w:basedOn w:val="a"/>
    <w:qFormat/>
    <w:rsid w:val="00552A98"/>
    <w:pPr>
      <w:widowControl/>
      <w:spacing w:before="100" w:beforeAutospacing="1" w:after="100" w:afterAutospacing="1"/>
      <w:jc w:val="left"/>
    </w:pPr>
    <w:rPr>
      <w:rFonts w:ascii="ˎ̥" w:eastAsia="宋体" w:hAnsi="ˎ̥" w:cs="Times New Roman"/>
      <w:color w:val="333333"/>
      <w:kern w:val="0"/>
      <w:sz w:val="18"/>
      <w:szCs w:val="20"/>
    </w:rPr>
  </w:style>
  <w:style w:type="paragraph" w:customStyle="1" w:styleId="BodyTextFirstIndent1">
    <w:name w:val="Body Text First Indent1"/>
    <w:basedOn w:val="a5"/>
    <w:uiPriority w:val="99"/>
    <w:qFormat/>
    <w:rsid w:val="00552A98"/>
    <w:pPr>
      <w:ind w:firstLine="420"/>
    </w:pPr>
    <w:rPr>
      <w:rFonts w:ascii="Times New Roman" w:eastAsia="宋体" w:hAnsi="Times New Roman" w:cs="Times New Roman"/>
      <w:sz w:val="32"/>
      <w:szCs w:val="20"/>
    </w:rPr>
  </w:style>
  <w:style w:type="paragraph" w:customStyle="1" w:styleId="CharCharChar1">
    <w:name w:val="Char Char Char1"/>
    <w:basedOn w:val="a"/>
    <w:qFormat/>
    <w:rsid w:val="00552A98"/>
    <w:rPr>
      <w:rFonts w:ascii="Tahoma" w:eastAsia="宋体" w:hAnsi="Tahoma" w:cs="Times New Roman"/>
      <w:sz w:val="24"/>
      <w:szCs w:val="20"/>
    </w:rPr>
  </w:style>
  <w:style w:type="paragraph" w:customStyle="1" w:styleId="aff8">
    <w:name w:val="标书正文"/>
    <w:basedOn w:val="a"/>
    <w:qFormat/>
    <w:rsid w:val="00552A98"/>
    <w:pPr>
      <w:snapToGrid w:val="0"/>
      <w:spacing w:line="360" w:lineRule="auto"/>
      <w:ind w:firstLineChars="200" w:firstLine="560"/>
    </w:pPr>
    <w:rPr>
      <w:rFonts w:ascii="宋体" w:eastAsia="宋体" w:hAnsi="宋体" w:cs="Times New Roman"/>
      <w:color w:val="000000"/>
      <w:sz w:val="24"/>
      <w:szCs w:val="20"/>
    </w:rPr>
  </w:style>
  <w:style w:type="paragraph" w:customStyle="1" w:styleId="aff9">
    <w:name w:val="简单回函地址"/>
    <w:basedOn w:val="a"/>
    <w:rsid w:val="00552A98"/>
    <w:rPr>
      <w:rFonts w:ascii="Times New Roman" w:eastAsia="宋体" w:hAnsi="Times New Roman" w:cs="Times New Roman"/>
      <w:szCs w:val="24"/>
    </w:rPr>
  </w:style>
  <w:style w:type="paragraph" w:customStyle="1" w:styleId="top1">
    <w:name w:val="top1"/>
    <w:basedOn w:val="a"/>
    <w:qFormat/>
    <w:rsid w:val="00552A98"/>
    <w:pPr>
      <w:widowControl/>
      <w:spacing w:before="100" w:beforeAutospacing="1" w:after="100" w:afterAutospacing="1"/>
      <w:jc w:val="left"/>
    </w:pPr>
    <w:rPr>
      <w:rFonts w:ascii="ˎ̥" w:eastAsia="宋体" w:hAnsi="ˎ̥" w:cs="Times New Roman"/>
      <w:color w:val="000066"/>
      <w:kern w:val="0"/>
      <w:sz w:val="18"/>
      <w:szCs w:val="20"/>
    </w:rPr>
  </w:style>
  <w:style w:type="paragraph" w:customStyle="1" w:styleId="111">
    <w:name w:val="1.1.1"/>
    <w:basedOn w:val="a"/>
    <w:qFormat/>
    <w:rsid w:val="00552A98"/>
    <w:pPr>
      <w:tabs>
        <w:tab w:val="left" w:pos="0"/>
        <w:tab w:val="left" w:pos="1134"/>
        <w:tab w:val="left" w:pos="8505"/>
      </w:tabs>
      <w:autoSpaceDE w:val="0"/>
      <w:autoSpaceDN w:val="0"/>
      <w:adjustRightInd w:val="0"/>
      <w:spacing w:before="240" w:after="60" w:line="360" w:lineRule="atLeast"/>
    </w:pPr>
    <w:rPr>
      <w:rFonts w:ascii="宋体" w:eastAsia="宋体" w:hAnsi="Times New Roman" w:cs="Times New Roman"/>
      <w:b/>
      <w:kern w:val="0"/>
      <w:sz w:val="24"/>
      <w:szCs w:val="20"/>
    </w:rPr>
  </w:style>
  <w:style w:type="paragraph" w:customStyle="1" w:styleId="Charf1">
    <w:name w:val="Char"/>
    <w:basedOn w:val="a"/>
    <w:qFormat/>
    <w:rsid w:val="00552A98"/>
    <w:rPr>
      <w:rFonts w:ascii="Tahoma" w:eastAsia="宋体" w:hAnsi="Tahoma" w:cs="Times New Roman"/>
      <w:sz w:val="24"/>
      <w:szCs w:val="20"/>
    </w:rPr>
  </w:style>
  <w:style w:type="paragraph" w:customStyle="1" w:styleId="CharChar10Char">
    <w:name w:val="Char Char10 Char"/>
    <w:basedOn w:val="a"/>
    <w:qFormat/>
    <w:rsid w:val="00552A98"/>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qFormat/>
    <w:rsid w:val="00552A98"/>
    <w:pPr>
      <w:spacing w:before="0" w:after="0" w:line="400" w:lineRule="exact"/>
    </w:pPr>
    <w:rPr>
      <w:rFonts w:eastAsia="黑体" w:cs="宋体"/>
      <w:b w:val="0"/>
      <w:bCs w:val="0"/>
      <w:sz w:val="24"/>
      <w:szCs w:val="20"/>
    </w:rPr>
  </w:style>
  <w:style w:type="paragraph" w:customStyle="1" w:styleId="16620">
    <w:name w:val="样式 标题 1 + 黑体 三号 非加粗 居中 段前: 6 磅 段后: 6 磅 行距: 固定值 20 磅"/>
    <w:basedOn w:val="1"/>
    <w:qFormat/>
    <w:rsid w:val="00552A98"/>
    <w:pPr>
      <w:spacing w:before="120" w:after="120" w:line="400" w:lineRule="exact"/>
      <w:jc w:val="center"/>
    </w:pPr>
    <w:rPr>
      <w:rFonts w:ascii="黑体" w:eastAsia="黑体" w:hAnsi="黑体"/>
      <w:b w:val="0"/>
      <w:bCs w:val="0"/>
      <w:sz w:val="32"/>
      <w:szCs w:val="20"/>
    </w:rPr>
  </w:style>
  <w:style w:type="paragraph" w:customStyle="1" w:styleId="CharCharCharChar">
    <w:name w:val="Char Char Char Char"/>
    <w:basedOn w:val="a"/>
    <w:rsid w:val="00552A98"/>
    <w:rPr>
      <w:rFonts w:ascii="Tahoma" w:eastAsia="宋体" w:hAnsi="Tahoma" w:cs="Times New Roman"/>
      <w:sz w:val="24"/>
      <w:szCs w:val="20"/>
    </w:rPr>
  </w:style>
  <w:style w:type="paragraph" w:customStyle="1" w:styleId="xl24">
    <w:name w:val="xl24"/>
    <w:basedOn w:val="a"/>
    <w:qFormat/>
    <w:rsid w:val="00552A98"/>
    <w:pPr>
      <w:widowControl/>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p16">
    <w:name w:val="p16"/>
    <w:basedOn w:val="a"/>
    <w:qFormat/>
    <w:rsid w:val="00552A98"/>
    <w:pPr>
      <w:widowControl/>
      <w:spacing w:before="100" w:line="400" w:lineRule="atLeast"/>
    </w:pPr>
    <w:rPr>
      <w:rFonts w:ascii="Times New Roman" w:eastAsia="宋体" w:hAnsi="Times New Roman" w:cs="Times New Roman"/>
      <w:kern w:val="0"/>
      <w:sz w:val="28"/>
      <w:szCs w:val="20"/>
    </w:rPr>
  </w:style>
  <w:style w:type="paragraph" w:customStyle="1" w:styleId="CharChar1CharChar">
    <w:name w:val="Char Char1 Char Char"/>
    <w:basedOn w:val="a"/>
    <w:qFormat/>
    <w:rsid w:val="00552A98"/>
    <w:rPr>
      <w:rFonts w:ascii="Tahoma" w:eastAsia="宋体" w:hAnsi="Tahoma" w:cs="Times New Roman"/>
      <w:sz w:val="24"/>
      <w:szCs w:val="20"/>
    </w:rPr>
  </w:style>
  <w:style w:type="paragraph" w:customStyle="1" w:styleId="font5">
    <w:name w:val="font5"/>
    <w:basedOn w:val="a"/>
    <w:qFormat/>
    <w:rsid w:val="00552A98"/>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25">
    <w:name w:val="正文+缩进2"/>
    <w:basedOn w:val="a"/>
    <w:qFormat/>
    <w:rsid w:val="00552A98"/>
    <w:pPr>
      <w:widowControl/>
      <w:spacing w:line="360" w:lineRule="auto"/>
      <w:ind w:firstLineChars="200" w:firstLine="480"/>
      <w:jc w:val="left"/>
    </w:pPr>
    <w:rPr>
      <w:rFonts w:ascii="Arial" w:eastAsia="Arial" w:hAnsi="宋体" w:cs="Arial"/>
      <w:kern w:val="0"/>
      <w:sz w:val="24"/>
      <w:szCs w:val="21"/>
      <w:lang w:bidi="en-US"/>
    </w:rPr>
  </w:style>
  <w:style w:type="paragraph" w:customStyle="1" w:styleId="lifttop">
    <w:name w:val="lift_top"/>
    <w:basedOn w:val="a"/>
    <w:qFormat/>
    <w:rsid w:val="00552A98"/>
    <w:pPr>
      <w:widowControl/>
      <w:spacing w:before="100" w:beforeAutospacing="1" w:after="100" w:afterAutospacing="1"/>
      <w:jc w:val="left"/>
    </w:pPr>
    <w:rPr>
      <w:rFonts w:ascii="ˎ̥" w:eastAsia="宋体" w:hAnsi="ˎ̥" w:cs="Times New Roman"/>
      <w:color w:val="000099"/>
      <w:kern w:val="0"/>
      <w:sz w:val="9"/>
      <w:szCs w:val="20"/>
    </w:rPr>
  </w:style>
  <w:style w:type="paragraph" w:customStyle="1" w:styleId="class">
    <w:name w:val="class"/>
    <w:basedOn w:val="a"/>
    <w:qFormat/>
    <w:rsid w:val="00552A98"/>
    <w:pPr>
      <w:widowControl/>
      <w:spacing w:before="100" w:beforeAutospacing="1" w:after="100" w:afterAutospacing="1"/>
      <w:jc w:val="left"/>
    </w:pPr>
    <w:rPr>
      <w:rFonts w:ascii="ˎ̥" w:eastAsia="宋体" w:hAnsi="ˎ̥" w:cs="Times New Roman"/>
      <w:color w:val="000099"/>
      <w:kern w:val="0"/>
      <w:sz w:val="18"/>
      <w:szCs w:val="20"/>
    </w:rPr>
  </w:style>
  <w:style w:type="paragraph" w:customStyle="1" w:styleId="CharCharCharCharCharCharChar">
    <w:name w:val="Char Char Char Char Char Char Char"/>
    <w:basedOn w:val="a"/>
    <w:qFormat/>
    <w:rsid w:val="00552A98"/>
    <w:rPr>
      <w:rFonts w:ascii="Times New Roman" w:eastAsia="宋体" w:hAnsi="Times New Roman" w:cs="Times New Roman"/>
      <w:szCs w:val="24"/>
    </w:rPr>
  </w:style>
  <w:style w:type="paragraph" w:customStyle="1" w:styleId="Char27">
    <w:name w:val="Char2"/>
    <w:basedOn w:val="a"/>
    <w:qFormat/>
    <w:rsid w:val="00552A98"/>
    <w:pPr>
      <w:adjustRightInd w:val="0"/>
      <w:snapToGrid w:val="0"/>
    </w:pPr>
    <w:rPr>
      <w:rFonts w:ascii="Arial" w:eastAsia="黑体" w:hAnsi="Arial" w:cs="Times New Roman"/>
      <w:b/>
      <w:sz w:val="32"/>
      <w:szCs w:val="20"/>
    </w:rPr>
  </w:style>
  <w:style w:type="paragraph" w:customStyle="1" w:styleId="affa">
    <w:name w:val="文档正文"/>
    <w:basedOn w:val="a"/>
    <w:qFormat/>
    <w:rsid w:val="00552A98"/>
    <w:pPr>
      <w:adjustRightInd w:val="0"/>
      <w:spacing w:line="480" w:lineRule="atLeast"/>
      <w:ind w:firstLine="567"/>
      <w:textAlignment w:val="baseline"/>
    </w:pPr>
    <w:rPr>
      <w:rFonts w:ascii="仿宋_GB2312" w:eastAsia="仿宋_GB2312" w:hAnsi="Times New Roman" w:cs="Times New Roman"/>
      <w:kern w:val="0"/>
      <w:sz w:val="28"/>
      <w:szCs w:val="20"/>
    </w:rPr>
  </w:style>
  <w:style w:type="paragraph" w:customStyle="1" w:styleId="CharChar19CharChar">
    <w:name w:val="Char Char19 Char Char"/>
    <w:basedOn w:val="a"/>
    <w:qFormat/>
    <w:rsid w:val="00552A98"/>
    <w:rPr>
      <w:rFonts w:ascii="Tahoma" w:eastAsia="宋体" w:hAnsi="Tahoma" w:cs="Times New Roman"/>
      <w:sz w:val="24"/>
      <w:szCs w:val="20"/>
    </w:rPr>
  </w:style>
  <w:style w:type="paragraph" w:customStyle="1" w:styleId="CharCharCharCharCharCharCharCharCharChar">
    <w:name w:val="Char Char Char Char Char Char Char Char Char Char"/>
    <w:basedOn w:val="a"/>
    <w:qFormat/>
    <w:rsid w:val="00552A98"/>
    <w:pPr>
      <w:widowControl/>
      <w:spacing w:after="160" w:line="240" w:lineRule="exact"/>
      <w:jc w:val="left"/>
    </w:pPr>
    <w:rPr>
      <w:rFonts w:ascii="Times New Roman" w:eastAsia="宋体" w:hAnsi="Times New Roman" w:cs="Times New Roman"/>
      <w:szCs w:val="20"/>
    </w:rPr>
  </w:style>
  <w:style w:type="paragraph" w:customStyle="1" w:styleId="1e">
    <w:name w:val="无间隔1"/>
    <w:uiPriority w:val="1"/>
    <w:qFormat/>
    <w:rsid w:val="00552A98"/>
    <w:pPr>
      <w:adjustRightInd w:val="0"/>
      <w:snapToGrid w:val="0"/>
    </w:pPr>
    <w:rPr>
      <w:rFonts w:ascii="Tahoma" w:eastAsia="微软雅黑" w:hAnsi="Tahoma" w:cs="Tahoma"/>
      <w:kern w:val="0"/>
      <w:sz w:val="22"/>
    </w:rPr>
  </w:style>
  <w:style w:type="character" w:customStyle="1" w:styleId="first-child1">
    <w:name w:val="first-child1"/>
    <w:qFormat/>
    <w:rsid w:val="00552A98"/>
    <w:rPr>
      <w:color w:val="1F3149"/>
      <w:sz w:val="24"/>
      <w:szCs w:val="24"/>
    </w:rPr>
  </w:style>
  <w:style w:type="character" w:customStyle="1" w:styleId="first-child2">
    <w:name w:val="first-child2"/>
    <w:qFormat/>
    <w:rsid w:val="00552A98"/>
    <w:rPr>
      <w:color w:val="1F3149"/>
      <w:sz w:val="24"/>
      <w:szCs w:val="24"/>
    </w:rPr>
  </w:style>
  <w:style w:type="character" w:customStyle="1" w:styleId="fr">
    <w:name w:val="fr"/>
    <w:qFormat/>
    <w:rsid w:val="00552A98"/>
  </w:style>
  <w:style w:type="character" w:customStyle="1" w:styleId="xiadan">
    <w:name w:val="xiadan"/>
    <w:qFormat/>
    <w:rsid w:val="00552A98"/>
    <w:rPr>
      <w:shd w:val="clear" w:color="auto" w:fill="E4393C"/>
    </w:rPr>
  </w:style>
  <w:style w:type="character" w:customStyle="1" w:styleId="icongys">
    <w:name w:val="icon_gys"/>
    <w:qFormat/>
    <w:rsid w:val="00552A98"/>
    <w:rPr>
      <w:sz w:val="21"/>
      <w:szCs w:val="21"/>
    </w:rPr>
  </w:style>
  <w:style w:type="character" w:customStyle="1" w:styleId="iconds">
    <w:name w:val="icon_ds"/>
    <w:qFormat/>
    <w:rsid w:val="00552A98"/>
  </w:style>
  <w:style w:type="character" w:customStyle="1" w:styleId="iconds1">
    <w:name w:val="icon_ds1"/>
    <w:qFormat/>
    <w:rsid w:val="00552A98"/>
    <w:rPr>
      <w:sz w:val="21"/>
      <w:szCs w:val="21"/>
    </w:rPr>
  </w:style>
  <w:style w:type="character" w:customStyle="1" w:styleId="Char41">
    <w:name w:val="正文文本 Char4"/>
    <w:qFormat/>
    <w:rsid w:val="00552A98"/>
    <w:rPr>
      <w:kern w:val="2"/>
      <w:sz w:val="21"/>
      <w:lang w:bidi="ar-SA"/>
    </w:rPr>
  </w:style>
  <w:style w:type="character" w:customStyle="1" w:styleId="Char28">
    <w:name w:val="批注文字 Char2"/>
    <w:qFormat/>
    <w:rsid w:val="00552A98"/>
    <w:rPr>
      <w:rFonts w:eastAsia="宋体"/>
      <w:kern w:val="2"/>
      <w:sz w:val="21"/>
      <w:szCs w:val="24"/>
      <w:lang w:val="en-US" w:eastAsia="zh-CN" w:bidi="ar-SA"/>
    </w:rPr>
  </w:style>
  <w:style w:type="character" w:customStyle="1" w:styleId="Char29">
    <w:name w:val="正文文本 Char2"/>
    <w:qFormat/>
    <w:rsid w:val="00552A98"/>
    <w:rPr>
      <w:kern w:val="2"/>
      <w:sz w:val="21"/>
      <w:lang w:bidi="ar-SA"/>
    </w:rPr>
  </w:style>
  <w:style w:type="character" w:customStyle="1" w:styleId="Char34">
    <w:name w:val="批注文字 Char3"/>
    <w:rsid w:val="00552A98"/>
    <w:rPr>
      <w:rFonts w:eastAsia="宋体"/>
      <w:kern w:val="2"/>
      <w:sz w:val="21"/>
      <w:szCs w:val="24"/>
      <w:lang w:val="en-US" w:eastAsia="zh-CN" w:bidi="ar-SA"/>
    </w:rPr>
  </w:style>
  <w:style w:type="character" w:customStyle="1" w:styleId="1Char10">
    <w:name w:val="标题 1 Char1"/>
    <w:qFormat/>
    <w:rsid w:val="00552A98"/>
    <w:rPr>
      <w:rFonts w:eastAsia="宋体"/>
      <w:b/>
      <w:bCs/>
      <w:kern w:val="44"/>
      <w:sz w:val="44"/>
      <w:szCs w:val="44"/>
      <w:lang w:val="en-US" w:eastAsia="zh-CN" w:bidi="ar-SA"/>
    </w:rPr>
  </w:style>
  <w:style w:type="character" w:customStyle="1" w:styleId="3Char10">
    <w:name w:val="标题 3 Char1"/>
    <w:qFormat/>
    <w:rsid w:val="00552A98"/>
    <w:rPr>
      <w:rFonts w:eastAsia="宋体"/>
      <w:b/>
      <w:bCs/>
      <w:kern w:val="2"/>
      <w:sz w:val="32"/>
      <w:szCs w:val="32"/>
      <w:lang w:val="en-US" w:eastAsia="zh-CN" w:bidi="ar-SA"/>
    </w:rPr>
  </w:style>
  <w:style w:type="character" w:customStyle="1" w:styleId="Char35">
    <w:name w:val="纯文本 Char3"/>
    <w:qFormat/>
    <w:rsid w:val="00552A98"/>
    <w:rPr>
      <w:rFonts w:ascii="宋体" w:eastAsia="宋体" w:hAnsi="Courier New"/>
      <w:kern w:val="2"/>
      <w:sz w:val="21"/>
      <w:lang w:val="en-US" w:eastAsia="zh-CN" w:bidi="ar-SA"/>
    </w:rPr>
  </w:style>
  <w:style w:type="character" w:customStyle="1" w:styleId="2Char10">
    <w:name w:val="标题 2 Char1"/>
    <w:qFormat/>
    <w:rsid w:val="00552A98"/>
    <w:rPr>
      <w:rFonts w:ascii="Arial" w:eastAsia="黑体" w:hAnsi="Arial"/>
      <w:b/>
      <w:bCs/>
      <w:kern w:val="2"/>
      <w:sz w:val="32"/>
      <w:szCs w:val="32"/>
      <w:lang w:val="en-US" w:eastAsia="zh-CN" w:bidi="ar-SA"/>
    </w:rPr>
  </w:style>
  <w:style w:type="character" w:customStyle="1" w:styleId="3Char3">
    <w:name w:val="标题3 Char"/>
    <w:qFormat/>
    <w:rsid w:val="00552A98"/>
    <w:rPr>
      <w:rFonts w:ascii="宋体" w:eastAsia="宋体" w:hAnsi="宋体"/>
      <w:b/>
      <w:bCs/>
      <w:color w:val="000000"/>
      <w:kern w:val="2"/>
      <w:sz w:val="24"/>
      <w:szCs w:val="32"/>
      <w:lang w:val="en-US" w:eastAsia="zh-CN" w:bidi="ar-SA"/>
    </w:rPr>
  </w:style>
  <w:style w:type="character" w:customStyle="1" w:styleId="Char42">
    <w:name w:val="批注文字 Char4"/>
    <w:qFormat/>
    <w:rsid w:val="00552A98"/>
    <w:rPr>
      <w:rFonts w:eastAsia="宋体"/>
      <w:kern w:val="2"/>
      <w:sz w:val="21"/>
      <w:szCs w:val="24"/>
      <w:lang w:val="en-US" w:eastAsia="zh-CN" w:bidi="ar-SA"/>
    </w:rPr>
  </w:style>
  <w:style w:type="character" w:customStyle="1" w:styleId="Char50">
    <w:name w:val="正文文本 Char5"/>
    <w:qFormat/>
    <w:rsid w:val="00552A98"/>
    <w:rPr>
      <w:kern w:val="2"/>
      <w:sz w:val="21"/>
      <w:lang w:bidi="ar-SA"/>
    </w:rPr>
  </w:style>
  <w:style w:type="character" w:customStyle="1" w:styleId="Char2a">
    <w:name w:val="纯文本 Char2"/>
    <w:qFormat/>
    <w:rsid w:val="00552A98"/>
    <w:rPr>
      <w:rFonts w:ascii="宋体" w:eastAsia="宋体" w:hAnsi="Courier New"/>
      <w:kern w:val="2"/>
      <w:sz w:val="21"/>
      <w:lang w:val="en-US" w:eastAsia="zh-CN" w:bidi="ar-SA"/>
    </w:rPr>
  </w:style>
  <w:style w:type="table" w:customStyle="1" w:styleId="TableNormal">
    <w:name w:val="Table Normal"/>
    <w:unhideWhenUsed/>
    <w:qFormat/>
    <w:rsid w:val="00552A98"/>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affb">
    <w:name w:val="正文文本 字符"/>
    <w:qFormat/>
    <w:rsid w:val="00552A98"/>
    <w:rPr>
      <w:kern w:val="2"/>
      <w:sz w:val="21"/>
      <w:lang w:bidi="ar-SA"/>
    </w:rPr>
  </w:style>
  <w:style w:type="table" w:customStyle="1" w:styleId="1f">
    <w:name w:val="网格型1"/>
    <w:basedOn w:val="a1"/>
    <w:qFormat/>
    <w:rsid w:val="00552A98"/>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0">
    <w:name w:val="批注文字 字符1"/>
    <w:semiHidden/>
    <w:qFormat/>
    <w:rsid w:val="00552A98"/>
    <w:rPr>
      <w:rFonts w:ascii="Times New Roman" w:eastAsia="宋体" w:hAnsi="Times New Roman" w:cs="Times New Roman"/>
      <w:szCs w:val="24"/>
    </w:rPr>
  </w:style>
  <w:style w:type="table" w:customStyle="1" w:styleId="26">
    <w:name w:val="网格型2"/>
    <w:basedOn w:val="a1"/>
    <w:qFormat/>
    <w:rsid w:val="00552A9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semiHidden/>
    <w:qFormat/>
    <w:rsid w:val="00552A98"/>
    <w:rPr>
      <w:rFonts w:ascii="宋体" w:eastAsia="宋体" w:hAnsi="宋体" w:cs="宋体"/>
      <w:sz w:val="12"/>
      <w:szCs w:val="12"/>
      <w:lang w:eastAsia="en-US"/>
    </w:rPr>
  </w:style>
  <w:style w:type="character" w:styleId="affc">
    <w:name w:val="FollowedHyperlink"/>
    <w:basedOn w:val="a0"/>
    <w:uiPriority w:val="99"/>
    <w:semiHidden/>
    <w:unhideWhenUsed/>
    <w:qFormat/>
    <w:rsid w:val="00552A98"/>
    <w:rPr>
      <w:color w:val="800080" w:themeColor="followedHyperlink"/>
      <w:u w:val="single"/>
    </w:rPr>
  </w:style>
  <w:style w:type="numbering" w:customStyle="1" w:styleId="1f1">
    <w:name w:val="无列表1"/>
    <w:next w:val="a2"/>
    <w:uiPriority w:val="99"/>
    <w:semiHidden/>
    <w:unhideWhenUsed/>
    <w:rsid w:val="00322F0D"/>
  </w:style>
  <w:style w:type="table" w:customStyle="1" w:styleId="34">
    <w:name w:val="网格型3"/>
    <w:basedOn w:val="a1"/>
    <w:next w:val="af8"/>
    <w:qFormat/>
    <w:rsid w:val="00322F0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nhideWhenUsed/>
    <w:qFormat/>
    <w:rsid w:val="00322F0D"/>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12">
    <w:name w:val="网格型11"/>
    <w:basedOn w:val="a1"/>
    <w:qFormat/>
    <w:rsid w:val="00322F0D"/>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322F0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6183</Words>
  <Characters>35245</Characters>
  <Application>Microsoft Office Word</Application>
  <DocSecurity>0</DocSecurity>
  <Lines>293</Lines>
  <Paragraphs>82</Paragraphs>
  <ScaleCrop>false</ScaleCrop>
  <Company>China</Company>
  <LinksUpToDate>false</LinksUpToDate>
  <CharactersWithSpaces>41346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河南招标采购服务有限公司:河南招标采购服务有限公司</dc:creator>
  <cp:keywords/>
  <dc:description/>
  <cp:lastModifiedBy>河南招标采购服务有限公司:河南招标采购服务有限公司</cp:lastModifiedBy>
  <cp:revision>4</cp:revision>
  <dcterms:created xsi:type="dcterms:W3CDTF">2024-06-26T03:58:00Z</dcterms:created>
  <dcterms:modified xsi:type="dcterms:W3CDTF">2024-06-26T06:21:00Z</dcterms:modified>
</cp:coreProperties>
</file>