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B6" w:rsidRDefault="00E51492">
      <w:pPr>
        <w:snapToGrid w:val="0"/>
        <w:jc w:val="center"/>
        <w:rPr>
          <w:rFonts w:eastAsia="黑体" w:hAnsi="黑体"/>
          <w:sz w:val="36"/>
          <w:szCs w:val="36"/>
        </w:rPr>
      </w:pPr>
      <w:r>
        <w:rPr>
          <w:rFonts w:eastAsia="黑体" w:hAnsi="黑体"/>
          <w:sz w:val="36"/>
          <w:szCs w:val="36"/>
        </w:rPr>
        <w:t>信阳师范</w:t>
      </w:r>
      <w:r>
        <w:rPr>
          <w:rFonts w:eastAsia="黑体" w:hAnsi="黑体" w:hint="eastAsia"/>
          <w:sz w:val="36"/>
          <w:szCs w:val="36"/>
        </w:rPr>
        <w:t>大学</w:t>
      </w:r>
      <w:r>
        <w:rPr>
          <w:rFonts w:eastAsia="黑体" w:hAnsi="黑体"/>
          <w:sz w:val="36"/>
          <w:szCs w:val="36"/>
        </w:rPr>
        <w:t>政府采购</w:t>
      </w:r>
      <w:r>
        <w:rPr>
          <w:rFonts w:eastAsia="黑体" w:hAnsi="黑体" w:hint="eastAsia"/>
          <w:sz w:val="36"/>
          <w:szCs w:val="36"/>
        </w:rPr>
        <w:t>意向公开</w:t>
      </w:r>
      <w:r>
        <w:rPr>
          <w:rFonts w:eastAsia="黑体" w:hAnsi="黑体"/>
          <w:sz w:val="36"/>
          <w:szCs w:val="36"/>
        </w:rPr>
        <w:t>申报表</w:t>
      </w:r>
    </w:p>
    <w:p w:rsidR="00F54AB6" w:rsidRDefault="00E51492">
      <w:pPr>
        <w:snapToGrid w:val="0"/>
        <w:jc w:val="center"/>
        <w:rPr>
          <w:rFonts w:hAnsi="宋体"/>
          <w:b/>
          <w:color w:val="FF0000"/>
          <w:sz w:val="24"/>
        </w:rPr>
      </w:pPr>
      <w:r>
        <w:rPr>
          <w:rFonts w:hAnsi="宋体" w:hint="eastAsia"/>
          <w:b/>
          <w:color w:val="FF0000"/>
          <w:sz w:val="24"/>
        </w:rPr>
        <w:t>（预算金额</w:t>
      </w:r>
      <w:r>
        <w:rPr>
          <w:rFonts w:hAnsi="宋体" w:hint="eastAsia"/>
          <w:b/>
          <w:color w:val="FF0000"/>
          <w:sz w:val="24"/>
        </w:rPr>
        <w:t>100</w:t>
      </w:r>
      <w:r>
        <w:rPr>
          <w:rFonts w:hAnsi="宋体" w:hint="eastAsia"/>
          <w:b/>
          <w:color w:val="FF0000"/>
          <w:sz w:val="24"/>
        </w:rPr>
        <w:t>万元及以上项目）</w:t>
      </w:r>
    </w:p>
    <w:p w:rsidR="00F54AB6" w:rsidRDefault="00F54AB6">
      <w:pPr>
        <w:tabs>
          <w:tab w:val="left" w:pos="993"/>
          <w:tab w:val="left" w:pos="1134"/>
          <w:tab w:val="left" w:pos="1418"/>
        </w:tabs>
        <w:spacing w:line="520" w:lineRule="exact"/>
        <w:rPr>
          <w:rFonts w:ascii="仿宋" w:eastAsia="仿宋" w:hAnsi="仿宋" w:cs="仿宋_GB2312"/>
          <w:sz w:val="32"/>
          <w:szCs w:val="32"/>
        </w:rPr>
      </w:pPr>
    </w:p>
    <w:p w:rsidR="00F54AB6" w:rsidRDefault="00E51492">
      <w:pPr>
        <w:snapToGrid w:val="0"/>
        <w:rPr>
          <w:rFonts w:hAnsi="宋体"/>
          <w:b/>
          <w:color w:val="FF0000"/>
          <w:sz w:val="24"/>
        </w:rPr>
      </w:pPr>
      <w:r>
        <w:rPr>
          <w:rFonts w:ascii="仿宋_GB2312" w:eastAsia="仿宋_GB2312" w:hAnsi="仿宋_GB2312" w:hint="eastAsia"/>
          <w:sz w:val="32"/>
          <w:szCs w:val="32"/>
        </w:rPr>
        <w:t>资产管理处：</w:t>
      </w:r>
    </w:p>
    <w:p w:rsidR="00F54AB6" w:rsidRDefault="00E51492">
      <w:pPr>
        <w:tabs>
          <w:tab w:val="left" w:pos="993"/>
          <w:tab w:val="left" w:pos="1134"/>
          <w:tab w:val="left" w:pos="1418"/>
        </w:tabs>
        <w:spacing w:line="520" w:lineRule="exact"/>
        <w:ind w:leftChars="-85" w:left="-178"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根据《河南省财政厅关于开展政府采购意向公开工作的通知》（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豫财购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〔</w:t>
      </w:r>
      <w:r>
        <w:rPr>
          <w:rFonts w:ascii="仿宋" w:eastAsia="仿宋" w:hAnsi="仿宋" w:cs="仿宋_GB2312"/>
          <w:sz w:val="32"/>
          <w:szCs w:val="32"/>
        </w:rPr>
        <w:t>2020</w:t>
      </w:r>
      <w:r>
        <w:rPr>
          <w:rFonts w:ascii="仿宋" w:eastAsia="仿宋" w:hAnsi="仿宋" w:cs="仿宋_GB2312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_GB2312" w:hint="eastAsia"/>
          <w:sz w:val="32"/>
          <w:szCs w:val="32"/>
        </w:rPr>
        <w:t>号）等有关规定，现将我单位采购意向公开申报如下：</w:t>
      </w:r>
    </w:p>
    <w:tbl>
      <w:tblPr>
        <w:tblW w:w="9285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3165"/>
        <w:gridCol w:w="1800"/>
        <w:gridCol w:w="2355"/>
      </w:tblGrid>
      <w:tr w:rsidR="00F54AB6">
        <w:trPr>
          <w:trHeight w:val="564"/>
        </w:trPr>
        <w:tc>
          <w:tcPr>
            <w:tcW w:w="19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项目申报单位</w:t>
            </w:r>
          </w:p>
        </w:tc>
        <w:tc>
          <w:tcPr>
            <w:tcW w:w="7320" w:type="dxa"/>
            <w:gridSpan w:val="3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信阳理工学院            （盖章）</w:t>
            </w:r>
          </w:p>
        </w:tc>
      </w:tr>
      <w:tr w:rsidR="00F54AB6">
        <w:trPr>
          <w:trHeight w:val="566"/>
        </w:trPr>
        <w:tc>
          <w:tcPr>
            <w:tcW w:w="19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   系  人</w:t>
            </w:r>
          </w:p>
        </w:tc>
        <w:tc>
          <w:tcPr>
            <w:tcW w:w="31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秦乐阳</w:t>
            </w:r>
          </w:p>
        </w:tc>
        <w:tc>
          <w:tcPr>
            <w:tcW w:w="1800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    话</w:t>
            </w:r>
          </w:p>
        </w:tc>
        <w:tc>
          <w:tcPr>
            <w:tcW w:w="235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13937646924</w:t>
            </w:r>
          </w:p>
        </w:tc>
      </w:tr>
      <w:tr w:rsidR="00F54AB6">
        <w:trPr>
          <w:trHeight w:val="740"/>
        </w:trPr>
        <w:tc>
          <w:tcPr>
            <w:tcW w:w="19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采购项目名称</w:t>
            </w:r>
          </w:p>
        </w:tc>
        <w:tc>
          <w:tcPr>
            <w:tcW w:w="31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信阳理工学院物业服务 </w:t>
            </w:r>
          </w:p>
        </w:tc>
        <w:tc>
          <w:tcPr>
            <w:tcW w:w="1800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预算金额</w:t>
            </w: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（万元）</w:t>
            </w:r>
          </w:p>
        </w:tc>
        <w:tc>
          <w:tcPr>
            <w:tcW w:w="2355" w:type="dxa"/>
            <w:vAlign w:val="center"/>
          </w:tcPr>
          <w:p w:rsidR="00F54AB6" w:rsidRDefault="00E933B0" w:rsidP="00906C1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296</w:t>
            </w:r>
            <w:bookmarkStart w:id="0" w:name="_GoBack"/>
            <w:bookmarkEnd w:id="0"/>
            <w:r w:rsidR="00906C15">
              <w:rPr>
                <w:rFonts w:ascii="宋体" w:hAnsi="宋体" w:cs="宋体" w:hint="eastAsia"/>
                <w:sz w:val="24"/>
              </w:rPr>
              <w:t>万</w:t>
            </w:r>
          </w:p>
        </w:tc>
      </w:tr>
      <w:tr w:rsidR="00F54AB6">
        <w:trPr>
          <w:trHeight w:val="1140"/>
        </w:trPr>
        <w:tc>
          <w:tcPr>
            <w:tcW w:w="19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采购需求概况</w:t>
            </w:r>
          </w:p>
        </w:tc>
        <w:tc>
          <w:tcPr>
            <w:tcW w:w="31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填写采购标的名称，采购标的需实现的主要功能或者目标，采购标的数量，以及采购标的需满足的质量、服务、安全、时限等要求。（可附表）</w:t>
            </w:r>
          </w:p>
        </w:tc>
        <w:tc>
          <w:tcPr>
            <w:tcW w:w="1800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预计采购时间</w:t>
            </w:r>
          </w:p>
        </w:tc>
        <w:tc>
          <w:tcPr>
            <w:tcW w:w="2355" w:type="dxa"/>
            <w:vAlign w:val="center"/>
          </w:tcPr>
          <w:p w:rsidR="00F54AB6" w:rsidRDefault="00E51492" w:rsidP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2025年1月</w:t>
            </w:r>
          </w:p>
        </w:tc>
      </w:tr>
      <w:tr w:rsidR="00F54AB6">
        <w:trPr>
          <w:trHeight w:val="1140"/>
        </w:trPr>
        <w:tc>
          <w:tcPr>
            <w:tcW w:w="9285" w:type="dxa"/>
            <w:gridSpan w:val="4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单位党、政负责人意见：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（明确资金来源）</w:t>
            </w:r>
          </w:p>
          <w:p w:rsidR="00F54AB6" w:rsidRDefault="00B977EB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拟列入学校2025年财务预算，从相应预算项目中支出。</w:t>
            </w:r>
          </w:p>
          <w:p w:rsidR="00B977EB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</w:t>
            </w:r>
            <w:r w:rsidR="00B977EB"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F54AB6" w:rsidRDefault="00E51492" w:rsidP="00B977EB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ind w:firstLineChars="1600" w:firstLine="38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单位党、政负责人签字：</w:t>
            </w: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年      月      日</w:t>
            </w:r>
          </w:p>
        </w:tc>
      </w:tr>
      <w:tr w:rsidR="00F54AB6">
        <w:trPr>
          <w:trHeight w:val="1140"/>
        </w:trPr>
        <w:tc>
          <w:tcPr>
            <w:tcW w:w="9285" w:type="dxa"/>
            <w:gridSpan w:val="4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主管校领导意见：</w:t>
            </w:r>
          </w:p>
          <w:p w:rsidR="00F54AB6" w:rsidRDefault="00F54AB6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</w:p>
          <w:p w:rsidR="00F54AB6" w:rsidRDefault="00F54AB6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ind w:firstLineChars="1800" w:firstLine="43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主管校领导签字：</w:t>
            </w: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年      月      日</w:t>
            </w:r>
          </w:p>
        </w:tc>
      </w:tr>
      <w:tr w:rsidR="00F54AB6">
        <w:trPr>
          <w:trHeight w:val="1140"/>
        </w:trPr>
        <w:tc>
          <w:tcPr>
            <w:tcW w:w="9285" w:type="dxa"/>
            <w:gridSpan w:val="4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财务处意见：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（对资金来源情况进行审核）</w:t>
            </w:r>
          </w:p>
          <w:p w:rsidR="00F54AB6" w:rsidRDefault="00F54AB6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</w:p>
          <w:p w:rsidR="00F54AB6" w:rsidRDefault="00F54AB6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ind w:firstLineChars="1800" w:firstLine="43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负责人签字（单位盖章）：</w:t>
            </w: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年      月      日</w:t>
            </w:r>
          </w:p>
        </w:tc>
      </w:tr>
    </w:tbl>
    <w:p w:rsidR="00F54AB6" w:rsidRDefault="00F54AB6">
      <w:pPr>
        <w:tabs>
          <w:tab w:val="left" w:pos="993"/>
          <w:tab w:val="left" w:pos="1134"/>
          <w:tab w:val="left" w:pos="1418"/>
        </w:tabs>
        <w:spacing w:line="400" w:lineRule="exact"/>
        <w:ind w:left="720" w:hangingChars="300" w:hanging="720"/>
        <w:jc w:val="left"/>
        <w:rPr>
          <w:rFonts w:ascii="宋体" w:hAnsi="宋体" w:cs="宋体"/>
          <w:sz w:val="24"/>
        </w:rPr>
      </w:pPr>
    </w:p>
    <w:p w:rsidR="00F54AB6" w:rsidRDefault="00E51492">
      <w:pPr>
        <w:tabs>
          <w:tab w:val="left" w:pos="993"/>
          <w:tab w:val="left" w:pos="1134"/>
          <w:tab w:val="left" w:pos="1418"/>
        </w:tabs>
        <w:spacing w:line="400" w:lineRule="exact"/>
        <w:ind w:left="720" w:hangingChars="300" w:hanging="7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备注：1.本次公开的采购意向是本单位政府采购工作的初步安排，具体采购项目情况以相关采购公告和采购文件为准。</w:t>
      </w:r>
    </w:p>
    <w:p w:rsidR="00F54AB6" w:rsidRDefault="00E51492">
      <w:pPr>
        <w:tabs>
          <w:tab w:val="left" w:pos="993"/>
          <w:tab w:val="left" w:pos="1134"/>
          <w:tab w:val="left" w:pos="1418"/>
        </w:tabs>
        <w:spacing w:line="400" w:lineRule="exact"/>
        <w:ind w:leftChars="342" w:left="7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2.不晚于项目采购活动开始（发布项目招标采购信息公告）前30日按照规定公开采购意向。</w:t>
      </w:r>
    </w:p>
    <w:p w:rsidR="00F54AB6" w:rsidRDefault="00E51492">
      <w:pPr>
        <w:tabs>
          <w:tab w:val="left" w:pos="993"/>
          <w:tab w:val="left" w:pos="1134"/>
          <w:tab w:val="left" w:pos="1418"/>
        </w:tabs>
        <w:spacing w:line="400" w:lineRule="exact"/>
        <w:ind w:leftChars="342" w:left="7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3.该申请表</w:t>
      </w:r>
      <w:r>
        <w:rPr>
          <w:rFonts w:ascii="宋体" w:hAnsi="宋体" w:cs="宋体" w:hint="eastAsia"/>
          <w:color w:val="FF0000"/>
          <w:sz w:val="24"/>
        </w:rPr>
        <w:t>纸质版、电子版</w:t>
      </w:r>
      <w:r>
        <w:rPr>
          <w:rFonts w:ascii="宋体" w:hAnsi="宋体" w:cs="宋体" w:hint="eastAsia"/>
          <w:sz w:val="24"/>
        </w:rPr>
        <w:t>一并提交。</w:t>
      </w:r>
    </w:p>
    <w:p w:rsidR="00F54AB6" w:rsidRDefault="00E51492">
      <w:r>
        <w:rPr>
          <w:rFonts w:ascii="仿宋" w:eastAsia="仿宋" w:hAnsi="仿宋" w:cs="仿宋_GB2312" w:hint="eastAsia"/>
          <w:sz w:val="32"/>
          <w:szCs w:val="32"/>
        </w:rPr>
        <w:t xml:space="preserve">                    </w:t>
      </w:r>
    </w:p>
    <w:sectPr w:rsidR="00F54AB6">
      <w:pgSz w:w="11906" w:h="16838"/>
      <w:pgMar w:top="1134" w:right="1418" w:bottom="1134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OTc0MGNkYjkxZjE2NTIyYmE4NjMyODBlZjlhYmUifQ=="/>
  </w:docVars>
  <w:rsids>
    <w:rsidRoot w:val="00255710"/>
    <w:rsid w:val="002158CA"/>
    <w:rsid w:val="00255710"/>
    <w:rsid w:val="00564E21"/>
    <w:rsid w:val="00906C15"/>
    <w:rsid w:val="009726FA"/>
    <w:rsid w:val="00B71B61"/>
    <w:rsid w:val="00B977EB"/>
    <w:rsid w:val="00E51492"/>
    <w:rsid w:val="00E933B0"/>
    <w:rsid w:val="00F07EED"/>
    <w:rsid w:val="00F54AB6"/>
    <w:rsid w:val="00F76B10"/>
    <w:rsid w:val="03977E2B"/>
    <w:rsid w:val="075514AC"/>
    <w:rsid w:val="0C545E16"/>
    <w:rsid w:val="0F5A1585"/>
    <w:rsid w:val="0FAA4FFC"/>
    <w:rsid w:val="1E0C2880"/>
    <w:rsid w:val="210213E0"/>
    <w:rsid w:val="21BB5EC2"/>
    <w:rsid w:val="253A4D8F"/>
    <w:rsid w:val="3C922A41"/>
    <w:rsid w:val="410D68BA"/>
    <w:rsid w:val="41B832DC"/>
    <w:rsid w:val="46E26781"/>
    <w:rsid w:val="4E7578EE"/>
    <w:rsid w:val="52721538"/>
    <w:rsid w:val="56A15694"/>
    <w:rsid w:val="5C052C9C"/>
    <w:rsid w:val="5E0C1968"/>
    <w:rsid w:val="5F454DAF"/>
    <w:rsid w:val="6CE4695B"/>
    <w:rsid w:val="793F4A83"/>
    <w:rsid w:val="7F4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lenovo05</cp:lastModifiedBy>
  <cp:revision>9</cp:revision>
  <dcterms:created xsi:type="dcterms:W3CDTF">2023-06-30T08:17:00Z</dcterms:created>
  <dcterms:modified xsi:type="dcterms:W3CDTF">2024-12-19T12:41:00Z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F113FD39D2D24CA0862B90B8E697AFFD_12</vt:lpwstr>
  </property>
</Properties>
</file>