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DA8D">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6945"/>
        <w:gridCol w:w="1010"/>
      </w:tblGrid>
      <w:tr w14:paraId="55A6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9" w:type="dxa"/>
            <w:gridSpan w:val="3"/>
            <w:tcBorders>
              <w:top w:val="nil"/>
              <w:left w:val="nil"/>
              <w:right w:val="nil"/>
            </w:tcBorders>
            <w:noWrap w:val="0"/>
            <w:vAlign w:val="center"/>
          </w:tcPr>
          <w:p w14:paraId="2C8BB87C">
            <w:pPr>
              <w:widowControl/>
              <w:adjustRightInd w:val="0"/>
              <w:snapToGrid w:val="0"/>
              <w:spacing w:line="360" w:lineRule="auto"/>
              <w:jc w:val="center"/>
              <w:rPr>
                <w:rFonts w:hint="eastAsia" w:ascii="宋体" w:hAnsi="宋体" w:eastAsia="宋体" w:cs="宋体"/>
                <w:b/>
                <w:bCs/>
                <w:color w:val="auto"/>
                <w:kern w:val="0"/>
                <w:sz w:val="21"/>
                <w:szCs w:val="21"/>
                <w:highlight w:val="none"/>
                <w:lang w:val="en-US" w:eastAsia="zh-CN"/>
              </w:rPr>
            </w:pPr>
            <w:bookmarkStart w:id="0" w:name="_GoBack"/>
            <w:r>
              <w:rPr>
                <w:rFonts w:hint="eastAsia" w:ascii="宋体" w:hAnsi="宋体" w:eastAsia="宋体" w:cs="宋体"/>
                <w:b/>
                <w:bCs/>
                <w:color w:val="auto"/>
                <w:kern w:val="0"/>
                <w:sz w:val="21"/>
                <w:szCs w:val="21"/>
                <w:highlight w:val="none"/>
                <w:lang w:val="en-US" w:eastAsia="zh-CN"/>
              </w:rPr>
              <w:t>耳鼻喉高清显像系统</w:t>
            </w:r>
            <w:bookmarkEnd w:id="0"/>
          </w:p>
        </w:tc>
      </w:tr>
      <w:tr w14:paraId="2B70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BC77799">
            <w:pPr>
              <w:widowControl/>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6945" w:type="dxa"/>
            <w:tcBorders>
              <w:tl2br w:val="nil"/>
              <w:tr2bl w:val="nil"/>
            </w:tcBorders>
            <w:noWrap w:val="0"/>
            <w:vAlign w:val="center"/>
          </w:tcPr>
          <w:p w14:paraId="7F77EA24">
            <w:pPr>
              <w:widowControl/>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总体要求</w:t>
            </w:r>
          </w:p>
        </w:tc>
        <w:tc>
          <w:tcPr>
            <w:tcW w:w="1010" w:type="dxa"/>
            <w:tcBorders>
              <w:tl2br w:val="nil"/>
              <w:tr2bl w:val="nil"/>
            </w:tcBorders>
            <w:noWrap w:val="0"/>
            <w:vAlign w:val="center"/>
          </w:tcPr>
          <w:p w14:paraId="3CBBCB93">
            <w:pPr>
              <w:widowControl/>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14:paraId="23EC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8E06836">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945" w:type="dxa"/>
            <w:tcBorders>
              <w:tl2br w:val="nil"/>
              <w:tr2bl w:val="nil"/>
            </w:tcBorders>
            <w:noWrap w:val="0"/>
            <w:vAlign w:val="center"/>
          </w:tcPr>
          <w:p w14:paraId="6CF90E2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满足医院要求，凡涉及设备安装及施工由中标方负责，按照医院要求提供交钥匙工程</w:t>
            </w:r>
          </w:p>
        </w:tc>
        <w:tc>
          <w:tcPr>
            <w:tcW w:w="1010" w:type="dxa"/>
            <w:tcBorders>
              <w:tl2br w:val="nil"/>
              <w:tr2bl w:val="nil"/>
            </w:tcBorders>
            <w:noWrap w:val="0"/>
            <w:vAlign w:val="center"/>
          </w:tcPr>
          <w:p w14:paraId="77AE7712">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E2A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2A37F48F">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945" w:type="dxa"/>
            <w:tcBorders>
              <w:tl2br w:val="nil"/>
              <w:tr2bl w:val="nil"/>
            </w:tcBorders>
            <w:noWrap w:val="0"/>
            <w:vAlign w:val="center"/>
          </w:tcPr>
          <w:p w14:paraId="6069A602">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投标时要求提供投标产品注册</w:t>
            </w:r>
            <w:r>
              <w:rPr>
                <w:rFonts w:hint="eastAsia" w:ascii="宋体" w:hAnsi="宋体" w:eastAsia="宋体" w:cs="宋体"/>
                <w:color w:val="auto"/>
                <w:kern w:val="0"/>
                <w:sz w:val="21"/>
                <w:szCs w:val="21"/>
                <w:highlight w:val="none"/>
                <w:lang w:val="en-US" w:eastAsia="zh-CN"/>
              </w:rPr>
              <w:t>所用</w:t>
            </w:r>
            <w:r>
              <w:rPr>
                <w:rFonts w:hint="eastAsia" w:ascii="宋体" w:hAnsi="宋体" w:eastAsia="宋体" w:cs="宋体"/>
                <w:color w:val="auto"/>
                <w:kern w:val="0"/>
                <w:sz w:val="21"/>
                <w:szCs w:val="21"/>
                <w:highlight w:val="none"/>
              </w:rPr>
              <w:t>检验报告、技术参数表（datasheet）及产品彩页</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说明书</w:t>
            </w:r>
          </w:p>
        </w:tc>
        <w:tc>
          <w:tcPr>
            <w:tcW w:w="1010" w:type="dxa"/>
            <w:tcBorders>
              <w:tl2br w:val="nil"/>
              <w:tr2bl w:val="nil"/>
            </w:tcBorders>
            <w:noWrap w:val="0"/>
            <w:vAlign w:val="center"/>
          </w:tcPr>
          <w:p w14:paraId="49251F53">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4EF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4393F75F">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6945" w:type="dxa"/>
            <w:tcBorders>
              <w:tl2br w:val="nil"/>
              <w:tr2bl w:val="nil"/>
            </w:tcBorders>
            <w:noWrap w:val="0"/>
            <w:vAlign w:val="center"/>
          </w:tcPr>
          <w:p w14:paraId="266185D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医疗器械注册证</w:t>
            </w:r>
          </w:p>
        </w:tc>
        <w:tc>
          <w:tcPr>
            <w:tcW w:w="1010" w:type="dxa"/>
            <w:tcBorders>
              <w:tl2br w:val="nil"/>
              <w:tr2bl w:val="nil"/>
            </w:tcBorders>
            <w:noWrap w:val="0"/>
            <w:vAlign w:val="center"/>
          </w:tcPr>
          <w:p w14:paraId="1FD9CBCB">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F6E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92E0270">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945" w:type="dxa"/>
            <w:tcBorders>
              <w:tl2br w:val="nil"/>
              <w:tr2bl w:val="nil"/>
            </w:tcBorders>
            <w:noWrap w:val="0"/>
            <w:vAlign w:val="center"/>
          </w:tcPr>
          <w:p w14:paraId="58BD69CD">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仪器配备所有软件使用最新版本且终身免费升级，端口免费开放，能与我院各信息系统无缝对接</w:t>
            </w:r>
          </w:p>
        </w:tc>
        <w:tc>
          <w:tcPr>
            <w:tcW w:w="1010" w:type="dxa"/>
            <w:tcBorders>
              <w:tl2br w:val="nil"/>
              <w:tr2bl w:val="nil"/>
            </w:tcBorders>
            <w:noWrap w:val="0"/>
            <w:vAlign w:val="center"/>
          </w:tcPr>
          <w:p w14:paraId="483CAFB4">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CD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2E099F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945" w:type="dxa"/>
            <w:tcBorders>
              <w:tl2br w:val="nil"/>
              <w:tr2bl w:val="nil"/>
            </w:tcBorders>
            <w:noWrap w:val="0"/>
            <w:vAlign w:val="center"/>
          </w:tcPr>
          <w:p w14:paraId="39C8EA29">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所有项目必须满足现今主流设备的需求，并能根据实际情况以及用户的要求进行及时做出硬件上的调整并负责做好相应设备的安装</w:t>
            </w:r>
          </w:p>
        </w:tc>
        <w:tc>
          <w:tcPr>
            <w:tcW w:w="1010" w:type="dxa"/>
            <w:tcBorders>
              <w:tl2br w:val="nil"/>
              <w:tr2bl w:val="nil"/>
            </w:tcBorders>
            <w:noWrap w:val="0"/>
            <w:vAlign w:val="center"/>
          </w:tcPr>
          <w:p w14:paraId="510524F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D3C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F1F1F3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6945" w:type="dxa"/>
            <w:tcBorders>
              <w:tl2br w:val="nil"/>
              <w:tr2bl w:val="nil"/>
            </w:tcBorders>
            <w:noWrap w:val="0"/>
            <w:vAlign w:val="center"/>
          </w:tcPr>
          <w:p w14:paraId="2E990F98">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满足安装场地要求</w:t>
            </w:r>
          </w:p>
        </w:tc>
        <w:tc>
          <w:tcPr>
            <w:tcW w:w="1010" w:type="dxa"/>
            <w:tcBorders>
              <w:tl2br w:val="nil"/>
              <w:tr2bl w:val="nil"/>
            </w:tcBorders>
            <w:noWrap w:val="0"/>
            <w:vAlign w:val="center"/>
          </w:tcPr>
          <w:p w14:paraId="12345DF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E19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49848FAF">
            <w:pPr>
              <w:widowControl/>
              <w:adjustRightInd w:val="0"/>
              <w:snapToGrid w:val="0"/>
              <w:spacing w:line="360" w:lineRule="auto"/>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w:t>
            </w:r>
          </w:p>
        </w:tc>
        <w:tc>
          <w:tcPr>
            <w:tcW w:w="6945" w:type="dxa"/>
            <w:tcBorders>
              <w:bottom w:val="single" w:color="auto" w:sz="4" w:space="0"/>
              <w:tl2br w:val="nil"/>
              <w:tr2bl w:val="nil"/>
            </w:tcBorders>
            <w:noWrap w:val="0"/>
            <w:vAlign w:val="center"/>
          </w:tcPr>
          <w:p w14:paraId="516CAD20">
            <w:pPr>
              <w:widowControl/>
              <w:adjustRightInd w:val="0"/>
              <w:snapToGri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010" w:type="dxa"/>
            <w:tcBorders>
              <w:tl2br w:val="nil"/>
              <w:tr2bl w:val="nil"/>
            </w:tcBorders>
            <w:noWrap w:val="0"/>
            <w:vAlign w:val="center"/>
          </w:tcPr>
          <w:p w14:paraId="65EDB45F">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14:paraId="7D4F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B0E6502">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w:t>
            </w:r>
          </w:p>
        </w:tc>
        <w:tc>
          <w:tcPr>
            <w:tcW w:w="6945" w:type="dxa"/>
            <w:tcBorders>
              <w:tl2br w:val="nil"/>
              <w:tr2bl w:val="nil"/>
            </w:tcBorders>
            <w:noWrap w:val="0"/>
            <w:vAlign w:val="center"/>
          </w:tcPr>
          <w:p w14:paraId="35E4B934">
            <w:pPr>
              <w:widowControl/>
              <w:adjustRightInd w:val="0"/>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技术要求</w:t>
            </w:r>
          </w:p>
        </w:tc>
        <w:tc>
          <w:tcPr>
            <w:tcW w:w="1010" w:type="dxa"/>
            <w:tcBorders>
              <w:tl2br w:val="nil"/>
              <w:tr2bl w:val="nil"/>
            </w:tcBorders>
            <w:noWrap w:val="0"/>
            <w:vAlign w:val="center"/>
          </w:tcPr>
          <w:p w14:paraId="534CA1C4">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100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4E6A311">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p>
        </w:tc>
        <w:tc>
          <w:tcPr>
            <w:tcW w:w="6945" w:type="dxa"/>
            <w:tcBorders>
              <w:tl2br w:val="nil"/>
              <w:tr2bl w:val="nil"/>
            </w:tcBorders>
            <w:noWrap w:val="0"/>
            <w:vAlign w:val="center"/>
          </w:tcPr>
          <w:p w14:paraId="1226125E">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影像主机</w:t>
            </w:r>
          </w:p>
        </w:tc>
        <w:tc>
          <w:tcPr>
            <w:tcW w:w="1010" w:type="dxa"/>
            <w:tcBorders>
              <w:tl2br w:val="nil"/>
              <w:tr2bl w:val="nil"/>
            </w:tcBorders>
            <w:noWrap w:val="0"/>
            <w:vAlign w:val="center"/>
          </w:tcPr>
          <w:p w14:paraId="1A90B0CC">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F58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2B60A213">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1.1</w:t>
            </w:r>
          </w:p>
        </w:tc>
        <w:tc>
          <w:tcPr>
            <w:tcW w:w="6945" w:type="dxa"/>
            <w:tcBorders>
              <w:tl2br w:val="nil"/>
              <w:tr2bl w:val="nil"/>
            </w:tcBorders>
            <w:noWrap w:val="0"/>
            <w:vAlign w:val="center"/>
          </w:tcPr>
          <w:p w14:paraId="7D10CDEF">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输出分辨率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1920*1080</w:t>
            </w:r>
          </w:p>
        </w:tc>
        <w:tc>
          <w:tcPr>
            <w:tcW w:w="1010" w:type="dxa"/>
            <w:tcBorders>
              <w:tl2br w:val="nil"/>
              <w:tr2bl w:val="nil"/>
            </w:tcBorders>
            <w:noWrap w:val="0"/>
            <w:vAlign w:val="center"/>
          </w:tcPr>
          <w:p w14:paraId="04CE8238">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8BD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ABDF4BE">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1.2</w:t>
            </w:r>
          </w:p>
        </w:tc>
        <w:tc>
          <w:tcPr>
            <w:tcW w:w="6945" w:type="dxa"/>
            <w:tcBorders>
              <w:tl2br w:val="nil"/>
              <w:tr2bl w:val="nil"/>
            </w:tcBorders>
            <w:noWrap w:val="0"/>
            <w:vAlign w:val="center"/>
          </w:tcPr>
          <w:p w14:paraId="25AEC722">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集成图文工作站功能，可术中记录1920x1080全高清录像及高清图片</w:t>
            </w:r>
          </w:p>
        </w:tc>
        <w:tc>
          <w:tcPr>
            <w:tcW w:w="1010" w:type="dxa"/>
            <w:tcBorders>
              <w:tl2br w:val="nil"/>
              <w:tr2bl w:val="nil"/>
            </w:tcBorders>
            <w:noWrap w:val="0"/>
            <w:vAlign w:val="center"/>
          </w:tcPr>
          <w:p w14:paraId="39654EB2">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0FF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4444BFB7">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1.3</w:t>
            </w:r>
          </w:p>
        </w:tc>
        <w:tc>
          <w:tcPr>
            <w:tcW w:w="6945" w:type="dxa"/>
            <w:tcBorders>
              <w:tl2br w:val="nil"/>
              <w:tr2bl w:val="nil"/>
            </w:tcBorders>
            <w:noWrap w:val="0"/>
            <w:vAlign w:val="center"/>
          </w:tcPr>
          <w:p w14:paraId="318749AB">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主机可同时处理两路图像信号，标准画面与增强画面</w:t>
            </w:r>
            <w:r>
              <w:rPr>
                <w:rFonts w:hint="eastAsia" w:ascii="宋体" w:hAnsi="宋体" w:eastAsia="宋体" w:cs="宋体"/>
                <w:b w:val="0"/>
                <w:bCs w:val="0"/>
                <w:color w:val="auto"/>
                <w:sz w:val="21"/>
                <w:szCs w:val="21"/>
                <w:highlight w:val="none"/>
                <w:lang w:eastAsia="zh-CN"/>
              </w:rPr>
              <w:t>可</w:t>
            </w:r>
            <w:r>
              <w:rPr>
                <w:rFonts w:hint="eastAsia" w:ascii="宋体" w:hAnsi="宋体" w:eastAsia="宋体" w:cs="宋体"/>
                <w:b w:val="0"/>
                <w:bCs w:val="0"/>
                <w:color w:val="auto"/>
                <w:sz w:val="21"/>
                <w:szCs w:val="21"/>
                <w:highlight w:val="none"/>
              </w:rPr>
              <w:t>同屏对比显示</w:t>
            </w:r>
          </w:p>
        </w:tc>
        <w:tc>
          <w:tcPr>
            <w:tcW w:w="1010" w:type="dxa"/>
            <w:tcBorders>
              <w:tl2br w:val="nil"/>
              <w:tr2bl w:val="nil"/>
            </w:tcBorders>
            <w:noWrap w:val="0"/>
            <w:vAlign w:val="center"/>
          </w:tcPr>
          <w:p w14:paraId="6B935DD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62C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1F77B93">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1.4</w:t>
            </w:r>
          </w:p>
        </w:tc>
        <w:tc>
          <w:tcPr>
            <w:tcW w:w="6945" w:type="dxa"/>
            <w:tcBorders>
              <w:tl2br w:val="nil"/>
              <w:tr2bl w:val="nil"/>
            </w:tcBorders>
            <w:noWrap w:val="0"/>
            <w:vAlign w:val="center"/>
          </w:tcPr>
          <w:p w14:paraId="3E457B1B">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可实现单平台双镜联合，两幅不同内镜图像在同一显示器分屏显示</w:t>
            </w:r>
          </w:p>
        </w:tc>
        <w:tc>
          <w:tcPr>
            <w:tcW w:w="1010" w:type="dxa"/>
            <w:tcBorders>
              <w:tl2br w:val="nil"/>
              <w:tr2bl w:val="nil"/>
            </w:tcBorders>
            <w:noWrap w:val="0"/>
            <w:vAlign w:val="center"/>
          </w:tcPr>
          <w:p w14:paraId="4CC4F43A">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AFA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A4FBC2F">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1.5</w:t>
            </w:r>
          </w:p>
        </w:tc>
        <w:tc>
          <w:tcPr>
            <w:tcW w:w="6945" w:type="dxa"/>
            <w:tcBorders>
              <w:tl2br w:val="nil"/>
              <w:tr2bl w:val="nil"/>
            </w:tcBorders>
            <w:noWrap w:val="0"/>
            <w:vAlign w:val="center"/>
          </w:tcPr>
          <w:p w14:paraId="3B851B80">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可通过画中画功能实现至少4种同屏显示模式</w:t>
            </w:r>
          </w:p>
        </w:tc>
        <w:tc>
          <w:tcPr>
            <w:tcW w:w="1010" w:type="dxa"/>
            <w:tcBorders>
              <w:tl2br w:val="nil"/>
              <w:tr2bl w:val="nil"/>
            </w:tcBorders>
            <w:noWrap w:val="0"/>
            <w:vAlign w:val="center"/>
          </w:tcPr>
          <w:p w14:paraId="076E5766">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B19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3B4AB8A8">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1.6</w:t>
            </w:r>
          </w:p>
        </w:tc>
        <w:tc>
          <w:tcPr>
            <w:tcW w:w="6945" w:type="dxa"/>
            <w:tcBorders>
              <w:tl2br w:val="nil"/>
              <w:tr2bl w:val="nil"/>
            </w:tcBorders>
            <w:noWrap w:val="0"/>
            <w:vAlign w:val="center"/>
          </w:tcPr>
          <w:p w14:paraId="34229389">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术野画面亮度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5级可调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放大功能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5级</w:t>
            </w:r>
          </w:p>
        </w:tc>
        <w:tc>
          <w:tcPr>
            <w:tcW w:w="1010" w:type="dxa"/>
            <w:tcBorders>
              <w:tl2br w:val="nil"/>
              <w:tr2bl w:val="nil"/>
            </w:tcBorders>
            <w:noWrap w:val="0"/>
            <w:vAlign w:val="center"/>
          </w:tcPr>
          <w:p w14:paraId="127D8100">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256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38995AD">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7</w:t>
            </w:r>
          </w:p>
        </w:tc>
        <w:tc>
          <w:tcPr>
            <w:tcW w:w="6945" w:type="dxa"/>
            <w:tcBorders>
              <w:tl2br w:val="nil"/>
              <w:tr2bl w:val="nil"/>
            </w:tcBorders>
            <w:noWrap w:val="0"/>
            <w:vAlign w:val="center"/>
          </w:tcPr>
          <w:p w14:paraId="3DAB8CC4">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USB接口</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4 </w:t>
            </w:r>
          </w:p>
        </w:tc>
        <w:tc>
          <w:tcPr>
            <w:tcW w:w="1010" w:type="dxa"/>
            <w:tcBorders>
              <w:tl2br w:val="nil"/>
              <w:tr2bl w:val="nil"/>
            </w:tcBorders>
            <w:noWrap w:val="0"/>
            <w:vAlign w:val="center"/>
          </w:tcPr>
          <w:p w14:paraId="15FD11B2">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067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FA3FC78">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8</w:t>
            </w:r>
          </w:p>
        </w:tc>
        <w:tc>
          <w:tcPr>
            <w:tcW w:w="6945" w:type="dxa"/>
            <w:tcBorders>
              <w:tl2br w:val="nil"/>
              <w:tr2bl w:val="nil"/>
            </w:tcBorders>
            <w:noWrap w:val="0"/>
            <w:vAlign w:val="center"/>
          </w:tcPr>
          <w:p w14:paraId="24709B61">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电气安全：医用设备电气安全CF级别I类防护，可应用于心脏设备</w:t>
            </w:r>
          </w:p>
        </w:tc>
        <w:tc>
          <w:tcPr>
            <w:tcW w:w="1010" w:type="dxa"/>
            <w:tcBorders>
              <w:tl2br w:val="nil"/>
              <w:tr2bl w:val="nil"/>
            </w:tcBorders>
            <w:noWrap w:val="0"/>
            <w:vAlign w:val="center"/>
          </w:tcPr>
          <w:p w14:paraId="086AC418">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E5B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6F1BE8E">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2</w:t>
            </w:r>
          </w:p>
        </w:tc>
        <w:tc>
          <w:tcPr>
            <w:tcW w:w="6945" w:type="dxa"/>
            <w:tcBorders>
              <w:tl2br w:val="nil"/>
              <w:tr2bl w:val="nil"/>
            </w:tcBorders>
            <w:noWrap w:val="0"/>
            <w:vAlign w:val="center"/>
          </w:tcPr>
          <w:p w14:paraId="11724BDB">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摄像头（主机同品牌）</w:t>
            </w:r>
          </w:p>
        </w:tc>
        <w:tc>
          <w:tcPr>
            <w:tcW w:w="1010" w:type="dxa"/>
            <w:tcBorders>
              <w:tl2br w:val="nil"/>
              <w:tr2bl w:val="nil"/>
            </w:tcBorders>
            <w:noWrap w:val="0"/>
            <w:vAlign w:val="center"/>
          </w:tcPr>
          <w:p w14:paraId="0A71272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6D4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B32D381">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#2.1</w:t>
            </w:r>
          </w:p>
        </w:tc>
        <w:tc>
          <w:tcPr>
            <w:tcW w:w="6945" w:type="dxa"/>
            <w:tcBorders>
              <w:tl2br w:val="nil"/>
              <w:tr2bl w:val="nil"/>
            </w:tcBorders>
            <w:noWrap w:val="0"/>
            <w:vAlign w:val="center"/>
          </w:tcPr>
          <w:p w14:paraId="79DFAC98">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采集像素：摄像头像素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1920*1080</w:t>
            </w:r>
          </w:p>
        </w:tc>
        <w:tc>
          <w:tcPr>
            <w:tcW w:w="1010" w:type="dxa"/>
            <w:tcBorders>
              <w:tl2br w:val="nil"/>
              <w:tr2bl w:val="nil"/>
            </w:tcBorders>
            <w:noWrap w:val="0"/>
            <w:vAlign w:val="center"/>
          </w:tcPr>
          <w:p w14:paraId="12B24412">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4FE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720A6C6">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2.2</w:t>
            </w:r>
          </w:p>
        </w:tc>
        <w:tc>
          <w:tcPr>
            <w:tcW w:w="6945" w:type="dxa"/>
            <w:tcBorders>
              <w:tl2br w:val="nil"/>
              <w:tr2bl w:val="nil"/>
            </w:tcBorders>
            <w:noWrap w:val="0"/>
            <w:vAlign w:val="center"/>
          </w:tcPr>
          <w:p w14:paraId="695C228A">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全数字化摄像头，图像在摄像头端完成数字化处理，全程数字化影像传输</w:t>
            </w:r>
          </w:p>
        </w:tc>
        <w:tc>
          <w:tcPr>
            <w:tcW w:w="1010" w:type="dxa"/>
            <w:tcBorders>
              <w:tl2br w:val="nil"/>
              <w:tr2bl w:val="nil"/>
            </w:tcBorders>
            <w:noWrap w:val="0"/>
            <w:vAlign w:val="center"/>
          </w:tcPr>
          <w:p w14:paraId="56D79C42">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3A9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F66F461">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2.3</w:t>
            </w:r>
          </w:p>
        </w:tc>
        <w:tc>
          <w:tcPr>
            <w:tcW w:w="6945" w:type="dxa"/>
            <w:tcBorders>
              <w:tl2br w:val="nil"/>
              <w:tr2bl w:val="nil"/>
            </w:tcBorders>
            <w:noWrap w:val="0"/>
            <w:vAlign w:val="center"/>
          </w:tcPr>
          <w:p w14:paraId="790B8B83">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摄像头2个按键可设置快捷键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4种，可预设功能至少包括术野录像、拍照、打印、白平衡、亮度、色彩</w:t>
            </w:r>
          </w:p>
        </w:tc>
        <w:tc>
          <w:tcPr>
            <w:tcW w:w="1010" w:type="dxa"/>
            <w:tcBorders>
              <w:tl2br w:val="nil"/>
              <w:tr2bl w:val="nil"/>
            </w:tcBorders>
            <w:noWrap w:val="0"/>
            <w:vAlign w:val="center"/>
          </w:tcPr>
          <w:p w14:paraId="6AD5A5E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6EE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EBF065B">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2.4</w:t>
            </w:r>
          </w:p>
        </w:tc>
        <w:tc>
          <w:tcPr>
            <w:tcW w:w="6945" w:type="dxa"/>
            <w:tcBorders>
              <w:tl2br w:val="nil"/>
              <w:tr2bl w:val="nil"/>
            </w:tcBorders>
            <w:noWrap w:val="0"/>
            <w:vAlign w:val="center"/>
          </w:tcPr>
          <w:p w14:paraId="54464185">
            <w:pPr>
              <w:widowControl/>
              <w:adjustRightInd w:val="0"/>
              <w:snapToGri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电气安全：医用设备电气安全CF-1类，可应用于心脏设备</w:t>
            </w:r>
          </w:p>
        </w:tc>
        <w:tc>
          <w:tcPr>
            <w:tcW w:w="1010" w:type="dxa"/>
            <w:tcBorders>
              <w:tl2br w:val="nil"/>
              <w:tr2bl w:val="nil"/>
            </w:tcBorders>
            <w:noWrap w:val="0"/>
            <w:vAlign w:val="center"/>
          </w:tcPr>
          <w:p w14:paraId="323A2D9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327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317EDF8">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w:t>
            </w:r>
          </w:p>
        </w:tc>
        <w:tc>
          <w:tcPr>
            <w:tcW w:w="6945" w:type="dxa"/>
            <w:tcBorders>
              <w:tl2br w:val="nil"/>
              <w:tr2bl w:val="nil"/>
            </w:tcBorders>
            <w:noWrap w:val="0"/>
            <w:vAlign w:val="center"/>
          </w:tcPr>
          <w:p w14:paraId="06B81503">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rPr>
              <w:t>冷光源（主机同品牌）</w:t>
            </w:r>
          </w:p>
        </w:tc>
        <w:tc>
          <w:tcPr>
            <w:tcW w:w="1010" w:type="dxa"/>
            <w:tcBorders>
              <w:tl2br w:val="nil"/>
              <w:tr2bl w:val="nil"/>
            </w:tcBorders>
            <w:noWrap w:val="0"/>
            <w:vAlign w:val="center"/>
          </w:tcPr>
          <w:p w14:paraId="1A78CDF8">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162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63350B0">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3.1</w:t>
            </w:r>
          </w:p>
        </w:tc>
        <w:tc>
          <w:tcPr>
            <w:tcW w:w="6945" w:type="dxa"/>
            <w:tcBorders>
              <w:tl2br w:val="nil"/>
              <w:tr2bl w:val="nil"/>
            </w:tcBorders>
            <w:noWrap w:val="0"/>
            <w:vAlign w:val="center"/>
          </w:tcPr>
          <w:p w14:paraId="3F1D5A94">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LED冷光源</w:t>
            </w:r>
          </w:p>
        </w:tc>
        <w:tc>
          <w:tcPr>
            <w:tcW w:w="1010" w:type="dxa"/>
            <w:tcBorders>
              <w:tl2br w:val="nil"/>
              <w:tr2bl w:val="nil"/>
            </w:tcBorders>
            <w:noWrap w:val="0"/>
            <w:vAlign w:val="center"/>
          </w:tcPr>
          <w:p w14:paraId="750A179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7B3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673F8411">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3.2</w:t>
            </w:r>
          </w:p>
        </w:tc>
        <w:tc>
          <w:tcPr>
            <w:tcW w:w="6945" w:type="dxa"/>
            <w:tcBorders>
              <w:tl2br w:val="nil"/>
              <w:tr2bl w:val="nil"/>
            </w:tcBorders>
            <w:noWrap w:val="0"/>
            <w:vAlign w:val="center"/>
          </w:tcPr>
          <w:p w14:paraId="4068C88A">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灯泡寿命≥30000小时</w:t>
            </w:r>
          </w:p>
        </w:tc>
        <w:tc>
          <w:tcPr>
            <w:tcW w:w="1010" w:type="dxa"/>
            <w:tcBorders>
              <w:tl2br w:val="nil"/>
              <w:tr2bl w:val="nil"/>
            </w:tcBorders>
            <w:noWrap w:val="0"/>
            <w:vAlign w:val="center"/>
          </w:tcPr>
          <w:p w14:paraId="1B35ADA7">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F5D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BCBD19E">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3.3</w:t>
            </w:r>
          </w:p>
        </w:tc>
        <w:tc>
          <w:tcPr>
            <w:tcW w:w="6945" w:type="dxa"/>
            <w:tcBorders>
              <w:tl2br w:val="nil"/>
              <w:tr2bl w:val="nil"/>
            </w:tcBorders>
            <w:noWrap w:val="0"/>
            <w:vAlign w:val="center"/>
          </w:tcPr>
          <w:p w14:paraId="3BF1B20E">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自动检测灯泡寿命</w:t>
            </w:r>
          </w:p>
        </w:tc>
        <w:tc>
          <w:tcPr>
            <w:tcW w:w="1010" w:type="dxa"/>
            <w:tcBorders>
              <w:tl2br w:val="nil"/>
              <w:tr2bl w:val="nil"/>
            </w:tcBorders>
            <w:noWrap w:val="0"/>
            <w:vAlign w:val="center"/>
          </w:tcPr>
          <w:p w14:paraId="454DCB07">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28F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A80AEFC">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3.4</w:t>
            </w:r>
          </w:p>
        </w:tc>
        <w:tc>
          <w:tcPr>
            <w:tcW w:w="6945" w:type="dxa"/>
            <w:tcBorders>
              <w:tl2br w:val="nil"/>
              <w:tr2bl w:val="nil"/>
            </w:tcBorders>
            <w:noWrap w:val="0"/>
            <w:vAlign w:val="center"/>
          </w:tcPr>
          <w:p w14:paraId="7386ABBB">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光亮度连续可调</w:t>
            </w:r>
          </w:p>
        </w:tc>
        <w:tc>
          <w:tcPr>
            <w:tcW w:w="1010" w:type="dxa"/>
            <w:tcBorders>
              <w:tl2br w:val="nil"/>
              <w:tr2bl w:val="nil"/>
            </w:tcBorders>
            <w:noWrap w:val="0"/>
            <w:vAlign w:val="center"/>
          </w:tcPr>
          <w:p w14:paraId="7068F8BA">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274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4830DB72">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w:t>
            </w:r>
          </w:p>
        </w:tc>
        <w:tc>
          <w:tcPr>
            <w:tcW w:w="6945" w:type="dxa"/>
            <w:tcBorders>
              <w:tl2br w:val="nil"/>
              <w:tr2bl w:val="nil"/>
            </w:tcBorders>
            <w:noWrap w:val="0"/>
            <w:vAlign w:val="center"/>
          </w:tcPr>
          <w:p w14:paraId="424AB332">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导光束（主机同品牌） </w:t>
            </w:r>
          </w:p>
        </w:tc>
        <w:tc>
          <w:tcPr>
            <w:tcW w:w="1010" w:type="dxa"/>
            <w:tcBorders>
              <w:tl2br w:val="nil"/>
              <w:tr2bl w:val="nil"/>
            </w:tcBorders>
            <w:noWrap w:val="0"/>
            <w:vAlign w:val="center"/>
          </w:tcPr>
          <w:p w14:paraId="3CCC6F66">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22D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EBF31BA">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4.1</w:t>
            </w:r>
          </w:p>
        </w:tc>
        <w:tc>
          <w:tcPr>
            <w:tcW w:w="6945" w:type="dxa"/>
            <w:tcBorders>
              <w:tl2br w:val="nil"/>
              <w:tr2bl w:val="nil"/>
            </w:tcBorders>
            <w:noWrap w:val="0"/>
            <w:vAlign w:val="center"/>
          </w:tcPr>
          <w:p w14:paraId="214EF7BF">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纤维导光束，直径</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3.5mm</w:t>
            </w:r>
            <w:r>
              <w:rPr>
                <w:rFonts w:hint="eastAsia" w:ascii="宋体" w:hAnsi="宋体" w:eastAsia="宋体" w:cs="宋体"/>
                <w:b w:val="0"/>
                <w:bCs w:val="0"/>
                <w:color w:val="auto"/>
                <w:sz w:val="21"/>
                <w:szCs w:val="21"/>
                <w:highlight w:val="none"/>
                <w:lang w:val="en-US" w:eastAsia="zh-CN"/>
              </w:rPr>
              <w:t>-5mm</w:t>
            </w:r>
            <w:r>
              <w:rPr>
                <w:rFonts w:hint="eastAsia" w:ascii="宋体" w:hAnsi="宋体" w:eastAsia="宋体" w:cs="宋体"/>
                <w:b w:val="0"/>
                <w:bCs w:val="0"/>
                <w:color w:val="auto"/>
                <w:sz w:val="21"/>
                <w:szCs w:val="21"/>
                <w:highlight w:val="none"/>
              </w:rPr>
              <w:t xml:space="preserve"> 长度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250mm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可高温高压消毒</w:t>
            </w:r>
          </w:p>
        </w:tc>
        <w:tc>
          <w:tcPr>
            <w:tcW w:w="1010" w:type="dxa"/>
            <w:tcBorders>
              <w:tl2br w:val="nil"/>
              <w:tr2bl w:val="nil"/>
            </w:tcBorders>
            <w:noWrap w:val="0"/>
            <w:vAlign w:val="center"/>
          </w:tcPr>
          <w:p w14:paraId="2CCF9DC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7EA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6AAF2E7F">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5</w:t>
            </w:r>
          </w:p>
        </w:tc>
        <w:tc>
          <w:tcPr>
            <w:tcW w:w="6945" w:type="dxa"/>
            <w:tcBorders>
              <w:tl2br w:val="nil"/>
              <w:tr2bl w:val="nil"/>
            </w:tcBorders>
            <w:noWrap w:val="0"/>
            <w:vAlign w:val="center"/>
          </w:tcPr>
          <w:p w14:paraId="5E47382F">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医用高清液晶监视器 </w:t>
            </w:r>
          </w:p>
        </w:tc>
        <w:tc>
          <w:tcPr>
            <w:tcW w:w="1010" w:type="dxa"/>
            <w:tcBorders>
              <w:tl2br w:val="nil"/>
              <w:tr2bl w:val="nil"/>
            </w:tcBorders>
            <w:noWrap w:val="0"/>
            <w:vAlign w:val="center"/>
          </w:tcPr>
          <w:p w14:paraId="5AD50BA2">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565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4B36CB8">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5.1</w:t>
            </w:r>
          </w:p>
        </w:tc>
        <w:tc>
          <w:tcPr>
            <w:tcW w:w="6945" w:type="dxa"/>
            <w:tcBorders>
              <w:tl2br w:val="nil"/>
              <w:tr2bl w:val="nil"/>
            </w:tcBorders>
            <w:noWrap w:val="0"/>
            <w:vAlign w:val="center"/>
          </w:tcPr>
          <w:p w14:paraId="79C28321">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27英寸，宽高比：16:9</w:t>
            </w:r>
          </w:p>
        </w:tc>
        <w:tc>
          <w:tcPr>
            <w:tcW w:w="1010" w:type="dxa"/>
            <w:tcBorders>
              <w:tl2br w:val="nil"/>
              <w:tr2bl w:val="nil"/>
            </w:tcBorders>
            <w:noWrap w:val="0"/>
            <w:vAlign w:val="center"/>
          </w:tcPr>
          <w:p w14:paraId="2E931A67">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3E7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CB196CE">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6</w:t>
            </w:r>
          </w:p>
        </w:tc>
        <w:tc>
          <w:tcPr>
            <w:tcW w:w="6945" w:type="dxa"/>
            <w:tcBorders>
              <w:tl2br w:val="nil"/>
              <w:tr2bl w:val="nil"/>
            </w:tcBorders>
            <w:noWrap w:val="0"/>
            <w:vAlign w:val="center"/>
          </w:tcPr>
          <w:p w14:paraId="4968D986">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rPr>
              <w:t>内窥镜专用台车</w:t>
            </w:r>
            <w:r>
              <w:rPr>
                <w:rFonts w:hint="eastAsia" w:ascii="宋体" w:hAnsi="宋体" w:eastAsia="宋体" w:cs="宋体"/>
                <w:b w:val="0"/>
                <w:bCs w:val="0"/>
                <w:color w:val="auto"/>
                <w:kern w:val="0"/>
                <w:sz w:val="21"/>
                <w:szCs w:val="21"/>
                <w:highlight w:val="none"/>
              </w:rPr>
              <w:tab/>
            </w:r>
            <w:r>
              <w:rPr>
                <w:rFonts w:hint="eastAsia" w:ascii="宋体" w:hAnsi="宋体" w:eastAsia="宋体" w:cs="宋体"/>
                <w:b w:val="0"/>
                <w:bCs w:val="0"/>
                <w:color w:val="auto"/>
                <w:kern w:val="0"/>
                <w:sz w:val="21"/>
                <w:szCs w:val="21"/>
                <w:highlight w:val="none"/>
              </w:rPr>
              <w:t xml:space="preserve"> </w:t>
            </w:r>
          </w:p>
        </w:tc>
        <w:tc>
          <w:tcPr>
            <w:tcW w:w="1010" w:type="dxa"/>
            <w:tcBorders>
              <w:tl2br w:val="nil"/>
              <w:tr2bl w:val="nil"/>
            </w:tcBorders>
            <w:noWrap w:val="0"/>
            <w:vAlign w:val="center"/>
          </w:tcPr>
          <w:p w14:paraId="006AFD7A">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CF2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2664767A">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6.1</w:t>
            </w:r>
          </w:p>
        </w:tc>
        <w:tc>
          <w:tcPr>
            <w:tcW w:w="6945" w:type="dxa"/>
            <w:tcBorders>
              <w:tl2br w:val="nil"/>
              <w:tr2bl w:val="nil"/>
            </w:tcBorders>
            <w:noWrap w:val="0"/>
            <w:vAlign w:val="center"/>
          </w:tcPr>
          <w:p w14:paraId="3B3CD1FD">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悬吊式或台式专用台车，不锈钢材质</w:t>
            </w:r>
          </w:p>
        </w:tc>
        <w:tc>
          <w:tcPr>
            <w:tcW w:w="1010" w:type="dxa"/>
            <w:tcBorders>
              <w:tl2br w:val="nil"/>
              <w:tr2bl w:val="nil"/>
            </w:tcBorders>
            <w:noWrap w:val="0"/>
            <w:vAlign w:val="center"/>
          </w:tcPr>
          <w:p w14:paraId="14422873">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A54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532302A">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w:t>
            </w:r>
          </w:p>
        </w:tc>
        <w:tc>
          <w:tcPr>
            <w:tcW w:w="6945" w:type="dxa"/>
            <w:tcBorders>
              <w:tl2br w:val="nil"/>
              <w:tr2bl w:val="nil"/>
            </w:tcBorders>
            <w:noWrap w:val="0"/>
            <w:vAlign w:val="center"/>
          </w:tcPr>
          <w:p w14:paraId="69F7D512">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rPr>
              <w:t>刻录机</w:t>
            </w:r>
          </w:p>
        </w:tc>
        <w:tc>
          <w:tcPr>
            <w:tcW w:w="1010" w:type="dxa"/>
            <w:tcBorders>
              <w:tl2br w:val="nil"/>
              <w:tr2bl w:val="nil"/>
            </w:tcBorders>
            <w:noWrap w:val="0"/>
            <w:vAlign w:val="center"/>
          </w:tcPr>
          <w:p w14:paraId="007293B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C48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643C34AE">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7.1</w:t>
            </w:r>
          </w:p>
        </w:tc>
        <w:tc>
          <w:tcPr>
            <w:tcW w:w="6945" w:type="dxa"/>
            <w:tcBorders>
              <w:tl2br w:val="nil"/>
              <w:tr2bl w:val="nil"/>
            </w:tcBorders>
            <w:noWrap w:val="0"/>
            <w:vAlign w:val="center"/>
          </w:tcPr>
          <w:p w14:paraId="27D07B4C">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至少</w:t>
            </w:r>
            <w:r>
              <w:rPr>
                <w:rFonts w:hint="eastAsia" w:ascii="宋体" w:hAnsi="宋体" w:eastAsia="宋体" w:cs="宋体"/>
                <w:b w:val="0"/>
                <w:bCs w:val="0"/>
                <w:color w:val="auto"/>
                <w:sz w:val="21"/>
                <w:szCs w:val="21"/>
                <w:highlight w:val="none"/>
              </w:rPr>
              <w:t xml:space="preserve">具备五路输入输出接口，包括 3G-SDI、DVI、VGA/RGBHV/YPbPr、S-Video、Composite </w:t>
            </w:r>
          </w:p>
        </w:tc>
        <w:tc>
          <w:tcPr>
            <w:tcW w:w="1010" w:type="dxa"/>
            <w:tcBorders>
              <w:tl2br w:val="nil"/>
              <w:tr2bl w:val="nil"/>
            </w:tcBorders>
            <w:noWrap w:val="0"/>
            <w:vAlign w:val="center"/>
          </w:tcPr>
          <w:p w14:paraId="14AC621D">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17A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027ACF0">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7.2</w:t>
            </w:r>
          </w:p>
        </w:tc>
        <w:tc>
          <w:tcPr>
            <w:tcW w:w="6945" w:type="dxa"/>
            <w:tcBorders>
              <w:tl2br w:val="nil"/>
              <w:tr2bl w:val="nil"/>
            </w:tcBorders>
            <w:noWrap w:val="0"/>
            <w:vAlign w:val="center"/>
          </w:tcPr>
          <w:p w14:paraId="3A06DFC9">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具备 3.5mm 非平衡音频输入输出接口</w:t>
            </w:r>
          </w:p>
        </w:tc>
        <w:tc>
          <w:tcPr>
            <w:tcW w:w="1010" w:type="dxa"/>
            <w:tcBorders>
              <w:tl2br w:val="nil"/>
              <w:tr2bl w:val="nil"/>
            </w:tcBorders>
            <w:noWrap w:val="0"/>
            <w:vAlign w:val="center"/>
          </w:tcPr>
          <w:p w14:paraId="0F60BF46">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5A8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E545A68">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7.3</w:t>
            </w:r>
          </w:p>
        </w:tc>
        <w:tc>
          <w:tcPr>
            <w:tcW w:w="6945" w:type="dxa"/>
            <w:tcBorders>
              <w:tl2br w:val="nil"/>
              <w:tr2bl w:val="nil"/>
            </w:tcBorders>
            <w:noWrap w:val="0"/>
            <w:vAlign w:val="center"/>
          </w:tcPr>
          <w:p w14:paraId="44022345">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 xml:space="preserve">信号输入分辨率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1920x1080 影像输入</w:t>
            </w:r>
          </w:p>
        </w:tc>
        <w:tc>
          <w:tcPr>
            <w:tcW w:w="1010" w:type="dxa"/>
            <w:tcBorders>
              <w:tl2br w:val="nil"/>
              <w:tr2bl w:val="nil"/>
            </w:tcBorders>
            <w:noWrap w:val="0"/>
            <w:vAlign w:val="center"/>
          </w:tcPr>
          <w:p w14:paraId="0B1098F7">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59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98D0E56">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7.4</w:t>
            </w:r>
          </w:p>
        </w:tc>
        <w:tc>
          <w:tcPr>
            <w:tcW w:w="6945" w:type="dxa"/>
            <w:tcBorders>
              <w:tl2br w:val="nil"/>
              <w:tr2bl w:val="nil"/>
            </w:tcBorders>
            <w:noWrap w:val="0"/>
            <w:vAlign w:val="center"/>
          </w:tcPr>
          <w:p w14:paraId="61587D25">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具备触摸输入医生姓名、住院号、自定义信息等文字信息功能</w:t>
            </w:r>
          </w:p>
        </w:tc>
        <w:tc>
          <w:tcPr>
            <w:tcW w:w="1010" w:type="dxa"/>
            <w:tcBorders>
              <w:tl2br w:val="nil"/>
              <w:tr2bl w:val="nil"/>
            </w:tcBorders>
            <w:noWrap w:val="0"/>
            <w:vAlign w:val="center"/>
          </w:tcPr>
          <w:p w14:paraId="71EA9091">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A7E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4E7524E1">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7.5</w:t>
            </w:r>
          </w:p>
        </w:tc>
        <w:tc>
          <w:tcPr>
            <w:tcW w:w="6945" w:type="dxa"/>
            <w:tcBorders>
              <w:tl2br w:val="nil"/>
              <w:tr2bl w:val="nil"/>
            </w:tcBorders>
            <w:noWrap w:val="0"/>
            <w:vAlign w:val="center"/>
          </w:tcPr>
          <w:p w14:paraId="07AEFC55">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影音存储录像和照片直接保存到移动硬盘</w:t>
            </w:r>
          </w:p>
        </w:tc>
        <w:tc>
          <w:tcPr>
            <w:tcW w:w="1010" w:type="dxa"/>
            <w:tcBorders>
              <w:tl2br w:val="nil"/>
              <w:tr2bl w:val="nil"/>
            </w:tcBorders>
            <w:noWrap w:val="0"/>
            <w:vAlign w:val="center"/>
          </w:tcPr>
          <w:p w14:paraId="25B03441">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F0D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9BCB82F">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7.6</w:t>
            </w:r>
          </w:p>
        </w:tc>
        <w:tc>
          <w:tcPr>
            <w:tcW w:w="6945" w:type="dxa"/>
            <w:tcBorders>
              <w:tl2br w:val="nil"/>
              <w:tr2bl w:val="nil"/>
            </w:tcBorders>
            <w:noWrap w:val="0"/>
            <w:vAlign w:val="center"/>
          </w:tcPr>
          <w:p w14:paraId="69B5059A">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影像录制格式为 MP4 格式</w:t>
            </w:r>
          </w:p>
        </w:tc>
        <w:tc>
          <w:tcPr>
            <w:tcW w:w="1010" w:type="dxa"/>
            <w:tcBorders>
              <w:tl2br w:val="nil"/>
              <w:tr2bl w:val="nil"/>
            </w:tcBorders>
            <w:noWrap w:val="0"/>
            <w:vAlign w:val="center"/>
          </w:tcPr>
          <w:p w14:paraId="72983072">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2E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8718A47">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7.7</w:t>
            </w:r>
          </w:p>
        </w:tc>
        <w:tc>
          <w:tcPr>
            <w:tcW w:w="6945" w:type="dxa"/>
            <w:tcBorders>
              <w:tl2br w:val="nil"/>
              <w:tr2bl w:val="nil"/>
            </w:tcBorders>
            <w:noWrap w:val="0"/>
            <w:vAlign w:val="center"/>
          </w:tcPr>
          <w:p w14:paraId="6A177FAD">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录制视频时，可设置每个视频文件的时间长度</w:t>
            </w:r>
          </w:p>
        </w:tc>
        <w:tc>
          <w:tcPr>
            <w:tcW w:w="1010" w:type="dxa"/>
            <w:tcBorders>
              <w:tl2br w:val="nil"/>
              <w:tr2bl w:val="nil"/>
            </w:tcBorders>
            <w:noWrap w:val="0"/>
            <w:vAlign w:val="center"/>
          </w:tcPr>
          <w:p w14:paraId="1B0236CE">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12F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2C052D0C">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7.8</w:t>
            </w:r>
          </w:p>
        </w:tc>
        <w:tc>
          <w:tcPr>
            <w:tcW w:w="6945" w:type="dxa"/>
            <w:tcBorders>
              <w:tl2br w:val="nil"/>
              <w:tr2bl w:val="nil"/>
            </w:tcBorders>
            <w:noWrap w:val="0"/>
            <w:vAlign w:val="center"/>
          </w:tcPr>
          <w:p w14:paraId="00015336">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支持文字图片叠加功能，可在视频录像上直接叠加手术信息、医院徽标等文字和图案</w:t>
            </w:r>
          </w:p>
        </w:tc>
        <w:tc>
          <w:tcPr>
            <w:tcW w:w="1010" w:type="dxa"/>
            <w:tcBorders>
              <w:tl2br w:val="nil"/>
              <w:tr2bl w:val="nil"/>
            </w:tcBorders>
            <w:noWrap w:val="0"/>
            <w:vAlign w:val="center"/>
          </w:tcPr>
          <w:p w14:paraId="23E456BA">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67E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5924B70">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7.9</w:t>
            </w:r>
          </w:p>
        </w:tc>
        <w:tc>
          <w:tcPr>
            <w:tcW w:w="6945" w:type="dxa"/>
            <w:tcBorders>
              <w:tl2br w:val="nil"/>
              <w:tr2bl w:val="nil"/>
            </w:tcBorders>
            <w:noWrap w:val="0"/>
            <w:vAlign w:val="center"/>
          </w:tcPr>
          <w:p w14:paraId="336D05FC">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具备画面亮度、对比度、饱和度、色调、锐度调节功能</w:t>
            </w:r>
          </w:p>
        </w:tc>
        <w:tc>
          <w:tcPr>
            <w:tcW w:w="1010" w:type="dxa"/>
            <w:tcBorders>
              <w:tl2br w:val="nil"/>
              <w:tr2bl w:val="nil"/>
            </w:tcBorders>
            <w:noWrap w:val="0"/>
            <w:vAlign w:val="center"/>
          </w:tcPr>
          <w:p w14:paraId="2292DCBD">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DD3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3D553FEB">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8</w:t>
            </w:r>
          </w:p>
        </w:tc>
        <w:tc>
          <w:tcPr>
            <w:tcW w:w="6945" w:type="dxa"/>
            <w:tcBorders>
              <w:tl2br w:val="nil"/>
              <w:tr2bl w:val="nil"/>
            </w:tcBorders>
            <w:noWrap w:val="0"/>
            <w:vAlign w:val="center"/>
          </w:tcPr>
          <w:p w14:paraId="4FCDBAF1">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rPr>
              <w:t>鼻窦镜（主机同品牌）</w:t>
            </w:r>
          </w:p>
        </w:tc>
        <w:tc>
          <w:tcPr>
            <w:tcW w:w="1010" w:type="dxa"/>
            <w:tcBorders>
              <w:tl2br w:val="nil"/>
              <w:tr2bl w:val="nil"/>
            </w:tcBorders>
            <w:noWrap w:val="0"/>
            <w:vAlign w:val="center"/>
          </w:tcPr>
          <w:p w14:paraId="08872A11">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506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2E73144">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8.1</w:t>
            </w:r>
          </w:p>
        </w:tc>
        <w:tc>
          <w:tcPr>
            <w:tcW w:w="6945" w:type="dxa"/>
            <w:tcBorders>
              <w:tl2br w:val="nil"/>
              <w:tr2bl w:val="nil"/>
            </w:tcBorders>
            <w:noWrap w:val="0"/>
            <w:vAlign w:val="center"/>
          </w:tcPr>
          <w:p w14:paraId="63E13905">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 xml:space="preserve">0°直视式内镜，广角，直径 </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 xml:space="preserve">4 mm，有效工作长度 </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 xml:space="preserve"> 18 cm，可高温高压消毒</w:t>
            </w:r>
            <w:r>
              <w:rPr>
                <w:rFonts w:hint="eastAsia" w:ascii="宋体" w:hAnsi="宋体" w:eastAsia="宋体" w:cs="宋体"/>
                <w:b w:val="0"/>
                <w:bCs w:val="0"/>
                <w:color w:val="auto"/>
                <w:sz w:val="21"/>
                <w:szCs w:val="21"/>
                <w:highlight w:val="none"/>
                <w:lang w:val="en-US" w:eastAsia="zh-CN"/>
              </w:rPr>
              <w:t>,1条</w:t>
            </w:r>
          </w:p>
        </w:tc>
        <w:tc>
          <w:tcPr>
            <w:tcW w:w="1010" w:type="dxa"/>
            <w:tcBorders>
              <w:tl2br w:val="nil"/>
              <w:tr2bl w:val="nil"/>
            </w:tcBorders>
            <w:noWrap w:val="0"/>
            <w:vAlign w:val="center"/>
          </w:tcPr>
          <w:p w14:paraId="61CC5E16">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EE9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4A1517B4">
            <w:pPr>
              <w:widowControl/>
              <w:adjustRightInd w:val="0"/>
              <w:snapToGrid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8.2</w:t>
            </w:r>
          </w:p>
        </w:tc>
        <w:tc>
          <w:tcPr>
            <w:tcW w:w="6945" w:type="dxa"/>
            <w:tcBorders>
              <w:tl2br w:val="nil"/>
              <w:tr2bl w:val="nil"/>
            </w:tcBorders>
            <w:noWrap w:val="0"/>
            <w:vAlign w:val="center"/>
          </w:tcPr>
          <w:p w14:paraId="244ECBD4">
            <w:pPr>
              <w:widowControl/>
              <w:adjustRightInd w:val="0"/>
              <w:snapToGrid w:val="0"/>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70°直视式内镜，广角，直径</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 xml:space="preserve"> 4 mm，有效工作长度 </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 xml:space="preserve"> 18 cm，可高温高压消毒</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1条</w:t>
            </w:r>
          </w:p>
        </w:tc>
        <w:tc>
          <w:tcPr>
            <w:tcW w:w="1010" w:type="dxa"/>
            <w:tcBorders>
              <w:tl2br w:val="nil"/>
              <w:tr2bl w:val="nil"/>
            </w:tcBorders>
            <w:noWrap w:val="0"/>
            <w:vAlign w:val="center"/>
          </w:tcPr>
          <w:p w14:paraId="2BD6F2DD">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094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3C19970A">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6945" w:type="dxa"/>
            <w:tcBorders>
              <w:tl2br w:val="nil"/>
              <w:tr2bl w:val="nil"/>
            </w:tcBorders>
            <w:noWrap w:val="0"/>
            <w:vAlign w:val="center"/>
          </w:tcPr>
          <w:p w14:paraId="1ED47A82">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使用年限≥</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年，提供铭牌或说明书证明</w:t>
            </w:r>
          </w:p>
        </w:tc>
        <w:tc>
          <w:tcPr>
            <w:tcW w:w="1010" w:type="dxa"/>
            <w:tcBorders>
              <w:tl2br w:val="nil"/>
              <w:tr2bl w:val="nil"/>
            </w:tcBorders>
            <w:noWrap w:val="0"/>
            <w:vAlign w:val="center"/>
          </w:tcPr>
          <w:p w14:paraId="574FE120">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7C4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661B5B2">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6945" w:type="dxa"/>
            <w:tcBorders>
              <w:tl2br w:val="nil"/>
              <w:tr2bl w:val="nil"/>
            </w:tcBorders>
            <w:noWrap w:val="0"/>
            <w:vAlign w:val="center"/>
          </w:tcPr>
          <w:p w14:paraId="4B006930">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提供详细配置清单及分项报价(含名称、品牌、规格型号、数量、单价)</w:t>
            </w:r>
          </w:p>
        </w:tc>
        <w:tc>
          <w:tcPr>
            <w:tcW w:w="1010" w:type="dxa"/>
            <w:tcBorders>
              <w:tl2br w:val="nil"/>
              <w:tr2bl w:val="nil"/>
            </w:tcBorders>
            <w:noWrap w:val="0"/>
            <w:vAlign w:val="center"/>
          </w:tcPr>
          <w:p w14:paraId="2257B87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17F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CA16ADE">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6945" w:type="dxa"/>
            <w:tcBorders>
              <w:tl2br w:val="nil"/>
              <w:tr2bl w:val="nil"/>
            </w:tcBorders>
            <w:noWrap w:val="0"/>
            <w:vAlign w:val="center"/>
          </w:tcPr>
          <w:p w14:paraId="14A34B21">
            <w:pPr>
              <w:widowControl/>
              <w:adjustRightInd w:val="0"/>
              <w:snapToGrid w:val="0"/>
              <w:spacing w:line="36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设备附件及各类配件详细报价（</w:t>
            </w:r>
            <w:r>
              <w:rPr>
                <w:rFonts w:hint="eastAsia" w:ascii="宋体" w:hAnsi="宋体" w:eastAsia="宋体" w:cs="宋体"/>
                <w:bCs/>
                <w:color w:val="auto"/>
                <w:kern w:val="0"/>
                <w:sz w:val="21"/>
                <w:szCs w:val="21"/>
                <w:highlight w:val="none"/>
              </w:rPr>
              <w:t>含名称、</w:t>
            </w:r>
            <w:r>
              <w:rPr>
                <w:rFonts w:hint="eastAsia" w:ascii="宋体" w:hAnsi="宋体" w:eastAsia="宋体" w:cs="宋体"/>
                <w:color w:val="auto"/>
                <w:kern w:val="0"/>
                <w:sz w:val="21"/>
                <w:szCs w:val="21"/>
                <w:highlight w:val="none"/>
              </w:rPr>
              <w:t>品牌、规格型号、</w:t>
            </w:r>
            <w:r>
              <w:rPr>
                <w:rFonts w:hint="eastAsia" w:ascii="宋体" w:hAnsi="宋体" w:eastAsia="宋体" w:cs="宋体"/>
                <w:bCs/>
                <w:color w:val="auto"/>
                <w:kern w:val="0"/>
                <w:sz w:val="21"/>
                <w:szCs w:val="21"/>
                <w:highlight w:val="none"/>
              </w:rPr>
              <w:t>数量、单价)</w:t>
            </w:r>
          </w:p>
        </w:tc>
        <w:tc>
          <w:tcPr>
            <w:tcW w:w="1010" w:type="dxa"/>
            <w:tcBorders>
              <w:tl2br w:val="nil"/>
              <w:tr2bl w:val="nil"/>
            </w:tcBorders>
            <w:noWrap w:val="0"/>
            <w:vAlign w:val="center"/>
          </w:tcPr>
          <w:p w14:paraId="24E2A737">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F94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6F1FACD">
            <w:pPr>
              <w:widowControl/>
              <w:adjustRightInd w:val="0"/>
              <w:snapToGrid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6945" w:type="dxa"/>
            <w:tcBorders>
              <w:tl2br w:val="nil"/>
              <w:tr2bl w:val="nil"/>
            </w:tcBorders>
            <w:noWrap w:val="0"/>
            <w:vAlign w:val="center"/>
          </w:tcPr>
          <w:p w14:paraId="691187AD">
            <w:pPr>
              <w:pStyle w:val="9"/>
              <w:widowControl/>
              <w:adjustRightInd w:val="0"/>
              <w:snapToGrid w:val="0"/>
              <w:spacing w:line="36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质保期外原装常用</w:t>
            </w:r>
            <w:r>
              <w:rPr>
                <w:rFonts w:hint="eastAsia" w:ascii="宋体" w:hAnsi="宋体" w:eastAsia="宋体" w:cs="宋体"/>
                <w:bCs/>
                <w:color w:val="auto"/>
                <w:kern w:val="0"/>
                <w:sz w:val="21"/>
                <w:szCs w:val="21"/>
                <w:highlight w:val="none"/>
              </w:rPr>
              <w:t>损耗性配件及维修零配件优惠供应价格（含名称、品牌、规格型号、单价）</w:t>
            </w:r>
          </w:p>
        </w:tc>
        <w:tc>
          <w:tcPr>
            <w:tcW w:w="1010" w:type="dxa"/>
            <w:tcBorders>
              <w:tl2br w:val="nil"/>
              <w:tr2bl w:val="nil"/>
            </w:tcBorders>
            <w:noWrap w:val="0"/>
            <w:vAlign w:val="center"/>
          </w:tcPr>
          <w:p w14:paraId="6BA5A4B6">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90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1265D07F">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w:t>
            </w:r>
          </w:p>
        </w:tc>
        <w:tc>
          <w:tcPr>
            <w:tcW w:w="6945" w:type="dxa"/>
            <w:tcBorders>
              <w:tl2br w:val="nil"/>
              <w:tr2bl w:val="nil"/>
            </w:tcBorders>
            <w:noWrap w:val="0"/>
            <w:vAlign w:val="center"/>
          </w:tcPr>
          <w:p w14:paraId="2842AEF8">
            <w:pPr>
              <w:widowControl/>
              <w:adjustRightInd w:val="0"/>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w:t>
            </w:r>
          </w:p>
        </w:tc>
        <w:tc>
          <w:tcPr>
            <w:tcW w:w="1010" w:type="dxa"/>
            <w:tcBorders>
              <w:tl2br w:val="nil"/>
              <w:tr2bl w:val="nil"/>
            </w:tcBorders>
            <w:noWrap w:val="0"/>
            <w:vAlign w:val="center"/>
          </w:tcPr>
          <w:p w14:paraId="7AB579B8">
            <w:pPr>
              <w:widowControl/>
              <w:adjustRightInd w:val="0"/>
              <w:snapToGrid w:val="0"/>
              <w:spacing w:line="360" w:lineRule="auto"/>
              <w:jc w:val="center"/>
              <w:rPr>
                <w:rFonts w:hint="eastAsia" w:ascii="宋体" w:hAnsi="宋体" w:eastAsia="宋体" w:cs="宋体"/>
                <w:color w:val="auto"/>
                <w:kern w:val="0"/>
                <w:sz w:val="21"/>
                <w:szCs w:val="21"/>
                <w:highlight w:val="none"/>
              </w:rPr>
            </w:pPr>
          </w:p>
        </w:tc>
      </w:tr>
      <w:tr w14:paraId="2849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71077D53">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6945" w:type="dxa"/>
            <w:tcBorders>
              <w:tl2br w:val="nil"/>
              <w:tr2bl w:val="nil"/>
            </w:tcBorders>
            <w:noWrap w:val="0"/>
            <w:vAlign w:val="center"/>
          </w:tcPr>
          <w:p w14:paraId="1943B360">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1010" w:type="dxa"/>
            <w:tcBorders>
              <w:tl2br w:val="nil"/>
              <w:tr2bl w:val="nil"/>
            </w:tcBorders>
            <w:noWrap w:val="0"/>
            <w:vAlign w:val="center"/>
          </w:tcPr>
          <w:p w14:paraId="51823702">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E27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03FF5C9D">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6945" w:type="dxa"/>
            <w:tcBorders>
              <w:tl2br w:val="nil"/>
              <w:tr2bl w:val="nil"/>
            </w:tcBorders>
            <w:noWrap w:val="0"/>
            <w:vAlign w:val="center"/>
          </w:tcPr>
          <w:p w14:paraId="4C5FD5BD">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1010" w:type="dxa"/>
            <w:tcBorders>
              <w:tl2br w:val="nil"/>
              <w:tr2bl w:val="nil"/>
            </w:tcBorders>
            <w:noWrap w:val="0"/>
            <w:vAlign w:val="center"/>
          </w:tcPr>
          <w:p w14:paraId="6BD4943C">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0BBA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264B10DB">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6945" w:type="dxa"/>
            <w:tcBorders>
              <w:tl2br w:val="nil"/>
              <w:tr2bl w:val="nil"/>
            </w:tcBorders>
            <w:noWrap w:val="0"/>
            <w:vAlign w:val="center"/>
          </w:tcPr>
          <w:p w14:paraId="36F6F524">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w:t>
            </w:r>
          </w:p>
        </w:tc>
        <w:tc>
          <w:tcPr>
            <w:tcW w:w="1010" w:type="dxa"/>
            <w:tcBorders>
              <w:tl2br w:val="nil"/>
              <w:tr2bl w:val="nil"/>
            </w:tcBorders>
            <w:noWrap w:val="0"/>
            <w:vAlign w:val="center"/>
          </w:tcPr>
          <w:p w14:paraId="3269C916">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D7D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23680845">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6945" w:type="dxa"/>
            <w:tcBorders>
              <w:tl2br w:val="nil"/>
              <w:tr2bl w:val="nil"/>
            </w:tcBorders>
            <w:noWrap w:val="0"/>
            <w:vAlign w:val="center"/>
          </w:tcPr>
          <w:p w14:paraId="247B251E">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1010" w:type="dxa"/>
            <w:tcBorders>
              <w:tl2br w:val="nil"/>
              <w:tr2bl w:val="nil"/>
            </w:tcBorders>
            <w:noWrap w:val="0"/>
            <w:vAlign w:val="center"/>
          </w:tcPr>
          <w:p w14:paraId="0A344FC6">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BC4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6FDE3307">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6945" w:type="dxa"/>
            <w:tcBorders>
              <w:tl2br w:val="nil"/>
              <w:tr2bl w:val="nil"/>
            </w:tcBorders>
            <w:noWrap w:val="0"/>
            <w:vAlign w:val="center"/>
          </w:tcPr>
          <w:p w14:paraId="0F205CD2">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10" w:type="dxa"/>
            <w:tcBorders>
              <w:tl2br w:val="nil"/>
              <w:tr2bl w:val="nil"/>
            </w:tcBorders>
            <w:noWrap w:val="0"/>
            <w:vAlign w:val="center"/>
          </w:tcPr>
          <w:p w14:paraId="18D6BC07">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208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tcBorders>
              <w:tl2br w:val="nil"/>
              <w:tr2bl w:val="nil"/>
            </w:tcBorders>
            <w:noWrap w:val="0"/>
            <w:vAlign w:val="center"/>
          </w:tcPr>
          <w:p w14:paraId="5908B5D8">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6945" w:type="dxa"/>
            <w:tcBorders>
              <w:tl2br w:val="nil"/>
              <w:tr2bl w:val="nil"/>
            </w:tcBorders>
            <w:noWrap w:val="0"/>
            <w:vAlign w:val="center"/>
          </w:tcPr>
          <w:p w14:paraId="3F13273C">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1010" w:type="dxa"/>
            <w:tcBorders>
              <w:tl2br w:val="nil"/>
              <w:tr2bl w:val="nil"/>
            </w:tcBorders>
            <w:noWrap w:val="0"/>
            <w:vAlign w:val="center"/>
          </w:tcPr>
          <w:p w14:paraId="42FB8999">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291A80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F1D4C"/>
    <w:rsid w:val="084F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2026-01-16T06:10:00Z</dcterms:created>
  <dc:creator>李子怡</dc:creator>
  <cp:lastModifiedBy>李子怡</cp:lastModifiedBy>
  <dcterms:modified xsi:type="dcterms:W3CDTF">2026-01-16T06:12:34Z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4087D8A7DB91444491915A65C418A0CB_11</vt:lpwstr>
  </property>
  <property fmtid="{D5CDD505-2E9C-101B-9397-08002B2CF9AE}" pid="4" name="KSOTemplateDocerSaveRecord">
    <vt:lpwstr>eyJoZGlkIjoiOGUwODU1ZmJkMmZlNWI2NDZjZDJhZTUyNTI2MjEzYjAiLCJ1c2VySWQiOiIyNzc5ODY3NTAifQ==</vt:lpwstr>
  </property>
</Properties>
</file>