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61E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FC9B">
      <w:pPr>
        <w:rPr>
          <w:rFonts w:hint="eastAsia" w:eastAsiaTheme="minorEastAsia"/>
          <w:lang w:eastAsia="zh-CN"/>
        </w:rPr>
      </w:pPr>
    </w:p>
    <w:p w14:paraId="3CBECE34">
      <w:pPr>
        <w:rPr>
          <w:rFonts w:hint="eastAsia" w:eastAsiaTheme="minorEastAsia"/>
          <w:lang w:eastAsia="zh-CN"/>
        </w:rPr>
      </w:pPr>
    </w:p>
    <w:p w14:paraId="4F9808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98B0">
      <w:pPr>
        <w:rPr>
          <w:rFonts w:hint="eastAsia" w:eastAsiaTheme="minorEastAsia"/>
          <w:lang w:eastAsia="zh-CN"/>
        </w:rPr>
      </w:pPr>
    </w:p>
    <w:p w14:paraId="5523E0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6B54">
      <w:pPr>
        <w:rPr>
          <w:rFonts w:hint="eastAsia" w:eastAsiaTheme="minorEastAsia"/>
          <w:lang w:eastAsia="zh-CN"/>
        </w:rPr>
      </w:pPr>
    </w:p>
    <w:p w14:paraId="662AA0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2D2B">
      <w:pPr>
        <w:rPr>
          <w:rFonts w:hint="eastAsia" w:eastAsiaTheme="minorEastAsia"/>
          <w:lang w:eastAsia="zh-CN"/>
        </w:rPr>
      </w:pPr>
    </w:p>
    <w:p w14:paraId="23F940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CF69">
      <w:pPr>
        <w:rPr>
          <w:rFonts w:hint="eastAsia" w:eastAsiaTheme="minorEastAsia"/>
          <w:lang w:eastAsia="zh-CN"/>
        </w:rPr>
      </w:pPr>
    </w:p>
    <w:p w14:paraId="38AB4F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7889">
      <w:pPr>
        <w:rPr>
          <w:rFonts w:hint="eastAsia" w:eastAsiaTheme="minorEastAsia"/>
          <w:lang w:eastAsia="zh-CN"/>
        </w:rPr>
      </w:pPr>
    </w:p>
    <w:p w14:paraId="5696ED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1F3902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</w:p>
    <w:p w14:paraId="1E8CFC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C6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2025-11-24T00:44:55Z</dcterms:created>
  <dc:creator>aa</dc:creator>
  <cp:lastModifiedBy>环保＆卫士</cp:lastModifiedBy>
  <dcterms:modified xsi:type="dcterms:W3CDTF">2025-11-24T00:50:52Z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eyJoZGlkIjoiZTMwMDI0MzE0MWE2MGI0OGQ0OWI3ZDFmYjI1YmYwZjMiLCJ1c2VySWQiOiI5NDY2OTEyMDkifQ==</vt:lpwstr>
  </property>
  <property fmtid="{D5CDD505-2E9C-101B-9397-08002B2CF9AE}" pid="4" name="ICV">
    <vt:lpwstr>4A4346FCC65D45DBAEF46AEBEACB93BB_12</vt:lpwstr>
  </property>
</Properties>
</file>