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5B121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5535"/>
            <wp:effectExtent l="0" t="0" r="5715" b="12065"/>
            <wp:docPr id="1" name="图片 1" descr="一标段合并_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一标段合并_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5535"/>
            <wp:effectExtent l="0" t="0" r="5715" b="12065"/>
            <wp:docPr id="2" name="图片 2" descr="一标段合并_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一标段合并_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5535"/>
            <wp:effectExtent l="0" t="0" r="5715" b="12065"/>
            <wp:docPr id="3" name="图片 3" descr="一标段合并_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一标段合并_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5535"/>
            <wp:effectExtent l="0" t="0" r="5715" b="12065"/>
            <wp:docPr id="4" name="图片 4" descr="一标段合并_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一标段合并_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E87CD9"/>
    <w:rsid w:val="5DC2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2026-01-29T02:22:00Z</dcterms:created>
  <dc:creator>DELL</dc:creator>
  <cp:lastModifiedBy>碌碌无为</cp:lastModifiedBy>
  <dcterms:modified xsi:type="dcterms:W3CDTF">2026-01-29T02:23:28Z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eyJoZGlkIjoiMWQ0MWNmZDRmNzE3NTZiYTFkMTBmNzM5MDQzMDAyNDYiLCJ1c2VySWQiOiIyMDY4NTExMjIifQ==</vt:lpwstr>
  </property>
  <property fmtid="{D5CDD505-2E9C-101B-9397-08002B2CF9AE}" pid="4" name="ICV">
    <vt:lpwstr>1559706EB8FD4D8482E61BEE5E01650B_12</vt:lpwstr>
  </property>
</Properties>
</file>