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南阳市第二实验幼儿园消防、地下室改造及走廊地面铺设工程</w:t>
      </w:r>
      <w:r>
        <w:rPr>
          <w:rFonts w:hint="eastAsia"/>
          <w:b/>
          <w:bCs/>
          <w:sz w:val="28"/>
          <w:szCs w:val="36"/>
          <w:lang w:eastAsia="zh-CN"/>
        </w:rPr>
        <w:t>采购意向</w:t>
      </w:r>
    </w:p>
    <w:p/>
    <w:tbl>
      <w:tblPr>
        <w:tblStyle w:val="3"/>
        <w:tblW w:w="48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86"/>
        <w:gridCol w:w="2943"/>
        <w:gridCol w:w="3060"/>
        <w:gridCol w:w="1836"/>
        <w:gridCol w:w="183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采购单位名称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采购项目名称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采购需求概况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预算金额（万元）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预计采购时间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南阳市第二实验幼儿园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南阳市第二实验幼儿园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消防</w:t>
            </w:r>
            <w:r>
              <w:rPr>
                <w:rFonts w:hint="eastAsia"/>
                <w:vertAlign w:val="baseline"/>
                <w:lang w:eastAsia="zh-CN"/>
              </w:rPr>
              <w:t>、地下室</w:t>
            </w:r>
            <w:r>
              <w:rPr>
                <w:rFonts w:hint="eastAsia"/>
                <w:vertAlign w:val="baseline"/>
              </w:rPr>
              <w:t>改造及走廊地面铺设工程</w:t>
            </w:r>
          </w:p>
        </w:tc>
        <w:tc>
          <w:tcPr>
            <w:tcW w:w="1105" w:type="pct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不锈钢消防水箱1台，消防水泵4台，喷淋头及管道安装，消防稳压系统1套；地下室改造及走廊等公共区域地面铺设工程等。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107万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2024-07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燕老师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166 3879 9306</w:t>
            </w:r>
          </w:p>
        </w:tc>
      </w:tr>
    </w:tbl>
    <w:p/>
    <w:p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                               </w:t>
      </w:r>
      <w:r>
        <w:rPr>
          <w:rFonts w:hint="eastAsia"/>
          <w:b/>
          <w:bCs/>
          <w:sz w:val="24"/>
          <w:szCs w:val="32"/>
        </w:rPr>
        <w:t>南阳市第二实验幼儿园</w:t>
      </w:r>
    </w:p>
    <w:p>
      <w:pPr>
        <w:jc w:val="center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                           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2024-5-20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ZjA5NjNiYjk2YmNiOTA3NTZmMWJmNTg2Y2UyMDcifQ=="/>
  </w:docVars>
  <w:rsids>
    <w:rsidRoot w:val="7B061463"/>
    <w:rsid w:val="1D5C557A"/>
    <w:rsid w:val="218A4BAD"/>
    <w:rsid w:val="3A20101A"/>
    <w:rsid w:val="436630F8"/>
    <w:rsid w:val="440340EB"/>
    <w:rsid w:val="440633D4"/>
    <w:rsid w:val="4FA4429E"/>
    <w:rsid w:val="50D32E6D"/>
    <w:rsid w:val="61DF3F29"/>
    <w:rsid w:val="750E27C7"/>
    <w:rsid w:val="78437C8B"/>
    <w:rsid w:val="7B06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2024-05-15T08:46:00Z</dcterms:created>
  <dc:creator>De发</dc:creator>
  <cp:lastModifiedBy>De发</cp:lastModifiedBy>
  <dcterms:modified xsi:type="dcterms:W3CDTF">2024-05-20T02:06:18Z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8BB2A6D672514922BD464231CB1DB898_13</vt:lpwstr>
  </property>
</Properties>
</file>