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09" w:rsidRDefault="00CF3209">
      <w:pPr>
        <w:pStyle w:val="a4"/>
        <w:spacing w:line="339" w:lineRule="auto"/>
      </w:pPr>
    </w:p>
    <w:p w:rsidR="00CF3209" w:rsidRDefault="00CF3209">
      <w:pPr>
        <w:pStyle w:val="a4"/>
        <w:spacing w:line="340" w:lineRule="auto"/>
      </w:pPr>
    </w:p>
    <w:p w:rsidR="007D1E33" w:rsidRDefault="007D1E33" w:rsidP="007D1E33">
      <w:pPr>
        <w:pStyle w:val="a4"/>
        <w:spacing w:line="243" w:lineRule="auto"/>
        <w:jc w:val="center"/>
        <w:rPr>
          <w:rFonts w:ascii="宋体" w:eastAsia="宋体" w:hAnsi="宋体" w:cs="宋体"/>
          <w:b/>
          <w:bCs/>
          <w:spacing w:val="6"/>
          <w:sz w:val="36"/>
          <w:szCs w:val="36"/>
          <w:lang w:eastAsia="zh-CN"/>
        </w:rPr>
      </w:pPr>
      <w:r w:rsidRPr="007D1E33">
        <w:rPr>
          <w:rFonts w:ascii="宋体" w:eastAsia="宋体" w:hAnsi="宋体" w:cs="宋体" w:hint="eastAsia"/>
          <w:b/>
          <w:bCs/>
          <w:spacing w:val="6"/>
          <w:sz w:val="36"/>
          <w:szCs w:val="36"/>
          <w:lang w:eastAsia="zh-CN"/>
        </w:rPr>
        <w:t>淅川县西簧乡人民政府</w:t>
      </w:r>
      <w:r w:rsidRPr="007D1E33">
        <w:rPr>
          <w:rFonts w:ascii="宋体" w:eastAsia="宋体" w:hAnsi="宋体" w:cs="宋体"/>
          <w:b/>
          <w:bCs/>
          <w:spacing w:val="6"/>
          <w:sz w:val="36"/>
          <w:szCs w:val="36"/>
          <w:lang w:eastAsia="zh-CN"/>
        </w:rPr>
        <w:t>2025</w:t>
      </w:r>
      <w:r w:rsidRPr="007D1E33">
        <w:rPr>
          <w:rFonts w:ascii="宋体" w:eastAsia="宋体" w:hAnsi="宋体" w:cs="宋体" w:hint="eastAsia"/>
          <w:b/>
          <w:bCs/>
          <w:spacing w:val="6"/>
          <w:sz w:val="36"/>
          <w:szCs w:val="36"/>
          <w:lang w:eastAsia="zh-CN"/>
        </w:rPr>
        <w:t>年七棵树、前湾</w:t>
      </w:r>
    </w:p>
    <w:p w:rsidR="00CF3209" w:rsidRDefault="007D1E33" w:rsidP="007D1E33">
      <w:pPr>
        <w:pStyle w:val="a4"/>
        <w:spacing w:line="243" w:lineRule="auto"/>
        <w:jc w:val="center"/>
      </w:pPr>
      <w:r w:rsidRPr="007D1E33">
        <w:rPr>
          <w:rFonts w:ascii="宋体" w:eastAsia="宋体" w:hAnsi="宋体" w:cs="宋体" w:hint="eastAsia"/>
          <w:b/>
          <w:bCs/>
          <w:spacing w:val="6"/>
          <w:sz w:val="36"/>
          <w:szCs w:val="36"/>
          <w:lang w:eastAsia="zh-CN"/>
        </w:rPr>
        <w:t>第一书记项目挖掘机采购项目</w:t>
      </w:r>
    </w:p>
    <w:p w:rsidR="00CF3209" w:rsidRDefault="00CF3209">
      <w:pPr>
        <w:pStyle w:val="a4"/>
        <w:spacing w:line="243" w:lineRule="auto"/>
      </w:pPr>
    </w:p>
    <w:p w:rsidR="00CF3209" w:rsidRDefault="00CF3209">
      <w:pPr>
        <w:pStyle w:val="a4"/>
        <w:spacing w:line="243" w:lineRule="auto"/>
      </w:pPr>
    </w:p>
    <w:p w:rsidR="00CF3209" w:rsidRPr="000D042E" w:rsidRDefault="00254293" w:rsidP="000D042E">
      <w:pPr>
        <w:spacing w:before="169" w:line="219" w:lineRule="auto"/>
        <w:ind w:firstLineChars="400" w:firstLine="2823"/>
        <w:rPr>
          <w:rFonts w:ascii="宋体" w:eastAsia="宋体" w:hAnsi="宋体" w:cs="宋体"/>
          <w:b/>
          <w:bCs/>
          <w:spacing w:val="-17"/>
          <w:sz w:val="72"/>
          <w:szCs w:val="72"/>
        </w:rPr>
      </w:pPr>
      <w:r w:rsidRPr="000D042E">
        <w:rPr>
          <w:rFonts w:ascii="宋体" w:eastAsia="宋体" w:hAnsi="宋体" w:cs="宋体"/>
          <w:b/>
          <w:bCs/>
          <w:spacing w:val="-17"/>
          <w:sz w:val="72"/>
          <w:szCs w:val="72"/>
        </w:rPr>
        <w:t>采</w:t>
      </w:r>
      <w:r w:rsidRPr="000D042E">
        <w:rPr>
          <w:rFonts w:ascii="宋体" w:eastAsia="宋体" w:hAnsi="宋体" w:cs="宋体"/>
          <w:spacing w:val="-17"/>
          <w:sz w:val="72"/>
          <w:szCs w:val="72"/>
        </w:rPr>
        <w:t xml:space="preserve"> </w:t>
      </w:r>
      <w:r w:rsidRPr="000D042E">
        <w:rPr>
          <w:rFonts w:ascii="宋体" w:eastAsia="宋体" w:hAnsi="宋体" w:cs="宋体"/>
          <w:b/>
          <w:bCs/>
          <w:spacing w:val="-17"/>
          <w:sz w:val="72"/>
          <w:szCs w:val="72"/>
        </w:rPr>
        <w:t>购</w:t>
      </w:r>
      <w:r w:rsidRPr="000D042E">
        <w:rPr>
          <w:rFonts w:ascii="宋体" w:eastAsia="宋体" w:hAnsi="宋体" w:cs="宋体"/>
          <w:spacing w:val="-17"/>
          <w:sz w:val="72"/>
          <w:szCs w:val="72"/>
        </w:rPr>
        <w:t xml:space="preserve"> </w:t>
      </w:r>
      <w:r w:rsidRPr="000D042E">
        <w:rPr>
          <w:rFonts w:ascii="宋体" w:eastAsia="宋体" w:hAnsi="宋体" w:cs="宋体"/>
          <w:b/>
          <w:bCs/>
          <w:spacing w:val="-17"/>
          <w:sz w:val="72"/>
          <w:szCs w:val="72"/>
        </w:rPr>
        <w:t>文</w:t>
      </w:r>
      <w:r w:rsidRPr="000D042E">
        <w:rPr>
          <w:rFonts w:ascii="宋体" w:eastAsia="宋体" w:hAnsi="宋体" w:cs="宋体"/>
          <w:spacing w:val="-17"/>
          <w:sz w:val="72"/>
          <w:szCs w:val="72"/>
        </w:rPr>
        <w:t xml:space="preserve"> </w:t>
      </w:r>
      <w:r w:rsidRPr="000D042E">
        <w:rPr>
          <w:rFonts w:ascii="宋体" w:eastAsia="宋体" w:hAnsi="宋体" w:cs="宋体"/>
          <w:b/>
          <w:bCs/>
          <w:spacing w:val="-17"/>
          <w:sz w:val="72"/>
          <w:szCs w:val="72"/>
        </w:rPr>
        <w:t>件</w:t>
      </w: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E751EF" w:rsidRDefault="00E751EF" w:rsidP="00E751EF">
      <w:pPr>
        <w:pStyle w:val="a5"/>
        <w:rPr>
          <w:lang w:eastAsia="en-US"/>
        </w:rPr>
      </w:pPr>
    </w:p>
    <w:p w:rsidR="00E751EF" w:rsidRDefault="00E751EF" w:rsidP="00E751EF">
      <w:pPr>
        <w:pStyle w:val="a5"/>
        <w:rPr>
          <w:lang w:eastAsia="en-US"/>
        </w:rPr>
      </w:pPr>
    </w:p>
    <w:p w:rsidR="00E751EF" w:rsidRDefault="00E751EF" w:rsidP="00E751EF">
      <w:pPr>
        <w:pStyle w:val="a5"/>
        <w:rPr>
          <w:lang w:eastAsia="en-US"/>
        </w:rPr>
      </w:pPr>
    </w:p>
    <w:p w:rsidR="00E751EF" w:rsidRDefault="00E751EF" w:rsidP="00E751EF">
      <w:pPr>
        <w:pStyle w:val="a5"/>
        <w:rPr>
          <w:lang w:eastAsia="en-US"/>
        </w:rPr>
      </w:pPr>
    </w:p>
    <w:p w:rsidR="00E751EF" w:rsidRDefault="00E751EF" w:rsidP="00E751EF">
      <w:pPr>
        <w:pStyle w:val="a5"/>
        <w:rPr>
          <w:lang w:eastAsia="en-US"/>
        </w:rPr>
      </w:pPr>
    </w:p>
    <w:p w:rsidR="00E751EF" w:rsidRDefault="00E751EF" w:rsidP="00E751EF">
      <w:pPr>
        <w:pStyle w:val="a5"/>
        <w:rPr>
          <w:lang w:eastAsia="en-US"/>
        </w:rPr>
      </w:pPr>
    </w:p>
    <w:p w:rsidR="00E751EF" w:rsidRDefault="00E751EF" w:rsidP="00E751EF">
      <w:pPr>
        <w:pStyle w:val="a5"/>
        <w:rPr>
          <w:lang w:eastAsia="en-US"/>
        </w:rPr>
      </w:pPr>
    </w:p>
    <w:p w:rsidR="00E751EF" w:rsidRPr="00E751EF" w:rsidRDefault="00E751EF" w:rsidP="00E751EF">
      <w:pPr>
        <w:pStyle w:val="a5"/>
        <w:rPr>
          <w:lang w:eastAsia="en-US"/>
        </w:rPr>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4" w:lineRule="auto"/>
      </w:pPr>
    </w:p>
    <w:p w:rsidR="00CF3209" w:rsidRDefault="00CF3209">
      <w:pPr>
        <w:pStyle w:val="a4"/>
        <w:spacing w:line="244" w:lineRule="auto"/>
      </w:pPr>
    </w:p>
    <w:p w:rsidR="00CF3209" w:rsidRDefault="00CF3209">
      <w:pPr>
        <w:pStyle w:val="a4"/>
        <w:spacing w:line="244" w:lineRule="auto"/>
      </w:pPr>
    </w:p>
    <w:p w:rsidR="007D1E33" w:rsidRDefault="00254293" w:rsidP="007D1E33">
      <w:pPr>
        <w:spacing w:before="101" w:line="560" w:lineRule="exact"/>
        <w:ind w:leftChars="99" w:left="208" w:right="17" w:firstLineChars="200" w:firstLine="604"/>
        <w:jc w:val="center"/>
        <w:rPr>
          <w:rFonts w:ascii="宋体" w:eastAsia="宋体" w:hAnsi="宋体" w:cs="宋体"/>
          <w:b/>
          <w:bCs/>
          <w:spacing w:val="-9"/>
          <w:sz w:val="31"/>
          <w:szCs w:val="31"/>
          <w:u w:val="single"/>
        </w:rPr>
      </w:pPr>
      <w:r w:rsidRPr="008F615F">
        <w:rPr>
          <w:rFonts w:ascii="宋体" w:eastAsia="宋体" w:hAnsi="宋体" w:cs="宋体"/>
          <w:b/>
          <w:bCs/>
          <w:spacing w:val="-9"/>
          <w:sz w:val="31"/>
          <w:szCs w:val="31"/>
        </w:rPr>
        <w:t>项</w:t>
      </w:r>
      <w:r w:rsidRPr="008F615F">
        <w:rPr>
          <w:rFonts w:ascii="宋体" w:eastAsia="宋体" w:hAnsi="宋体" w:cs="宋体" w:hint="eastAsia"/>
          <w:b/>
          <w:bCs/>
          <w:spacing w:val="-9"/>
          <w:sz w:val="31"/>
          <w:szCs w:val="31"/>
        </w:rPr>
        <w:t xml:space="preserve"> </w:t>
      </w:r>
      <w:r w:rsidRPr="008F615F">
        <w:rPr>
          <w:rFonts w:ascii="宋体" w:eastAsia="宋体" w:hAnsi="宋体" w:cs="宋体"/>
          <w:b/>
          <w:bCs/>
          <w:spacing w:val="-9"/>
          <w:sz w:val="31"/>
          <w:szCs w:val="31"/>
        </w:rPr>
        <w:t>目</w:t>
      </w:r>
      <w:r w:rsidR="00860DF6" w:rsidRPr="008F615F">
        <w:rPr>
          <w:rFonts w:ascii="宋体" w:eastAsia="宋体" w:hAnsi="宋体" w:cs="宋体" w:hint="eastAsia"/>
          <w:b/>
          <w:bCs/>
          <w:spacing w:val="-9"/>
          <w:sz w:val="31"/>
          <w:szCs w:val="31"/>
        </w:rPr>
        <w:t xml:space="preserve"> </w:t>
      </w:r>
      <w:r w:rsidRPr="008F615F">
        <w:rPr>
          <w:rFonts w:ascii="宋体" w:eastAsia="宋体" w:hAnsi="宋体" w:cs="宋体"/>
          <w:b/>
          <w:bCs/>
          <w:spacing w:val="-9"/>
          <w:sz w:val="31"/>
          <w:szCs w:val="31"/>
        </w:rPr>
        <w:t>名</w:t>
      </w:r>
      <w:r w:rsidR="00860DF6" w:rsidRPr="008F615F">
        <w:rPr>
          <w:rFonts w:ascii="宋体" w:eastAsia="宋体" w:hAnsi="宋体" w:cs="宋体" w:hint="eastAsia"/>
          <w:b/>
          <w:bCs/>
          <w:spacing w:val="-9"/>
          <w:sz w:val="31"/>
          <w:szCs w:val="31"/>
        </w:rPr>
        <w:t xml:space="preserve"> </w:t>
      </w:r>
      <w:r w:rsidRPr="008F615F">
        <w:rPr>
          <w:rFonts w:ascii="宋体" w:eastAsia="宋体" w:hAnsi="宋体" w:cs="宋体"/>
          <w:b/>
          <w:bCs/>
          <w:spacing w:val="-9"/>
          <w:sz w:val="31"/>
          <w:szCs w:val="31"/>
        </w:rPr>
        <w:t>称：</w:t>
      </w:r>
      <w:bookmarkStart w:id="0" w:name="OLE_LINK1"/>
      <w:bookmarkStart w:id="1" w:name="OLE_LINK2"/>
      <w:r w:rsidR="007D1E33" w:rsidRPr="007D1E33">
        <w:rPr>
          <w:rFonts w:ascii="宋体" w:eastAsia="宋体" w:hAnsi="宋体" w:cs="宋体" w:hint="eastAsia"/>
          <w:b/>
          <w:bCs/>
          <w:spacing w:val="-9"/>
          <w:sz w:val="31"/>
          <w:szCs w:val="31"/>
          <w:u w:val="single"/>
        </w:rPr>
        <w:t>淅川县西簧乡人民政府</w:t>
      </w:r>
      <w:bookmarkEnd w:id="0"/>
      <w:bookmarkEnd w:id="1"/>
      <w:r w:rsidR="007D1E33" w:rsidRPr="007D1E33">
        <w:rPr>
          <w:rFonts w:ascii="宋体" w:eastAsia="宋体" w:hAnsi="宋体" w:cs="宋体"/>
          <w:b/>
          <w:bCs/>
          <w:spacing w:val="-9"/>
          <w:sz w:val="31"/>
          <w:szCs w:val="31"/>
          <w:u w:val="single"/>
        </w:rPr>
        <w:t>2025</w:t>
      </w:r>
      <w:r w:rsidR="007D1E33" w:rsidRPr="007D1E33">
        <w:rPr>
          <w:rFonts w:ascii="宋体" w:eastAsia="宋体" w:hAnsi="宋体" w:cs="宋体" w:hint="eastAsia"/>
          <w:b/>
          <w:bCs/>
          <w:spacing w:val="-9"/>
          <w:sz w:val="31"/>
          <w:szCs w:val="31"/>
          <w:u w:val="single"/>
        </w:rPr>
        <w:t>年七棵树、前湾第一书记项目挖掘机采购项目</w:t>
      </w:r>
    </w:p>
    <w:p w:rsidR="008F615F" w:rsidRPr="008F615F" w:rsidRDefault="008F615F" w:rsidP="007D1E33">
      <w:pPr>
        <w:spacing w:before="101" w:line="560" w:lineRule="exact"/>
        <w:ind w:leftChars="-242" w:left="-508" w:right="17" w:firstLineChars="450" w:firstLine="1360"/>
        <w:rPr>
          <w:rFonts w:ascii="宋体" w:eastAsia="宋体" w:hAnsi="宋体" w:cs="宋体"/>
          <w:b/>
          <w:bCs/>
          <w:spacing w:val="-9"/>
          <w:sz w:val="31"/>
          <w:szCs w:val="31"/>
          <w:u w:val="single"/>
        </w:rPr>
      </w:pPr>
      <w:r w:rsidRPr="008F615F">
        <w:rPr>
          <w:rFonts w:ascii="宋体" w:eastAsia="宋体" w:hAnsi="宋体" w:cs="宋体" w:hint="eastAsia"/>
          <w:b/>
          <w:bCs/>
          <w:spacing w:val="-9"/>
          <w:sz w:val="31"/>
          <w:szCs w:val="31"/>
        </w:rPr>
        <w:t>项</w:t>
      </w:r>
      <w:r>
        <w:rPr>
          <w:rFonts w:ascii="宋体" w:eastAsia="宋体" w:hAnsi="宋体" w:cs="宋体" w:hint="eastAsia"/>
          <w:b/>
          <w:bCs/>
          <w:spacing w:val="-9"/>
          <w:sz w:val="31"/>
          <w:szCs w:val="31"/>
          <w:lang w:eastAsia="zh-CN"/>
        </w:rPr>
        <w:t xml:space="preserve"> </w:t>
      </w:r>
      <w:r w:rsidRPr="008F615F">
        <w:rPr>
          <w:rFonts w:ascii="宋体" w:eastAsia="宋体" w:hAnsi="宋体" w:cs="宋体" w:hint="eastAsia"/>
          <w:b/>
          <w:bCs/>
          <w:spacing w:val="-9"/>
          <w:sz w:val="31"/>
          <w:szCs w:val="31"/>
        </w:rPr>
        <w:t>目</w:t>
      </w:r>
      <w:r>
        <w:rPr>
          <w:rFonts w:ascii="宋体" w:eastAsia="宋体" w:hAnsi="宋体" w:cs="宋体" w:hint="eastAsia"/>
          <w:b/>
          <w:bCs/>
          <w:spacing w:val="-9"/>
          <w:sz w:val="31"/>
          <w:szCs w:val="31"/>
          <w:lang w:eastAsia="zh-CN"/>
        </w:rPr>
        <w:t xml:space="preserve"> </w:t>
      </w:r>
      <w:r w:rsidRPr="008F615F">
        <w:rPr>
          <w:rFonts w:ascii="宋体" w:eastAsia="宋体" w:hAnsi="宋体" w:cs="宋体" w:hint="eastAsia"/>
          <w:b/>
          <w:bCs/>
          <w:spacing w:val="-9"/>
          <w:sz w:val="31"/>
          <w:szCs w:val="31"/>
        </w:rPr>
        <w:t>编</w:t>
      </w:r>
      <w:r>
        <w:rPr>
          <w:rFonts w:ascii="宋体" w:eastAsia="宋体" w:hAnsi="宋体" w:cs="宋体" w:hint="eastAsia"/>
          <w:b/>
          <w:bCs/>
          <w:spacing w:val="-9"/>
          <w:sz w:val="31"/>
          <w:szCs w:val="31"/>
          <w:lang w:eastAsia="zh-CN"/>
        </w:rPr>
        <w:t xml:space="preserve"> </w:t>
      </w:r>
      <w:r w:rsidRPr="008F615F">
        <w:rPr>
          <w:rFonts w:ascii="宋体" w:eastAsia="宋体" w:hAnsi="宋体" w:cs="宋体" w:hint="eastAsia"/>
          <w:b/>
          <w:bCs/>
          <w:spacing w:val="-9"/>
          <w:sz w:val="31"/>
          <w:szCs w:val="31"/>
        </w:rPr>
        <w:t>号：</w:t>
      </w:r>
      <w:r w:rsidRPr="008F615F">
        <w:rPr>
          <w:rFonts w:ascii="宋体" w:eastAsia="宋体" w:hAnsi="宋体" w:cs="宋体" w:hint="eastAsia"/>
          <w:b/>
          <w:bCs/>
          <w:spacing w:val="-9"/>
          <w:sz w:val="31"/>
          <w:szCs w:val="31"/>
          <w:u w:val="single"/>
        </w:rPr>
        <w:t>淅财招标采购</w:t>
      </w:r>
      <w:r w:rsidR="00B2218C">
        <w:rPr>
          <w:rFonts w:ascii="宋体" w:eastAsia="宋体" w:hAnsi="宋体" w:cs="宋体"/>
          <w:b/>
          <w:bCs/>
          <w:spacing w:val="-9"/>
          <w:sz w:val="31"/>
          <w:szCs w:val="31"/>
          <w:u w:val="single"/>
        </w:rPr>
        <w:t>-</w:t>
      </w:r>
      <w:r w:rsidR="0084756C">
        <w:rPr>
          <w:rFonts w:ascii="宋体" w:eastAsia="宋体" w:hAnsi="宋体" w:cs="宋体"/>
          <w:b/>
          <w:bCs/>
          <w:spacing w:val="-9"/>
          <w:sz w:val="31"/>
          <w:szCs w:val="31"/>
          <w:u w:val="single"/>
        </w:rPr>
        <w:t>2025-150</w:t>
      </w:r>
    </w:p>
    <w:p w:rsidR="008F615F" w:rsidRPr="008F615F" w:rsidRDefault="008F615F" w:rsidP="009E4A50">
      <w:pPr>
        <w:spacing w:before="101" w:line="560" w:lineRule="exact"/>
        <w:ind w:right="1718" w:firstLineChars="300" w:firstLine="907"/>
        <w:rPr>
          <w:rFonts w:ascii="宋体" w:eastAsia="宋体" w:hAnsi="宋体" w:cs="宋体"/>
          <w:b/>
          <w:bCs/>
          <w:spacing w:val="-9"/>
          <w:sz w:val="31"/>
          <w:szCs w:val="31"/>
          <w:u w:val="single"/>
        </w:rPr>
      </w:pPr>
      <w:r w:rsidRPr="008F615F">
        <w:rPr>
          <w:rFonts w:ascii="宋体" w:eastAsia="宋体" w:hAnsi="宋体" w:cs="宋体" w:hint="eastAsia"/>
          <w:b/>
          <w:bCs/>
          <w:spacing w:val="-9"/>
          <w:sz w:val="31"/>
          <w:szCs w:val="31"/>
        </w:rPr>
        <w:t>标</w:t>
      </w:r>
      <w:r>
        <w:rPr>
          <w:rFonts w:ascii="宋体" w:eastAsia="宋体" w:hAnsi="宋体" w:cs="宋体" w:hint="eastAsia"/>
          <w:b/>
          <w:bCs/>
          <w:spacing w:val="-9"/>
          <w:sz w:val="31"/>
          <w:szCs w:val="31"/>
          <w:lang w:eastAsia="zh-CN"/>
        </w:rPr>
        <w:t xml:space="preserve"> </w:t>
      </w:r>
      <w:r w:rsidRPr="008F615F">
        <w:rPr>
          <w:rFonts w:ascii="宋体" w:eastAsia="宋体" w:hAnsi="宋体" w:cs="宋体" w:hint="eastAsia"/>
          <w:b/>
          <w:bCs/>
          <w:spacing w:val="-9"/>
          <w:sz w:val="31"/>
          <w:szCs w:val="31"/>
        </w:rPr>
        <w:t>段</w:t>
      </w:r>
      <w:r>
        <w:rPr>
          <w:rFonts w:ascii="宋体" w:eastAsia="宋体" w:hAnsi="宋体" w:cs="宋体" w:hint="eastAsia"/>
          <w:b/>
          <w:bCs/>
          <w:spacing w:val="-9"/>
          <w:sz w:val="31"/>
          <w:szCs w:val="31"/>
          <w:lang w:eastAsia="zh-CN"/>
        </w:rPr>
        <w:t xml:space="preserve"> </w:t>
      </w:r>
      <w:r w:rsidRPr="008F615F">
        <w:rPr>
          <w:rFonts w:ascii="宋体" w:eastAsia="宋体" w:hAnsi="宋体" w:cs="宋体" w:hint="eastAsia"/>
          <w:b/>
          <w:bCs/>
          <w:spacing w:val="-9"/>
          <w:sz w:val="31"/>
          <w:szCs w:val="31"/>
        </w:rPr>
        <w:t>编</w:t>
      </w:r>
      <w:r>
        <w:rPr>
          <w:rFonts w:ascii="宋体" w:eastAsia="宋体" w:hAnsi="宋体" w:cs="宋体" w:hint="eastAsia"/>
          <w:b/>
          <w:bCs/>
          <w:spacing w:val="-9"/>
          <w:sz w:val="31"/>
          <w:szCs w:val="31"/>
          <w:lang w:eastAsia="zh-CN"/>
        </w:rPr>
        <w:t xml:space="preserve"> </w:t>
      </w:r>
      <w:r w:rsidRPr="008F615F">
        <w:rPr>
          <w:rFonts w:ascii="宋体" w:eastAsia="宋体" w:hAnsi="宋体" w:cs="宋体" w:hint="eastAsia"/>
          <w:b/>
          <w:bCs/>
          <w:spacing w:val="-9"/>
          <w:sz w:val="31"/>
          <w:szCs w:val="31"/>
        </w:rPr>
        <w:t>号：</w:t>
      </w:r>
      <w:r w:rsidRPr="008F615F">
        <w:rPr>
          <w:rFonts w:ascii="宋体" w:eastAsia="宋体" w:hAnsi="宋体" w:cs="宋体" w:hint="eastAsia"/>
          <w:b/>
          <w:bCs/>
          <w:spacing w:val="-9"/>
          <w:sz w:val="31"/>
          <w:szCs w:val="31"/>
          <w:u w:val="single"/>
        </w:rPr>
        <w:t>淅财招标采购</w:t>
      </w:r>
      <w:r w:rsidR="00B2218C">
        <w:rPr>
          <w:rFonts w:ascii="宋体" w:eastAsia="宋体" w:hAnsi="宋体" w:cs="宋体"/>
          <w:b/>
          <w:bCs/>
          <w:spacing w:val="-9"/>
          <w:sz w:val="31"/>
          <w:szCs w:val="31"/>
          <w:u w:val="single"/>
        </w:rPr>
        <w:t>-</w:t>
      </w:r>
      <w:r w:rsidR="0084756C">
        <w:rPr>
          <w:rFonts w:ascii="宋体" w:eastAsia="宋体" w:hAnsi="宋体" w:cs="宋体"/>
          <w:b/>
          <w:bCs/>
          <w:spacing w:val="-9"/>
          <w:sz w:val="31"/>
          <w:szCs w:val="31"/>
          <w:u w:val="single"/>
        </w:rPr>
        <w:t>2025-150-1</w:t>
      </w:r>
    </w:p>
    <w:p w:rsidR="00CF3209" w:rsidRPr="00860DF6" w:rsidRDefault="00254293" w:rsidP="008F615F">
      <w:pPr>
        <w:spacing w:before="101" w:line="560" w:lineRule="exact"/>
        <w:ind w:right="2276" w:firstLineChars="300" w:firstLine="907"/>
        <w:rPr>
          <w:rFonts w:ascii="宋体" w:eastAsia="宋体" w:hAnsi="宋体" w:cs="宋体"/>
          <w:b/>
          <w:bCs/>
          <w:spacing w:val="-10"/>
          <w:sz w:val="31"/>
          <w:szCs w:val="31"/>
          <w:u w:val="single"/>
          <w:lang w:eastAsia="zh-CN"/>
        </w:rPr>
      </w:pPr>
      <w:r>
        <w:rPr>
          <w:rFonts w:ascii="宋体" w:eastAsia="宋体" w:hAnsi="宋体" w:cs="宋体"/>
          <w:b/>
          <w:bCs/>
          <w:spacing w:val="-9"/>
          <w:sz w:val="31"/>
          <w:szCs w:val="31"/>
        </w:rPr>
        <w:t>采</w:t>
      </w:r>
      <w:r>
        <w:rPr>
          <w:rFonts w:ascii="宋体" w:eastAsia="宋体" w:hAnsi="宋体" w:cs="宋体" w:hint="eastAsia"/>
          <w:b/>
          <w:bCs/>
          <w:spacing w:val="-9"/>
          <w:sz w:val="31"/>
          <w:szCs w:val="31"/>
          <w:lang w:eastAsia="zh-CN"/>
        </w:rPr>
        <w:t xml:space="preserve"> </w:t>
      </w:r>
      <w:r w:rsidR="008F615F">
        <w:rPr>
          <w:rFonts w:ascii="宋体" w:eastAsia="宋体" w:hAnsi="宋体" w:cs="宋体"/>
          <w:b/>
          <w:bCs/>
          <w:spacing w:val="-9"/>
          <w:sz w:val="31"/>
          <w:szCs w:val="31"/>
          <w:lang w:eastAsia="zh-CN"/>
        </w:rPr>
        <w:t xml:space="preserve">  </w:t>
      </w:r>
      <w:r>
        <w:rPr>
          <w:rFonts w:ascii="宋体" w:eastAsia="宋体" w:hAnsi="宋体" w:cs="宋体"/>
          <w:b/>
          <w:bCs/>
          <w:spacing w:val="-9"/>
          <w:sz w:val="31"/>
          <w:szCs w:val="31"/>
        </w:rPr>
        <w:t>购</w:t>
      </w:r>
      <w:r w:rsidR="008F615F">
        <w:rPr>
          <w:rFonts w:ascii="宋体" w:eastAsia="宋体" w:hAnsi="宋体" w:cs="宋体" w:hint="eastAsia"/>
          <w:b/>
          <w:bCs/>
          <w:spacing w:val="-9"/>
          <w:sz w:val="31"/>
          <w:szCs w:val="31"/>
          <w:lang w:eastAsia="zh-CN"/>
        </w:rPr>
        <w:t xml:space="preserve"> </w:t>
      </w:r>
      <w:r>
        <w:rPr>
          <w:rFonts w:ascii="宋体" w:eastAsia="宋体" w:hAnsi="宋体" w:cs="宋体" w:hint="eastAsia"/>
          <w:b/>
          <w:bCs/>
          <w:spacing w:val="-9"/>
          <w:sz w:val="31"/>
          <w:szCs w:val="31"/>
          <w:lang w:eastAsia="zh-CN"/>
        </w:rPr>
        <w:t xml:space="preserve"> </w:t>
      </w:r>
      <w:r>
        <w:rPr>
          <w:rFonts w:ascii="宋体" w:eastAsia="宋体" w:hAnsi="宋体" w:cs="宋体"/>
          <w:b/>
          <w:bCs/>
          <w:spacing w:val="-9"/>
          <w:sz w:val="31"/>
          <w:szCs w:val="31"/>
        </w:rPr>
        <w:t>人：</w:t>
      </w:r>
      <w:r w:rsidR="007D1E33" w:rsidRPr="007D1E33">
        <w:rPr>
          <w:rFonts w:ascii="宋体" w:eastAsia="宋体" w:hAnsi="宋体" w:cs="宋体" w:hint="eastAsia"/>
          <w:b/>
          <w:bCs/>
          <w:spacing w:val="-9"/>
          <w:sz w:val="31"/>
          <w:szCs w:val="31"/>
          <w:u w:val="single"/>
        </w:rPr>
        <w:t>淅川县西簧乡人民政府</w:t>
      </w:r>
      <w:r w:rsidR="009E0BD5">
        <w:rPr>
          <w:rFonts w:ascii="宋体" w:eastAsia="宋体" w:hAnsi="宋体" w:cs="宋体" w:hint="eastAsia"/>
          <w:b/>
          <w:bCs/>
          <w:spacing w:val="-9"/>
          <w:sz w:val="31"/>
          <w:szCs w:val="31"/>
          <w:u w:val="single"/>
          <w:lang w:eastAsia="zh-CN"/>
        </w:rPr>
        <w:t xml:space="preserve"> </w:t>
      </w:r>
      <w:r>
        <w:rPr>
          <w:rFonts w:ascii="宋体" w:eastAsia="宋体" w:hAnsi="宋体" w:cs="宋体" w:hint="eastAsia"/>
          <w:b/>
          <w:bCs/>
          <w:spacing w:val="-9"/>
          <w:sz w:val="31"/>
          <w:szCs w:val="31"/>
          <w:u w:val="single"/>
          <w:lang w:eastAsia="zh-CN"/>
        </w:rPr>
        <w:t xml:space="preserve">            </w:t>
      </w:r>
    </w:p>
    <w:p w:rsidR="00B2218C" w:rsidRDefault="00254293" w:rsidP="00B2218C">
      <w:pPr>
        <w:spacing w:before="101" w:line="560" w:lineRule="exact"/>
        <w:ind w:leftChars="100" w:left="210" w:right="1292" w:firstLineChars="200" w:firstLine="604"/>
        <w:rPr>
          <w:rFonts w:ascii="宋体" w:eastAsia="宋体" w:hAnsi="宋体" w:cs="宋体"/>
          <w:b/>
          <w:bCs/>
          <w:spacing w:val="-9"/>
          <w:sz w:val="31"/>
          <w:szCs w:val="31"/>
          <w:u w:val="single"/>
        </w:rPr>
      </w:pPr>
      <w:r>
        <w:rPr>
          <w:rFonts w:ascii="宋体" w:eastAsia="宋体" w:hAnsi="宋体" w:cs="宋体"/>
          <w:b/>
          <w:bCs/>
          <w:spacing w:val="-9"/>
          <w:sz w:val="31"/>
          <w:szCs w:val="31"/>
        </w:rPr>
        <w:t>采购代理机构：</w:t>
      </w:r>
      <w:r w:rsidR="006A5ADC" w:rsidRPr="006A5ADC">
        <w:rPr>
          <w:rFonts w:ascii="宋体" w:eastAsia="宋体" w:hAnsi="宋体" w:cs="宋体" w:hint="eastAsia"/>
          <w:b/>
          <w:bCs/>
          <w:spacing w:val="-9"/>
          <w:sz w:val="31"/>
          <w:szCs w:val="31"/>
          <w:u w:val="single"/>
        </w:rPr>
        <w:t>中盈永诚咨询集团有限公司</w:t>
      </w:r>
    </w:p>
    <w:p w:rsidR="00CF3209" w:rsidRPr="0026767E" w:rsidRDefault="00927881" w:rsidP="00B2218C">
      <w:pPr>
        <w:spacing w:before="101" w:line="560" w:lineRule="exact"/>
        <w:ind w:leftChars="100" w:left="210" w:right="1292" w:firstLineChars="200" w:firstLine="604"/>
        <w:rPr>
          <w:rFonts w:ascii="宋体" w:eastAsia="宋体" w:hAnsi="宋体" w:cs="宋体"/>
          <w:b/>
          <w:bCs/>
          <w:spacing w:val="-9"/>
          <w:sz w:val="31"/>
          <w:szCs w:val="31"/>
        </w:rPr>
      </w:pPr>
      <w:r w:rsidRPr="00927881">
        <w:rPr>
          <w:rFonts w:ascii="宋体" w:eastAsia="宋体" w:hAnsi="宋体" w:cs="宋体" w:hint="eastAsia"/>
          <w:b/>
          <w:bCs/>
          <w:spacing w:val="-9"/>
          <w:sz w:val="31"/>
          <w:szCs w:val="31"/>
        </w:rPr>
        <w:t xml:space="preserve">日 </w:t>
      </w:r>
      <w:r w:rsidRPr="00927881">
        <w:rPr>
          <w:rFonts w:ascii="宋体" w:eastAsia="宋体" w:hAnsi="宋体" w:cs="宋体"/>
          <w:b/>
          <w:bCs/>
          <w:spacing w:val="-9"/>
          <w:sz w:val="31"/>
          <w:szCs w:val="31"/>
        </w:rPr>
        <w:t xml:space="preserve">    </w:t>
      </w:r>
      <w:r w:rsidRPr="00927881">
        <w:rPr>
          <w:rFonts w:ascii="宋体" w:eastAsia="宋体" w:hAnsi="宋体" w:cs="宋体" w:hint="eastAsia"/>
          <w:b/>
          <w:bCs/>
          <w:spacing w:val="-9"/>
          <w:sz w:val="31"/>
          <w:szCs w:val="31"/>
        </w:rPr>
        <w:t>期：</w:t>
      </w:r>
      <w:r w:rsidR="003E32D4" w:rsidRPr="003E32D4">
        <w:rPr>
          <w:rFonts w:ascii="宋体" w:eastAsia="宋体" w:hAnsi="宋体" w:cs="宋体" w:hint="eastAsia"/>
          <w:b/>
          <w:bCs/>
          <w:spacing w:val="-9"/>
          <w:sz w:val="31"/>
          <w:szCs w:val="31"/>
          <w:u w:val="single"/>
          <w:lang w:eastAsia="zh-CN"/>
        </w:rPr>
        <w:t>二零二</w:t>
      </w:r>
      <w:r w:rsidR="007D1E33">
        <w:rPr>
          <w:rFonts w:ascii="宋体" w:eastAsia="宋体" w:hAnsi="宋体" w:cs="宋体" w:hint="eastAsia"/>
          <w:b/>
          <w:bCs/>
          <w:spacing w:val="-9"/>
          <w:sz w:val="31"/>
          <w:szCs w:val="31"/>
          <w:u w:val="single"/>
          <w:lang w:eastAsia="zh-CN"/>
        </w:rPr>
        <w:t>五</w:t>
      </w:r>
      <w:r w:rsidRPr="003E32D4">
        <w:rPr>
          <w:rFonts w:ascii="宋体" w:eastAsia="宋体" w:hAnsi="宋体" w:cs="宋体" w:hint="eastAsia"/>
          <w:b/>
          <w:bCs/>
          <w:spacing w:val="-9"/>
          <w:sz w:val="31"/>
          <w:szCs w:val="31"/>
          <w:u w:val="single"/>
        </w:rPr>
        <w:t>年</w:t>
      </w:r>
      <w:r w:rsidR="007D1E33">
        <w:rPr>
          <w:rFonts w:ascii="宋体" w:eastAsia="宋体" w:hAnsi="宋体" w:cs="宋体" w:hint="eastAsia"/>
          <w:b/>
          <w:bCs/>
          <w:spacing w:val="-9"/>
          <w:sz w:val="31"/>
          <w:szCs w:val="31"/>
          <w:u w:val="single"/>
          <w:lang w:eastAsia="zh-CN"/>
        </w:rPr>
        <w:t>八</w:t>
      </w:r>
      <w:r w:rsidRPr="003E32D4">
        <w:rPr>
          <w:rFonts w:ascii="宋体" w:eastAsia="宋体" w:hAnsi="宋体" w:cs="宋体" w:hint="eastAsia"/>
          <w:b/>
          <w:bCs/>
          <w:spacing w:val="-9"/>
          <w:sz w:val="31"/>
          <w:szCs w:val="31"/>
          <w:u w:val="single"/>
        </w:rPr>
        <w:t>月</w:t>
      </w:r>
    </w:p>
    <w:p w:rsidR="00927881" w:rsidRPr="00927881" w:rsidRDefault="00927881" w:rsidP="0026767E">
      <w:pPr>
        <w:spacing w:before="101" w:line="560" w:lineRule="exact"/>
        <w:ind w:right="2276" w:firstLineChars="300" w:firstLine="907"/>
        <w:rPr>
          <w:rFonts w:eastAsiaTheme="minorEastAsia"/>
          <w:lang w:eastAsia="zh-CN"/>
        </w:rPr>
        <w:sectPr w:rsidR="00927881" w:rsidRPr="00927881">
          <w:pgSz w:w="11906" w:h="16839"/>
          <w:pgMar w:top="1431" w:right="1785" w:bottom="0" w:left="1599" w:header="0" w:footer="0" w:gutter="0"/>
          <w:cols w:space="720"/>
        </w:sectPr>
      </w:pPr>
      <w:r w:rsidRPr="0026767E">
        <w:rPr>
          <w:rFonts w:ascii="宋体" w:eastAsia="宋体" w:hAnsi="宋体" w:cs="宋体" w:hint="eastAsia"/>
          <w:b/>
          <w:bCs/>
          <w:spacing w:val="-9"/>
          <w:sz w:val="31"/>
          <w:szCs w:val="31"/>
        </w:rPr>
        <w:t xml:space="preserve"> </w:t>
      </w:r>
      <w:r w:rsidRPr="0026767E">
        <w:rPr>
          <w:rFonts w:ascii="宋体" w:eastAsia="宋体" w:hAnsi="宋体" w:cs="宋体"/>
          <w:b/>
          <w:bCs/>
          <w:spacing w:val="-9"/>
          <w:sz w:val="31"/>
          <w:szCs w:val="31"/>
        </w:rPr>
        <w:t xml:space="preserve">        </w:t>
      </w:r>
    </w:p>
    <w:p w:rsidR="00CF3209" w:rsidRDefault="00CF3209">
      <w:pPr>
        <w:pStyle w:val="a4"/>
        <w:spacing w:line="243" w:lineRule="auto"/>
      </w:pPr>
    </w:p>
    <w:p w:rsidR="00CF3209" w:rsidRDefault="00CF3209">
      <w:pPr>
        <w:pStyle w:val="a4"/>
        <w:spacing w:line="244" w:lineRule="auto"/>
      </w:pPr>
    </w:p>
    <w:p w:rsidR="00CF3209" w:rsidRDefault="00254293">
      <w:pPr>
        <w:spacing w:before="197" w:line="464" w:lineRule="exact"/>
        <w:ind w:left="3768"/>
        <w:rPr>
          <w:rFonts w:ascii="微软雅黑" w:eastAsia="微软雅黑" w:hAnsi="微软雅黑" w:cs="微软雅黑"/>
          <w:sz w:val="46"/>
          <w:szCs w:val="46"/>
        </w:rPr>
      </w:pPr>
      <w:r>
        <w:rPr>
          <w:rFonts w:ascii="微软雅黑" w:eastAsia="微软雅黑" w:hAnsi="微软雅黑" w:cs="微软雅黑"/>
          <w:color w:val="888888"/>
          <w:spacing w:val="-60"/>
          <w:position w:val="-1"/>
          <w:sz w:val="46"/>
          <w:szCs w:val="46"/>
        </w:rPr>
        <w:t>目</w:t>
      </w:r>
      <w:r>
        <w:rPr>
          <w:rFonts w:ascii="微软雅黑" w:eastAsia="微软雅黑" w:hAnsi="微软雅黑" w:cs="微软雅黑"/>
          <w:color w:val="888888"/>
          <w:spacing w:val="37"/>
          <w:position w:val="-1"/>
          <w:sz w:val="46"/>
          <w:szCs w:val="46"/>
        </w:rPr>
        <w:t xml:space="preserve">  </w:t>
      </w:r>
      <w:r>
        <w:rPr>
          <w:rFonts w:ascii="微软雅黑" w:eastAsia="微软雅黑" w:hAnsi="微软雅黑" w:cs="微软雅黑"/>
          <w:color w:val="9F9F9F"/>
          <w:spacing w:val="-60"/>
          <w:position w:val="-1"/>
          <w:sz w:val="46"/>
          <w:szCs w:val="46"/>
        </w:rPr>
        <w:t>录</w:t>
      </w:r>
    </w:p>
    <w:p w:rsidR="00CF3209" w:rsidRDefault="00CF3209">
      <w:pPr>
        <w:pStyle w:val="a4"/>
        <w:spacing w:line="392" w:lineRule="auto"/>
      </w:pPr>
    </w:p>
    <w:p w:rsidR="00CF3209" w:rsidRDefault="00254293">
      <w:pPr>
        <w:spacing w:before="91" w:line="219" w:lineRule="auto"/>
        <w:rPr>
          <w:rFonts w:ascii="宋体" w:eastAsia="宋体" w:hAnsi="宋体" w:cs="宋体"/>
          <w:sz w:val="28"/>
          <w:szCs w:val="28"/>
        </w:rPr>
      </w:pPr>
      <w:r>
        <w:rPr>
          <w:rFonts w:ascii="宋体" w:eastAsia="宋体" w:hAnsi="宋体" w:cs="宋体"/>
          <w:spacing w:val="-1"/>
          <w:sz w:val="28"/>
          <w:szCs w:val="28"/>
        </w:rPr>
        <w:t>第一章 公开招标公告</w:t>
      </w:r>
    </w:p>
    <w:p w:rsidR="00CF3209" w:rsidRDefault="00254293">
      <w:pPr>
        <w:spacing w:before="213" w:line="219" w:lineRule="auto"/>
        <w:rPr>
          <w:rFonts w:ascii="宋体" w:eastAsia="宋体" w:hAnsi="宋体" w:cs="宋体"/>
          <w:sz w:val="28"/>
          <w:szCs w:val="28"/>
        </w:rPr>
      </w:pPr>
      <w:r>
        <w:rPr>
          <w:rFonts w:ascii="宋体" w:eastAsia="宋体" w:hAnsi="宋体" w:cs="宋体"/>
          <w:spacing w:val="-2"/>
          <w:sz w:val="28"/>
          <w:szCs w:val="28"/>
        </w:rPr>
        <w:t>第二章 采购需求</w:t>
      </w:r>
    </w:p>
    <w:p w:rsidR="00CF3209" w:rsidRDefault="00254293">
      <w:pPr>
        <w:spacing w:before="212" w:line="219" w:lineRule="auto"/>
        <w:rPr>
          <w:rFonts w:ascii="宋体" w:eastAsia="宋体" w:hAnsi="宋体" w:cs="宋体"/>
          <w:sz w:val="28"/>
          <w:szCs w:val="28"/>
        </w:rPr>
      </w:pPr>
      <w:r>
        <w:rPr>
          <w:rFonts w:ascii="宋体" w:eastAsia="宋体" w:hAnsi="宋体" w:cs="宋体"/>
          <w:spacing w:val="-2"/>
          <w:sz w:val="28"/>
          <w:szCs w:val="28"/>
        </w:rPr>
        <w:t>第三章 投标人须知</w:t>
      </w:r>
    </w:p>
    <w:p w:rsidR="00CF3209" w:rsidRDefault="00254293">
      <w:pPr>
        <w:spacing w:before="213" w:line="345" w:lineRule="auto"/>
        <w:ind w:right="3071"/>
        <w:rPr>
          <w:rFonts w:ascii="宋体" w:eastAsia="宋体" w:hAnsi="宋体" w:cs="宋体"/>
          <w:sz w:val="28"/>
          <w:szCs w:val="28"/>
        </w:rPr>
      </w:pPr>
      <w:r>
        <w:rPr>
          <w:rFonts w:ascii="宋体" w:eastAsia="宋体" w:hAnsi="宋体" w:cs="宋体"/>
          <w:spacing w:val="-1"/>
          <w:sz w:val="28"/>
          <w:szCs w:val="28"/>
        </w:rPr>
        <w:t>第四章 开、评标程序、评标方法和评标标准</w:t>
      </w:r>
      <w:r>
        <w:rPr>
          <w:rFonts w:ascii="宋体" w:eastAsia="宋体" w:hAnsi="宋体" w:cs="宋体"/>
          <w:spacing w:val="8"/>
          <w:sz w:val="28"/>
          <w:szCs w:val="28"/>
        </w:rPr>
        <w:t xml:space="preserve"> </w:t>
      </w:r>
      <w:r>
        <w:rPr>
          <w:rFonts w:ascii="宋体" w:eastAsia="宋体" w:hAnsi="宋体" w:cs="宋体"/>
          <w:spacing w:val="-1"/>
          <w:sz w:val="28"/>
          <w:szCs w:val="28"/>
        </w:rPr>
        <w:t>第五章 政府采购合同（草案）</w:t>
      </w:r>
    </w:p>
    <w:p w:rsidR="00CF3209" w:rsidRDefault="00254293" w:rsidP="00C86744">
      <w:pPr>
        <w:spacing w:before="43" w:line="346" w:lineRule="auto"/>
        <w:rPr>
          <w:rFonts w:ascii="宋体" w:eastAsia="宋体" w:hAnsi="宋体" w:cs="宋体"/>
          <w:sz w:val="28"/>
          <w:szCs w:val="28"/>
        </w:rPr>
      </w:pPr>
      <w:r>
        <w:rPr>
          <w:rFonts w:ascii="宋体" w:eastAsia="宋体" w:hAnsi="宋体" w:cs="宋体"/>
          <w:spacing w:val="-1"/>
          <w:sz w:val="28"/>
          <w:szCs w:val="28"/>
        </w:rPr>
        <w:t>第六章 投标文件格式</w:t>
      </w:r>
    </w:p>
    <w:p w:rsidR="00D505BC" w:rsidRDefault="00D505BC" w:rsidP="00C86744">
      <w:pPr>
        <w:spacing w:before="43" w:line="346" w:lineRule="auto"/>
        <w:rPr>
          <w:rFonts w:ascii="宋体" w:eastAsia="宋体" w:hAnsi="宋体" w:cs="宋体"/>
          <w:sz w:val="28"/>
          <w:szCs w:val="28"/>
        </w:rPr>
      </w:pPr>
      <w:r>
        <w:rPr>
          <w:rFonts w:ascii="宋体" w:eastAsia="宋体" w:hAnsi="宋体" w:cs="宋体"/>
          <w:spacing w:val="-1"/>
          <w:sz w:val="28"/>
          <w:szCs w:val="28"/>
        </w:rPr>
        <w:t>第</w:t>
      </w:r>
      <w:r>
        <w:rPr>
          <w:rFonts w:ascii="宋体" w:eastAsia="宋体" w:hAnsi="宋体" w:cs="宋体" w:hint="eastAsia"/>
          <w:spacing w:val="-1"/>
          <w:sz w:val="28"/>
          <w:szCs w:val="28"/>
          <w:lang w:eastAsia="zh-CN"/>
        </w:rPr>
        <w:t>七</w:t>
      </w:r>
      <w:r>
        <w:rPr>
          <w:rFonts w:ascii="宋体" w:eastAsia="宋体" w:hAnsi="宋体" w:cs="宋体"/>
          <w:spacing w:val="-1"/>
          <w:sz w:val="28"/>
          <w:szCs w:val="28"/>
        </w:rPr>
        <w:t xml:space="preserve">章 </w:t>
      </w:r>
      <w:r>
        <w:rPr>
          <w:rFonts w:ascii="宋体" w:eastAsia="宋体" w:hAnsi="宋体" w:cs="宋体" w:hint="eastAsia"/>
          <w:spacing w:val="-1"/>
          <w:sz w:val="28"/>
          <w:szCs w:val="28"/>
          <w:lang w:eastAsia="zh-CN"/>
        </w:rPr>
        <w:t>采购清单</w:t>
      </w:r>
    </w:p>
    <w:p w:rsidR="00CF3209" w:rsidRDefault="00CF3209" w:rsidP="00C86744">
      <w:pPr>
        <w:spacing w:line="346" w:lineRule="auto"/>
        <w:rPr>
          <w:rFonts w:ascii="宋体" w:eastAsia="宋体" w:hAnsi="宋体" w:cs="宋体"/>
          <w:sz w:val="28"/>
          <w:szCs w:val="28"/>
        </w:rPr>
      </w:pPr>
    </w:p>
    <w:p w:rsidR="00D505BC" w:rsidRPr="00D505BC" w:rsidRDefault="00D505BC" w:rsidP="00D505BC">
      <w:pPr>
        <w:pStyle w:val="a0"/>
        <w:sectPr w:rsidR="00D505BC" w:rsidRPr="00D505BC">
          <w:pgSz w:w="11906" w:h="16839"/>
          <w:pgMar w:top="1431" w:right="1785" w:bottom="0" w:left="1599" w:header="0" w:footer="0" w:gutter="0"/>
          <w:cols w:space="720"/>
        </w:sectPr>
      </w:pPr>
    </w:p>
    <w:p w:rsidR="00CF3209" w:rsidRDefault="00254293">
      <w:pPr>
        <w:spacing w:before="171" w:line="410" w:lineRule="exact"/>
        <w:ind w:left="2798"/>
        <w:rPr>
          <w:rFonts w:ascii="宋体" w:eastAsia="宋体" w:hAnsi="宋体" w:cs="宋体"/>
          <w:b/>
          <w:bCs/>
          <w:color w:val="333333"/>
          <w:sz w:val="40"/>
          <w:szCs w:val="40"/>
          <w:lang w:eastAsia="zh-CN"/>
        </w:rPr>
      </w:pPr>
      <w:r>
        <w:rPr>
          <w:rFonts w:ascii="宋体" w:eastAsia="宋体" w:hAnsi="宋体" w:cs="宋体" w:hint="eastAsia"/>
          <w:b/>
          <w:bCs/>
          <w:color w:val="333333"/>
          <w:sz w:val="40"/>
          <w:szCs w:val="40"/>
          <w:lang w:eastAsia="zh-CN"/>
        </w:rPr>
        <w:lastRenderedPageBreak/>
        <w:t>第一章 公开招标公告</w:t>
      </w:r>
    </w:p>
    <w:p w:rsidR="00CF3209" w:rsidRDefault="00CF3209">
      <w:pPr>
        <w:pStyle w:val="a4"/>
        <w:spacing w:line="342" w:lineRule="auto"/>
      </w:pPr>
    </w:p>
    <w:p w:rsidR="002C3440" w:rsidRDefault="003804B6" w:rsidP="002C3440">
      <w:pPr>
        <w:spacing w:before="94"/>
        <w:ind w:right="255" w:firstLine="360"/>
        <w:jc w:val="center"/>
        <w:rPr>
          <w:rFonts w:ascii="宋体" w:eastAsia="宋体" w:hAnsi="宋体" w:cs="宋体"/>
          <w:b/>
          <w:bCs/>
          <w:spacing w:val="-1"/>
          <w:sz w:val="32"/>
          <w:szCs w:val="32"/>
          <w:lang w:eastAsia="zh-CN"/>
        </w:rPr>
      </w:pPr>
      <w:r>
        <w:rPr>
          <w:rFonts w:ascii="宋体" w:eastAsia="宋体" w:hAnsi="宋体" w:cs="宋体" w:hint="eastAsia"/>
          <w:b/>
          <w:bCs/>
          <w:spacing w:val="-1"/>
          <w:sz w:val="32"/>
          <w:szCs w:val="32"/>
          <w:lang w:eastAsia="zh-CN"/>
        </w:rPr>
        <w:t>淅川县西簧乡人民政府2025年七棵树、前湾第一书记项目挖掘机采购项目</w:t>
      </w:r>
    </w:p>
    <w:p w:rsidR="00CF3209" w:rsidRDefault="00254293">
      <w:pPr>
        <w:spacing w:before="94"/>
        <w:ind w:right="255" w:firstLine="360"/>
        <w:jc w:val="both"/>
        <w:rPr>
          <w:rFonts w:ascii="宋体" w:eastAsia="宋体" w:hAnsi="宋体" w:cs="宋体"/>
          <w:sz w:val="24"/>
          <w:szCs w:val="24"/>
          <w:lang w:eastAsia="zh-CN" w:bidi="ar"/>
        </w:rPr>
      </w:pPr>
      <w:r>
        <w:rPr>
          <w:rFonts w:ascii="宋体" w:eastAsia="宋体" w:hAnsi="宋体" w:cs="宋体" w:hint="eastAsia"/>
          <w:sz w:val="24"/>
          <w:szCs w:val="24"/>
          <w:lang w:eastAsia="zh-CN" w:bidi="ar"/>
        </w:rPr>
        <w:t>项目概况</w:t>
      </w:r>
    </w:p>
    <w:p w:rsidR="00CF3209" w:rsidRDefault="003804B6" w:rsidP="00BD2633">
      <w:pPr>
        <w:pStyle w:val="a8"/>
        <w:widowControl w:val="0"/>
        <w:wordWrap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淅川县西簧乡人民政府2025年七棵树、前湾第一书记项目挖掘机采购项目</w:t>
      </w:r>
      <w:r w:rsidR="00254293">
        <w:rPr>
          <w:rFonts w:ascii="宋体" w:eastAsia="宋体" w:hAnsi="宋体" w:cs="宋体" w:hint="eastAsia"/>
          <w:color w:val="333333"/>
          <w:szCs w:val="24"/>
          <w:lang w:eastAsia="zh-CN"/>
        </w:rPr>
        <w:t>的潜在投标人</w:t>
      </w:r>
      <w:r w:rsidR="00BD2633">
        <w:rPr>
          <w:rFonts w:ascii="宋体" w:eastAsia="宋体" w:hAnsi="宋体" w:cs="宋体" w:hint="eastAsia"/>
          <w:color w:val="333333"/>
          <w:szCs w:val="24"/>
          <w:lang w:eastAsia="zh-CN"/>
        </w:rPr>
        <w:t>应</w:t>
      </w:r>
      <w:r w:rsidR="00254293">
        <w:rPr>
          <w:rFonts w:ascii="宋体" w:eastAsia="宋体" w:hAnsi="宋体" w:cs="宋体" w:hint="eastAsia"/>
          <w:color w:val="333333"/>
          <w:szCs w:val="24"/>
          <w:lang w:eastAsia="zh-CN"/>
        </w:rPr>
        <w:t>登录</w:t>
      </w:r>
      <w:r w:rsidR="00BD2633" w:rsidRPr="00BD2633">
        <w:rPr>
          <w:rFonts w:ascii="宋体" w:eastAsia="宋体" w:hAnsi="宋体" w:cs="宋体" w:hint="eastAsia"/>
          <w:color w:val="333333"/>
          <w:szCs w:val="24"/>
          <w:lang w:eastAsia="zh-CN"/>
        </w:rPr>
        <w:t>全国公共资源交易平台河南省·</w:t>
      </w:r>
      <w:r w:rsidR="00BD2633" w:rsidRPr="00BD2633">
        <w:rPr>
          <w:rFonts w:ascii="宋体" w:eastAsia="宋体" w:hAnsi="宋体" w:cs="宋体"/>
          <w:color w:val="333333"/>
          <w:szCs w:val="24"/>
          <w:lang w:eastAsia="zh-CN"/>
        </w:rPr>
        <w:t xml:space="preserve"> </w:t>
      </w:r>
      <w:r w:rsidR="00BD2633" w:rsidRPr="00BD2633">
        <w:rPr>
          <w:rFonts w:ascii="宋体" w:eastAsia="宋体" w:hAnsi="宋体" w:cs="宋体" w:hint="eastAsia"/>
          <w:color w:val="333333"/>
          <w:szCs w:val="24"/>
          <w:lang w:eastAsia="zh-CN"/>
        </w:rPr>
        <w:t>淅川县</w:t>
      </w:r>
      <w:r w:rsidR="00254293">
        <w:rPr>
          <w:rFonts w:ascii="宋体" w:eastAsia="宋体" w:hAnsi="宋体" w:cs="宋体" w:hint="eastAsia"/>
          <w:color w:val="333333"/>
          <w:szCs w:val="24"/>
          <w:lang w:eastAsia="zh-CN"/>
        </w:rPr>
        <w:t>（</w:t>
      </w:r>
      <w:hyperlink r:id="rId9" w:history="1">
        <w:r w:rsidR="004B794B" w:rsidRPr="00660726">
          <w:rPr>
            <w:rStyle w:val="aa"/>
            <w:rFonts w:ascii="宋体" w:eastAsia="宋体" w:hAnsi="宋体" w:cs="宋体"/>
            <w:szCs w:val="24"/>
            <w:lang w:eastAsia="zh-CN"/>
          </w:rPr>
          <w:t>http://ggzyjy.xichuan.gov.cn/</w:t>
        </w:r>
        <w:r w:rsidR="004B794B" w:rsidRPr="00660726">
          <w:rPr>
            <w:rStyle w:val="aa"/>
            <w:rFonts w:ascii="宋体" w:eastAsia="宋体" w:hAnsi="宋体" w:cs="宋体" w:hint="eastAsia"/>
            <w:szCs w:val="24"/>
            <w:lang w:eastAsia="zh-CN"/>
          </w:rPr>
          <w:t>）参与招标项目，可直接下载采购文件</w:t>
        </w:r>
      </w:hyperlink>
      <w:r w:rsidR="00254293">
        <w:rPr>
          <w:rFonts w:ascii="宋体" w:eastAsia="宋体" w:hAnsi="宋体" w:cs="宋体" w:hint="eastAsia"/>
          <w:color w:val="333333"/>
          <w:szCs w:val="24"/>
          <w:lang w:eastAsia="zh-CN"/>
        </w:rPr>
        <w:t>。获取招标文件，并于</w:t>
      </w:r>
      <w:r w:rsidR="00254293" w:rsidRPr="00A014AD">
        <w:rPr>
          <w:rFonts w:ascii="宋体" w:eastAsia="宋体" w:hAnsi="宋体" w:cs="宋体" w:hint="eastAsia"/>
          <w:color w:val="auto"/>
          <w:szCs w:val="24"/>
          <w:lang w:eastAsia="zh-CN"/>
        </w:rPr>
        <w:t>202</w:t>
      </w:r>
      <w:r w:rsidR="00A73630">
        <w:rPr>
          <w:rFonts w:ascii="宋体" w:eastAsia="宋体" w:hAnsi="宋体" w:cs="宋体"/>
          <w:color w:val="auto"/>
          <w:szCs w:val="24"/>
          <w:lang w:eastAsia="zh-CN"/>
        </w:rPr>
        <w:t>5</w:t>
      </w:r>
      <w:r w:rsidR="00254293" w:rsidRPr="00A014AD">
        <w:rPr>
          <w:rFonts w:ascii="宋体" w:eastAsia="宋体" w:hAnsi="宋体" w:cs="宋体" w:hint="eastAsia"/>
          <w:color w:val="auto"/>
          <w:szCs w:val="24"/>
          <w:lang w:eastAsia="zh-CN"/>
        </w:rPr>
        <w:t>年</w:t>
      </w:r>
      <w:r w:rsidR="00A73630">
        <w:rPr>
          <w:rFonts w:ascii="宋体" w:eastAsia="宋体" w:hAnsi="宋体" w:cs="宋体"/>
          <w:color w:val="auto"/>
          <w:szCs w:val="24"/>
          <w:lang w:eastAsia="zh-CN"/>
        </w:rPr>
        <w:t>09</w:t>
      </w:r>
      <w:r w:rsidR="00254293" w:rsidRPr="00A014AD">
        <w:rPr>
          <w:rFonts w:ascii="宋体" w:eastAsia="宋体" w:hAnsi="宋体" w:cs="宋体" w:hint="eastAsia"/>
          <w:color w:val="auto"/>
          <w:szCs w:val="24"/>
          <w:lang w:eastAsia="zh-CN"/>
        </w:rPr>
        <w:t>月</w:t>
      </w:r>
      <w:r w:rsidR="00A73630">
        <w:rPr>
          <w:rFonts w:ascii="宋体" w:eastAsia="宋体" w:hAnsi="宋体" w:cs="宋体"/>
          <w:color w:val="auto"/>
          <w:szCs w:val="24"/>
          <w:lang w:eastAsia="zh-CN"/>
        </w:rPr>
        <w:t>12</w:t>
      </w:r>
      <w:r w:rsidR="00254293" w:rsidRPr="00A014AD">
        <w:rPr>
          <w:rFonts w:ascii="宋体" w:eastAsia="宋体" w:hAnsi="宋体" w:cs="宋体" w:hint="eastAsia"/>
          <w:color w:val="auto"/>
          <w:szCs w:val="24"/>
          <w:lang w:eastAsia="zh-CN"/>
        </w:rPr>
        <w:t>日</w:t>
      </w:r>
      <w:r w:rsidR="00A73630">
        <w:rPr>
          <w:rFonts w:ascii="宋体" w:eastAsia="宋体" w:hAnsi="宋体" w:cs="宋体"/>
          <w:color w:val="auto"/>
          <w:szCs w:val="24"/>
          <w:lang w:eastAsia="zh-CN"/>
        </w:rPr>
        <w:t>15</w:t>
      </w:r>
      <w:r w:rsidR="00254293" w:rsidRPr="00A014AD">
        <w:rPr>
          <w:rFonts w:ascii="宋体" w:eastAsia="宋体" w:hAnsi="宋体" w:cs="宋体" w:hint="eastAsia"/>
          <w:color w:val="auto"/>
          <w:szCs w:val="24"/>
          <w:lang w:eastAsia="zh-CN"/>
        </w:rPr>
        <w:t>时</w:t>
      </w:r>
      <w:r w:rsidR="00A706D5">
        <w:rPr>
          <w:rFonts w:ascii="宋体" w:eastAsia="宋体" w:hAnsi="宋体" w:cs="宋体"/>
          <w:color w:val="auto"/>
          <w:szCs w:val="24"/>
          <w:lang w:eastAsia="zh-CN"/>
        </w:rPr>
        <w:t>3</w:t>
      </w:r>
      <w:r w:rsidR="00A014AD">
        <w:rPr>
          <w:rFonts w:ascii="宋体" w:eastAsia="宋体" w:hAnsi="宋体" w:cs="宋体"/>
          <w:color w:val="auto"/>
          <w:szCs w:val="24"/>
          <w:lang w:eastAsia="zh-CN"/>
        </w:rPr>
        <w:t>0</w:t>
      </w:r>
      <w:r w:rsidR="00254293" w:rsidRPr="00A014AD">
        <w:rPr>
          <w:rFonts w:ascii="宋体" w:eastAsia="宋体" w:hAnsi="宋体" w:cs="宋体" w:hint="eastAsia"/>
          <w:color w:val="auto"/>
          <w:szCs w:val="24"/>
          <w:lang w:eastAsia="zh-CN"/>
        </w:rPr>
        <w:t>分</w:t>
      </w:r>
      <w:r w:rsidR="00254293">
        <w:rPr>
          <w:rFonts w:ascii="宋体" w:eastAsia="宋体" w:hAnsi="宋体" w:cs="宋体" w:hint="eastAsia"/>
          <w:color w:val="333333"/>
          <w:szCs w:val="24"/>
          <w:lang w:eastAsia="zh-CN"/>
        </w:rPr>
        <w:t>（北京时间）前递交投标文件。</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一、项目基本情况</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1、项目编号：</w:t>
      </w:r>
      <w:r w:rsidR="00F470F8" w:rsidRPr="00F470F8">
        <w:rPr>
          <w:rFonts w:ascii="宋体" w:eastAsia="宋体" w:hAnsi="宋体" w:cs="宋体" w:hint="eastAsia"/>
          <w:color w:val="333333"/>
          <w:szCs w:val="24"/>
          <w:lang w:eastAsia="zh-CN"/>
        </w:rPr>
        <w:t>淅财招标采购</w:t>
      </w:r>
      <w:r w:rsidR="0088460B">
        <w:rPr>
          <w:rFonts w:ascii="宋体" w:eastAsia="宋体" w:hAnsi="宋体" w:cs="宋体"/>
          <w:color w:val="333333"/>
          <w:szCs w:val="24"/>
          <w:lang w:eastAsia="zh-CN"/>
        </w:rPr>
        <w:t>-</w:t>
      </w:r>
      <w:r w:rsidR="0084756C" w:rsidRPr="0084756C">
        <w:rPr>
          <w:rFonts w:ascii="宋体" w:eastAsia="宋体" w:hAnsi="宋体" w:cs="宋体"/>
          <w:color w:val="333333"/>
          <w:szCs w:val="24"/>
          <w:lang w:eastAsia="zh-CN"/>
        </w:rPr>
        <w:t>2025-150</w:t>
      </w:r>
      <w:r w:rsidR="008C3419">
        <w:rPr>
          <w:rFonts w:ascii="宋体" w:eastAsia="宋体" w:hAnsi="宋体" w:cs="宋体"/>
          <w:color w:val="333333"/>
          <w:szCs w:val="24"/>
          <w:lang w:eastAsia="zh-CN"/>
        </w:rPr>
        <w:t xml:space="preserve"> </w:t>
      </w:r>
    </w:p>
    <w:p w:rsidR="002C3440" w:rsidRDefault="00254293" w:rsidP="003804B6">
      <w:pPr>
        <w:pStyle w:val="a8"/>
        <w:widowControl w:val="0"/>
        <w:spacing w:line="340" w:lineRule="exact"/>
        <w:ind w:leftChars="200" w:left="900" w:hangingChars="200" w:hanging="480"/>
        <w:rPr>
          <w:rFonts w:ascii="宋体" w:eastAsia="宋体" w:hAnsi="宋体" w:cs="宋体"/>
          <w:color w:val="333333"/>
          <w:szCs w:val="24"/>
          <w:lang w:eastAsia="zh-CN"/>
        </w:rPr>
      </w:pPr>
      <w:r>
        <w:rPr>
          <w:rFonts w:ascii="宋体" w:eastAsia="宋体" w:hAnsi="宋体" w:cs="宋体" w:hint="eastAsia"/>
          <w:color w:val="333333"/>
          <w:szCs w:val="24"/>
          <w:lang w:eastAsia="zh-CN"/>
        </w:rPr>
        <w:t>2、项目名称：</w:t>
      </w:r>
      <w:r w:rsidR="003804B6">
        <w:rPr>
          <w:rFonts w:ascii="宋体" w:eastAsia="宋体" w:hAnsi="宋体" w:cs="宋体" w:hint="eastAsia"/>
          <w:color w:val="333333"/>
          <w:szCs w:val="24"/>
          <w:lang w:eastAsia="zh-CN"/>
        </w:rPr>
        <w:t>淅川县西簧乡人民政府2025年七棵树、前湾第一书记项目挖掘机采购项目</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3、采购方式：公开招标</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4</w:t>
      </w:r>
      <w:r w:rsidR="002B5F36">
        <w:rPr>
          <w:rFonts w:ascii="宋体" w:eastAsia="宋体" w:hAnsi="宋体" w:cs="宋体" w:hint="eastAsia"/>
          <w:color w:val="333333"/>
          <w:szCs w:val="24"/>
          <w:lang w:eastAsia="zh-CN"/>
        </w:rPr>
        <w:t>、预算金额：</w:t>
      </w:r>
      <w:r w:rsidR="002B5F36">
        <w:rPr>
          <w:rFonts w:ascii="宋体" w:eastAsia="宋体" w:hAnsi="宋体" w:cs="宋体"/>
          <w:color w:val="333333"/>
          <w:szCs w:val="24"/>
          <w:lang w:eastAsia="zh-CN"/>
        </w:rPr>
        <w:t>402020</w:t>
      </w:r>
      <w:r w:rsidR="00E264C3">
        <w:rPr>
          <w:rFonts w:ascii="宋体" w:eastAsia="宋体" w:hAnsi="宋体" w:cs="宋体" w:hint="eastAsia"/>
          <w:color w:val="333333"/>
          <w:szCs w:val="24"/>
          <w:lang w:eastAsia="zh-CN"/>
        </w:rPr>
        <w:t>元</w:t>
      </w:r>
    </w:p>
    <w:p w:rsidR="00CF3209" w:rsidRDefault="00254293" w:rsidP="00DE1A95">
      <w:pPr>
        <w:pStyle w:val="a8"/>
        <w:widowControl w:val="0"/>
        <w:spacing w:line="340" w:lineRule="exact"/>
        <w:ind w:firstLineChars="300" w:firstLine="720"/>
        <w:rPr>
          <w:rFonts w:ascii="宋体" w:eastAsia="宋体" w:hAnsi="宋体" w:cs="宋体"/>
          <w:color w:val="333333"/>
          <w:szCs w:val="24"/>
          <w:lang w:eastAsia="zh-CN"/>
        </w:rPr>
      </w:pPr>
      <w:r>
        <w:rPr>
          <w:rFonts w:ascii="宋体" w:eastAsia="宋体" w:hAnsi="宋体" w:cs="宋体" w:hint="eastAsia"/>
          <w:color w:val="333333"/>
          <w:szCs w:val="24"/>
          <w:lang w:eastAsia="zh-CN"/>
        </w:rPr>
        <w:t>最高限价：</w:t>
      </w:r>
      <w:r w:rsidR="002B5F36">
        <w:rPr>
          <w:rFonts w:ascii="宋体" w:eastAsia="宋体" w:hAnsi="宋体" w:cs="宋体"/>
          <w:color w:val="333333"/>
          <w:szCs w:val="24"/>
          <w:lang w:eastAsia="zh-CN"/>
        </w:rPr>
        <w:t>402020</w:t>
      </w:r>
      <w:r w:rsidR="00E264C3">
        <w:rPr>
          <w:rFonts w:ascii="宋体" w:eastAsia="宋体" w:hAnsi="宋体" w:cs="宋体" w:hint="eastAsia"/>
          <w:color w:val="333333"/>
          <w:szCs w:val="24"/>
          <w:lang w:eastAsia="zh-CN"/>
        </w:rPr>
        <w:t>元</w:t>
      </w:r>
    </w:p>
    <w:tbl>
      <w:tblPr>
        <w:tblpPr w:leftFromText="180" w:rightFromText="180" w:vertAnchor="text" w:horzAnchor="page" w:tblpX="1349" w:tblpY="231"/>
        <w:tblOverlap w:val="never"/>
        <w:tblW w:w="102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59"/>
        <w:gridCol w:w="1301"/>
        <w:gridCol w:w="2375"/>
        <w:gridCol w:w="1144"/>
        <w:gridCol w:w="1417"/>
        <w:gridCol w:w="1560"/>
        <w:gridCol w:w="1854"/>
      </w:tblGrid>
      <w:tr w:rsidR="00EB115C" w:rsidTr="00855B26">
        <w:trPr>
          <w:trHeight w:val="866"/>
        </w:trPr>
        <w:tc>
          <w:tcPr>
            <w:tcW w:w="559" w:type="dxa"/>
            <w:vAlign w:val="center"/>
          </w:tcPr>
          <w:p w:rsidR="00EB115C" w:rsidRDefault="00EB115C" w:rsidP="00855B26">
            <w:pPr>
              <w:spacing w:line="400" w:lineRule="exact"/>
            </w:pPr>
            <w:r>
              <w:rPr>
                <w:rFonts w:ascii="微软雅黑" w:eastAsia="微软雅黑" w:hAnsi="微软雅黑" w:cs="微软雅黑" w:hint="eastAsia"/>
              </w:rPr>
              <w:t>序号</w:t>
            </w:r>
          </w:p>
        </w:tc>
        <w:tc>
          <w:tcPr>
            <w:tcW w:w="1301" w:type="dxa"/>
            <w:vAlign w:val="center"/>
          </w:tcPr>
          <w:p w:rsidR="00EB115C" w:rsidRDefault="00EB115C" w:rsidP="00E43A0E">
            <w:pPr>
              <w:spacing w:line="400" w:lineRule="exact"/>
              <w:ind w:firstLineChars="200" w:firstLine="420"/>
            </w:pPr>
            <w:r>
              <w:rPr>
                <w:rFonts w:ascii="微软雅黑" w:eastAsia="微软雅黑" w:hAnsi="微软雅黑" w:cs="微软雅黑" w:hint="eastAsia"/>
              </w:rPr>
              <w:t>包号</w:t>
            </w:r>
          </w:p>
        </w:tc>
        <w:tc>
          <w:tcPr>
            <w:tcW w:w="2375" w:type="dxa"/>
            <w:vAlign w:val="center"/>
          </w:tcPr>
          <w:p w:rsidR="00EB115C" w:rsidRDefault="00EB115C" w:rsidP="00E43A0E">
            <w:pPr>
              <w:spacing w:line="400" w:lineRule="exact"/>
              <w:ind w:left="552" w:firstLineChars="100" w:firstLine="210"/>
            </w:pPr>
            <w:r>
              <w:rPr>
                <w:rFonts w:ascii="微软雅黑" w:eastAsia="微软雅黑" w:hAnsi="微软雅黑" w:cs="微软雅黑" w:hint="eastAsia"/>
              </w:rPr>
              <w:t>包名称</w:t>
            </w:r>
          </w:p>
        </w:tc>
        <w:tc>
          <w:tcPr>
            <w:tcW w:w="1144"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包预算</w:t>
            </w:r>
          </w:p>
          <w:p w:rsidR="00EB115C" w:rsidRDefault="00EB115C" w:rsidP="00E43A0E">
            <w:pPr>
              <w:spacing w:line="400" w:lineRule="exact"/>
              <w:ind w:firstLineChars="100" w:firstLine="210"/>
            </w:pPr>
            <w:r>
              <w:rPr>
                <w:rFonts w:ascii="微软雅黑" w:eastAsia="微软雅黑" w:hAnsi="微软雅黑" w:cs="微软雅黑" w:hint="eastAsia"/>
              </w:rPr>
              <w:t>（元）</w:t>
            </w:r>
          </w:p>
        </w:tc>
        <w:tc>
          <w:tcPr>
            <w:tcW w:w="1417"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包最高限价</w:t>
            </w:r>
          </w:p>
          <w:p w:rsidR="00EB115C" w:rsidRDefault="00EB115C" w:rsidP="00E43A0E">
            <w:pPr>
              <w:spacing w:line="400" w:lineRule="exact"/>
              <w:ind w:firstLineChars="200" w:firstLine="420"/>
            </w:pPr>
            <w:r>
              <w:rPr>
                <w:rFonts w:ascii="微软雅黑" w:eastAsia="微软雅黑" w:hAnsi="微软雅黑" w:cs="微软雅黑" w:hint="eastAsia"/>
              </w:rPr>
              <w:t>（元）</w:t>
            </w:r>
          </w:p>
        </w:tc>
        <w:tc>
          <w:tcPr>
            <w:tcW w:w="1560" w:type="dxa"/>
            <w:vAlign w:val="center"/>
          </w:tcPr>
          <w:p w:rsidR="00EB115C" w:rsidRDefault="00EB115C" w:rsidP="007A5754">
            <w:pPr>
              <w:spacing w:line="400" w:lineRule="exact"/>
              <w:ind w:leftChars="100" w:left="630" w:hangingChars="200" w:hanging="420"/>
            </w:pPr>
            <w:r>
              <w:rPr>
                <w:rFonts w:ascii="微软雅黑" w:eastAsia="微软雅黑" w:hAnsi="微软雅黑" w:cs="微软雅黑" w:hint="eastAsia"/>
              </w:rPr>
              <w:t>是否面向中小企业</w:t>
            </w:r>
          </w:p>
        </w:tc>
        <w:tc>
          <w:tcPr>
            <w:tcW w:w="1854"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采购预留金额</w:t>
            </w:r>
          </w:p>
          <w:p w:rsidR="00EB115C" w:rsidRDefault="00EB115C" w:rsidP="007A5754">
            <w:pPr>
              <w:spacing w:line="400" w:lineRule="exact"/>
              <w:ind w:firstLineChars="300" w:firstLine="630"/>
            </w:pPr>
            <w:r>
              <w:rPr>
                <w:rFonts w:ascii="微软雅黑" w:eastAsia="微软雅黑" w:hAnsi="微软雅黑" w:cs="微软雅黑" w:hint="eastAsia"/>
              </w:rPr>
              <w:t>（元）</w:t>
            </w:r>
          </w:p>
        </w:tc>
      </w:tr>
      <w:tr w:rsidR="00EB115C" w:rsidRPr="00253DE3" w:rsidTr="00855B26">
        <w:trPr>
          <w:trHeight w:hRule="exact" w:val="1680"/>
        </w:trPr>
        <w:tc>
          <w:tcPr>
            <w:tcW w:w="559" w:type="dxa"/>
            <w:vAlign w:val="center"/>
          </w:tcPr>
          <w:p w:rsidR="00EB115C" w:rsidRDefault="00EB115C" w:rsidP="00A9024B">
            <w:pPr>
              <w:spacing w:line="400" w:lineRule="exact"/>
              <w:jc w:val="center"/>
            </w:pPr>
            <w:r>
              <w:t>1</w:t>
            </w:r>
          </w:p>
        </w:tc>
        <w:tc>
          <w:tcPr>
            <w:tcW w:w="1301" w:type="dxa"/>
            <w:vAlign w:val="center"/>
          </w:tcPr>
          <w:p w:rsidR="00EB115C" w:rsidRPr="00253DE3" w:rsidRDefault="00F470F8" w:rsidP="00AD78C1">
            <w:pPr>
              <w:pStyle w:val="a8"/>
              <w:widowControl w:val="0"/>
              <w:spacing w:line="340" w:lineRule="exact"/>
              <w:rPr>
                <w:rFonts w:ascii="宋体" w:eastAsia="宋体" w:hAnsi="宋体" w:cs="宋体"/>
                <w:color w:val="333333"/>
                <w:szCs w:val="24"/>
                <w:lang w:eastAsia="zh-CN"/>
              </w:rPr>
            </w:pPr>
            <w:r w:rsidRPr="00F470F8">
              <w:rPr>
                <w:rFonts w:ascii="宋体" w:eastAsia="宋体" w:hAnsi="宋体" w:cs="宋体" w:hint="eastAsia"/>
                <w:color w:val="333333"/>
                <w:szCs w:val="24"/>
                <w:lang w:eastAsia="zh-CN"/>
              </w:rPr>
              <w:t>淅财招标采购</w:t>
            </w:r>
            <w:r w:rsidR="002B5F36">
              <w:rPr>
                <w:rFonts w:ascii="宋体" w:eastAsia="宋体" w:hAnsi="宋体" w:cs="宋体"/>
                <w:color w:val="333333"/>
                <w:szCs w:val="24"/>
                <w:lang w:eastAsia="zh-CN"/>
              </w:rPr>
              <w:t>-</w:t>
            </w:r>
            <w:r w:rsidR="0084756C" w:rsidRPr="0084756C">
              <w:rPr>
                <w:rFonts w:ascii="宋体" w:eastAsia="宋体" w:hAnsi="宋体" w:cs="宋体"/>
                <w:color w:val="333333"/>
                <w:szCs w:val="24"/>
                <w:lang w:eastAsia="zh-CN"/>
              </w:rPr>
              <w:t>2025-150</w:t>
            </w:r>
            <w:r w:rsidR="0084756C">
              <w:rPr>
                <w:rFonts w:ascii="宋体" w:eastAsia="宋体" w:hAnsi="宋体" w:cs="宋体"/>
                <w:color w:val="333333"/>
                <w:szCs w:val="24"/>
                <w:lang w:eastAsia="zh-CN"/>
              </w:rPr>
              <w:t>-1</w:t>
            </w:r>
          </w:p>
        </w:tc>
        <w:tc>
          <w:tcPr>
            <w:tcW w:w="2375" w:type="dxa"/>
            <w:vAlign w:val="center"/>
          </w:tcPr>
          <w:p w:rsidR="00EB115C" w:rsidRPr="00253DE3" w:rsidRDefault="003804B6" w:rsidP="00E43A0E">
            <w:pPr>
              <w:pStyle w:val="a8"/>
              <w:widowControl w:val="0"/>
              <w:spacing w:line="340" w:lineRule="exact"/>
              <w:rPr>
                <w:rFonts w:ascii="宋体" w:eastAsia="宋体" w:hAnsi="宋体" w:cs="宋体"/>
                <w:color w:val="333333"/>
                <w:szCs w:val="24"/>
                <w:lang w:eastAsia="zh-CN"/>
              </w:rPr>
            </w:pPr>
            <w:r>
              <w:rPr>
                <w:rFonts w:ascii="宋体" w:eastAsia="宋体" w:hAnsi="宋体" w:cs="宋体" w:hint="eastAsia"/>
                <w:color w:val="333333"/>
                <w:szCs w:val="24"/>
                <w:lang w:eastAsia="zh-CN"/>
              </w:rPr>
              <w:t>淅川县西簧乡人民政府2025年七棵树、前湾第一书记项目挖掘机采购项目</w:t>
            </w:r>
          </w:p>
        </w:tc>
        <w:tc>
          <w:tcPr>
            <w:tcW w:w="1144" w:type="dxa"/>
            <w:vAlign w:val="center"/>
          </w:tcPr>
          <w:p w:rsidR="00EB115C" w:rsidRPr="00253DE3" w:rsidRDefault="002B5F36" w:rsidP="007A5754">
            <w:pPr>
              <w:pStyle w:val="a8"/>
              <w:widowControl w:val="0"/>
              <w:spacing w:line="340" w:lineRule="exact"/>
              <w:ind w:firstLineChars="100" w:firstLine="240"/>
              <w:rPr>
                <w:rFonts w:ascii="宋体" w:eastAsia="宋体" w:hAnsi="宋体" w:cs="宋体"/>
                <w:color w:val="333333"/>
                <w:szCs w:val="24"/>
                <w:lang w:eastAsia="zh-CN"/>
              </w:rPr>
            </w:pPr>
            <w:r>
              <w:rPr>
                <w:rFonts w:ascii="宋体" w:eastAsia="宋体" w:hAnsi="宋体" w:cs="宋体"/>
                <w:color w:val="333333"/>
                <w:szCs w:val="24"/>
                <w:lang w:eastAsia="zh-CN"/>
              </w:rPr>
              <w:t>402020</w:t>
            </w:r>
          </w:p>
        </w:tc>
        <w:tc>
          <w:tcPr>
            <w:tcW w:w="1417" w:type="dxa"/>
            <w:vAlign w:val="center"/>
          </w:tcPr>
          <w:p w:rsidR="00EB115C" w:rsidRPr="00253DE3" w:rsidRDefault="002B5F36" w:rsidP="0088460B">
            <w:pPr>
              <w:pStyle w:val="a8"/>
              <w:widowControl w:val="0"/>
              <w:spacing w:line="340" w:lineRule="exact"/>
              <w:ind w:firstLineChars="100" w:firstLine="240"/>
              <w:rPr>
                <w:rFonts w:ascii="宋体" w:eastAsia="宋体" w:hAnsi="宋体" w:cs="宋体"/>
                <w:color w:val="333333"/>
                <w:szCs w:val="24"/>
                <w:lang w:eastAsia="zh-CN"/>
              </w:rPr>
            </w:pPr>
            <w:r>
              <w:rPr>
                <w:rFonts w:ascii="宋体" w:eastAsia="宋体" w:hAnsi="宋体" w:cs="宋体"/>
                <w:color w:val="333333"/>
                <w:szCs w:val="24"/>
                <w:lang w:eastAsia="zh-CN"/>
              </w:rPr>
              <w:t>402020</w:t>
            </w:r>
          </w:p>
        </w:tc>
        <w:tc>
          <w:tcPr>
            <w:tcW w:w="1560" w:type="dxa"/>
            <w:vAlign w:val="center"/>
          </w:tcPr>
          <w:p w:rsidR="00EB115C" w:rsidRPr="00253DE3" w:rsidRDefault="005D206F" w:rsidP="005D206F">
            <w:pPr>
              <w:pStyle w:val="a8"/>
              <w:widowControl w:val="0"/>
              <w:spacing w:line="340" w:lineRule="exact"/>
              <w:ind w:firstLineChars="300" w:firstLine="720"/>
              <w:rPr>
                <w:rFonts w:ascii="宋体" w:eastAsia="宋体" w:hAnsi="宋体" w:cs="宋体"/>
                <w:color w:val="333333"/>
                <w:szCs w:val="24"/>
                <w:lang w:eastAsia="zh-CN"/>
              </w:rPr>
            </w:pPr>
            <w:bookmarkStart w:id="2" w:name="_GoBack"/>
            <w:bookmarkEnd w:id="2"/>
            <w:r>
              <w:rPr>
                <w:rFonts w:ascii="宋体" w:eastAsia="宋体" w:hAnsi="宋体" w:cs="宋体" w:hint="eastAsia"/>
                <w:color w:val="333333"/>
                <w:szCs w:val="24"/>
                <w:lang w:eastAsia="zh-CN"/>
              </w:rPr>
              <w:t>否</w:t>
            </w:r>
          </w:p>
        </w:tc>
        <w:tc>
          <w:tcPr>
            <w:tcW w:w="1854" w:type="dxa"/>
            <w:vAlign w:val="center"/>
          </w:tcPr>
          <w:p w:rsidR="00EB115C" w:rsidRPr="00253DE3" w:rsidRDefault="002B5F36" w:rsidP="00E43A0E">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color w:val="333333"/>
                <w:szCs w:val="24"/>
                <w:lang w:eastAsia="zh-CN"/>
              </w:rPr>
              <w:t>402020</w:t>
            </w:r>
          </w:p>
        </w:tc>
      </w:tr>
    </w:tbl>
    <w:p w:rsidR="00CF3209" w:rsidRDefault="00CF3209">
      <w:pPr>
        <w:spacing w:before="36" w:line="219" w:lineRule="auto"/>
        <w:rPr>
          <w:rFonts w:ascii="宋体" w:eastAsia="宋体" w:hAnsi="宋体" w:cs="宋体"/>
          <w:spacing w:val="-1"/>
          <w:sz w:val="24"/>
          <w:szCs w:val="24"/>
        </w:rPr>
      </w:pPr>
    </w:p>
    <w:p w:rsidR="00E264C3" w:rsidRPr="00E264C3" w:rsidRDefault="00E264C3" w:rsidP="006120F0">
      <w:pPr>
        <w:pStyle w:val="a8"/>
        <w:spacing w:line="360" w:lineRule="exact"/>
        <w:ind w:rightChars="-178" w:right="-374"/>
        <w:rPr>
          <w:rFonts w:ascii="宋体" w:eastAsia="宋体" w:hAnsi="宋体" w:cs="宋体"/>
          <w:spacing w:val="-1"/>
          <w:szCs w:val="24"/>
        </w:rPr>
      </w:pPr>
      <w:r w:rsidRPr="00E264C3">
        <w:rPr>
          <w:rFonts w:ascii="宋体" w:eastAsia="宋体" w:hAnsi="宋体" w:cs="宋体"/>
          <w:spacing w:val="-1"/>
          <w:szCs w:val="24"/>
        </w:rPr>
        <w:t>5</w:t>
      </w:r>
      <w:r w:rsidRPr="00E264C3">
        <w:rPr>
          <w:rFonts w:ascii="宋体" w:eastAsia="宋体" w:hAnsi="宋体" w:cs="宋体" w:hint="eastAsia"/>
          <w:spacing w:val="-1"/>
          <w:szCs w:val="24"/>
        </w:rPr>
        <w:t>、采购需求采购需求（包括目标、标准、数量、规格、服务要求、验收标准等）：</w:t>
      </w:r>
      <w:r w:rsidR="00995EB8">
        <w:rPr>
          <w:rFonts w:ascii="宋体" w:eastAsia="宋体" w:hAnsi="宋体" w:cs="宋体"/>
          <w:spacing w:val="-1"/>
          <w:szCs w:val="24"/>
        </w:rPr>
        <w:br/>
      </w:r>
      <w:r w:rsidRPr="00E264C3">
        <w:rPr>
          <w:rFonts w:ascii="宋体" w:eastAsia="宋体" w:hAnsi="宋体" w:cs="宋体"/>
          <w:spacing w:val="-1"/>
          <w:szCs w:val="24"/>
        </w:rPr>
        <w:t>5.1</w:t>
      </w:r>
      <w:r w:rsidRPr="00E264C3">
        <w:rPr>
          <w:rFonts w:ascii="宋体" w:eastAsia="宋体" w:hAnsi="宋体" w:cs="宋体" w:hint="eastAsia"/>
          <w:spacing w:val="-1"/>
          <w:szCs w:val="24"/>
        </w:rPr>
        <w:t>、</w:t>
      </w:r>
      <w:r w:rsidR="00995EB8">
        <w:rPr>
          <w:rFonts w:ascii="宋体" w:eastAsia="宋体" w:hAnsi="宋体" w:cs="宋体" w:hint="eastAsia"/>
          <w:spacing w:val="-1"/>
          <w:szCs w:val="24"/>
          <w:lang w:eastAsia="zh-CN"/>
        </w:rPr>
        <w:t>采购</w:t>
      </w:r>
      <w:r w:rsidRPr="00E264C3">
        <w:rPr>
          <w:rFonts w:ascii="宋体" w:eastAsia="宋体" w:hAnsi="宋体" w:cs="宋体" w:hint="eastAsia"/>
          <w:spacing w:val="-1"/>
          <w:szCs w:val="24"/>
        </w:rPr>
        <w:t>内容：</w:t>
      </w:r>
      <w:r w:rsidR="008C3419">
        <w:rPr>
          <w:rFonts w:ascii="宋体" w:eastAsia="宋体" w:hAnsi="宋体" w:cs="宋体" w:hint="eastAsia"/>
          <w:spacing w:val="-1"/>
          <w:szCs w:val="24"/>
          <w:lang w:eastAsia="zh-CN"/>
        </w:rPr>
        <w:t>购置挖掘机一台</w:t>
      </w:r>
      <w:r w:rsidRPr="00E264C3">
        <w:rPr>
          <w:rFonts w:ascii="宋体" w:eastAsia="宋体" w:hAnsi="宋体" w:cs="宋体" w:hint="eastAsia"/>
          <w:spacing w:val="-1"/>
          <w:szCs w:val="24"/>
        </w:rPr>
        <w:t>（详见招标文件采购清单）。</w:t>
      </w: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5.2</w:t>
      </w:r>
      <w:r w:rsidRPr="00E264C3">
        <w:rPr>
          <w:rFonts w:ascii="宋体" w:eastAsia="宋体" w:hAnsi="宋体" w:cs="宋体" w:hint="eastAsia"/>
          <w:spacing w:val="-1"/>
          <w:szCs w:val="24"/>
        </w:rPr>
        <w:t>、交货地点：采购人指定地点</w:t>
      </w: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5.3</w:t>
      </w:r>
      <w:r w:rsidRPr="00E264C3">
        <w:rPr>
          <w:rFonts w:ascii="宋体" w:eastAsia="宋体" w:hAnsi="宋体" w:cs="宋体" w:hint="eastAsia"/>
          <w:spacing w:val="-1"/>
          <w:szCs w:val="24"/>
        </w:rPr>
        <w:t>、标段划分：本项目共分为</w:t>
      </w:r>
      <w:r w:rsidRPr="00E264C3">
        <w:rPr>
          <w:rFonts w:ascii="宋体" w:eastAsia="宋体" w:hAnsi="宋体" w:cs="宋体"/>
          <w:spacing w:val="-1"/>
          <w:szCs w:val="24"/>
        </w:rPr>
        <w:t xml:space="preserve"> 1 </w:t>
      </w:r>
      <w:r w:rsidRPr="00E264C3">
        <w:rPr>
          <w:rFonts w:ascii="宋体" w:eastAsia="宋体" w:hAnsi="宋体" w:cs="宋体" w:hint="eastAsia"/>
          <w:spacing w:val="-1"/>
          <w:szCs w:val="24"/>
        </w:rPr>
        <w:t>个标段</w:t>
      </w:r>
    </w:p>
    <w:p w:rsidR="008F41E0"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5.4</w:t>
      </w:r>
      <w:r w:rsidRPr="00E264C3">
        <w:rPr>
          <w:rFonts w:ascii="宋体" w:eastAsia="宋体" w:hAnsi="宋体" w:cs="宋体" w:hint="eastAsia"/>
          <w:spacing w:val="-1"/>
          <w:szCs w:val="24"/>
        </w:rPr>
        <w:t>、质量要求：</w:t>
      </w:r>
      <w:r w:rsidR="008F41E0" w:rsidRPr="008F41E0">
        <w:rPr>
          <w:rFonts w:ascii="宋体" w:eastAsia="宋体" w:hAnsi="宋体" w:cs="宋体" w:hint="eastAsia"/>
          <w:spacing w:val="-1"/>
          <w:szCs w:val="24"/>
        </w:rPr>
        <w:t>合格，达到国家相关规范标准并保证通过验收</w:t>
      </w:r>
    </w:p>
    <w:p w:rsidR="00E264C3" w:rsidRPr="00A94F91" w:rsidRDefault="00E264C3" w:rsidP="00E264C3">
      <w:pPr>
        <w:pStyle w:val="a8"/>
        <w:spacing w:line="360" w:lineRule="exact"/>
        <w:rPr>
          <w:rFonts w:ascii="宋体" w:eastAsia="宋体" w:hAnsi="宋体" w:cs="宋体"/>
          <w:color w:val="auto"/>
          <w:spacing w:val="-1"/>
          <w:szCs w:val="24"/>
        </w:rPr>
      </w:pPr>
      <w:r w:rsidRPr="00A94F91">
        <w:rPr>
          <w:rFonts w:ascii="宋体" w:eastAsia="宋体" w:hAnsi="宋体" w:cs="宋体"/>
          <w:spacing w:val="-1"/>
          <w:szCs w:val="24"/>
        </w:rPr>
        <w:t>5.5</w:t>
      </w:r>
      <w:r w:rsidRPr="00A94F91">
        <w:rPr>
          <w:rFonts w:ascii="宋体" w:eastAsia="宋体" w:hAnsi="宋体" w:cs="宋体" w:hint="eastAsia"/>
          <w:spacing w:val="-1"/>
          <w:szCs w:val="24"/>
        </w:rPr>
        <w:t>、供货期</w:t>
      </w:r>
      <w:r w:rsidRPr="00A94F91">
        <w:rPr>
          <w:rFonts w:ascii="宋体" w:eastAsia="宋体" w:hAnsi="宋体" w:cs="宋体" w:hint="eastAsia"/>
          <w:color w:val="auto"/>
          <w:spacing w:val="-1"/>
          <w:szCs w:val="24"/>
        </w:rPr>
        <w:t>：</w:t>
      </w:r>
      <w:r w:rsidR="003E51A2">
        <w:rPr>
          <w:rFonts w:ascii="宋体" w:eastAsia="宋体" w:hAnsi="宋体" w:cs="宋体" w:hint="eastAsia"/>
          <w:color w:val="auto"/>
          <w:spacing w:val="-1"/>
          <w:szCs w:val="24"/>
          <w:lang w:eastAsia="zh-CN"/>
        </w:rPr>
        <w:t>合同签订后</w:t>
      </w:r>
      <w:r w:rsidR="00AA10A1" w:rsidRPr="00A94F91">
        <w:rPr>
          <w:rFonts w:ascii="宋体" w:eastAsia="宋体" w:hAnsi="宋体" w:cs="宋体"/>
          <w:color w:val="auto"/>
          <w:spacing w:val="-1"/>
          <w:szCs w:val="24"/>
        </w:rPr>
        <w:t>20</w:t>
      </w:r>
      <w:r w:rsidRPr="00A94F91">
        <w:rPr>
          <w:rFonts w:ascii="宋体" w:eastAsia="宋体" w:hAnsi="宋体" w:cs="宋体" w:hint="eastAsia"/>
          <w:color w:val="auto"/>
          <w:spacing w:val="-1"/>
          <w:szCs w:val="24"/>
        </w:rPr>
        <w:t>天</w:t>
      </w:r>
    </w:p>
    <w:p w:rsidR="00E264C3" w:rsidRPr="00A94F91" w:rsidRDefault="00E264C3" w:rsidP="00E264C3">
      <w:pPr>
        <w:pStyle w:val="a8"/>
        <w:spacing w:line="360" w:lineRule="exact"/>
        <w:rPr>
          <w:rFonts w:ascii="宋体" w:eastAsia="宋体" w:hAnsi="宋体" w:cs="宋体"/>
          <w:color w:val="auto"/>
          <w:spacing w:val="-1"/>
          <w:szCs w:val="24"/>
        </w:rPr>
      </w:pPr>
      <w:r w:rsidRPr="00A94F91">
        <w:rPr>
          <w:rFonts w:ascii="宋体" w:eastAsia="宋体" w:hAnsi="宋体" w:cs="宋体"/>
          <w:color w:val="auto"/>
          <w:spacing w:val="-1"/>
          <w:szCs w:val="24"/>
        </w:rPr>
        <w:t>5.6</w:t>
      </w:r>
      <w:r w:rsidRPr="00A94F91">
        <w:rPr>
          <w:rFonts w:ascii="宋体" w:eastAsia="宋体" w:hAnsi="宋体" w:cs="宋体" w:hint="eastAsia"/>
          <w:color w:val="auto"/>
          <w:spacing w:val="-1"/>
          <w:szCs w:val="24"/>
        </w:rPr>
        <w:t>、质保期：</w:t>
      </w:r>
      <w:r w:rsidR="00AA7881">
        <w:rPr>
          <w:rFonts w:ascii="宋体" w:eastAsia="宋体" w:hAnsi="宋体" w:cs="宋体"/>
          <w:color w:val="auto"/>
          <w:spacing w:val="-1"/>
          <w:szCs w:val="24"/>
        </w:rPr>
        <w:t>2</w:t>
      </w:r>
      <w:r w:rsidRPr="00A94F91">
        <w:rPr>
          <w:rFonts w:ascii="宋体" w:eastAsia="宋体" w:hAnsi="宋体" w:cs="宋体" w:hint="eastAsia"/>
          <w:color w:val="auto"/>
          <w:spacing w:val="-1"/>
          <w:szCs w:val="24"/>
        </w:rPr>
        <w:t>年</w:t>
      </w:r>
    </w:p>
    <w:p w:rsidR="00F30E70" w:rsidRPr="00AA10A1" w:rsidRDefault="00E264C3" w:rsidP="00E264C3">
      <w:pPr>
        <w:pStyle w:val="a8"/>
        <w:spacing w:line="360" w:lineRule="exact"/>
        <w:rPr>
          <w:rFonts w:ascii="宋体" w:eastAsia="宋体" w:hAnsi="宋体" w:cs="宋体"/>
          <w:color w:val="auto"/>
          <w:spacing w:val="-1"/>
          <w:szCs w:val="24"/>
        </w:rPr>
      </w:pPr>
      <w:r w:rsidRPr="00A94F91">
        <w:rPr>
          <w:rFonts w:ascii="宋体" w:eastAsia="宋体" w:hAnsi="宋体" w:cs="宋体"/>
          <w:color w:val="auto"/>
          <w:spacing w:val="-1"/>
          <w:szCs w:val="24"/>
        </w:rPr>
        <w:t>6</w:t>
      </w:r>
      <w:r w:rsidRPr="00A94F91">
        <w:rPr>
          <w:rFonts w:ascii="宋体" w:eastAsia="宋体" w:hAnsi="宋体" w:cs="宋体" w:hint="eastAsia"/>
          <w:color w:val="auto"/>
          <w:spacing w:val="-1"/>
          <w:szCs w:val="24"/>
        </w:rPr>
        <w:t>、合同履行期限：</w:t>
      </w:r>
      <w:r w:rsidR="003E51A2">
        <w:rPr>
          <w:rFonts w:ascii="宋体" w:eastAsia="宋体" w:hAnsi="宋体" w:cs="宋体" w:hint="eastAsia"/>
          <w:color w:val="auto"/>
          <w:spacing w:val="-1"/>
          <w:szCs w:val="24"/>
          <w:lang w:eastAsia="zh-CN"/>
        </w:rPr>
        <w:t>同供货期</w:t>
      </w:r>
    </w:p>
    <w:p w:rsidR="00E264C3" w:rsidRPr="00E264C3" w:rsidRDefault="00E264C3" w:rsidP="00E264C3">
      <w:pPr>
        <w:pStyle w:val="a8"/>
        <w:spacing w:line="360" w:lineRule="exact"/>
        <w:rPr>
          <w:rFonts w:ascii="宋体" w:eastAsia="宋体" w:hAnsi="宋体" w:cs="宋体"/>
          <w:spacing w:val="-1"/>
          <w:szCs w:val="24"/>
        </w:rPr>
      </w:pPr>
      <w:r w:rsidRPr="00C118A4">
        <w:rPr>
          <w:rFonts w:ascii="宋体" w:eastAsia="宋体" w:hAnsi="宋体" w:cs="宋体"/>
          <w:spacing w:val="-1"/>
          <w:szCs w:val="24"/>
        </w:rPr>
        <w:t>7</w:t>
      </w:r>
      <w:r w:rsidRPr="00C118A4">
        <w:rPr>
          <w:rFonts w:ascii="宋体" w:eastAsia="宋体" w:hAnsi="宋体" w:cs="宋体" w:hint="eastAsia"/>
          <w:spacing w:val="-1"/>
          <w:szCs w:val="24"/>
        </w:rPr>
        <w:t>、本项目是否接受联合体投标</w:t>
      </w:r>
      <w:r w:rsidRPr="00E264C3">
        <w:rPr>
          <w:rFonts w:ascii="宋体" w:eastAsia="宋体" w:hAnsi="宋体" w:cs="宋体" w:hint="eastAsia"/>
          <w:spacing w:val="-1"/>
          <w:szCs w:val="24"/>
        </w:rPr>
        <w:t>：否；</w:t>
      </w: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8</w:t>
      </w:r>
      <w:r w:rsidRPr="00E264C3">
        <w:rPr>
          <w:rFonts w:ascii="宋体" w:eastAsia="宋体" w:hAnsi="宋体" w:cs="宋体" w:hint="eastAsia"/>
          <w:spacing w:val="-1"/>
          <w:szCs w:val="24"/>
        </w:rPr>
        <w:t>、是否接受进口产品：否</w:t>
      </w:r>
    </w:p>
    <w:p w:rsid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9</w:t>
      </w:r>
      <w:r w:rsidRPr="00E264C3">
        <w:rPr>
          <w:rFonts w:ascii="宋体" w:eastAsia="宋体" w:hAnsi="宋体" w:cs="宋体" w:hint="eastAsia"/>
          <w:spacing w:val="-1"/>
          <w:szCs w:val="24"/>
        </w:rPr>
        <w:t>、是否专门面向中小企业：</w:t>
      </w:r>
      <w:r w:rsidR="00D02C3B" w:rsidRPr="00E264C3">
        <w:rPr>
          <w:rFonts w:ascii="宋体" w:eastAsia="宋体" w:hAnsi="宋体" w:cs="宋体" w:hint="eastAsia"/>
          <w:spacing w:val="-1"/>
          <w:szCs w:val="24"/>
        </w:rPr>
        <w:t>否</w:t>
      </w:r>
    </w:p>
    <w:p w:rsidR="00CF3209" w:rsidRDefault="00254293" w:rsidP="00E264C3">
      <w:pPr>
        <w:pStyle w:val="a8"/>
        <w:spacing w:line="360" w:lineRule="exact"/>
        <w:rPr>
          <w:sz w:val="28"/>
          <w:szCs w:val="22"/>
        </w:rPr>
      </w:pPr>
      <w:r>
        <w:rPr>
          <w:rFonts w:ascii="宋体" w:eastAsia="宋体" w:hAnsi="宋体" w:cs="宋体" w:hint="eastAsia"/>
          <w:b/>
          <w:bCs/>
          <w:color w:val="333333"/>
          <w:szCs w:val="24"/>
        </w:rPr>
        <w:t>二、申请人资格要求：</w:t>
      </w:r>
      <w:r>
        <w:rPr>
          <w:rFonts w:ascii="宋体" w:eastAsia="宋体" w:hAnsi="宋体" w:cs="宋体" w:hint="eastAsia"/>
          <w:color w:val="333333"/>
          <w:szCs w:val="24"/>
        </w:rPr>
        <w:t xml:space="preserve"> </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1</w:t>
      </w:r>
      <w:r w:rsidRPr="00E264C3">
        <w:rPr>
          <w:rFonts w:ascii="宋体" w:eastAsia="宋体" w:hAnsi="宋体" w:cs="宋体" w:hint="eastAsia"/>
          <w:color w:val="333333"/>
          <w:szCs w:val="24"/>
          <w:lang w:eastAsia="zh-CN"/>
        </w:rPr>
        <w:t>、满足《中华人民共和国政府采购法》第二十二条规定；</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2</w:t>
      </w:r>
      <w:r w:rsidRPr="00E264C3">
        <w:rPr>
          <w:rFonts w:ascii="宋体" w:eastAsia="宋体" w:hAnsi="宋体" w:cs="宋体" w:hint="eastAsia"/>
          <w:color w:val="333333"/>
          <w:szCs w:val="24"/>
          <w:lang w:eastAsia="zh-CN"/>
        </w:rPr>
        <w:t>、落实政府采购政策满足的资格要求：</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A94F91">
        <w:rPr>
          <w:rFonts w:ascii="宋体" w:eastAsia="宋体" w:hAnsi="宋体" w:cs="宋体" w:hint="eastAsia"/>
          <w:color w:val="333333"/>
          <w:szCs w:val="24"/>
          <w:lang w:eastAsia="zh-CN"/>
        </w:rPr>
        <w:lastRenderedPageBreak/>
        <w:t>本项目执行节能、环保、</w:t>
      </w:r>
      <w:r w:rsidRPr="00A94F91">
        <w:rPr>
          <w:rFonts w:ascii="宋体" w:eastAsia="宋体" w:hAnsi="宋体" w:cs="宋体"/>
          <w:color w:val="333333"/>
          <w:szCs w:val="24"/>
          <w:lang w:eastAsia="zh-CN"/>
        </w:rPr>
        <w:t xml:space="preserve"> </w:t>
      </w:r>
      <w:r w:rsidRPr="00A94F91">
        <w:rPr>
          <w:rFonts w:ascii="宋体" w:eastAsia="宋体" w:hAnsi="宋体" w:cs="宋体" w:hint="eastAsia"/>
          <w:color w:val="333333"/>
          <w:szCs w:val="24"/>
          <w:lang w:eastAsia="zh-CN"/>
        </w:rPr>
        <w:t>自主创新政策、政府采购合同融资政策、支持中小企业发展政策（监狱企业、残疾人福利性企业视同小微企业）。</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w:t>
      </w:r>
      <w:r w:rsidRPr="00E264C3">
        <w:rPr>
          <w:rFonts w:ascii="宋体" w:eastAsia="宋体" w:hAnsi="宋体" w:cs="宋体" w:hint="eastAsia"/>
          <w:color w:val="333333"/>
          <w:szCs w:val="24"/>
          <w:lang w:eastAsia="zh-CN"/>
        </w:rPr>
        <w:t>、本项目的特定资格要求</w:t>
      </w:r>
    </w:p>
    <w:p w:rsidR="00C66D3C"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3.1</w:t>
      </w:r>
      <w:r w:rsidRPr="00E264C3">
        <w:rPr>
          <w:rFonts w:ascii="宋体" w:eastAsia="宋体" w:hAnsi="宋体" w:cs="宋体" w:hint="eastAsia"/>
          <w:color w:val="333333"/>
          <w:szCs w:val="24"/>
          <w:lang w:eastAsia="zh-CN"/>
        </w:rPr>
        <w:t>、</w:t>
      </w:r>
      <w:r w:rsidR="00C66D3C" w:rsidRPr="00E264C3">
        <w:rPr>
          <w:rFonts w:ascii="宋体" w:eastAsia="宋体" w:hAnsi="宋体" w:cs="宋体" w:hint="eastAsia"/>
          <w:color w:val="333333"/>
          <w:szCs w:val="24"/>
          <w:lang w:eastAsia="zh-CN"/>
        </w:rPr>
        <w:t>投标人应具有有效的营业执照、税务登记证、组织机构代码证，或有效的三证合一的营业执照</w:t>
      </w:r>
      <w:r w:rsidR="00C66D3C">
        <w:rPr>
          <w:rFonts w:ascii="宋体" w:eastAsia="宋体" w:hAnsi="宋体" w:cs="宋体" w:hint="eastAsia"/>
          <w:color w:val="333333"/>
          <w:szCs w:val="24"/>
          <w:lang w:eastAsia="zh-CN"/>
        </w:rPr>
        <w:t>；</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3.2</w:t>
      </w:r>
      <w:r w:rsidRPr="00E264C3">
        <w:rPr>
          <w:rFonts w:ascii="宋体" w:eastAsia="宋体" w:hAnsi="宋体" w:cs="宋体" w:hint="eastAsia"/>
          <w:color w:val="333333"/>
          <w:szCs w:val="24"/>
          <w:lang w:eastAsia="zh-CN"/>
        </w:rPr>
        <w:t>、</w:t>
      </w:r>
      <w:r w:rsidR="00C66D3C" w:rsidRPr="00E264C3">
        <w:rPr>
          <w:rFonts w:ascii="宋体" w:eastAsia="宋体" w:hAnsi="宋体" w:cs="宋体" w:hint="eastAsia"/>
          <w:color w:val="333333"/>
          <w:szCs w:val="24"/>
          <w:lang w:eastAsia="zh-CN"/>
        </w:rPr>
        <w:t>投标人</w:t>
      </w:r>
      <w:r w:rsidR="00C66D3C">
        <w:rPr>
          <w:rFonts w:ascii="宋体" w:eastAsia="宋体" w:hAnsi="宋体" w:cs="宋体" w:hint="eastAsia"/>
          <w:color w:val="333333"/>
          <w:szCs w:val="24"/>
          <w:lang w:eastAsia="zh-CN"/>
        </w:rPr>
        <w:t>应具有履行合同所必需的设备和专业技术能力（提供承诺或证明材料）；</w:t>
      </w:r>
    </w:p>
    <w:p w:rsidR="00B87DDF"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3.3</w:t>
      </w:r>
      <w:r w:rsidR="00767776">
        <w:rPr>
          <w:rFonts w:ascii="宋体" w:eastAsia="宋体" w:hAnsi="宋体" w:cs="宋体" w:hint="eastAsia"/>
          <w:color w:val="333333"/>
          <w:szCs w:val="24"/>
          <w:lang w:eastAsia="zh-CN"/>
        </w:rPr>
        <w:t>、</w:t>
      </w:r>
      <w:r w:rsidR="00B87DDF" w:rsidRPr="00B87DDF">
        <w:rPr>
          <w:rFonts w:ascii="宋体" w:eastAsia="宋体" w:hAnsi="宋体" w:cs="宋体" w:hint="eastAsia"/>
          <w:color w:val="333333"/>
          <w:szCs w:val="24"/>
          <w:lang w:eastAsia="zh-CN"/>
        </w:rPr>
        <w:t>具有健全的财务会计制度，</w:t>
      </w:r>
      <w:r w:rsidR="00E83AE4" w:rsidRPr="00E83AE4">
        <w:rPr>
          <w:rFonts w:ascii="宋体" w:eastAsia="宋体" w:hAnsi="宋体" w:cs="宋体" w:hint="eastAsia"/>
          <w:color w:val="333333"/>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sidR="00E83AE4" w:rsidRPr="00B87DDF">
        <w:rPr>
          <w:rFonts w:ascii="宋体" w:eastAsia="宋体" w:hAnsi="宋体" w:cs="宋体" w:hint="eastAsia"/>
          <w:color w:val="333333"/>
          <w:szCs w:val="24"/>
          <w:lang w:eastAsia="zh-CN"/>
        </w:rPr>
        <w:t>（新成立企业，注册时间不足一年的投标企业可提供基本开户银行出具的资信证明或近期财务报表）</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3.4</w:t>
      </w:r>
      <w:r w:rsidR="00767776">
        <w:rPr>
          <w:rFonts w:ascii="宋体" w:eastAsia="宋体" w:hAnsi="宋体" w:cs="宋体" w:hint="eastAsia"/>
          <w:color w:val="333333"/>
          <w:szCs w:val="24"/>
          <w:lang w:eastAsia="zh-CN"/>
        </w:rPr>
        <w:t>、</w:t>
      </w:r>
      <w:r w:rsidRPr="00E264C3">
        <w:rPr>
          <w:rFonts w:ascii="宋体" w:eastAsia="宋体" w:hAnsi="宋体" w:cs="宋体" w:hint="eastAsia"/>
          <w:color w:val="333333"/>
          <w:szCs w:val="24"/>
          <w:lang w:eastAsia="zh-CN"/>
        </w:rPr>
        <w:t>依法缴纳税收和社会保障资金的良好记录；提供近</w:t>
      </w:r>
      <w:r w:rsidR="008F68E9">
        <w:rPr>
          <w:rFonts w:ascii="宋体" w:eastAsia="宋体" w:hAnsi="宋体" w:cs="宋体" w:hint="eastAsia"/>
          <w:color w:val="333333"/>
          <w:szCs w:val="24"/>
          <w:lang w:eastAsia="zh-CN"/>
        </w:rPr>
        <w:t>半年</w:t>
      </w:r>
      <w:r w:rsidRPr="00E264C3">
        <w:rPr>
          <w:rFonts w:ascii="宋体" w:eastAsia="宋体" w:hAnsi="宋体" w:cs="宋体" w:hint="eastAsia"/>
          <w:color w:val="333333"/>
          <w:szCs w:val="24"/>
          <w:lang w:eastAsia="zh-CN"/>
        </w:rPr>
        <w:t>内任意</w:t>
      </w:r>
      <w:r w:rsidR="008F68E9">
        <w:rPr>
          <w:rFonts w:ascii="宋体" w:eastAsia="宋体" w:hAnsi="宋体" w:cs="宋体"/>
          <w:color w:val="333333"/>
          <w:szCs w:val="24"/>
          <w:lang w:eastAsia="zh-CN"/>
        </w:rPr>
        <w:t>3</w:t>
      </w:r>
      <w:r w:rsidRPr="00E264C3">
        <w:rPr>
          <w:rFonts w:ascii="宋体" w:eastAsia="宋体" w:hAnsi="宋体" w:cs="宋体" w:hint="eastAsia"/>
          <w:color w:val="333333"/>
          <w:szCs w:val="24"/>
          <w:lang w:eastAsia="zh-CN"/>
        </w:rPr>
        <w:t>个月依法缴纳税收和近</w:t>
      </w:r>
      <w:r w:rsidR="008F68E9">
        <w:rPr>
          <w:rFonts w:ascii="宋体" w:eastAsia="宋体" w:hAnsi="宋体" w:cs="宋体" w:hint="eastAsia"/>
          <w:color w:val="333333"/>
          <w:szCs w:val="24"/>
          <w:lang w:eastAsia="zh-CN"/>
        </w:rPr>
        <w:t>半年</w:t>
      </w:r>
      <w:r w:rsidRPr="00E264C3">
        <w:rPr>
          <w:rFonts w:ascii="宋体" w:eastAsia="宋体" w:hAnsi="宋体" w:cs="宋体" w:hint="eastAsia"/>
          <w:color w:val="333333"/>
          <w:szCs w:val="24"/>
          <w:lang w:eastAsia="zh-CN"/>
        </w:rPr>
        <w:t>内任意</w:t>
      </w:r>
      <w:r w:rsidR="008F68E9">
        <w:rPr>
          <w:rFonts w:ascii="宋体" w:eastAsia="宋体" w:hAnsi="宋体" w:cs="宋体"/>
          <w:color w:val="333333"/>
          <w:szCs w:val="24"/>
          <w:lang w:eastAsia="zh-CN"/>
        </w:rPr>
        <w:t>3</w:t>
      </w:r>
      <w:r w:rsidRPr="00E264C3">
        <w:rPr>
          <w:rFonts w:ascii="宋体" w:eastAsia="宋体" w:hAnsi="宋体" w:cs="宋体" w:hint="eastAsia"/>
          <w:color w:val="333333"/>
          <w:szCs w:val="24"/>
          <w:lang w:eastAsia="zh-CN"/>
        </w:rPr>
        <w:t>个月依法缴纳社会保障资金的证明材料；</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3.5</w:t>
      </w:r>
      <w:r w:rsidRPr="00E264C3">
        <w:rPr>
          <w:rFonts w:ascii="宋体" w:eastAsia="宋体" w:hAnsi="宋体" w:cs="宋体" w:hint="eastAsia"/>
          <w:color w:val="333333"/>
          <w:szCs w:val="24"/>
          <w:lang w:eastAsia="zh-CN"/>
        </w:rPr>
        <w:t>、根据《关于在政府采购活动中查询及使用信用记录有关问题的通知》</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财库</w:t>
      </w:r>
      <w:r w:rsidRPr="00E264C3">
        <w:rPr>
          <w:rFonts w:ascii="宋体" w:eastAsia="宋体" w:hAnsi="宋体" w:cs="宋体"/>
          <w:color w:val="333333"/>
          <w:szCs w:val="24"/>
          <w:lang w:eastAsia="zh-CN"/>
        </w:rPr>
        <w:t xml:space="preserve">[2016]125 </w:t>
      </w:r>
      <w:r w:rsidRPr="00E264C3">
        <w:rPr>
          <w:rFonts w:ascii="宋体" w:eastAsia="宋体" w:hAnsi="宋体" w:cs="宋体" w:hint="eastAsia"/>
          <w:color w:val="333333"/>
          <w:szCs w:val="24"/>
          <w:lang w:eastAsia="zh-CN"/>
        </w:rPr>
        <w:t>号</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的规定，对列入失信被执行人、重大税收违法失信主体、政府采购严重违法失</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信行为记录名单的供应商，不得参与本项目采购活动；供应商需提供信用报告，信用报告应通过“信用中国”网站</w:t>
      </w:r>
      <w:r w:rsidRPr="00E264C3">
        <w:rPr>
          <w:rFonts w:ascii="宋体" w:eastAsia="宋体" w:hAnsi="宋体" w:cs="宋体"/>
          <w:color w:val="333333"/>
          <w:szCs w:val="24"/>
          <w:lang w:eastAsia="zh-CN"/>
        </w:rPr>
        <w:t>(www.creditchina.gov.cn)</w:t>
      </w:r>
      <w:r w:rsidRPr="00E264C3">
        <w:rPr>
          <w:rFonts w:ascii="宋体" w:eastAsia="宋体" w:hAnsi="宋体" w:cs="宋体" w:hint="eastAsia"/>
          <w:color w:val="333333"/>
          <w:szCs w:val="24"/>
          <w:lang w:eastAsia="zh-CN"/>
        </w:rPr>
        <w:t>下载，信用报告生成日期需在本招标公告发布之后，供应商应通过“信用中国”网站（</w:t>
      </w:r>
      <w:r w:rsidRPr="00E264C3">
        <w:rPr>
          <w:rFonts w:ascii="宋体" w:eastAsia="宋体" w:hAnsi="宋体" w:cs="宋体"/>
          <w:color w:val="333333"/>
          <w:szCs w:val="24"/>
          <w:lang w:eastAsia="zh-CN"/>
        </w:rPr>
        <w:t>www.creditchina.gov.cn</w:t>
      </w:r>
      <w:r w:rsidRPr="00E264C3">
        <w:rPr>
          <w:rFonts w:ascii="宋体" w:eastAsia="宋体" w:hAnsi="宋体" w:cs="宋体" w:hint="eastAsia"/>
          <w:color w:val="333333"/>
          <w:szCs w:val="24"/>
          <w:lang w:eastAsia="zh-CN"/>
        </w:rPr>
        <w:t>）查询“失信被执行人”、“重大税收违法失信主体”，中国政府采购网（</w:t>
      </w:r>
      <w:r w:rsidRPr="00E264C3">
        <w:rPr>
          <w:rFonts w:ascii="宋体" w:eastAsia="宋体" w:hAnsi="宋体" w:cs="宋体"/>
          <w:color w:val="333333"/>
          <w:szCs w:val="24"/>
          <w:lang w:eastAsia="zh-CN"/>
        </w:rPr>
        <w:t>www.ccgp.gov.cn</w:t>
      </w:r>
      <w:r w:rsidRPr="00E264C3">
        <w:rPr>
          <w:rFonts w:ascii="宋体" w:eastAsia="宋体" w:hAnsi="宋体" w:cs="宋体" w:hint="eastAsia"/>
          <w:color w:val="333333"/>
          <w:szCs w:val="24"/>
          <w:lang w:eastAsia="zh-CN"/>
        </w:rPr>
        <w:t>）查询“政府采购严重违法失信行为记录名单”渠道查询自身信用记录，查询时间需在本招标公告发布之后；</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3.6</w:t>
      </w:r>
      <w:r w:rsidRPr="00E264C3">
        <w:rPr>
          <w:rFonts w:ascii="宋体" w:eastAsia="宋体" w:hAnsi="宋体" w:cs="宋体" w:hint="eastAsia"/>
          <w:color w:val="333333"/>
          <w:szCs w:val="24"/>
          <w:lang w:eastAsia="zh-CN"/>
        </w:rPr>
        <w:t>、供应商需提供无行贿犯罪记录承诺函（承诺对象包括：供应商、法定代表人、授权委托人）</w:t>
      </w:r>
      <w:r w:rsidRPr="00E264C3">
        <w:rPr>
          <w:rFonts w:ascii="宋体" w:eastAsia="宋体" w:hAnsi="宋体" w:cs="宋体"/>
          <w:color w:val="333333"/>
          <w:szCs w:val="24"/>
          <w:lang w:eastAsia="zh-CN"/>
        </w:rPr>
        <w:t>,</w:t>
      </w:r>
      <w:r w:rsidRPr="00E264C3">
        <w:rPr>
          <w:rFonts w:ascii="宋体" w:eastAsia="宋体" w:hAnsi="宋体" w:cs="宋体" w:hint="eastAsia"/>
          <w:color w:val="333333"/>
          <w:szCs w:val="24"/>
          <w:lang w:eastAsia="zh-CN"/>
        </w:rPr>
        <w:t>并对其真实性负责，若承诺不实，造成的后果由供应商自行负责。经公检法司、纪检监察、行政监督部门查证“以向招标人或者评标委员会成员行贿的手段谋取中标的”投标企业不得参与本项目投标；</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3.7</w:t>
      </w:r>
      <w:r w:rsidRPr="00E264C3">
        <w:rPr>
          <w:rFonts w:ascii="宋体" w:eastAsia="宋体" w:hAnsi="宋体" w:cs="宋体" w:hint="eastAsia"/>
          <w:color w:val="333333"/>
          <w:szCs w:val="24"/>
          <w:lang w:eastAsia="zh-CN"/>
        </w:rPr>
        <w:t>、本项目不接受联合体投标，不得分包转包；</w:t>
      </w:r>
    </w:p>
    <w:p w:rsid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3.8</w:t>
      </w:r>
      <w:r w:rsidRPr="00E264C3">
        <w:rPr>
          <w:rFonts w:ascii="宋体" w:eastAsia="宋体" w:hAnsi="宋体" w:cs="宋体" w:hint="eastAsia"/>
          <w:color w:val="333333"/>
          <w:szCs w:val="24"/>
          <w:lang w:eastAsia="zh-CN"/>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rsidR="00CF3209" w:rsidRDefault="00254293" w:rsidP="00E264C3">
      <w:pPr>
        <w:pStyle w:val="a8"/>
        <w:widowControl w:val="0"/>
        <w:spacing w:line="340" w:lineRule="exact"/>
        <w:rPr>
          <w:sz w:val="28"/>
          <w:szCs w:val="22"/>
        </w:rPr>
      </w:pPr>
      <w:r>
        <w:rPr>
          <w:rFonts w:ascii="宋体" w:eastAsia="宋体" w:hAnsi="宋体" w:cs="宋体" w:hint="eastAsia"/>
          <w:b/>
          <w:bCs/>
          <w:color w:val="333333"/>
          <w:szCs w:val="24"/>
        </w:rPr>
        <w:t xml:space="preserve">三、获取采购文件 </w:t>
      </w:r>
    </w:p>
    <w:p w:rsidR="00CF3209" w:rsidRDefault="00254293">
      <w:pPr>
        <w:pStyle w:val="a8"/>
        <w:widowControl w:val="0"/>
        <w:spacing w:line="340" w:lineRule="exact"/>
        <w:ind w:firstLine="220"/>
        <w:rPr>
          <w:color w:val="auto"/>
          <w:sz w:val="28"/>
          <w:szCs w:val="22"/>
        </w:rPr>
      </w:pPr>
      <w:r>
        <w:rPr>
          <w:rFonts w:ascii="宋体" w:eastAsia="宋体" w:hAnsi="宋体" w:cs="宋体" w:hint="eastAsia"/>
          <w:color w:val="333333"/>
          <w:szCs w:val="24"/>
        </w:rPr>
        <w:t>1.时间：</w:t>
      </w:r>
      <w:r w:rsidR="00752D64">
        <w:rPr>
          <w:rFonts w:ascii="宋体" w:eastAsia="宋体" w:hAnsi="宋体" w:cs="宋体" w:hint="eastAsia"/>
          <w:color w:val="auto"/>
          <w:szCs w:val="24"/>
        </w:rPr>
        <w:t>202</w:t>
      </w:r>
      <w:r w:rsidR="00752D64">
        <w:rPr>
          <w:rFonts w:ascii="宋体" w:eastAsia="宋体" w:hAnsi="宋体" w:cs="宋体"/>
          <w:color w:val="auto"/>
          <w:szCs w:val="24"/>
        </w:rPr>
        <w:t>5</w:t>
      </w:r>
      <w:r>
        <w:rPr>
          <w:rFonts w:ascii="宋体" w:eastAsia="宋体" w:hAnsi="宋体" w:cs="宋体" w:hint="eastAsia"/>
          <w:color w:val="auto"/>
          <w:szCs w:val="24"/>
        </w:rPr>
        <w:t>年</w:t>
      </w:r>
      <w:r w:rsidR="00A73630">
        <w:rPr>
          <w:rFonts w:ascii="宋体" w:eastAsia="宋体" w:hAnsi="宋体" w:cs="宋体" w:hint="eastAsia"/>
          <w:color w:val="auto"/>
          <w:szCs w:val="24"/>
          <w:lang w:eastAsia="zh-CN"/>
        </w:rPr>
        <w:t>8</w:t>
      </w:r>
      <w:r>
        <w:rPr>
          <w:rFonts w:ascii="宋体" w:eastAsia="宋体" w:hAnsi="宋体" w:cs="宋体" w:hint="eastAsia"/>
          <w:color w:val="auto"/>
          <w:szCs w:val="24"/>
        </w:rPr>
        <w:t>月</w:t>
      </w:r>
      <w:r w:rsidR="00A73630">
        <w:rPr>
          <w:rFonts w:ascii="宋体" w:eastAsia="宋体" w:hAnsi="宋体" w:cs="宋体" w:hint="eastAsia"/>
          <w:color w:val="auto"/>
          <w:szCs w:val="24"/>
          <w:lang w:eastAsia="zh-CN"/>
        </w:rPr>
        <w:t>2</w:t>
      </w:r>
      <w:r w:rsidR="00A73630">
        <w:rPr>
          <w:rFonts w:ascii="宋体" w:eastAsia="宋体" w:hAnsi="宋体" w:cs="宋体"/>
          <w:color w:val="auto"/>
          <w:szCs w:val="24"/>
          <w:lang w:eastAsia="zh-CN"/>
        </w:rPr>
        <w:t>3</w:t>
      </w:r>
      <w:r>
        <w:rPr>
          <w:rFonts w:ascii="宋体" w:eastAsia="宋体" w:hAnsi="宋体" w:cs="宋体" w:hint="eastAsia"/>
          <w:color w:val="auto"/>
          <w:szCs w:val="24"/>
        </w:rPr>
        <w:t>日至</w:t>
      </w:r>
      <w:bookmarkStart w:id="3" w:name="OLE_LINK7"/>
      <w:bookmarkStart w:id="4" w:name="OLE_LINK8"/>
      <w:r w:rsidR="00752D64">
        <w:rPr>
          <w:rFonts w:ascii="宋体" w:eastAsia="宋体" w:hAnsi="宋体" w:cs="宋体" w:hint="eastAsia"/>
          <w:color w:val="auto"/>
          <w:szCs w:val="24"/>
        </w:rPr>
        <w:t>202</w:t>
      </w:r>
      <w:r w:rsidR="00752D64">
        <w:rPr>
          <w:rFonts w:ascii="宋体" w:eastAsia="宋体" w:hAnsi="宋体" w:cs="宋体"/>
          <w:color w:val="auto"/>
          <w:szCs w:val="24"/>
        </w:rPr>
        <w:t>5</w:t>
      </w:r>
      <w:r>
        <w:rPr>
          <w:rFonts w:ascii="宋体" w:eastAsia="宋体" w:hAnsi="宋体" w:cs="宋体" w:hint="eastAsia"/>
          <w:color w:val="auto"/>
          <w:szCs w:val="24"/>
        </w:rPr>
        <w:t>年</w:t>
      </w:r>
      <w:r w:rsidR="00A73630">
        <w:rPr>
          <w:rFonts w:ascii="宋体" w:eastAsia="宋体" w:hAnsi="宋体" w:cs="宋体" w:hint="eastAsia"/>
          <w:color w:val="auto"/>
          <w:szCs w:val="24"/>
          <w:lang w:eastAsia="zh-CN"/>
        </w:rPr>
        <w:t>9</w:t>
      </w:r>
      <w:r>
        <w:rPr>
          <w:rFonts w:ascii="宋体" w:eastAsia="宋体" w:hAnsi="宋体" w:cs="宋体" w:hint="eastAsia"/>
          <w:color w:val="auto"/>
          <w:szCs w:val="24"/>
        </w:rPr>
        <w:t>月</w:t>
      </w:r>
      <w:r w:rsidR="00A73630">
        <w:rPr>
          <w:rFonts w:ascii="宋体" w:eastAsia="宋体" w:hAnsi="宋体" w:cs="宋体" w:hint="eastAsia"/>
          <w:color w:val="auto"/>
          <w:szCs w:val="24"/>
          <w:lang w:eastAsia="zh-CN"/>
        </w:rPr>
        <w:t>1</w:t>
      </w:r>
      <w:r w:rsidR="00A73630">
        <w:rPr>
          <w:rFonts w:ascii="宋体" w:eastAsia="宋体" w:hAnsi="宋体" w:cs="宋体"/>
          <w:color w:val="auto"/>
          <w:szCs w:val="24"/>
          <w:lang w:eastAsia="zh-CN"/>
        </w:rPr>
        <w:t>1</w:t>
      </w:r>
      <w:r>
        <w:rPr>
          <w:rFonts w:ascii="宋体" w:eastAsia="宋体" w:hAnsi="宋体" w:cs="宋体" w:hint="eastAsia"/>
          <w:color w:val="auto"/>
          <w:szCs w:val="24"/>
        </w:rPr>
        <w:t>日</w:t>
      </w:r>
      <w:bookmarkEnd w:id="3"/>
      <w:bookmarkEnd w:id="4"/>
      <w:r>
        <w:rPr>
          <w:rFonts w:ascii="宋体" w:eastAsia="宋体" w:hAnsi="宋体" w:cs="宋体" w:hint="eastAsia"/>
          <w:color w:val="auto"/>
          <w:szCs w:val="24"/>
        </w:rPr>
        <w:t>，每天上午09:00至12:00，下午12:00至18:00。</w:t>
      </w:r>
    </w:p>
    <w:p w:rsidR="00CF3209" w:rsidRDefault="00254293">
      <w:pPr>
        <w:pStyle w:val="a8"/>
        <w:spacing w:line="340" w:lineRule="exact"/>
        <w:ind w:firstLine="220"/>
        <w:rPr>
          <w:sz w:val="28"/>
          <w:szCs w:val="22"/>
        </w:rPr>
      </w:pPr>
      <w:r>
        <w:rPr>
          <w:rFonts w:ascii="宋体" w:eastAsia="宋体" w:hAnsi="宋体" w:cs="宋体" w:hint="eastAsia"/>
          <w:color w:val="333333"/>
          <w:szCs w:val="24"/>
        </w:rPr>
        <w:t>2.地点：</w:t>
      </w:r>
      <w:r w:rsidR="00E43A0E">
        <w:rPr>
          <w:rFonts w:ascii="宋体" w:eastAsia="宋体" w:hAnsi="宋体" w:cs="宋体" w:hint="eastAsia"/>
          <w:color w:val="333333"/>
          <w:szCs w:val="24"/>
        </w:rPr>
        <w:t>全国公共资源交易平台河南省· 淅川县（http://ggzyjy.xichuan.gov.cn/）</w:t>
      </w:r>
      <w:r>
        <w:rPr>
          <w:rFonts w:ascii="宋体" w:eastAsia="宋体" w:hAnsi="宋体" w:cs="宋体" w:hint="eastAsia"/>
          <w:color w:val="333333"/>
          <w:szCs w:val="24"/>
        </w:rPr>
        <w:t xml:space="preserve">参与采购项目，可直接下载招标文件。 </w:t>
      </w:r>
    </w:p>
    <w:p w:rsidR="00CF3209" w:rsidRDefault="00254293">
      <w:pPr>
        <w:pStyle w:val="a8"/>
        <w:widowControl w:val="0"/>
        <w:spacing w:line="340" w:lineRule="exact"/>
        <w:ind w:firstLine="220"/>
        <w:rPr>
          <w:sz w:val="28"/>
          <w:szCs w:val="22"/>
        </w:rPr>
      </w:pPr>
      <w:r>
        <w:rPr>
          <w:rFonts w:ascii="宋体" w:eastAsia="宋体" w:hAnsi="宋体" w:cs="宋体" w:hint="eastAsia"/>
          <w:color w:val="333333"/>
          <w:szCs w:val="24"/>
        </w:rPr>
        <w:t>3.方式：</w:t>
      </w:r>
    </w:p>
    <w:p w:rsidR="00191E16" w:rsidRDefault="00191E16">
      <w:pPr>
        <w:widowControl w:val="0"/>
        <w:spacing w:line="340" w:lineRule="exact"/>
        <w:ind w:firstLineChars="100" w:firstLine="240"/>
        <w:rPr>
          <w:rFonts w:ascii="宋体" w:eastAsia="宋体" w:hAnsi="宋体" w:cs="宋体"/>
          <w:color w:val="333333"/>
          <w:sz w:val="24"/>
          <w:szCs w:val="24"/>
        </w:rPr>
      </w:pPr>
      <w:r w:rsidRPr="00191E16">
        <w:rPr>
          <w:rFonts w:ascii="宋体" w:eastAsia="宋体" w:hAnsi="宋体" w:cs="宋体" w:hint="eastAsia"/>
          <w:color w:val="333333"/>
          <w:sz w:val="24"/>
          <w:szCs w:val="24"/>
        </w:rPr>
        <w:t>潜在投标人登录南阳市公共资源交易中心电子交易系统淅川区（</w:t>
      </w:r>
      <w:r w:rsidRPr="00191E16">
        <w:rPr>
          <w:rFonts w:ascii="宋体" w:eastAsia="宋体" w:hAnsi="宋体" w:cs="宋体"/>
          <w:color w:val="333333"/>
          <w:sz w:val="24"/>
          <w:szCs w:val="24"/>
        </w:rPr>
        <w:t>http://ggzyjy.xichuan.gov.cn/</w:t>
      </w:r>
      <w:r w:rsidRPr="00191E16">
        <w:rPr>
          <w:rFonts w:ascii="宋体" w:eastAsia="宋体" w:hAnsi="宋体" w:cs="宋体" w:hint="eastAsia"/>
          <w:color w:val="333333"/>
          <w:sz w:val="24"/>
          <w:szCs w:val="24"/>
        </w:rPr>
        <w:t>）参与招标项目，可直接下载采购文件</w:t>
      </w:r>
    </w:p>
    <w:p w:rsidR="00CF3209" w:rsidRDefault="00254293">
      <w:pPr>
        <w:widowControl w:val="0"/>
        <w:spacing w:line="340" w:lineRule="exact"/>
        <w:ind w:firstLineChars="100" w:firstLine="240"/>
        <w:rPr>
          <w:sz w:val="22"/>
          <w:szCs w:val="22"/>
        </w:rPr>
      </w:pPr>
      <w:r>
        <w:rPr>
          <w:rFonts w:ascii="宋体" w:eastAsia="宋体" w:hAnsi="宋体" w:cs="宋体" w:hint="eastAsia"/>
          <w:sz w:val="24"/>
          <w:szCs w:val="24"/>
          <w:lang w:eastAsia="zh-CN" w:bidi="ar"/>
        </w:rPr>
        <w:t>4.售价：0元。</w:t>
      </w:r>
    </w:p>
    <w:p w:rsidR="00CF3209" w:rsidRDefault="00254293">
      <w:pPr>
        <w:pStyle w:val="a8"/>
        <w:widowControl w:val="0"/>
        <w:spacing w:line="340" w:lineRule="exact"/>
        <w:rPr>
          <w:sz w:val="28"/>
          <w:szCs w:val="22"/>
        </w:rPr>
      </w:pPr>
      <w:r>
        <w:rPr>
          <w:rFonts w:ascii="宋体" w:eastAsia="宋体" w:hAnsi="宋体" w:cs="宋体" w:hint="eastAsia"/>
          <w:b/>
          <w:bCs/>
          <w:color w:val="333333"/>
          <w:szCs w:val="24"/>
        </w:rPr>
        <w:t>四、投标截止时间及地点</w:t>
      </w:r>
    </w:p>
    <w:p w:rsidR="00CF3209" w:rsidRDefault="00254293">
      <w:pPr>
        <w:pStyle w:val="a8"/>
        <w:widowControl w:val="0"/>
        <w:spacing w:line="340" w:lineRule="exact"/>
        <w:ind w:firstLine="220"/>
        <w:rPr>
          <w:sz w:val="28"/>
          <w:szCs w:val="22"/>
        </w:rPr>
      </w:pPr>
      <w:r>
        <w:rPr>
          <w:rFonts w:ascii="宋体" w:eastAsia="宋体" w:hAnsi="宋体" w:cs="宋体" w:hint="eastAsia"/>
          <w:color w:val="333333"/>
          <w:szCs w:val="24"/>
        </w:rPr>
        <w:t>1.时间：</w:t>
      </w:r>
      <w:r w:rsidR="00BC2116">
        <w:rPr>
          <w:rFonts w:ascii="宋体" w:eastAsia="宋体" w:hAnsi="宋体" w:cs="宋体" w:hint="eastAsia"/>
          <w:color w:val="auto"/>
          <w:szCs w:val="24"/>
        </w:rPr>
        <w:t>202</w:t>
      </w:r>
      <w:r w:rsidR="00BC2116">
        <w:rPr>
          <w:rFonts w:ascii="宋体" w:eastAsia="宋体" w:hAnsi="宋体" w:cs="宋体"/>
          <w:color w:val="auto"/>
          <w:szCs w:val="24"/>
        </w:rPr>
        <w:t>5</w:t>
      </w:r>
      <w:r>
        <w:rPr>
          <w:rFonts w:ascii="宋体" w:eastAsia="宋体" w:hAnsi="宋体" w:cs="宋体" w:hint="eastAsia"/>
          <w:color w:val="auto"/>
          <w:szCs w:val="24"/>
        </w:rPr>
        <w:t>年</w:t>
      </w:r>
      <w:r w:rsidR="00A73630">
        <w:rPr>
          <w:rFonts w:ascii="宋体" w:eastAsia="宋体" w:hAnsi="宋体" w:cs="宋体" w:hint="eastAsia"/>
          <w:color w:val="auto"/>
          <w:szCs w:val="24"/>
          <w:lang w:eastAsia="zh-CN"/>
        </w:rPr>
        <w:t>9</w:t>
      </w:r>
      <w:r>
        <w:rPr>
          <w:rFonts w:ascii="宋体" w:eastAsia="宋体" w:hAnsi="宋体" w:cs="宋体" w:hint="eastAsia"/>
          <w:color w:val="auto"/>
          <w:szCs w:val="24"/>
        </w:rPr>
        <w:t>月</w:t>
      </w:r>
      <w:r w:rsidR="00A73630">
        <w:rPr>
          <w:rFonts w:ascii="宋体" w:eastAsia="宋体" w:hAnsi="宋体" w:cs="宋体" w:hint="eastAsia"/>
          <w:color w:val="auto"/>
          <w:szCs w:val="24"/>
          <w:lang w:eastAsia="zh-CN"/>
        </w:rPr>
        <w:t>1</w:t>
      </w:r>
      <w:r w:rsidR="00A73630">
        <w:rPr>
          <w:rFonts w:ascii="宋体" w:eastAsia="宋体" w:hAnsi="宋体" w:cs="宋体"/>
          <w:color w:val="auto"/>
          <w:szCs w:val="24"/>
          <w:lang w:eastAsia="zh-CN"/>
        </w:rPr>
        <w:t>2</w:t>
      </w:r>
      <w:r>
        <w:rPr>
          <w:rFonts w:ascii="宋体" w:eastAsia="宋体" w:hAnsi="宋体" w:cs="宋体" w:hint="eastAsia"/>
          <w:color w:val="auto"/>
          <w:szCs w:val="24"/>
        </w:rPr>
        <w:t>日</w:t>
      </w:r>
      <w:r w:rsidR="00A73630">
        <w:rPr>
          <w:rFonts w:ascii="宋体" w:eastAsia="宋体" w:hAnsi="宋体" w:cs="宋体"/>
          <w:color w:val="auto"/>
          <w:szCs w:val="24"/>
          <w:lang w:eastAsia="zh-CN"/>
        </w:rPr>
        <w:t>15</w:t>
      </w:r>
      <w:r>
        <w:rPr>
          <w:rFonts w:ascii="宋体" w:eastAsia="宋体" w:hAnsi="宋体" w:cs="宋体" w:hint="eastAsia"/>
          <w:color w:val="auto"/>
          <w:szCs w:val="24"/>
        </w:rPr>
        <w:t>时</w:t>
      </w:r>
      <w:r w:rsidR="003E51A2">
        <w:rPr>
          <w:rFonts w:ascii="宋体" w:eastAsia="宋体" w:hAnsi="宋体" w:cs="宋体"/>
          <w:color w:val="auto"/>
          <w:szCs w:val="24"/>
          <w:lang w:eastAsia="zh-CN"/>
        </w:rPr>
        <w:t>3</w:t>
      </w:r>
      <w:r w:rsidR="00A014AD">
        <w:rPr>
          <w:rFonts w:ascii="宋体" w:eastAsia="宋体" w:hAnsi="宋体" w:cs="宋体"/>
          <w:color w:val="auto"/>
          <w:szCs w:val="24"/>
          <w:lang w:eastAsia="zh-CN"/>
        </w:rPr>
        <w:t>0</w:t>
      </w:r>
      <w:r>
        <w:rPr>
          <w:rFonts w:ascii="宋体" w:eastAsia="宋体" w:hAnsi="宋体" w:cs="宋体" w:hint="eastAsia"/>
          <w:color w:val="auto"/>
          <w:szCs w:val="24"/>
        </w:rPr>
        <w:t xml:space="preserve">分（北京时间） </w:t>
      </w:r>
    </w:p>
    <w:p w:rsidR="00CF3209" w:rsidRDefault="00254293">
      <w:pPr>
        <w:pStyle w:val="a8"/>
        <w:widowControl w:val="0"/>
        <w:spacing w:line="340" w:lineRule="exact"/>
        <w:ind w:firstLine="220"/>
        <w:rPr>
          <w:sz w:val="28"/>
          <w:szCs w:val="22"/>
        </w:rPr>
      </w:pPr>
      <w:r>
        <w:rPr>
          <w:rFonts w:ascii="宋体" w:eastAsia="宋体" w:hAnsi="宋体" w:cs="宋体" w:hint="eastAsia"/>
          <w:color w:val="333333"/>
          <w:szCs w:val="24"/>
        </w:rPr>
        <w:lastRenderedPageBreak/>
        <w:t>2.地点：该项目在电子交易系统内自行上传投标文件，无需寄送和递交非加密投标文件U盘等。</w:t>
      </w:r>
    </w:p>
    <w:p w:rsidR="00CF3209" w:rsidRDefault="00254293">
      <w:pPr>
        <w:pStyle w:val="a8"/>
        <w:widowControl w:val="0"/>
        <w:spacing w:line="340" w:lineRule="exact"/>
        <w:rPr>
          <w:sz w:val="28"/>
          <w:szCs w:val="22"/>
        </w:rPr>
      </w:pPr>
      <w:r>
        <w:rPr>
          <w:rFonts w:ascii="宋体" w:eastAsia="宋体" w:hAnsi="宋体" w:cs="宋体" w:hint="eastAsia"/>
          <w:b/>
          <w:bCs/>
          <w:color w:val="333333"/>
          <w:szCs w:val="24"/>
        </w:rPr>
        <w:t>五、投标文件开启</w:t>
      </w:r>
      <w:r>
        <w:rPr>
          <w:rFonts w:ascii="宋体" w:eastAsia="宋体" w:hAnsi="宋体" w:cs="宋体" w:hint="eastAsia"/>
          <w:color w:val="333333"/>
          <w:szCs w:val="24"/>
        </w:rPr>
        <w:t xml:space="preserve"> </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1.时间：</w:t>
      </w:r>
      <w:r w:rsidR="00BC2116">
        <w:rPr>
          <w:rFonts w:ascii="宋体" w:eastAsia="宋体" w:hAnsi="宋体" w:cs="宋体" w:hint="eastAsia"/>
          <w:color w:val="auto"/>
          <w:spacing w:val="10"/>
          <w:sz w:val="24"/>
          <w:szCs w:val="24"/>
          <w:lang w:eastAsia="zh-CN"/>
        </w:rPr>
        <w:t>202</w:t>
      </w:r>
      <w:r w:rsidR="00BC2116">
        <w:rPr>
          <w:rFonts w:ascii="宋体" w:eastAsia="宋体" w:hAnsi="宋体" w:cs="宋体"/>
          <w:color w:val="auto"/>
          <w:spacing w:val="10"/>
          <w:sz w:val="24"/>
          <w:szCs w:val="24"/>
          <w:lang w:eastAsia="zh-CN"/>
        </w:rPr>
        <w:t>5</w:t>
      </w:r>
      <w:r>
        <w:rPr>
          <w:rFonts w:ascii="宋体" w:eastAsia="宋体" w:hAnsi="宋体" w:cs="宋体" w:hint="eastAsia"/>
          <w:color w:val="auto"/>
          <w:spacing w:val="10"/>
          <w:sz w:val="24"/>
          <w:szCs w:val="24"/>
          <w:lang w:eastAsia="zh-CN"/>
        </w:rPr>
        <w:t>年</w:t>
      </w:r>
      <w:r w:rsidR="00A73630">
        <w:rPr>
          <w:rFonts w:ascii="宋体" w:eastAsia="宋体" w:hAnsi="宋体" w:cs="宋体" w:hint="eastAsia"/>
          <w:color w:val="auto"/>
          <w:spacing w:val="10"/>
          <w:sz w:val="24"/>
          <w:szCs w:val="24"/>
          <w:lang w:eastAsia="zh-CN"/>
        </w:rPr>
        <w:t>9</w:t>
      </w:r>
      <w:r>
        <w:rPr>
          <w:rFonts w:ascii="宋体" w:eastAsia="宋体" w:hAnsi="宋体" w:cs="宋体" w:hint="eastAsia"/>
          <w:color w:val="auto"/>
          <w:spacing w:val="10"/>
          <w:sz w:val="24"/>
          <w:szCs w:val="24"/>
          <w:lang w:eastAsia="zh-CN"/>
        </w:rPr>
        <w:t>月</w:t>
      </w:r>
      <w:r w:rsidR="00A73630">
        <w:rPr>
          <w:rFonts w:ascii="宋体" w:eastAsia="宋体" w:hAnsi="宋体" w:cs="宋体" w:hint="eastAsia"/>
          <w:color w:val="auto"/>
          <w:spacing w:val="10"/>
          <w:sz w:val="24"/>
          <w:szCs w:val="24"/>
          <w:lang w:eastAsia="zh-CN"/>
        </w:rPr>
        <w:t>1</w:t>
      </w:r>
      <w:r w:rsidR="00A73630">
        <w:rPr>
          <w:rFonts w:ascii="宋体" w:eastAsia="宋体" w:hAnsi="宋体" w:cs="宋体"/>
          <w:color w:val="auto"/>
          <w:spacing w:val="10"/>
          <w:sz w:val="24"/>
          <w:szCs w:val="24"/>
          <w:lang w:eastAsia="zh-CN"/>
        </w:rPr>
        <w:t>2</w:t>
      </w:r>
      <w:r>
        <w:rPr>
          <w:rFonts w:ascii="宋体" w:eastAsia="宋体" w:hAnsi="宋体" w:cs="宋体" w:hint="eastAsia"/>
          <w:color w:val="auto"/>
          <w:spacing w:val="10"/>
          <w:sz w:val="24"/>
          <w:szCs w:val="24"/>
          <w:lang w:eastAsia="zh-CN"/>
        </w:rPr>
        <w:t>日</w:t>
      </w:r>
      <w:r w:rsidR="00A73630">
        <w:rPr>
          <w:rFonts w:ascii="宋体" w:eastAsia="宋体" w:hAnsi="宋体" w:cs="宋体"/>
          <w:color w:val="auto"/>
          <w:spacing w:val="10"/>
          <w:sz w:val="24"/>
          <w:szCs w:val="24"/>
          <w:lang w:eastAsia="zh-CN"/>
        </w:rPr>
        <w:t>15</w:t>
      </w:r>
      <w:r>
        <w:rPr>
          <w:rFonts w:ascii="宋体" w:eastAsia="宋体" w:hAnsi="宋体" w:cs="宋体" w:hint="eastAsia"/>
          <w:color w:val="auto"/>
          <w:spacing w:val="10"/>
          <w:sz w:val="24"/>
          <w:szCs w:val="24"/>
          <w:lang w:eastAsia="zh-CN"/>
        </w:rPr>
        <w:t>时</w:t>
      </w:r>
      <w:r w:rsidR="003E51A2">
        <w:rPr>
          <w:rFonts w:ascii="宋体" w:eastAsia="宋体" w:hAnsi="宋体" w:cs="宋体"/>
          <w:color w:val="auto"/>
          <w:spacing w:val="10"/>
          <w:sz w:val="24"/>
          <w:szCs w:val="24"/>
          <w:lang w:eastAsia="zh-CN"/>
        </w:rPr>
        <w:t>3</w:t>
      </w:r>
      <w:r w:rsidR="00A014AD">
        <w:rPr>
          <w:rFonts w:ascii="宋体" w:eastAsia="宋体" w:hAnsi="宋体" w:cs="宋体"/>
          <w:color w:val="auto"/>
          <w:spacing w:val="10"/>
          <w:sz w:val="24"/>
          <w:szCs w:val="24"/>
          <w:lang w:eastAsia="zh-CN"/>
        </w:rPr>
        <w:t>0</w:t>
      </w:r>
      <w:r>
        <w:rPr>
          <w:rFonts w:ascii="宋体" w:eastAsia="宋体" w:hAnsi="宋体" w:cs="宋体" w:hint="eastAsia"/>
          <w:color w:val="auto"/>
          <w:spacing w:val="10"/>
          <w:sz w:val="24"/>
          <w:szCs w:val="24"/>
          <w:lang w:eastAsia="zh-CN"/>
        </w:rPr>
        <w:t>分（北京时间）</w:t>
      </w:r>
      <w:r>
        <w:rPr>
          <w:rFonts w:ascii="宋体" w:eastAsia="宋体" w:hAnsi="宋体" w:cs="宋体" w:hint="eastAsia"/>
          <w:color w:val="FF0000"/>
          <w:spacing w:val="10"/>
          <w:sz w:val="24"/>
          <w:szCs w:val="24"/>
          <w:lang w:eastAsia="zh-CN"/>
        </w:rPr>
        <w:t xml:space="preserve"> </w:t>
      </w:r>
    </w:p>
    <w:p w:rsidR="00DE408A" w:rsidRDefault="00254293" w:rsidP="00DE408A">
      <w:pPr>
        <w:wordWrap w:val="0"/>
        <w:spacing w:before="94"/>
        <w:ind w:right="255" w:firstLine="363"/>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2.地点：该项目使用远程不见面开标，供应商无需到现场参与开标。各供应商根据手册要求，提前做好相关准备工作，开标时登录不见面开标大厅参与开标。 附件：操作手册地址(下载专区中自行下载)、不见面开标大厅地址</w:t>
      </w:r>
      <w:hyperlink r:id="rId10" w:history="1">
        <w:r w:rsidR="00DE408A" w:rsidRPr="00E969DF">
          <w:rPr>
            <w:rStyle w:val="aa"/>
            <w:rFonts w:ascii="宋体" w:eastAsia="宋体" w:hAnsi="宋体" w:cs="宋体"/>
            <w:spacing w:val="10"/>
            <w:sz w:val="24"/>
            <w:szCs w:val="24"/>
            <w:lang w:eastAsia="zh-CN"/>
          </w:rPr>
          <w:t>https://ggzyjy.nanyang.gov.cn/BidOpening/bidhall/nanyang/login.html</w:t>
        </w:r>
      </w:hyperlink>
    </w:p>
    <w:p w:rsidR="00CF3209" w:rsidRDefault="00254293" w:rsidP="00DE408A">
      <w:pPr>
        <w:wordWrap w:val="0"/>
        <w:spacing w:before="94"/>
        <w:ind w:right="255" w:firstLine="363"/>
        <w:jc w:val="both"/>
        <w:rPr>
          <w:sz w:val="28"/>
          <w:szCs w:val="22"/>
        </w:rPr>
      </w:pPr>
      <w:r>
        <w:rPr>
          <w:rFonts w:ascii="宋体" w:eastAsia="宋体" w:hAnsi="宋体" w:cs="宋体" w:hint="eastAsia"/>
          <w:b/>
          <w:bCs/>
          <w:color w:val="333333"/>
          <w:szCs w:val="24"/>
        </w:rPr>
        <w:t>六、发布公告的媒介及招标公告期限</w:t>
      </w:r>
      <w:r>
        <w:rPr>
          <w:rFonts w:ascii="宋体" w:eastAsia="宋体" w:hAnsi="宋体" w:cs="宋体" w:hint="eastAsia"/>
          <w:color w:val="333333"/>
          <w:szCs w:val="24"/>
        </w:rPr>
        <w:t xml:space="preserve"> </w:t>
      </w:r>
    </w:p>
    <w:p w:rsidR="00CF3209" w:rsidRDefault="00254293">
      <w:pPr>
        <w:pStyle w:val="a8"/>
        <w:widowControl w:val="0"/>
        <w:spacing w:line="340" w:lineRule="exact"/>
        <w:ind w:firstLineChars="200" w:firstLine="500"/>
        <w:rPr>
          <w:sz w:val="28"/>
          <w:szCs w:val="22"/>
        </w:rPr>
      </w:pPr>
      <w:r>
        <w:rPr>
          <w:rFonts w:ascii="宋体" w:eastAsia="宋体" w:hAnsi="宋体" w:cs="宋体" w:hint="eastAsia"/>
          <w:spacing w:val="10"/>
          <w:szCs w:val="24"/>
        </w:rPr>
        <w:t>本次招标公告同时在《中国招标投标公共服务平台》、《河南省政府采购网》、《全国公共资源交易平台（河南省·淅川县）》网站上发布。本项目公告期限为5个工作日。</w:t>
      </w:r>
    </w:p>
    <w:p w:rsidR="00CF3209" w:rsidRDefault="00254293">
      <w:pPr>
        <w:pStyle w:val="a8"/>
        <w:widowControl w:val="0"/>
        <w:spacing w:line="340" w:lineRule="exact"/>
        <w:rPr>
          <w:sz w:val="28"/>
          <w:szCs w:val="22"/>
        </w:rPr>
      </w:pPr>
      <w:r>
        <w:rPr>
          <w:rFonts w:ascii="宋体" w:eastAsia="宋体" w:hAnsi="宋体" w:cs="宋体" w:hint="eastAsia"/>
          <w:b/>
          <w:bCs/>
          <w:color w:val="333333"/>
          <w:szCs w:val="24"/>
        </w:rPr>
        <w:t>七、其他补充事宜</w:t>
      </w:r>
      <w:r>
        <w:rPr>
          <w:rFonts w:ascii="宋体" w:eastAsia="宋体" w:hAnsi="宋体" w:cs="宋体" w:hint="eastAsia"/>
          <w:color w:val="333333"/>
          <w:szCs w:val="24"/>
        </w:rPr>
        <w:t xml:space="preserve"> </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1、企业诚信库注册</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本项目只接受南阳市公共资源电子交易平台中已加入企业诚信库的企业投标,未入库的供应商请及时办理入库手续。入库办理请参见</w:t>
      </w:r>
      <w:r w:rsidR="00990E43" w:rsidRPr="00990E43">
        <w:rPr>
          <w:rFonts w:ascii="宋体" w:eastAsia="宋体" w:hAnsi="宋体" w:cs="宋体" w:hint="eastAsia"/>
          <w:spacing w:val="10"/>
          <w:sz w:val="24"/>
          <w:szCs w:val="24"/>
          <w:lang w:eastAsia="zh-CN"/>
        </w:rPr>
        <w:t>全国公共资源交易平台河南省·</w:t>
      </w:r>
      <w:r w:rsidR="00990E43" w:rsidRPr="00990E43">
        <w:rPr>
          <w:rFonts w:ascii="宋体" w:eastAsia="宋体" w:hAnsi="宋体" w:cs="宋体"/>
          <w:spacing w:val="10"/>
          <w:sz w:val="24"/>
          <w:szCs w:val="24"/>
          <w:lang w:eastAsia="zh-CN"/>
        </w:rPr>
        <w:t xml:space="preserve"> </w:t>
      </w:r>
      <w:r w:rsidR="00990E43" w:rsidRPr="00990E43">
        <w:rPr>
          <w:rFonts w:ascii="宋体" w:eastAsia="宋体" w:hAnsi="宋体" w:cs="宋体" w:hint="eastAsia"/>
          <w:spacing w:val="10"/>
          <w:sz w:val="24"/>
          <w:szCs w:val="24"/>
          <w:lang w:eastAsia="zh-CN"/>
        </w:rPr>
        <w:t>淅川县（</w:t>
      </w:r>
      <w:r w:rsidR="00990E43" w:rsidRPr="00990E43">
        <w:rPr>
          <w:rFonts w:ascii="宋体" w:eastAsia="宋体" w:hAnsi="宋体" w:cs="宋体"/>
          <w:spacing w:val="10"/>
          <w:sz w:val="24"/>
          <w:szCs w:val="24"/>
          <w:lang w:eastAsia="zh-CN"/>
        </w:rPr>
        <w:t>http://ggzyjy.xichuan.gov.cn/</w:t>
      </w:r>
      <w:r w:rsidR="00990E43" w:rsidRPr="00990E43">
        <w:rPr>
          <w:rFonts w:ascii="宋体" w:eastAsia="宋体" w:hAnsi="宋体" w:cs="宋体" w:hint="eastAsia"/>
          <w:spacing w:val="10"/>
          <w:sz w:val="24"/>
          <w:szCs w:val="24"/>
          <w:lang w:eastAsia="zh-CN"/>
        </w:rPr>
        <w:t>）</w:t>
      </w:r>
      <w:r>
        <w:rPr>
          <w:rFonts w:ascii="宋体" w:eastAsia="宋体" w:hAnsi="宋体" w:cs="宋体" w:hint="eastAsia"/>
          <w:spacing w:val="10"/>
          <w:sz w:val="24"/>
          <w:szCs w:val="24"/>
          <w:lang w:eastAsia="zh-CN"/>
        </w:rPr>
        <w:t>下载专区《诚信库申报操作手册》，企业办理诚信库不收取任何费用，不需携带原件到南阳市公共资源交易中心进行审核。因未及时办理入库手续导致无法投标的,责任自负。</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2、办理CA数字证书</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供应商完成企业诚信库注册后，必须办理CA数字证书方可在网上办理招投标相关业务。CA数字证书办理请参见南阳市公共资源交易中心网站下载专区《CA办理所需资料》。</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3、因投标人无需现场参与开标，所有准备工作需要自行到位。开标过程中如遇到紧急事项，可在不见面开标大厅中进行提出异议或文字交流，严重问题可拨打技术支持电话</w:t>
      </w:r>
      <w:r w:rsidR="00BC2116">
        <w:rPr>
          <w:rFonts w:ascii="宋体" w:eastAsia="宋体" w:hAnsi="宋体" w:cs="宋体" w:hint="eastAsia"/>
          <w:spacing w:val="10"/>
          <w:sz w:val="24"/>
          <w:szCs w:val="24"/>
          <w:lang w:eastAsia="zh-CN"/>
        </w:rPr>
        <w:t>0512-58188538</w:t>
      </w:r>
      <w:r>
        <w:rPr>
          <w:rFonts w:ascii="宋体" w:eastAsia="宋体" w:hAnsi="宋体" w:cs="宋体" w:hint="eastAsia"/>
          <w:spacing w:val="10"/>
          <w:sz w:val="24"/>
          <w:szCs w:val="24"/>
          <w:lang w:eastAsia="zh-CN"/>
        </w:rPr>
        <w:t>。</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4、本项目为电子评标项目，投标人须提供电子投标文件，电子投标文件需要使用投标文件制作工具制作，制作工具及操作手册可在南阳市公共资源交易中心网站“下载专区”中下载。</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5、请各潜在供应商在获取文件后及时关注网站更新信息，若因其他原因未能及时看到网上更新信息而造成的损失，采购人及采购代理机构将不负任何责任。</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电子交易系统技术支持电话：</w:t>
      </w:r>
      <w:r w:rsidR="00BC2116">
        <w:rPr>
          <w:rFonts w:ascii="宋体" w:eastAsia="宋体" w:hAnsi="宋体" w:cs="宋体"/>
          <w:spacing w:val="10"/>
          <w:sz w:val="24"/>
          <w:szCs w:val="24"/>
          <w:lang w:eastAsia="zh-CN"/>
        </w:rPr>
        <w:t>0512-58188538</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spacing w:val="10"/>
          <w:sz w:val="24"/>
          <w:szCs w:val="24"/>
          <w:lang w:eastAsia="zh-CN"/>
        </w:rPr>
        <w:t>CA</w:t>
      </w:r>
      <w:r>
        <w:rPr>
          <w:rFonts w:ascii="宋体" w:eastAsia="宋体" w:hAnsi="宋体" w:cs="宋体" w:hint="eastAsia"/>
          <w:spacing w:val="10"/>
          <w:sz w:val="24"/>
          <w:szCs w:val="24"/>
          <w:lang w:eastAsia="zh-CN"/>
        </w:rPr>
        <w:t>数字证书技术支持电话：详见淅川县公共资源交易中心网站首页</w:t>
      </w:r>
      <w:r>
        <w:rPr>
          <w:rFonts w:ascii="宋体" w:eastAsia="宋体" w:hAnsi="宋体" w:cs="宋体"/>
          <w:spacing w:val="10"/>
          <w:sz w:val="24"/>
          <w:szCs w:val="24"/>
          <w:lang w:eastAsia="zh-CN"/>
        </w:rPr>
        <w:t>CA</w:t>
      </w:r>
      <w:r>
        <w:rPr>
          <w:rFonts w:ascii="宋体" w:eastAsia="宋体" w:hAnsi="宋体" w:cs="宋体" w:hint="eastAsia"/>
          <w:spacing w:val="10"/>
          <w:sz w:val="24"/>
          <w:szCs w:val="24"/>
          <w:lang w:eastAsia="zh-CN"/>
        </w:rPr>
        <w:t>办理和咨询</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6、监督部门：淅川县财政局</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监督部门代码：11411326006042033B</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地址：淅川县金河镇</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lastRenderedPageBreak/>
        <w:t>联 系 人：姚先生</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联系电话：</w:t>
      </w:r>
      <w:bookmarkStart w:id="5" w:name="OLE_LINK5"/>
      <w:bookmarkStart w:id="6" w:name="OLE_LINK6"/>
      <w:r>
        <w:rPr>
          <w:rFonts w:ascii="宋体" w:eastAsia="宋体" w:hAnsi="宋体" w:cs="宋体" w:hint="eastAsia"/>
          <w:spacing w:val="10"/>
          <w:sz w:val="24"/>
          <w:szCs w:val="24"/>
          <w:lang w:eastAsia="zh-CN"/>
        </w:rPr>
        <w:t>0377-60668835</w:t>
      </w:r>
    </w:p>
    <w:bookmarkEnd w:id="5"/>
    <w:bookmarkEnd w:id="6"/>
    <w:p w:rsidR="00CF3209" w:rsidRDefault="00254293">
      <w:pPr>
        <w:widowControl w:val="0"/>
        <w:spacing w:line="340" w:lineRule="exact"/>
        <w:rPr>
          <w:sz w:val="22"/>
          <w:szCs w:val="22"/>
        </w:rPr>
      </w:pPr>
      <w:r>
        <w:rPr>
          <w:rFonts w:ascii="宋体" w:eastAsia="宋体" w:hAnsi="宋体" w:cs="宋体" w:hint="eastAsia"/>
          <w:b/>
          <w:bCs/>
          <w:sz w:val="24"/>
          <w:szCs w:val="24"/>
          <w:lang w:eastAsia="zh-CN" w:bidi="ar"/>
        </w:rPr>
        <w:t>八、凡对本次招标提出询问，请按照以下方式联系</w:t>
      </w:r>
    </w:p>
    <w:p w:rsidR="00E264C3" w:rsidRPr="00E264C3" w:rsidRDefault="000E766D" w:rsidP="00F0166A">
      <w:pPr>
        <w:spacing w:before="94"/>
        <w:ind w:leftChars="67" w:left="141" w:right="255" w:firstLineChars="100" w:firstLine="25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1.</w:t>
      </w:r>
      <w:r w:rsidR="00E264C3" w:rsidRPr="00E264C3">
        <w:rPr>
          <w:rFonts w:ascii="宋体" w:eastAsia="宋体" w:hAnsi="宋体" w:cs="宋体" w:hint="eastAsia"/>
          <w:spacing w:val="10"/>
          <w:sz w:val="24"/>
          <w:szCs w:val="24"/>
          <w:lang w:eastAsia="zh-CN"/>
        </w:rPr>
        <w:t>招标人：</w:t>
      </w:r>
      <w:r w:rsidR="003804B6">
        <w:rPr>
          <w:rFonts w:ascii="宋体" w:eastAsia="宋体" w:hAnsi="宋体" w:cs="宋体" w:hint="eastAsia"/>
          <w:spacing w:val="10"/>
          <w:sz w:val="24"/>
          <w:szCs w:val="24"/>
          <w:lang w:eastAsia="zh-CN"/>
        </w:rPr>
        <w:t>淅川县西簧乡人民政府</w:t>
      </w:r>
    </w:p>
    <w:p w:rsidR="00BC2116"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地</w:t>
      </w:r>
      <w:r w:rsidRPr="00E264C3">
        <w:rPr>
          <w:rFonts w:ascii="宋体" w:eastAsia="宋体" w:hAnsi="宋体" w:cs="宋体"/>
          <w:spacing w:val="10"/>
          <w:sz w:val="24"/>
          <w:szCs w:val="24"/>
          <w:lang w:eastAsia="zh-CN"/>
        </w:rPr>
        <w:t xml:space="preserve"> </w:t>
      </w:r>
      <w:r w:rsidRPr="00E264C3">
        <w:rPr>
          <w:rFonts w:ascii="宋体" w:eastAsia="宋体" w:hAnsi="宋体" w:cs="宋体" w:hint="eastAsia"/>
          <w:spacing w:val="10"/>
          <w:sz w:val="24"/>
          <w:szCs w:val="24"/>
          <w:lang w:eastAsia="zh-CN"/>
        </w:rPr>
        <w:t>址：</w:t>
      </w:r>
      <w:r w:rsidR="00BC2116">
        <w:rPr>
          <w:rFonts w:ascii="宋体" w:eastAsia="宋体" w:hAnsi="宋体" w:cs="宋体" w:hint="eastAsia"/>
          <w:spacing w:val="10"/>
          <w:sz w:val="24"/>
          <w:szCs w:val="24"/>
          <w:lang w:eastAsia="zh-CN"/>
        </w:rPr>
        <w:t>淅川县西簧乡</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联系人：</w:t>
      </w:r>
      <w:r w:rsidR="00F0166A">
        <w:rPr>
          <w:rFonts w:ascii="宋体" w:eastAsia="宋体" w:hAnsi="宋体" w:cs="宋体" w:hint="eastAsia"/>
          <w:spacing w:val="10"/>
          <w:sz w:val="24"/>
          <w:szCs w:val="24"/>
          <w:lang w:eastAsia="zh-CN"/>
        </w:rPr>
        <w:t>李</w:t>
      </w:r>
      <w:r w:rsidR="00332671" w:rsidRPr="00332671">
        <w:rPr>
          <w:rFonts w:ascii="宋体" w:eastAsia="宋体" w:hAnsi="宋体" w:cs="宋体" w:hint="eastAsia"/>
          <w:spacing w:val="10"/>
          <w:sz w:val="24"/>
          <w:szCs w:val="24"/>
          <w:lang w:eastAsia="zh-CN"/>
        </w:rPr>
        <w:t>先生</w:t>
      </w:r>
    </w:p>
    <w:p w:rsidR="00F0166A" w:rsidRDefault="00E264C3" w:rsidP="00332671">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电话：</w:t>
      </w:r>
      <w:r w:rsidR="00F0166A" w:rsidRPr="00F0166A">
        <w:rPr>
          <w:rFonts w:ascii="宋体" w:eastAsia="宋体" w:hAnsi="宋体" w:cs="宋体"/>
          <w:spacing w:val="10"/>
          <w:sz w:val="24"/>
          <w:szCs w:val="24"/>
          <w:lang w:eastAsia="zh-CN"/>
        </w:rPr>
        <w:t>0377-69495203</w:t>
      </w:r>
    </w:p>
    <w:p w:rsidR="00D4621B" w:rsidRPr="00D4621B" w:rsidRDefault="00E264C3" w:rsidP="00332671">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spacing w:val="10"/>
          <w:sz w:val="24"/>
          <w:szCs w:val="24"/>
          <w:lang w:eastAsia="zh-CN"/>
        </w:rPr>
        <w:t>2.</w:t>
      </w:r>
      <w:r w:rsidR="00B76CBB" w:rsidRPr="00B76CBB">
        <w:t xml:space="preserve"> </w:t>
      </w:r>
      <w:r w:rsidR="00D4621B" w:rsidRPr="00D4621B">
        <w:rPr>
          <w:rFonts w:ascii="宋体" w:eastAsia="宋体" w:hAnsi="宋体" w:cs="宋体" w:hint="eastAsia"/>
          <w:spacing w:val="10"/>
          <w:sz w:val="24"/>
          <w:szCs w:val="24"/>
          <w:lang w:eastAsia="zh-CN"/>
        </w:rPr>
        <w:t>招标代理机构信息</w:t>
      </w:r>
      <w:r w:rsidR="00D4621B" w:rsidRPr="00D4621B">
        <w:rPr>
          <w:rFonts w:ascii="宋体" w:eastAsia="宋体" w:hAnsi="宋体" w:cs="宋体"/>
          <w:spacing w:val="10"/>
          <w:sz w:val="24"/>
          <w:szCs w:val="24"/>
          <w:lang w:eastAsia="zh-CN"/>
        </w:rPr>
        <w:t xml:space="preserve"> </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招标代理机构：中盈永诚咨询集团有限公司</w:t>
      </w:r>
      <w:r w:rsidRPr="00D4621B">
        <w:rPr>
          <w:rFonts w:ascii="宋体" w:eastAsia="宋体" w:hAnsi="宋体" w:cs="宋体"/>
          <w:spacing w:val="10"/>
          <w:sz w:val="24"/>
          <w:szCs w:val="24"/>
          <w:lang w:eastAsia="zh-CN"/>
        </w:rPr>
        <w:t xml:space="preserve"> </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地址：湖南省长沙市岳麓区潇湘南路一段</w:t>
      </w:r>
      <w:r w:rsidRPr="00D4621B">
        <w:rPr>
          <w:rFonts w:ascii="宋体" w:eastAsia="宋体" w:hAnsi="宋体" w:cs="宋体"/>
          <w:spacing w:val="10"/>
          <w:sz w:val="24"/>
          <w:szCs w:val="24"/>
          <w:lang w:eastAsia="zh-CN"/>
        </w:rPr>
        <w:t>182</w:t>
      </w:r>
      <w:r w:rsidRPr="00D4621B">
        <w:rPr>
          <w:rFonts w:ascii="宋体" w:eastAsia="宋体" w:hAnsi="宋体" w:cs="宋体" w:hint="eastAsia"/>
          <w:spacing w:val="10"/>
          <w:sz w:val="24"/>
          <w:szCs w:val="24"/>
          <w:lang w:eastAsia="zh-CN"/>
        </w:rPr>
        <w:t>号创汇商务中心</w:t>
      </w:r>
      <w:r w:rsidRPr="00D4621B">
        <w:rPr>
          <w:rFonts w:ascii="宋体" w:eastAsia="宋体" w:hAnsi="宋体" w:cs="宋体"/>
          <w:spacing w:val="10"/>
          <w:sz w:val="24"/>
          <w:szCs w:val="24"/>
          <w:lang w:eastAsia="zh-CN"/>
        </w:rPr>
        <w:t>S5</w:t>
      </w:r>
      <w:r w:rsidRPr="00D4621B">
        <w:rPr>
          <w:rFonts w:ascii="宋体" w:eastAsia="宋体" w:hAnsi="宋体" w:cs="宋体" w:hint="eastAsia"/>
          <w:spacing w:val="10"/>
          <w:sz w:val="24"/>
          <w:szCs w:val="24"/>
          <w:lang w:eastAsia="zh-CN"/>
        </w:rPr>
        <w:t>栋</w:t>
      </w:r>
      <w:r w:rsidRPr="00D4621B">
        <w:rPr>
          <w:rFonts w:ascii="宋体" w:eastAsia="宋体" w:hAnsi="宋体" w:cs="宋体"/>
          <w:spacing w:val="10"/>
          <w:sz w:val="24"/>
          <w:szCs w:val="24"/>
          <w:lang w:eastAsia="zh-CN"/>
        </w:rPr>
        <w:t>1901</w:t>
      </w:r>
      <w:r w:rsidRPr="00D4621B">
        <w:rPr>
          <w:rFonts w:ascii="宋体" w:eastAsia="宋体" w:hAnsi="宋体" w:cs="宋体" w:hint="eastAsia"/>
          <w:spacing w:val="10"/>
          <w:sz w:val="24"/>
          <w:szCs w:val="24"/>
          <w:lang w:eastAsia="zh-CN"/>
        </w:rPr>
        <w:t>、</w:t>
      </w:r>
      <w:r w:rsidRPr="00D4621B">
        <w:rPr>
          <w:rFonts w:ascii="宋体" w:eastAsia="宋体" w:hAnsi="宋体" w:cs="宋体"/>
          <w:spacing w:val="10"/>
          <w:sz w:val="24"/>
          <w:szCs w:val="24"/>
          <w:lang w:eastAsia="zh-CN"/>
        </w:rPr>
        <w:t>1902</w:t>
      </w:r>
      <w:r w:rsidRPr="00D4621B">
        <w:rPr>
          <w:rFonts w:ascii="宋体" w:eastAsia="宋体" w:hAnsi="宋体" w:cs="宋体" w:hint="eastAsia"/>
          <w:spacing w:val="10"/>
          <w:sz w:val="24"/>
          <w:szCs w:val="24"/>
          <w:lang w:eastAsia="zh-CN"/>
        </w:rPr>
        <w:t>、</w:t>
      </w:r>
      <w:r w:rsidRPr="00D4621B">
        <w:rPr>
          <w:rFonts w:ascii="宋体" w:eastAsia="宋体" w:hAnsi="宋体" w:cs="宋体"/>
          <w:spacing w:val="10"/>
          <w:sz w:val="24"/>
          <w:szCs w:val="24"/>
          <w:lang w:eastAsia="zh-CN"/>
        </w:rPr>
        <w:t>1903</w:t>
      </w:r>
      <w:r w:rsidRPr="00D4621B">
        <w:rPr>
          <w:rFonts w:ascii="宋体" w:eastAsia="宋体" w:hAnsi="宋体" w:cs="宋体" w:hint="eastAsia"/>
          <w:spacing w:val="10"/>
          <w:sz w:val="24"/>
          <w:szCs w:val="24"/>
          <w:lang w:eastAsia="zh-CN"/>
        </w:rPr>
        <w:t>、</w:t>
      </w:r>
      <w:r w:rsidRPr="00D4621B">
        <w:rPr>
          <w:rFonts w:ascii="宋体" w:eastAsia="宋体" w:hAnsi="宋体" w:cs="宋体"/>
          <w:spacing w:val="10"/>
          <w:sz w:val="24"/>
          <w:szCs w:val="24"/>
          <w:lang w:eastAsia="zh-CN"/>
        </w:rPr>
        <w:t xml:space="preserve">1924 </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联系人：计先生</w:t>
      </w:r>
      <w:r w:rsidRPr="00D4621B">
        <w:rPr>
          <w:rFonts w:ascii="宋体" w:eastAsia="宋体" w:hAnsi="宋体" w:cs="宋体"/>
          <w:spacing w:val="10"/>
          <w:sz w:val="24"/>
          <w:szCs w:val="24"/>
          <w:lang w:eastAsia="zh-CN"/>
        </w:rPr>
        <w:t xml:space="preserve"> </w:t>
      </w:r>
    </w:p>
    <w:p w:rsid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联系方式：</w:t>
      </w:r>
      <w:r w:rsidRPr="00A94F91">
        <w:rPr>
          <w:rFonts w:ascii="宋体" w:eastAsia="宋体" w:hAnsi="宋体" w:cs="宋体"/>
          <w:spacing w:val="10"/>
          <w:sz w:val="24"/>
          <w:szCs w:val="24"/>
          <w:lang w:eastAsia="zh-CN"/>
        </w:rPr>
        <w:t>0377-69229618</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spacing w:val="10"/>
          <w:sz w:val="24"/>
          <w:szCs w:val="24"/>
          <w:lang w:eastAsia="zh-CN"/>
        </w:rPr>
        <w:t>3.</w:t>
      </w:r>
      <w:r w:rsidRPr="00D4621B">
        <w:rPr>
          <w:rFonts w:ascii="宋体" w:eastAsia="宋体" w:hAnsi="宋体" w:cs="宋体" w:hint="eastAsia"/>
          <w:spacing w:val="10"/>
          <w:sz w:val="24"/>
          <w:szCs w:val="24"/>
          <w:lang w:eastAsia="zh-CN"/>
        </w:rPr>
        <w:t>项目联系方式</w:t>
      </w:r>
      <w:r w:rsidRPr="00D4621B">
        <w:rPr>
          <w:rFonts w:ascii="宋体" w:eastAsia="宋体" w:hAnsi="宋体" w:cs="宋体"/>
          <w:spacing w:val="10"/>
          <w:sz w:val="24"/>
          <w:szCs w:val="24"/>
          <w:lang w:eastAsia="zh-CN"/>
        </w:rPr>
        <w:t xml:space="preserve"> </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项目联系人：</w:t>
      </w:r>
      <w:r w:rsidR="00FD2F02">
        <w:rPr>
          <w:rFonts w:ascii="宋体" w:eastAsia="宋体" w:hAnsi="宋体" w:cs="宋体" w:hint="eastAsia"/>
          <w:spacing w:val="10"/>
          <w:sz w:val="24"/>
          <w:szCs w:val="24"/>
          <w:lang w:eastAsia="zh-CN"/>
        </w:rPr>
        <w:t>计</w:t>
      </w:r>
      <w:r w:rsidRPr="00D4621B">
        <w:rPr>
          <w:rFonts w:ascii="宋体" w:eastAsia="宋体" w:hAnsi="宋体" w:cs="宋体" w:hint="eastAsia"/>
          <w:spacing w:val="10"/>
          <w:sz w:val="24"/>
          <w:szCs w:val="24"/>
          <w:lang w:eastAsia="zh-CN"/>
        </w:rPr>
        <w:t>先生</w:t>
      </w:r>
      <w:r w:rsidRPr="00D4621B">
        <w:rPr>
          <w:rFonts w:ascii="宋体" w:eastAsia="宋体" w:hAnsi="宋体" w:cs="宋体"/>
          <w:spacing w:val="10"/>
          <w:sz w:val="24"/>
          <w:szCs w:val="24"/>
          <w:lang w:eastAsia="zh-CN"/>
        </w:rPr>
        <w:t xml:space="preserve"> </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联系方式：</w:t>
      </w:r>
      <w:r w:rsidRPr="00D4621B">
        <w:rPr>
          <w:rFonts w:ascii="宋体" w:eastAsia="宋体" w:hAnsi="宋体" w:cs="宋体"/>
          <w:spacing w:val="10"/>
          <w:sz w:val="24"/>
          <w:szCs w:val="24"/>
          <w:lang w:eastAsia="zh-CN"/>
        </w:rPr>
        <w:t>0377-69229618</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p>
    <w:p w:rsidR="00D4621B" w:rsidRPr="00D4621B" w:rsidRDefault="00D4621B" w:rsidP="00D4621B">
      <w:pPr>
        <w:spacing w:before="94"/>
        <w:ind w:right="255" w:firstLineChars="1700" w:firstLine="4250"/>
        <w:jc w:val="both"/>
        <w:rPr>
          <w:rFonts w:ascii="宋体" w:eastAsia="宋体" w:hAnsi="宋体" w:cs="宋体"/>
          <w:spacing w:val="10"/>
          <w:sz w:val="24"/>
          <w:szCs w:val="24"/>
          <w:lang w:eastAsia="zh-CN"/>
        </w:rPr>
      </w:pPr>
      <w:r w:rsidRPr="00D4621B">
        <w:rPr>
          <w:rFonts w:ascii="宋体" w:eastAsia="宋体" w:hAnsi="宋体" w:cs="宋体" w:hint="eastAsia"/>
          <w:spacing w:val="10"/>
          <w:sz w:val="24"/>
          <w:szCs w:val="24"/>
          <w:lang w:eastAsia="zh-CN"/>
        </w:rPr>
        <w:t>中盈永诚咨询集团有限公司</w:t>
      </w:r>
    </w:p>
    <w:p w:rsidR="00D4621B" w:rsidRPr="00D4621B" w:rsidRDefault="00D4621B" w:rsidP="00D4621B">
      <w:pPr>
        <w:spacing w:before="94"/>
        <w:ind w:right="255" w:firstLineChars="1900" w:firstLine="4750"/>
        <w:jc w:val="both"/>
        <w:rPr>
          <w:rFonts w:ascii="宋体" w:eastAsia="宋体" w:hAnsi="宋体" w:cs="宋体"/>
          <w:spacing w:val="10"/>
          <w:sz w:val="24"/>
          <w:szCs w:val="24"/>
          <w:lang w:eastAsia="zh-CN"/>
        </w:rPr>
      </w:pPr>
      <w:r w:rsidRPr="00D4621B">
        <w:rPr>
          <w:rFonts w:ascii="宋体" w:eastAsia="宋体" w:hAnsi="宋体" w:cs="宋体"/>
          <w:spacing w:val="10"/>
          <w:sz w:val="24"/>
          <w:szCs w:val="24"/>
          <w:lang w:eastAsia="zh-CN"/>
        </w:rPr>
        <w:t>202</w:t>
      </w:r>
      <w:r w:rsidR="00F71452">
        <w:rPr>
          <w:rFonts w:ascii="宋体" w:eastAsia="宋体" w:hAnsi="宋体" w:cs="宋体"/>
          <w:spacing w:val="10"/>
          <w:sz w:val="24"/>
          <w:szCs w:val="24"/>
          <w:lang w:eastAsia="zh-CN"/>
        </w:rPr>
        <w:t>5</w:t>
      </w:r>
      <w:r w:rsidRPr="00D4621B">
        <w:rPr>
          <w:rFonts w:ascii="宋体" w:eastAsia="宋体" w:hAnsi="宋体" w:cs="宋体" w:hint="eastAsia"/>
          <w:spacing w:val="10"/>
          <w:sz w:val="24"/>
          <w:szCs w:val="24"/>
          <w:lang w:eastAsia="zh-CN"/>
        </w:rPr>
        <w:t>年</w:t>
      </w:r>
      <w:r w:rsidR="00A73630">
        <w:rPr>
          <w:rFonts w:ascii="宋体" w:eastAsia="宋体" w:hAnsi="宋体" w:cs="宋体"/>
          <w:spacing w:val="10"/>
          <w:sz w:val="24"/>
          <w:szCs w:val="24"/>
          <w:lang w:eastAsia="zh-CN"/>
        </w:rPr>
        <w:t>8</w:t>
      </w:r>
      <w:r w:rsidRPr="00D4621B">
        <w:rPr>
          <w:rFonts w:ascii="宋体" w:eastAsia="宋体" w:hAnsi="宋体" w:cs="宋体" w:hint="eastAsia"/>
          <w:spacing w:val="10"/>
          <w:sz w:val="24"/>
          <w:szCs w:val="24"/>
          <w:lang w:eastAsia="zh-CN"/>
        </w:rPr>
        <w:t>月</w:t>
      </w:r>
      <w:r w:rsidR="00A73630">
        <w:rPr>
          <w:rFonts w:ascii="宋体" w:eastAsia="宋体" w:hAnsi="宋体" w:cs="宋体"/>
          <w:spacing w:val="10"/>
          <w:sz w:val="24"/>
          <w:szCs w:val="24"/>
          <w:lang w:eastAsia="zh-CN"/>
        </w:rPr>
        <w:t>22</w:t>
      </w:r>
      <w:r w:rsidRPr="00D4621B">
        <w:rPr>
          <w:rFonts w:ascii="宋体" w:eastAsia="宋体" w:hAnsi="宋体" w:cs="宋体" w:hint="eastAsia"/>
          <w:spacing w:val="10"/>
          <w:sz w:val="24"/>
          <w:szCs w:val="24"/>
          <w:lang w:eastAsia="zh-CN"/>
        </w:rPr>
        <w:t>日</w:t>
      </w:r>
      <w:r w:rsidRPr="00D4621B">
        <w:rPr>
          <w:rFonts w:ascii="宋体" w:eastAsia="宋体" w:hAnsi="宋体" w:cs="宋体"/>
          <w:spacing w:val="10"/>
          <w:sz w:val="24"/>
          <w:szCs w:val="24"/>
          <w:lang w:eastAsia="zh-CN"/>
        </w:rPr>
        <w:t xml:space="preserve"> </w:t>
      </w:r>
    </w:p>
    <w:p w:rsidR="00D4621B" w:rsidRPr="00D4621B" w:rsidRDefault="00D4621B" w:rsidP="00D4621B">
      <w:pPr>
        <w:spacing w:before="94"/>
        <w:ind w:right="255" w:firstLineChars="100" w:firstLine="250"/>
        <w:jc w:val="both"/>
        <w:rPr>
          <w:rFonts w:ascii="宋体" w:eastAsia="宋体" w:hAnsi="宋体" w:cs="宋体"/>
          <w:spacing w:val="10"/>
          <w:sz w:val="24"/>
          <w:szCs w:val="24"/>
          <w:lang w:eastAsia="zh-CN"/>
        </w:rPr>
      </w:pPr>
    </w:p>
    <w:p w:rsidR="00CF3209" w:rsidRDefault="00CF3209" w:rsidP="00D4621B">
      <w:pPr>
        <w:spacing w:before="94"/>
        <w:ind w:right="255" w:firstLineChars="100" w:firstLine="380"/>
        <w:jc w:val="both"/>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pStyle w:val="a0"/>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pStyle w:val="1"/>
        <w:rPr>
          <w:rFonts w:ascii="微软雅黑" w:eastAsia="微软雅黑" w:hAnsi="微软雅黑" w:cs="微软雅黑"/>
          <w:color w:val="9C9C9C"/>
          <w:spacing w:val="-20"/>
          <w:position w:val="-2"/>
          <w:sz w:val="40"/>
          <w:szCs w:val="40"/>
        </w:rPr>
      </w:pPr>
    </w:p>
    <w:p w:rsidR="008A2DDD" w:rsidRDefault="008A2DDD">
      <w:pPr>
        <w:pStyle w:val="1"/>
        <w:rPr>
          <w:rFonts w:ascii="微软雅黑" w:eastAsia="微软雅黑" w:hAnsi="微软雅黑" w:cs="微软雅黑"/>
          <w:color w:val="9C9C9C"/>
          <w:spacing w:val="-20"/>
          <w:position w:val="-2"/>
          <w:sz w:val="40"/>
          <w:szCs w:val="40"/>
        </w:rPr>
      </w:pPr>
    </w:p>
    <w:p w:rsidR="008A2DDD" w:rsidRDefault="008A2DDD">
      <w:pPr>
        <w:pStyle w:val="1"/>
        <w:rPr>
          <w:rFonts w:ascii="微软雅黑" w:eastAsia="微软雅黑" w:hAnsi="微软雅黑" w:cs="微软雅黑"/>
          <w:color w:val="9C9C9C"/>
          <w:spacing w:val="-20"/>
          <w:position w:val="-2"/>
          <w:sz w:val="40"/>
          <w:szCs w:val="40"/>
        </w:rPr>
      </w:pPr>
    </w:p>
    <w:p w:rsidR="008A2DDD" w:rsidRDefault="008A2DDD">
      <w:pPr>
        <w:pStyle w:val="1"/>
        <w:rPr>
          <w:rFonts w:ascii="微软雅黑" w:eastAsia="微软雅黑" w:hAnsi="微软雅黑" w:cs="微软雅黑"/>
          <w:color w:val="9C9C9C"/>
          <w:spacing w:val="-20"/>
          <w:position w:val="-2"/>
          <w:sz w:val="40"/>
          <w:szCs w:val="40"/>
        </w:rPr>
      </w:pPr>
    </w:p>
    <w:p w:rsidR="008A2DDD" w:rsidRDefault="008A2DDD">
      <w:pPr>
        <w:pStyle w:val="1"/>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254293">
      <w:pPr>
        <w:spacing w:before="81" w:line="407" w:lineRule="exact"/>
        <w:ind w:left="2797"/>
        <w:rPr>
          <w:rFonts w:ascii="微软雅黑" w:eastAsia="微软雅黑" w:hAnsi="微软雅黑" w:cs="微软雅黑"/>
          <w:sz w:val="40"/>
          <w:szCs w:val="40"/>
        </w:rPr>
      </w:pPr>
      <w:r>
        <w:rPr>
          <w:rFonts w:ascii="微软雅黑" w:eastAsia="微软雅黑" w:hAnsi="微软雅黑" w:cs="微软雅黑"/>
          <w:color w:val="9C9C9C"/>
          <w:spacing w:val="-20"/>
          <w:position w:val="-2"/>
          <w:sz w:val="40"/>
          <w:szCs w:val="40"/>
        </w:rPr>
        <w:lastRenderedPageBreak/>
        <w:t xml:space="preserve">第二章 </w:t>
      </w:r>
      <w:r>
        <w:rPr>
          <w:rFonts w:ascii="微软雅黑" w:eastAsia="微软雅黑" w:hAnsi="微软雅黑" w:cs="微软雅黑"/>
          <w:color w:val="A4A4A4"/>
          <w:spacing w:val="-20"/>
          <w:position w:val="-2"/>
          <w:sz w:val="40"/>
          <w:szCs w:val="40"/>
        </w:rPr>
        <w:t>采购需求</w:t>
      </w:r>
    </w:p>
    <w:p w:rsidR="00CF3209" w:rsidRDefault="00254293">
      <w:pPr>
        <w:spacing w:before="298" w:line="219" w:lineRule="auto"/>
        <w:ind w:left="27"/>
        <w:rPr>
          <w:rFonts w:ascii="宋体" w:eastAsia="宋体" w:hAnsi="宋体" w:cs="宋体"/>
          <w:sz w:val="24"/>
          <w:szCs w:val="24"/>
        </w:rPr>
      </w:pPr>
      <w:r>
        <w:rPr>
          <w:rFonts w:ascii="宋体" w:eastAsia="宋体" w:hAnsi="宋体" w:cs="宋体"/>
          <w:spacing w:val="-2"/>
          <w:sz w:val="24"/>
          <w:szCs w:val="24"/>
        </w:rPr>
        <w:t>一、采购内容及要求</w:t>
      </w:r>
    </w:p>
    <w:p w:rsidR="00CF3209" w:rsidRDefault="00CF3209">
      <w:pPr>
        <w:pStyle w:val="a4"/>
        <w:spacing w:line="258" w:lineRule="auto"/>
      </w:pPr>
    </w:p>
    <w:p w:rsidR="008A2DDD" w:rsidRDefault="008C3419">
      <w:pPr>
        <w:spacing w:before="48" w:line="466" w:lineRule="auto"/>
        <w:ind w:right="120"/>
        <w:rPr>
          <w:rFonts w:ascii="宋体" w:eastAsia="宋体" w:hAnsi="宋体" w:cs="宋体"/>
          <w:sz w:val="24"/>
          <w:szCs w:val="24"/>
          <w:lang w:eastAsia="zh-CN" w:bidi="ar"/>
        </w:rPr>
      </w:pPr>
      <w:r w:rsidRPr="008C3419">
        <w:rPr>
          <w:rFonts w:ascii="宋体" w:eastAsia="宋体" w:hAnsi="宋体" w:cs="宋体" w:hint="eastAsia"/>
          <w:sz w:val="24"/>
          <w:szCs w:val="24"/>
          <w:lang w:eastAsia="zh-CN" w:bidi="ar"/>
        </w:rPr>
        <w:t>购置挖掘机一台（详见招标文件采购清单）。</w:t>
      </w:r>
    </w:p>
    <w:p w:rsidR="00CF3209" w:rsidRDefault="00254293">
      <w:pPr>
        <w:spacing w:before="48" w:line="466" w:lineRule="auto"/>
        <w:ind w:right="120"/>
        <w:rPr>
          <w:rFonts w:ascii="宋体" w:eastAsia="宋体" w:hAnsi="宋体" w:cs="宋体"/>
          <w:spacing w:val="-2"/>
          <w:sz w:val="24"/>
          <w:szCs w:val="24"/>
        </w:rPr>
      </w:pPr>
      <w:r>
        <w:rPr>
          <w:rFonts w:ascii="宋体" w:eastAsia="宋体" w:hAnsi="宋体" w:cs="宋体"/>
          <w:spacing w:val="-2"/>
          <w:sz w:val="24"/>
          <w:szCs w:val="24"/>
        </w:rPr>
        <w:t>二、项目商务要求</w:t>
      </w:r>
    </w:p>
    <w:p w:rsidR="00E264C3" w:rsidRPr="008A278D" w:rsidRDefault="00254293">
      <w:pPr>
        <w:spacing w:before="48" w:line="466" w:lineRule="auto"/>
        <w:ind w:right="120"/>
        <w:rPr>
          <w:rFonts w:ascii="宋体" w:eastAsia="宋体" w:hAnsi="宋体" w:cs="宋体"/>
          <w:color w:val="auto"/>
          <w:spacing w:val="-2"/>
          <w:sz w:val="24"/>
          <w:szCs w:val="24"/>
          <w:lang w:eastAsia="zh-CN"/>
        </w:rPr>
      </w:pPr>
      <w:r w:rsidRPr="00A94F91">
        <w:rPr>
          <w:rFonts w:ascii="宋体" w:eastAsia="宋体" w:hAnsi="宋体" w:cs="宋体" w:hint="eastAsia"/>
          <w:spacing w:val="-2"/>
          <w:sz w:val="24"/>
          <w:szCs w:val="24"/>
          <w:lang w:eastAsia="zh-CN"/>
        </w:rPr>
        <w:t>1、供货期</w:t>
      </w:r>
      <w:r w:rsidRPr="00A94F91">
        <w:rPr>
          <w:rFonts w:ascii="宋体" w:eastAsia="宋体" w:hAnsi="宋体" w:cs="宋体" w:hint="eastAsia"/>
          <w:color w:val="auto"/>
          <w:spacing w:val="-2"/>
          <w:sz w:val="24"/>
          <w:szCs w:val="24"/>
          <w:lang w:eastAsia="zh-CN"/>
        </w:rPr>
        <w:t>：</w:t>
      </w:r>
      <w:r w:rsidR="003E51A2">
        <w:rPr>
          <w:rFonts w:ascii="宋体" w:eastAsia="宋体" w:hAnsi="宋体" w:cs="宋体" w:hint="eastAsia"/>
          <w:color w:val="auto"/>
          <w:spacing w:val="-2"/>
          <w:sz w:val="24"/>
          <w:szCs w:val="24"/>
          <w:lang w:eastAsia="zh-CN"/>
        </w:rPr>
        <w:t>合同签订后2</w:t>
      </w:r>
      <w:r w:rsidR="003E51A2">
        <w:rPr>
          <w:rFonts w:ascii="宋体" w:eastAsia="宋体" w:hAnsi="宋体" w:cs="宋体"/>
          <w:color w:val="auto"/>
          <w:spacing w:val="-2"/>
          <w:sz w:val="24"/>
          <w:szCs w:val="24"/>
          <w:lang w:eastAsia="zh-CN"/>
        </w:rPr>
        <w:t>0</w:t>
      </w:r>
      <w:r w:rsidR="003E51A2">
        <w:rPr>
          <w:rFonts w:ascii="宋体" w:eastAsia="宋体" w:hAnsi="宋体" w:cs="宋体" w:hint="eastAsia"/>
          <w:color w:val="auto"/>
          <w:spacing w:val="-2"/>
          <w:sz w:val="24"/>
          <w:szCs w:val="24"/>
          <w:lang w:eastAsia="zh-CN"/>
        </w:rPr>
        <w:t>天</w:t>
      </w:r>
    </w:p>
    <w:p w:rsidR="00CF3209" w:rsidRDefault="00254293">
      <w:pPr>
        <w:spacing w:before="48" w:line="466" w:lineRule="auto"/>
        <w:ind w:right="120"/>
        <w:rPr>
          <w:rFonts w:ascii="宋体" w:eastAsia="宋体" w:hAnsi="宋体" w:cs="宋体"/>
          <w:spacing w:val="-2"/>
          <w:sz w:val="24"/>
          <w:szCs w:val="24"/>
          <w:lang w:eastAsia="zh-CN"/>
        </w:rPr>
      </w:pPr>
      <w:r>
        <w:rPr>
          <w:rFonts w:ascii="宋体" w:eastAsia="宋体" w:hAnsi="宋体" w:cs="宋体"/>
          <w:spacing w:val="-2"/>
          <w:sz w:val="24"/>
          <w:szCs w:val="24"/>
        </w:rPr>
        <w:t>2.供货地点：</w:t>
      </w:r>
      <w:r w:rsidR="00E264C3" w:rsidRPr="00E264C3">
        <w:rPr>
          <w:rFonts w:ascii="宋体" w:eastAsia="宋体" w:hAnsi="宋体" w:cs="宋体" w:hint="eastAsia"/>
          <w:spacing w:val="-2"/>
          <w:sz w:val="24"/>
          <w:szCs w:val="24"/>
          <w:lang w:eastAsia="zh-CN"/>
        </w:rPr>
        <w:t>采购人指定地点</w:t>
      </w:r>
    </w:p>
    <w:p w:rsidR="00CF3209" w:rsidRDefault="00254293">
      <w:pPr>
        <w:spacing w:before="48" w:line="466" w:lineRule="auto"/>
        <w:ind w:right="120"/>
        <w:rPr>
          <w:rFonts w:ascii="宋体" w:eastAsia="宋体" w:hAnsi="宋体" w:cs="宋体"/>
          <w:sz w:val="24"/>
          <w:szCs w:val="24"/>
          <w:lang w:eastAsia="zh-CN"/>
        </w:rPr>
      </w:pPr>
      <w:r>
        <w:rPr>
          <w:rFonts w:ascii="宋体" w:eastAsia="宋体" w:hAnsi="宋体" w:cs="宋体"/>
          <w:spacing w:val="-2"/>
          <w:sz w:val="24"/>
          <w:szCs w:val="24"/>
        </w:rPr>
        <w:t>3.付款方式：</w:t>
      </w:r>
      <w:r>
        <w:rPr>
          <w:rFonts w:ascii="宋体" w:eastAsia="宋体" w:hAnsi="宋体" w:cs="宋体" w:hint="eastAsia"/>
          <w:spacing w:val="-2"/>
          <w:sz w:val="24"/>
          <w:szCs w:val="24"/>
          <w:lang w:eastAsia="zh-CN"/>
        </w:rPr>
        <w:t>按照双方商定方式付款，以合同为准</w:t>
      </w:r>
    </w:p>
    <w:p w:rsidR="00CF3209" w:rsidRDefault="00254293">
      <w:pPr>
        <w:spacing w:before="34" w:line="219" w:lineRule="auto"/>
        <w:ind w:left="22"/>
        <w:rPr>
          <w:rFonts w:ascii="宋体" w:eastAsia="宋体" w:hAnsi="宋体" w:cs="宋体"/>
          <w:sz w:val="24"/>
          <w:szCs w:val="24"/>
          <w:lang w:eastAsia="zh-CN"/>
        </w:rPr>
      </w:pPr>
      <w:r w:rsidRPr="00A94F91">
        <w:rPr>
          <w:rFonts w:ascii="宋体" w:eastAsia="宋体" w:hAnsi="宋体" w:cs="宋体"/>
          <w:spacing w:val="-1"/>
          <w:sz w:val="24"/>
          <w:szCs w:val="24"/>
        </w:rPr>
        <w:t>4.质保期：</w:t>
      </w:r>
      <w:r w:rsidR="00CC3453">
        <w:rPr>
          <w:rFonts w:ascii="宋体" w:eastAsia="宋体" w:hAnsi="宋体" w:cs="宋体"/>
          <w:spacing w:val="-1"/>
          <w:sz w:val="24"/>
          <w:szCs w:val="24"/>
        </w:rPr>
        <w:t>2</w:t>
      </w:r>
      <w:r w:rsidR="00317B3A" w:rsidRPr="00A94F91">
        <w:rPr>
          <w:rFonts w:ascii="宋体" w:eastAsia="宋体" w:hAnsi="宋体" w:cs="宋体" w:hint="eastAsia"/>
          <w:spacing w:val="-1"/>
          <w:sz w:val="24"/>
          <w:szCs w:val="24"/>
        </w:rPr>
        <w:t>年</w:t>
      </w:r>
    </w:p>
    <w:p w:rsidR="00CF3209" w:rsidRDefault="00CF3209">
      <w:pPr>
        <w:pStyle w:val="a4"/>
        <w:spacing w:line="259" w:lineRule="auto"/>
      </w:pPr>
    </w:p>
    <w:p w:rsidR="00CF3209" w:rsidRDefault="00E264C3">
      <w:pPr>
        <w:spacing w:before="79" w:line="467" w:lineRule="auto"/>
        <w:ind w:left="24" w:right="999" w:hanging="1"/>
        <w:rPr>
          <w:rFonts w:ascii="宋体" w:eastAsia="宋体" w:hAnsi="宋体" w:cs="宋体"/>
          <w:sz w:val="24"/>
          <w:szCs w:val="24"/>
        </w:rPr>
      </w:pPr>
      <w:r>
        <w:rPr>
          <w:rFonts w:ascii="宋体" w:eastAsia="宋体" w:hAnsi="宋体" w:cs="宋体"/>
          <w:spacing w:val="-2"/>
          <w:sz w:val="24"/>
          <w:szCs w:val="24"/>
        </w:rPr>
        <w:t>5</w:t>
      </w:r>
      <w:r w:rsidR="000328C1">
        <w:rPr>
          <w:rFonts w:ascii="宋体" w:eastAsia="宋体" w:hAnsi="宋体" w:cs="宋体" w:hint="eastAsia"/>
          <w:spacing w:val="-2"/>
          <w:sz w:val="24"/>
          <w:szCs w:val="24"/>
          <w:lang w:eastAsia="zh-CN"/>
        </w:rPr>
        <w:t>.</w:t>
      </w:r>
      <w:r w:rsidR="00254293">
        <w:rPr>
          <w:rFonts w:ascii="宋体" w:eastAsia="宋体" w:hAnsi="宋体" w:cs="宋体"/>
          <w:spacing w:val="-2"/>
          <w:sz w:val="24"/>
          <w:szCs w:val="24"/>
        </w:rPr>
        <w:t>验收标准及方式：</w:t>
      </w:r>
    </w:p>
    <w:p w:rsidR="00CF3209" w:rsidRDefault="0009662D" w:rsidP="0009662D">
      <w:pPr>
        <w:spacing w:before="32" w:line="470" w:lineRule="auto"/>
        <w:ind w:left="25" w:right="120"/>
        <w:rPr>
          <w:rFonts w:ascii="宋体" w:eastAsia="宋体" w:hAnsi="宋体" w:cs="宋体"/>
          <w:sz w:val="24"/>
          <w:szCs w:val="24"/>
        </w:rPr>
      </w:pPr>
      <w:r>
        <w:rPr>
          <w:rFonts w:ascii="宋体" w:eastAsia="宋体" w:hAnsi="宋体" w:cs="宋体"/>
          <w:sz w:val="24"/>
          <w:szCs w:val="24"/>
        </w:rPr>
        <w:t>5.1、</w:t>
      </w:r>
      <w:r w:rsidR="00254293">
        <w:rPr>
          <w:rFonts w:ascii="宋体" w:eastAsia="宋体" w:hAnsi="宋体" w:cs="宋体"/>
          <w:sz w:val="24"/>
          <w:szCs w:val="24"/>
        </w:rPr>
        <w:t>验收标准：中标人在验收活动中必须遵守采</w:t>
      </w:r>
      <w:r w:rsidR="00254293">
        <w:rPr>
          <w:rFonts w:ascii="宋体" w:eastAsia="宋体" w:hAnsi="宋体" w:cs="宋体"/>
          <w:spacing w:val="-1"/>
          <w:sz w:val="24"/>
          <w:szCs w:val="24"/>
        </w:rPr>
        <w:t>购人的有关规定。依照国家有</w:t>
      </w:r>
      <w:r w:rsidR="00254293">
        <w:rPr>
          <w:rFonts w:ascii="宋体" w:eastAsia="宋体" w:hAnsi="宋体" w:cs="宋体"/>
          <w:sz w:val="24"/>
          <w:szCs w:val="24"/>
        </w:rPr>
        <w:t xml:space="preserve">  关规定以及招标文件、投标文件、中标承诺和合同</w:t>
      </w:r>
      <w:r w:rsidR="00254293">
        <w:rPr>
          <w:rFonts w:ascii="宋体" w:eastAsia="宋体" w:hAnsi="宋体" w:cs="宋体"/>
          <w:spacing w:val="-1"/>
          <w:sz w:val="24"/>
          <w:szCs w:val="24"/>
        </w:rPr>
        <w:t>约定的标准等要求进行验收,</w:t>
      </w:r>
      <w:r w:rsidR="00254293">
        <w:rPr>
          <w:rFonts w:ascii="宋体" w:eastAsia="宋体" w:hAnsi="宋体" w:cs="宋体"/>
          <w:sz w:val="24"/>
          <w:szCs w:val="24"/>
        </w:rPr>
        <w:t xml:space="preserve"> </w:t>
      </w:r>
      <w:r w:rsidR="00254293">
        <w:rPr>
          <w:rFonts w:ascii="宋体" w:eastAsia="宋体" w:hAnsi="宋体" w:cs="宋体"/>
          <w:spacing w:val="-1"/>
          <w:sz w:val="24"/>
          <w:szCs w:val="24"/>
        </w:rPr>
        <w:t>经采购人完全确认后，完成验收。</w:t>
      </w:r>
    </w:p>
    <w:p w:rsidR="00CF3209" w:rsidRPr="0009662D" w:rsidRDefault="0009662D" w:rsidP="0009662D">
      <w:pPr>
        <w:spacing w:before="34" w:line="219" w:lineRule="auto"/>
        <w:ind w:left="25"/>
        <w:rPr>
          <w:rFonts w:ascii="宋体" w:eastAsia="宋体" w:hAnsi="宋体" w:cs="宋体"/>
          <w:spacing w:val="-1"/>
          <w:sz w:val="24"/>
          <w:szCs w:val="24"/>
        </w:rPr>
      </w:pPr>
      <w:r>
        <w:rPr>
          <w:rFonts w:ascii="宋体" w:eastAsia="宋体" w:hAnsi="宋体" w:cs="宋体"/>
          <w:spacing w:val="-1"/>
          <w:sz w:val="24"/>
          <w:szCs w:val="24"/>
        </w:rPr>
        <w:t>5.2、</w:t>
      </w:r>
      <w:r w:rsidR="00254293">
        <w:rPr>
          <w:rFonts w:ascii="宋体" w:eastAsia="宋体" w:hAnsi="宋体" w:cs="宋体"/>
          <w:spacing w:val="-1"/>
          <w:sz w:val="24"/>
          <w:szCs w:val="24"/>
        </w:rPr>
        <w:t>验收方式：现场验收</w:t>
      </w:r>
    </w:p>
    <w:p w:rsidR="00CF3209" w:rsidRDefault="00CF3209">
      <w:pPr>
        <w:pStyle w:val="a4"/>
        <w:spacing w:line="258" w:lineRule="auto"/>
      </w:pPr>
    </w:p>
    <w:p w:rsidR="00CF3209" w:rsidRPr="004F7379" w:rsidRDefault="0009662D" w:rsidP="004F7379">
      <w:pPr>
        <w:spacing w:before="79" w:line="465" w:lineRule="auto"/>
        <w:ind w:left="32" w:right="2880" w:hanging="3"/>
        <w:rPr>
          <w:rFonts w:ascii="宋体" w:eastAsia="宋体" w:hAnsi="宋体" w:cs="宋体"/>
          <w:spacing w:val="-2"/>
          <w:sz w:val="24"/>
          <w:szCs w:val="24"/>
        </w:rPr>
      </w:pPr>
      <w:r>
        <w:rPr>
          <w:rFonts w:ascii="宋体" w:eastAsia="宋体" w:hAnsi="宋体" w:cs="宋体"/>
          <w:spacing w:val="-2"/>
          <w:sz w:val="24"/>
          <w:szCs w:val="24"/>
        </w:rPr>
        <w:t>6</w:t>
      </w:r>
      <w:r w:rsidR="004F7379">
        <w:rPr>
          <w:rFonts w:ascii="宋体" w:eastAsia="宋体" w:hAnsi="宋体" w:cs="宋体"/>
          <w:spacing w:val="-2"/>
          <w:sz w:val="24"/>
          <w:szCs w:val="24"/>
        </w:rPr>
        <w:t>.</w:t>
      </w:r>
      <w:r w:rsidR="00254293">
        <w:rPr>
          <w:rFonts w:ascii="宋体" w:eastAsia="宋体" w:hAnsi="宋体" w:cs="宋体"/>
          <w:spacing w:val="-87"/>
          <w:sz w:val="24"/>
          <w:szCs w:val="24"/>
        </w:rPr>
        <w:t xml:space="preserve"> </w:t>
      </w:r>
      <w:r w:rsidR="00254293">
        <w:rPr>
          <w:rFonts w:ascii="宋体" w:eastAsia="宋体" w:hAnsi="宋体" w:cs="宋体"/>
          <w:spacing w:val="-2"/>
          <w:sz w:val="24"/>
          <w:szCs w:val="24"/>
        </w:rPr>
        <w:t>□有样品，样品提供要求、方式、摆放时间及</w:t>
      </w:r>
      <w:r w:rsidR="00254293">
        <w:rPr>
          <w:rFonts w:ascii="宋体" w:eastAsia="宋体" w:hAnsi="宋体" w:cs="宋体"/>
          <w:spacing w:val="-3"/>
          <w:sz w:val="24"/>
          <w:szCs w:val="24"/>
        </w:rPr>
        <w:t>地点</w:t>
      </w:r>
      <w:r w:rsidR="00254293">
        <w:rPr>
          <w:rFonts w:ascii="宋体" w:eastAsia="宋体" w:hAnsi="宋体" w:cs="宋体"/>
          <w:sz w:val="24"/>
          <w:szCs w:val="24"/>
        </w:rPr>
        <w:t xml:space="preserve"> </w:t>
      </w:r>
      <w:r w:rsidR="00254293">
        <w:rPr>
          <w:rFonts w:ascii="MS Gothic" w:eastAsia="MS Gothic" w:hAnsi="MS Gothic" w:cs="MS Gothic"/>
          <w:spacing w:val="-4"/>
          <w:sz w:val="24"/>
          <w:szCs w:val="24"/>
        </w:rPr>
        <w:t>☑</w:t>
      </w:r>
      <w:r w:rsidR="00254293">
        <w:rPr>
          <w:rFonts w:ascii="宋体" w:eastAsia="宋体" w:hAnsi="宋体" w:cs="宋体"/>
          <w:spacing w:val="-4"/>
          <w:sz w:val="24"/>
          <w:szCs w:val="24"/>
        </w:rPr>
        <w:t>无样品。</w:t>
      </w:r>
    </w:p>
    <w:p w:rsidR="00CF3209" w:rsidRPr="004F7379" w:rsidRDefault="0009662D" w:rsidP="004F7379">
      <w:pPr>
        <w:spacing w:before="35" w:line="467" w:lineRule="auto"/>
        <w:ind w:left="32" w:right="1239" w:hanging="8"/>
        <w:rPr>
          <w:rFonts w:ascii="宋体" w:eastAsia="宋体" w:hAnsi="宋体" w:cs="宋体"/>
          <w:spacing w:val="-3"/>
          <w:sz w:val="24"/>
          <w:szCs w:val="24"/>
        </w:rPr>
      </w:pPr>
      <w:r>
        <w:rPr>
          <w:rFonts w:ascii="宋体" w:eastAsia="宋体" w:hAnsi="宋体" w:cs="宋体"/>
          <w:spacing w:val="-3"/>
          <w:sz w:val="24"/>
          <w:szCs w:val="24"/>
        </w:rPr>
        <w:t>7</w:t>
      </w:r>
      <w:r w:rsidR="004F7379">
        <w:rPr>
          <w:rFonts w:ascii="宋体" w:eastAsia="宋体" w:hAnsi="宋体" w:cs="宋体"/>
          <w:spacing w:val="-3"/>
          <w:sz w:val="24"/>
          <w:szCs w:val="24"/>
        </w:rPr>
        <w:t>.</w:t>
      </w:r>
      <w:r w:rsidR="00254293">
        <w:rPr>
          <w:rFonts w:ascii="宋体" w:eastAsia="宋体" w:hAnsi="宋体" w:cs="宋体"/>
          <w:spacing w:val="-79"/>
          <w:sz w:val="24"/>
          <w:szCs w:val="24"/>
        </w:rPr>
        <w:t xml:space="preserve"> </w:t>
      </w:r>
      <w:r w:rsidR="00254293">
        <w:rPr>
          <w:rFonts w:ascii="宋体" w:eastAsia="宋体" w:hAnsi="宋体" w:cs="宋体"/>
          <w:spacing w:val="-3"/>
          <w:sz w:val="24"/>
          <w:szCs w:val="24"/>
        </w:rPr>
        <w:t>□有演示，演示要求、内容、方式及地点。鼓励使用不见面演示。</w:t>
      </w:r>
      <w:r w:rsidR="00254293">
        <w:rPr>
          <w:rFonts w:ascii="宋体" w:eastAsia="宋体" w:hAnsi="宋体" w:cs="宋体"/>
          <w:sz w:val="24"/>
          <w:szCs w:val="24"/>
        </w:rPr>
        <w:t xml:space="preserve"> </w:t>
      </w:r>
      <w:r w:rsidR="00254293">
        <w:rPr>
          <w:rFonts w:ascii="MS Gothic" w:eastAsia="MS Gothic" w:hAnsi="MS Gothic" w:cs="MS Gothic"/>
          <w:spacing w:val="-4"/>
          <w:sz w:val="24"/>
          <w:szCs w:val="24"/>
        </w:rPr>
        <w:t>☑</w:t>
      </w:r>
      <w:r w:rsidR="00254293">
        <w:rPr>
          <w:rFonts w:ascii="宋体" w:eastAsia="宋体" w:hAnsi="宋体" w:cs="宋体"/>
          <w:spacing w:val="-4"/>
          <w:sz w:val="24"/>
          <w:szCs w:val="24"/>
        </w:rPr>
        <w:t>无演示。</w:t>
      </w:r>
    </w:p>
    <w:p w:rsidR="00CF3209" w:rsidRDefault="0009662D" w:rsidP="004F7379">
      <w:pPr>
        <w:spacing w:before="32" w:line="219" w:lineRule="auto"/>
        <w:ind w:left="24"/>
        <w:rPr>
          <w:rFonts w:ascii="宋体" w:eastAsia="宋体" w:hAnsi="宋体" w:cs="宋体"/>
          <w:spacing w:val="-1"/>
          <w:sz w:val="24"/>
          <w:szCs w:val="24"/>
        </w:rPr>
      </w:pPr>
      <w:r>
        <w:rPr>
          <w:rFonts w:ascii="宋体" w:eastAsia="宋体" w:hAnsi="宋体" w:cs="宋体"/>
          <w:spacing w:val="-1"/>
          <w:sz w:val="24"/>
          <w:szCs w:val="24"/>
        </w:rPr>
        <w:t>8</w:t>
      </w:r>
      <w:r w:rsidR="004F7379">
        <w:rPr>
          <w:rFonts w:ascii="宋体" w:eastAsia="宋体" w:hAnsi="宋体" w:cs="宋体"/>
          <w:spacing w:val="-1"/>
          <w:sz w:val="24"/>
          <w:szCs w:val="24"/>
        </w:rPr>
        <w:t>.</w:t>
      </w:r>
      <w:r w:rsidR="00254293">
        <w:rPr>
          <w:rFonts w:ascii="宋体" w:eastAsia="宋体" w:hAnsi="宋体" w:cs="宋体"/>
          <w:spacing w:val="-1"/>
          <w:sz w:val="24"/>
          <w:szCs w:val="24"/>
        </w:rPr>
        <w:t>质量要求：合格，达到国家相关规范标准并保证通过验收。</w:t>
      </w:r>
    </w:p>
    <w:p w:rsidR="008F41E0" w:rsidRPr="008F41E0" w:rsidRDefault="008F41E0" w:rsidP="008F41E0">
      <w:pPr>
        <w:pStyle w:val="a0"/>
      </w:pPr>
    </w:p>
    <w:p w:rsidR="00CF3209" w:rsidRDefault="00CF3209">
      <w:pPr>
        <w:spacing w:line="219" w:lineRule="auto"/>
        <w:rPr>
          <w:rFonts w:ascii="宋体" w:eastAsia="宋体" w:hAnsi="宋体" w:cs="宋体"/>
          <w:sz w:val="24"/>
          <w:szCs w:val="24"/>
        </w:rPr>
        <w:sectPr w:rsidR="00CF3209" w:rsidSect="0085034D">
          <w:footerReference w:type="default" r:id="rId11"/>
          <w:pgSz w:w="11907" w:h="16840"/>
          <w:pgMar w:top="1426" w:right="1706" w:bottom="1008" w:left="1786" w:header="0" w:footer="838" w:gutter="0"/>
          <w:pgNumType w:start="1"/>
          <w:cols w:space="720"/>
        </w:sectPr>
      </w:pPr>
    </w:p>
    <w:p w:rsidR="00CF3209" w:rsidRDefault="00254293">
      <w:pPr>
        <w:spacing w:before="75" w:line="238" w:lineRule="auto"/>
        <w:ind w:left="3598" w:right="2925" w:hanging="689"/>
        <w:rPr>
          <w:rFonts w:ascii="微软雅黑" w:eastAsia="微软雅黑" w:hAnsi="微软雅黑" w:cs="微软雅黑"/>
          <w:sz w:val="33"/>
          <w:szCs w:val="33"/>
        </w:rPr>
      </w:pPr>
      <w:r>
        <w:rPr>
          <w:rFonts w:ascii="微软雅黑" w:eastAsia="微软雅黑" w:hAnsi="微软雅黑" w:cs="微软雅黑"/>
          <w:color w:val="929292"/>
          <w:spacing w:val="-7"/>
          <w:w w:val="98"/>
          <w:sz w:val="38"/>
          <w:szCs w:val="38"/>
        </w:rPr>
        <w:lastRenderedPageBreak/>
        <w:t>第三章</w:t>
      </w:r>
      <w:r>
        <w:rPr>
          <w:rFonts w:ascii="微软雅黑" w:eastAsia="微软雅黑" w:hAnsi="微软雅黑" w:cs="微软雅黑"/>
          <w:color w:val="929292"/>
          <w:spacing w:val="44"/>
          <w:sz w:val="38"/>
          <w:szCs w:val="38"/>
        </w:rPr>
        <w:t xml:space="preserve"> </w:t>
      </w:r>
      <w:r>
        <w:rPr>
          <w:rFonts w:ascii="微软雅黑" w:eastAsia="微软雅黑" w:hAnsi="微软雅黑" w:cs="微软雅黑"/>
          <w:color w:val="999999"/>
          <w:spacing w:val="-7"/>
          <w:w w:val="98"/>
          <w:sz w:val="38"/>
          <w:szCs w:val="38"/>
        </w:rPr>
        <w:t>投标人须知</w:t>
      </w:r>
      <w:r>
        <w:rPr>
          <w:rFonts w:ascii="微软雅黑" w:eastAsia="微软雅黑" w:hAnsi="微软雅黑" w:cs="微软雅黑"/>
          <w:color w:val="999999"/>
          <w:sz w:val="38"/>
          <w:szCs w:val="38"/>
        </w:rPr>
        <w:t xml:space="preserve"> </w:t>
      </w:r>
      <w:r>
        <w:rPr>
          <w:rFonts w:ascii="微软雅黑" w:eastAsia="微软雅黑" w:hAnsi="微软雅黑" w:cs="微软雅黑"/>
          <w:color w:val="8D8D8D"/>
          <w:spacing w:val="-5"/>
          <w:w w:val="90"/>
          <w:sz w:val="33"/>
          <w:szCs w:val="33"/>
        </w:rPr>
        <w:t>投标人须知表</w:t>
      </w:r>
    </w:p>
    <w:p w:rsidR="00CF3209" w:rsidRDefault="00CF3209">
      <w:pPr>
        <w:spacing w:line="28" w:lineRule="exact"/>
      </w:pPr>
    </w:p>
    <w:tbl>
      <w:tblPr>
        <w:tblStyle w:val="TableNormal"/>
        <w:tblW w:w="88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gridCol w:w="7298"/>
      </w:tblGrid>
      <w:tr w:rsidR="00CF3209">
        <w:trPr>
          <w:trHeight w:val="612"/>
        </w:trPr>
        <w:tc>
          <w:tcPr>
            <w:tcW w:w="1592" w:type="dxa"/>
            <w:tcBorders>
              <w:top w:val="single" w:sz="10" w:space="0" w:color="000000"/>
              <w:left w:val="single" w:sz="10" w:space="0" w:color="000000"/>
            </w:tcBorders>
          </w:tcPr>
          <w:p w:rsidR="00CF3209" w:rsidRDefault="00254293" w:rsidP="00084110">
            <w:pPr>
              <w:pStyle w:val="TableText"/>
            </w:pPr>
            <w:r>
              <w:t>条款名称</w:t>
            </w:r>
          </w:p>
        </w:tc>
        <w:tc>
          <w:tcPr>
            <w:tcW w:w="7298" w:type="dxa"/>
            <w:tcBorders>
              <w:top w:val="single" w:sz="10" w:space="0" w:color="000000"/>
              <w:right w:val="single" w:sz="10" w:space="0" w:color="000000"/>
            </w:tcBorders>
          </w:tcPr>
          <w:p w:rsidR="00CF3209" w:rsidRDefault="00254293" w:rsidP="00084110">
            <w:pPr>
              <w:pStyle w:val="TableText"/>
            </w:pPr>
            <w:r>
              <w:t>内容</w:t>
            </w:r>
          </w:p>
        </w:tc>
      </w:tr>
      <w:tr w:rsidR="00CF3209">
        <w:trPr>
          <w:trHeight w:val="648"/>
        </w:trPr>
        <w:tc>
          <w:tcPr>
            <w:tcW w:w="1592" w:type="dxa"/>
            <w:tcBorders>
              <w:left w:val="single" w:sz="10" w:space="0" w:color="000000"/>
            </w:tcBorders>
          </w:tcPr>
          <w:p w:rsidR="00CF3209" w:rsidRDefault="00254293" w:rsidP="00084110">
            <w:pPr>
              <w:pStyle w:val="TableText"/>
            </w:pPr>
            <w:r>
              <w:t>项目属性</w:t>
            </w:r>
          </w:p>
        </w:tc>
        <w:tc>
          <w:tcPr>
            <w:tcW w:w="7298" w:type="dxa"/>
            <w:tcBorders>
              <w:right w:val="single" w:sz="10" w:space="0" w:color="000000"/>
            </w:tcBorders>
          </w:tcPr>
          <w:p w:rsidR="00CF3209" w:rsidRDefault="00254293" w:rsidP="00084110">
            <w:pPr>
              <w:pStyle w:val="TableText"/>
            </w:pPr>
            <w:r>
              <w:t xml:space="preserve">□服务 </w:t>
            </w:r>
            <w:r>
              <w:rPr>
                <w:rFonts w:ascii="MS Gothic" w:eastAsia="MS Gothic" w:hAnsi="MS Gothic" w:cs="MS Gothic"/>
                <w:spacing w:val="-7"/>
              </w:rPr>
              <w:t>☑</w:t>
            </w:r>
            <w:r>
              <w:rPr>
                <w:rFonts w:ascii="MS Gothic" w:eastAsia="MS Gothic" w:hAnsi="MS Gothic" w:cs="MS Gothic"/>
                <w:spacing w:val="-81"/>
              </w:rPr>
              <w:t xml:space="preserve"> </w:t>
            </w:r>
            <w:r>
              <w:rPr>
                <w:spacing w:val="-7"/>
              </w:rPr>
              <w:t>货物</w:t>
            </w:r>
          </w:p>
        </w:tc>
      </w:tr>
      <w:tr w:rsidR="00CF3209">
        <w:trPr>
          <w:trHeight w:val="928"/>
        </w:trPr>
        <w:tc>
          <w:tcPr>
            <w:tcW w:w="1592" w:type="dxa"/>
            <w:tcBorders>
              <w:left w:val="single" w:sz="10" w:space="0" w:color="000000"/>
            </w:tcBorders>
          </w:tcPr>
          <w:p w:rsidR="00CF3209" w:rsidRDefault="00CF3209">
            <w:pPr>
              <w:spacing w:line="289" w:lineRule="auto"/>
            </w:pPr>
          </w:p>
          <w:p w:rsidR="00CF3209" w:rsidRDefault="00254293" w:rsidP="00084110">
            <w:pPr>
              <w:pStyle w:val="TableText"/>
            </w:pPr>
            <w:r>
              <w:t>科研仪器设备</w:t>
            </w:r>
          </w:p>
        </w:tc>
        <w:tc>
          <w:tcPr>
            <w:tcW w:w="7298" w:type="dxa"/>
            <w:tcBorders>
              <w:right w:val="single" w:sz="10" w:space="0" w:color="000000"/>
            </w:tcBorders>
          </w:tcPr>
          <w:p w:rsidR="00CF3209" w:rsidRDefault="00254293" w:rsidP="00084110">
            <w:pPr>
              <w:pStyle w:val="TableText"/>
            </w:pPr>
            <w:r>
              <w:t>是否属于科研仪器设备采购项目：</w:t>
            </w:r>
            <w:r>
              <w:rPr>
                <w:spacing w:val="5"/>
              </w:rPr>
              <w:t xml:space="preserve"> </w:t>
            </w:r>
            <w:r>
              <w:rPr>
                <w:spacing w:val="-17"/>
              </w:rPr>
              <w:t>□</w:t>
            </w:r>
            <w:r>
              <w:rPr>
                <w:spacing w:val="-76"/>
              </w:rPr>
              <w:t xml:space="preserve"> </w:t>
            </w:r>
            <w:r>
              <w:rPr>
                <w:spacing w:val="-17"/>
              </w:rPr>
              <w:t>是</w:t>
            </w:r>
          </w:p>
          <w:p w:rsidR="00CF3209" w:rsidRDefault="00254293" w:rsidP="00084110">
            <w:pPr>
              <w:pStyle w:val="TableText"/>
            </w:pPr>
            <w:r>
              <w:rPr>
                <w:rFonts w:ascii="Segoe UI Symbol" w:hAnsi="Segoe UI Symbol" w:cs="Segoe UI Symbol"/>
              </w:rPr>
              <w:t>☑</w:t>
            </w:r>
            <w:r>
              <w:rPr>
                <w:spacing w:val="-68"/>
              </w:rPr>
              <w:t xml:space="preserve"> </w:t>
            </w:r>
            <w:r>
              <w:t>否</w:t>
            </w:r>
          </w:p>
        </w:tc>
      </w:tr>
      <w:tr w:rsidR="00CF3209">
        <w:trPr>
          <w:trHeight w:val="913"/>
        </w:trPr>
        <w:tc>
          <w:tcPr>
            <w:tcW w:w="1592" w:type="dxa"/>
            <w:tcBorders>
              <w:left w:val="single" w:sz="10" w:space="0" w:color="000000"/>
            </w:tcBorders>
          </w:tcPr>
          <w:p w:rsidR="00CF3209" w:rsidRDefault="00254293" w:rsidP="00084110">
            <w:pPr>
              <w:pStyle w:val="TableText"/>
            </w:pPr>
            <w:r>
              <w:t>现场考察</w:t>
            </w:r>
          </w:p>
        </w:tc>
        <w:tc>
          <w:tcPr>
            <w:tcW w:w="7298" w:type="dxa"/>
            <w:tcBorders>
              <w:right w:val="single" w:sz="10" w:space="0" w:color="000000"/>
            </w:tcBorders>
          </w:tcPr>
          <w:p w:rsidR="00CF3209" w:rsidRDefault="00254293" w:rsidP="00084110">
            <w:pPr>
              <w:pStyle w:val="TableText"/>
            </w:pPr>
            <w:r>
              <w:rPr>
                <w:rFonts w:ascii="MS Gothic" w:eastAsia="MS Gothic" w:hAnsi="MS Gothic" w:cs="MS Gothic"/>
              </w:rPr>
              <w:t>☑</w:t>
            </w:r>
            <w:r>
              <w:t>不组织</w:t>
            </w:r>
          </w:p>
          <w:p w:rsidR="00CF3209" w:rsidRDefault="00254293" w:rsidP="00084110">
            <w:pPr>
              <w:pStyle w:val="TableText"/>
            </w:pPr>
            <w:r>
              <w:rPr>
                <w:spacing w:val="-18"/>
              </w:rPr>
              <w:t>□组织，考察时间：</w:t>
            </w:r>
            <w:r>
              <w:rPr>
                <w:spacing w:val="24"/>
                <w:u w:val="single"/>
              </w:rPr>
              <w:t xml:space="preserve">   </w:t>
            </w:r>
            <w:r>
              <w:rPr>
                <w:spacing w:val="-110"/>
              </w:rPr>
              <w:t xml:space="preserve"> </w:t>
            </w:r>
            <w:r>
              <w:rPr>
                <w:spacing w:val="-18"/>
              </w:rPr>
              <w:t>年</w:t>
            </w:r>
            <w:r>
              <w:rPr>
                <w:spacing w:val="20"/>
                <w:u w:val="single"/>
              </w:rPr>
              <w:t xml:space="preserve">   </w:t>
            </w:r>
            <w:r>
              <w:rPr>
                <w:spacing w:val="-105"/>
              </w:rPr>
              <w:t xml:space="preserve"> </w:t>
            </w:r>
            <w:r>
              <w:rPr>
                <w:spacing w:val="-18"/>
              </w:rPr>
              <w:t>月</w:t>
            </w:r>
            <w:r>
              <w:rPr>
                <w:spacing w:val="20"/>
                <w:u w:val="single"/>
              </w:rPr>
              <w:t xml:space="preserve">   </w:t>
            </w:r>
            <w:r>
              <w:rPr>
                <w:spacing w:val="-70"/>
              </w:rPr>
              <w:t xml:space="preserve"> </w:t>
            </w:r>
            <w:r>
              <w:rPr>
                <w:spacing w:val="-18"/>
              </w:rPr>
              <w:t>日</w:t>
            </w:r>
            <w:r>
              <w:rPr>
                <w:spacing w:val="20"/>
                <w:u w:val="single"/>
              </w:rPr>
              <w:t xml:space="preserve">   </w:t>
            </w:r>
            <w:r>
              <w:rPr>
                <w:spacing w:val="-99"/>
              </w:rPr>
              <w:t xml:space="preserve"> </w:t>
            </w:r>
            <w:r>
              <w:rPr>
                <w:spacing w:val="-18"/>
              </w:rPr>
              <w:t>点</w:t>
            </w:r>
            <w:r>
              <w:rPr>
                <w:spacing w:val="20"/>
                <w:u w:val="single"/>
              </w:rPr>
              <w:t xml:space="preserve">   </w:t>
            </w:r>
            <w:r>
              <w:rPr>
                <w:spacing w:val="-107"/>
              </w:rPr>
              <w:t xml:space="preserve"> </w:t>
            </w:r>
            <w:r>
              <w:rPr>
                <w:spacing w:val="-18"/>
              </w:rPr>
              <w:t>分</w:t>
            </w:r>
            <w:r>
              <w:t xml:space="preserve"> </w:t>
            </w:r>
            <w:r>
              <w:rPr>
                <w:spacing w:val="-19"/>
              </w:rPr>
              <w:t>考察地点：</w:t>
            </w:r>
            <w:r>
              <w:t xml:space="preserve">               </w:t>
            </w:r>
            <w:r>
              <w:rPr>
                <w:spacing w:val="-19"/>
              </w:rPr>
              <w:t>。</w:t>
            </w:r>
          </w:p>
        </w:tc>
      </w:tr>
      <w:tr w:rsidR="00CF3209">
        <w:trPr>
          <w:trHeight w:val="1000"/>
        </w:trPr>
        <w:tc>
          <w:tcPr>
            <w:tcW w:w="1592" w:type="dxa"/>
            <w:tcBorders>
              <w:left w:val="single" w:sz="10" w:space="0" w:color="000000"/>
            </w:tcBorders>
          </w:tcPr>
          <w:p w:rsidR="00CF3209" w:rsidRDefault="00CF3209">
            <w:pPr>
              <w:spacing w:line="310" w:lineRule="auto"/>
            </w:pPr>
          </w:p>
          <w:p w:rsidR="00CF3209" w:rsidRDefault="00254293" w:rsidP="00084110">
            <w:pPr>
              <w:pStyle w:val="TableText"/>
            </w:pPr>
            <w:r>
              <w:t>开标前答疑会</w:t>
            </w:r>
          </w:p>
        </w:tc>
        <w:tc>
          <w:tcPr>
            <w:tcW w:w="7298" w:type="dxa"/>
            <w:tcBorders>
              <w:right w:val="single" w:sz="10" w:space="0" w:color="000000"/>
            </w:tcBorders>
          </w:tcPr>
          <w:p w:rsidR="00CF3209" w:rsidRDefault="00254293" w:rsidP="00084110">
            <w:pPr>
              <w:pStyle w:val="TableText"/>
            </w:pPr>
            <w:r>
              <w:rPr>
                <w:rFonts w:ascii="MS Gothic" w:eastAsia="MS Gothic" w:hAnsi="MS Gothic" w:cs="MS Gothic"/>
              </w:rPr>
              <w:t>☑</w:t>
            </w:r>
            <w:r>
              <w:t>不召开</w:t>
            </w:r>
          </w:p>
          <w:p w:rsidR="00CF3209" w:rsidRDefault="00254293" w:rsidP="00084110">
            <w:pPr>
              <w:pStyle w:val="TableText"/>
            </w:pPr>
            <w:bookmarkStart w:id="7" w:name="OLE_LINK3"/>
            <w:bookmarkStart w:id="8" w:name="OLE_LINK4"/>
            <w:r>
              <w:rPr>
                <w:spacing w:val="-18"/>
              </w:rPr>
              <w:t>□</w:t>
            </w:r>
            <w:bookmarkEnd w:id="7"/>
            <w:bookmarkEnd w:id="8"/>
            <w:r>
              <w:rPr>
                <w:spacing w:val="-18"/>
              </w:rPr>
              <w:t>召开，召开时间：</w:t>
            </w:r>
            <w:r>
              <w:rPr>
                <w:spacing w:val="24"/>
              </w:rPr>
              <w:t xml:space="preserve">   </w:t>
            </w:r>
            <w:r>
              <w:rPr>
                <w:spacing w:val="-110"/>
              </w:rPr>
              <w:t xml:space="preserve"> </w:t>
            </w:r>
            <w:r>
              <w:rPr>
                <w:spacing w:val="-18"/>
              </w:rPr>
              <w:t>年</w:t>
            </w:r>
            <w:r>
              <w:rPr>
                <w:spacing w:val="20"/>
              </w:rPr>
              <w:t xml:space="preserve">   </w:t>
            </w:r>
            <w:r>
              <w:rPr>
                <w:spacing w:val="-105"/>
              </w:rPr>
              <w:t xml:space="preserve"> </w:t>
            </w:r>
            <w:r>
              <w:rPr>
                <w:spacing w:val="-18"/>
              </w:rPr>
              <w:t>月</w:t>
            </w:r>
            <w:r>
              <w:rPr>
                <w:spacing w:val="20"/>
              </w:rPr>
              <w:t xml:space="preserve">   </w:t>
            </w:r>
            <w:r>
              <w:rPr>
                <w:spacing w:val="-70"/>
              </w:rPr>
              <w:t xml:space="preserve"> </w:t>
            </w:r>
            <w:r>
              <w:rPr>
                <w:spacing w:val="-18"/>
              </w:rPr>
              <w:t>日</w:t>
            </w:r>
            <w:r>
              <w:rPr>
                <w:spacing w:val="20"/>
              </w:rPr>
              <w:t xml:space="preserve">   </w:t>
            </w:r>
            <w:r>
              <w:rPr>
                <w:spacing w:val="-99"/>
              </w:rPr>
              <w:t xml:space="preserve"> </w:t>
            </w:r>
            <w:r>
              <w:rPr>
                <w:spacing w:val="-18"/>
              </w:rPr>
              <w:t>点</w:t>
            </w:r>
            <w:r>
              <w:rPr>
                <w:spacing w:val="20"/>
              </w:rPr>
              <w:t xml:space="preserve">   </w:t>
            </w:r>
            <w:r>
              <w:rPr>
                <w:spacing w:val="-107"/>
              </w:rPr>
              <w:t xml:space="preserve"> </w:t>
            </w:r>
            <w:r>
              <w:rPr>
                <w:spacing w:val="-18"/>
              </w:rPr>
              <w:t>分</w:t>
            </w:r>
            <w:r>
              <w:t xml:space="preserve"> 召开地点：                  。</w:t>
            </w:r>
          </w:p>
        </w:tc>
      </w:tr>
      <w:tr w:rsidR="00CF3209">
        <w:trPr>
          <w:trHeight w:val="1870"/>
        </w:trPr>
        <w:tc>
          <w:tcPr>
            <w:tcW w:w="1592" w:type="dxa"/>
            <w:tcBorders>
              <w:left w:val="single" w:sz="10" w:space="0" w:color="000000"/>
            </w:tcBorders>
          </w:tcPr>
          <w:p w:rsidR="00CF3209" w:rsidRDefault="00CF3209">
            <w:pPr>
              <w:spacing w:line="243" w:lineRule="auto"/>
            </w:pPr>
          </w:p>
          <w:p w:rsidR="00CF3209" w:rsidRDefault="00CF3209">
            <w:pPr>
              <w:spacing w:line="244" w:lineRule="auto"/>
            </w:pPr>
          </w:p>
          <w:p w:rsidR="00CF3209" w:rsidRDefault="00CF3209">
            <w:pPr>
              <w:spacing w:line="244" w:lineRule="auto"/>
            </w:pPr>
          </w:p>
          <w:p w:rsidR="00CF3209" w:rsidRDefault="00254293" w:rsidP="00084110">
            <w:pPr>
              <w:pStyle w:val="TableText"/>
            </w:pPr>
            <w:r>
              <w:t>中小企业</w:t>
            </w:r>
          </w:p>
        </w:tc>
        <w:tc>
          <w:tcPr>
            <w:tcW w:w="7298" w:type="dxa"/>
            <w:tcBorders>
              <w:right w:val="single" w:sz="10" w:space="0" w:color="000000"/>
            </w:tcBorders>
          </w:tcPr>
          <w:p w:rsidR="00CF3209" w:rsidRDefault="00254293" w:rsidP="00084110">
            <w:pPr>
              <w:pStyle w:val="TableText"/>
            </w:pPr>
            <w:r>
              <w:t>1、本项目采购标的按照中小企业划分标准属于：</w:t>
            </w:r>
            <w:r w:rsidR="00823F71" w:rsidRPr="00F42745">
              <w:t xml:space="preserve"> </w:t>
            </w:r>
            <w:r w:rsidR="00F42745" w:rsidRPr="00562858">
              <w:rPr>
                <w:rFonts w:hint="eastAsia"/>
                <w:u w:val="single"/>
              </w:rPr>
              <w:t>机械设备</w:t>
            </w:r>
          </w:p>
          <w:p w:rsidR="00CF3209" w:rsidRDefault="00D02C3B" w:rsidP="00084110">
            <w:pPr>
              <w:pStyle w:val="TableText"/>
            </w:pPr>
            <w:r>
              <w:rPr>
                <w:spacing w:val="-18"/>
              </w:rPr>
              <w:t>□</w:t>
            </w:r>
            <w:r w:rsidR="00254293">
              <w:t>本项目专门面向中小企业采购。</w:t>
            </w:r>
          </w:p>
          <w:p w:rsidR="00CF3209" w:rsidRDefault="00D02C3B" w:rsidP="00084110">
            <w:pPr>
              <w:pStyle w:val="TableText"/>
            </w:pPr>
            <w:r w:rsidRPr="006C44A2">
              <w:rPr>
                <w:rFonts w:ascii="Segoe UI Symbol" w:hAnsi="Segoe UI Symbol" w:cs="Segoe UI Symbol"/>
                <w:spacing w:val="-18"/>
              </w:rPr>
              <w:t>☑</w:t>
            </w:r>
            <w:r w:rsidR="00254293">
              <w:t>本项目小微企业价格折扣比例</w:t>
            </w:r>
            <w:r w:rsidR="00254293">
              <w:rPr>
                <w:spacing w:val="84"/>
                <w:u w:val="single"/>
              </w:rPr>
              <w:t xml:space="preserve"> </w:t>
            </w:r>
            <w:r>
              <w:rPr>
                <w:spacing w:val="84"/>
                <w:u w:val="single"/>
              </w:rPr>
              <w:t>6</w:t>
            </w:r>
            <w:r w:rsidR="00254293">
              <w:rPr>
                <w:spacing w:val="66"/>
                <w:u w:val="single"/>
              </w:rPr>
              <w:t xml:space="preserve"> </w:t>
            </w:r>
            <w:r w:rsidR="00254293">
              <w:t>%。</w:t>
            </w:r>
          </w:p>
          <w:p w:rsidR="00CF3209" w:rsidRDefault="00254293" w:rsidP="00084110">
            <w:pPr>
              <w:pStyle w:val="TableText"/>
            </w:pPr>
            <w:r>
              <w:t>2、中标供应商享受《政府采购促进中小企业发展管理办法》规定</w:t>
            </w:r>
            <w:r>
              <w:rPr>
                <w:spacing w:val="5"/>
              </w:rPr>
              <w:t xml:space="preserve"> </w:t>
            </w:r>
            <w:r>
              <w:rPr>
                <w:spacing w:val="18"/>
              </w:rPr>
              <w:t>的中小企业扶持政策的，采购人、采购代理机构将随中标结果公</w:t>
            </w:r>
            <w:r>
              <w:t xml:space="preserve"> </w:t>
            </w:r>
            <w:r>
              <w:rPr>
                <w:spacing w:val="12"/>
              </w:rPr>
              <w:t>开中标供应商的《中小企业声明函》。</w:t>
            </w:r>
          </w:p>
        </w:tc>
      </w:tr>
      <w:tr w:rsidR="00CF3209">
        <w:trPr>
          <w:trHeight w:val="929"/>
        </w:trPr>
        <w:tc>
          <w:tcPr>
            <w:tcW w:w="1592" w:type="dxa"/>
            <w:tcBorders>
              <w:left w:val="single" w:sz="10" w:space="0" w:color="000000"/>
            </w:tcBorders>
          </w:tcPr>
          <w:p w:rsidR="00CF3209" w:rsidRDefault="00CF3209">
            <w:pPr>
              <w:spacing w:line="319" w:lineRule="auto"/>
            </w:pPr>
          </w:p>
          <w:p w:rsidR="00CF3209" w:rsidRDefault="00254293" w:rsidP="00084110">
            <w:pPr>
              <w:pStyle w:val="TableText"/>
            </w:pPr>
            <w:r>
              <w:t>投标报价</w:t>
            </w:r>
          </w:p>
        </w:tc>
        <w:tc>
          <w:tcPr>
            <w:tcW w:w="7298" w:type="dxa"/>
            <w:tcBorders>
              <w:right w:val="single" w:sz="10" w:space="0" w:color="000000"/>
            </w:tcBorders>
          </w:tcPr>
          <w:p w:rsidR="00CF3209" w:rsidRDefault="00254293" w:rsidP="00084110">
            <w:pPr>
              <w:pStyle w:val="TableText"/>
            </w:pPr>
            <w:r>
              <w:t>投标报价的特殊规定：</w:t>
            </w:r>
            <w:r>
              <w:rPr>
                <w:spacing w:val="4"/>
              </w:rPr>
              <w:t xml:space="preserve"> </w:t>
            </w:r>
            <w:r>
              <w:rPr>
                <w:rFonts w:ascii="MS Gothic" w:eastAsia="MS Gothic" w:hAnsi="MS Gothic" w:cs="MS Gothic"/>
                <w:spacing w:val="-12"/>
              </w:rPr>
              <w:t>☑</w:t>
            </w:r>
            <w:r>
              <w:rPr>
                <w:rFonts w:ascii="MS Gothic" w:eastAsia="MS Gothic" w:hAnsi="MS Gothic" w:cs="MS Gothic"/>
                <w:spacing w:val="-74"/>
              </w:rPr>
              <w:t xml:space="preserve"> </w:t>
            </w:r>
            <w:r>
              <w:rPr>
                <w:spacing w:val="-12"/>
              </w:rPr>
              <w:t>无</w:t>
            </w:r>
          </w:p>
          <w:p w:rsidR="00CF3209" w:rsidRDefault="00254293" w:rsidP="00084110">
            <w:pPr>
              <w:pStyle w:val="TableText"/>
            </w:pPr>
            <w:r>
              <w:t>□有，具体情形：</w:t>
            </w:r>
            <w:r>
              <w:rPr>
                <w:spacing w:val="-63"/>
              </w:rPr>
              <w:t xml:space="preserve"> </w:t>
            </w:r>
            <w:r>
              <w:rPr>
                <w:u w:val="single"/>
              </w:rPr>
              <w:t xml:space="preserve">     </w:t>
            </w:r>
          </w:p>
        </w:tc>
      </w:tr>
      <w:tr w:rsidR="00CF3209">
        <w:trPr>
          <w:trHeight w:val="1121"/>
        </w:trPr>
        <w:tc>
          <w:tcPr>
            <w:tcW w:w="1592" w:type="dxa"/>
            <w:tcBorders>
              <w:left w:val="single" w:sz="10" w:space="0" w:color="000000"/>
            </w:tcBorders>
          </w:tcPr>
          <w:p w:rsidR="00CF3209" w:rsidRDefault="00CF3209">
            <w:pPr>
              <w:spacing w:line="250" w:lineRule="auto"/>
            </w:pPr>
          </w:p>
          <w:p w:rsidR="00CF3209" w:rsidRDefault="00CF3209">
            <w:pPr>
              <w:spacing w:line="251" w:lineRule="auto"/>
            </w:pPr>
          </w:p>
          <w:p w:rsidR="00CF3209" w:rsidRDefault="00254293" w:rsidP="00084110">
            <w:pPr>
              <w:pStyle w:val="TableText"/>
            </w:pPr>
            <w:r>
              <w:t>招标控制价</w:t>
            </w:r>
          </w:p>
        </w:tc>
        <w:tc>
          <w:tcPr>
            <w:tcW w:w="7298" w:type="dxa"/>
            <w:tcBorders>
              <w:right w:val="single" w:sz="10" w:space="0" w:color="000000"/>
            </w:tcBorders>
          </w:tcPr>
          <w:p w:rsidR="00CF3209" w:rsidRDefault="00CF3209" w:rsidP="00084110">
            <w:pPr>
              <w:pStyle w:val="TableText"/>
            </w:pPr>
          </w:p>
          <w:p w:rsidR="00AC50C7" w:rsidRDefault="005E7486" w:rsidP="00084110">
            <w:pPr>
              <w:pStyle w:val="TableText"/>
            </w:pPr>
            <w:r>
              <w:rPr>
                <w:rFonts w:hint="eastAsia"/>
                <w:lang w:eastAsia="zh-CN"/>
              </w:rPr>
              <w:t>肆</w:t>
            </w:r>
            <w:r w:rsidR="0080351A">
              <w:rPr>
                <w:rFonts w:hint="eastAsia"/>
                <w:lang w:eastAsia="zh-CN"/>
              </w:rPr>
              <w:t>拾万</w:t>
            </w:r>
            <w:r w:rsidR="008F20A7">
              <w:rPr>
                <w:rFonts w:hint="eastAsia"/>
                <w:lang w:eastAsia="zh-CN"/>
              </w:rPr>
              <w:t>贰</w:t>
            </w:r>
            <w:r w:rsidR="00614891">
              <w:rPr>
                <w:rFonts w:hint="eastAsia"/>
                <w:lang w:eastAsia="zh-CN"/>
              </w:rPr>
              <w:t>仟</w:t>
            </w:r>
            <w:r w:rsidR="008F20A7">
              <w:rPr>
                <w:rFonts w:hint="eastAsia"/>
                <w:lang w:eastAsia="zh-CN"/>
              </w:rPr>
              <w:t>零贰拾</w:t>
            </w:r>
            <w:r>
              <w:rPr>
                <w:rFonts w:hint="eastAsia"/>
                <w:lang w:eastAsia="zh-CN"/>
              </w:rPr>
              <w:t>元</w:t>
            </w:r>
            <w:r w:rsidR="00614891">
              <w:rPr>
                <w:rFonts w:hint="eastAsia"/>
                <w:lang w:eastAsia="zh-CN"/>
              </w:rPr>
              <w:t>整（¥</w:t>
            </w:r>
            <w:r w:rsidR="005A417D">
              <w:t>402020</w:t>
            </w:r>
            <w:r w:rsidR="00614891">
              <w:rPr>
                <w:lang w:eastAsia="zh-CN"/>
              </w:rPr>
              <w:t>.00</w:t>
            </w:r>
            <w:r w:rsidR="00614891">
              <w:rPr>
                <w:rFonts w:hint="eastAsia"/>
                <w:lang w:eastAsia="zh-CN"/>
              </w:rPr>
              <w:t>元）</w:t>
            </w:r>
          </w:p>
          <w:p w:rsidR="00CF3209" w:rsidRDefault="00254293" w:rsidP="00084110">
            <w:pPr>
              <w:pStyle w:val="TableText"/>
            </w:pPr>
            <w:r>
              <w:t>超出该控制价的投标人报价为无效报价，做无效标处理。</w:t>
            </w:r>
          </w:p>
        </w:tc>
      </w:tr>
      <w:tr w:rsidR="00CF3209">
        <w:trPr>
          <w:trHeight w:val="479"/>
        </w:trPr>
        <w:tc>
          <w:tcPr>
            <w:tcW w:w="1592" w:type="dxa"/>
            <w:tcBorders>
              <w:left w:val="single" w:sz="10" w:space="0" w:color="000000"/>
            </w:tcBorders>
          </w:tcPr>
          <w:p w:rsidR="00CF3209" w:rsidRDefault="00254293" w:rsidP="00084110">
            <w:pPr>
              <w:pStyle w:val="TableText"/>
            </w:pPr>
            <w:r>
              <w:t>投标有效期</w:t>
            </w:r>
          </w:p>
        </w:tc>
        <w:tc>
          <w:tcPr>
            <w:tcW w:w="7298" w:type="dxa"/>
            <w:tcBorders>
              <w:right w:val="single" w:sz="10" w:space="0" w:color="000000"/>
            </w:tcBorders>
          </w:tcPr>
          <w:p w:rsidR="00CF3209" w:rsidRDefault="00254293" w:rsidP="00084110">
            <w:pPr>
              <w:pStyle w:val="TableText"/>
            </w:pPr>
            <w:r>
              <w:t>开标之日起60日历日</w:t>
            </w:r>
          </w:p>
        </w:tc>
      </w:tr>
      <w:tr w:rsidR="00CF3209">
        <w:trPr>
          <w:trHeight w:val="479"/>
        </w:trPr>
        <w:tc>
          <w:tcPr>
            <w:tcW w:w="1592" w:type="dxa"/>
            <w:tcBorders>
              <w:left w:val="single" w:sz="10" w:space="0" w:color="000000"/>
            </w:tcBorders>
          </w:tcPr>
          <w:p w:rsidR="00CF3209" w:rsidRDefault="00254293" w:rsidP="00084110">
            <w:pPr>
              <w:pStyle w:val="TableText"/>
            </w:pPr>
            <w:r>
              <w:t>投标文件数量</w:t>
            </w:r>
          </w:p>
        </w:tc>
        <w:tc>
          <w:tcPr>
            <w:tcW w:w="7298" w:type="dxa"/>
            <w:tcBorders>
              <w:right w:val="single" w:sz="10" w:space="0" w:color="000000"/>
            </w:tcBorders>
          </w:tcPr>
          <w:p w:rsidR="00CF3209" w:rsidRDefault="00254293" w:rsidP="00084110">
            <w:pPr>
              <w:pStyle w:val="TableText"/>
            </w:pPr>
            <w:r>
              <w:t>电子投标文件：1份</w:t>
            </w:r>
          </w:p>
        </w:tc>
      </w:tr>
      <w:tr w:rsidR="00CF3209">
        <w:trPr>
          <w:trHeight w:val="479"/>
        </w:trPr>
        <w:tc>
          <w:tcPr>
            <w:tcW w:w="1592" w:type="dxa"/>
            <w:tcBorders>
              <w:left w:val="single" w:sz="10" w:space="0" w:color="000000"/>
            </w:tcBorders>
          </w:tcPr>
          <w:p w:rsidR="00CF3209" w:rsidRDefault="00254293" w:rsidP="00084110">
            <w:pPr>
              <w:pStyle w:val="TableText"/>
            </w:pPr>
            <w:r>
              <w:t>投标截止时间</w:t>
            </w:r>
          </w:p>
        </w:tc>
        <w:tc>
          <w:tcPr>
            <w:tcW w:w="7298" w:type="dxa"/>
            <w:tcBorders>
              <w:right w:val="single" w:sz="10" w:space="0" w:color="000000"/>
            </w:tcBorders>
          </w:tcPr>
          <w:p w:rsidR="00CF3209" w:rsidRDefault="005A417D" w:rsidP="003E51A2">
            <w:pPr>
              <w:pStyle w:val="TableText"/>
            </w:pPr>
            <w:r>
              <w:t>2025</w:t>
            </w:r>
            <w:r w:rsidR="00254293">
              <w:t>年</w:t>
            </w:r>
            <w:r w:rsidR="00A73630">
              <w:rPr>
                <w:rFonts w:hint="eastAsia"/>
                <w:lang w:eastAsia="zh-CN"/>
              </w:rPr>
              <w:t>9</w:t>
            </w:r>
            <w:r w:rsidR="00254293">
              <w:t>月</w:t>
            </w:r>
            <w:r w:rsidR="00A73630">
              <w:rPr>
                <w:rFonts w:hint="eastAsia"/>
                <w:lang w:eastAsia="zh-CN"/>
              </w:rPr>
              <w:t>1</w:t>
            </w:r>
            <w:r w:rsidR="00A73630">
              <w:rPr>
                <w:lang w:eastAsia="zh-CN"/>
              </w:rPr>
              <w:t>2</w:t>
            </w:r>
            <w:r w:rsidR="00254293">
              <w:t>日</w:t>
            </w:r>
            <w:r w:rsidR="00A73630">
              <w:rPr>
                <w:lang w:eastAsia="zh-CN"/>
              </w:rPr>
              <w:t>15</w:t>
            </w:r>
            <w:r w:rsidR="00254293">
              <w:t>点</w:t>
            </w:r>
            <w:r w:rsidR="003E51A2">
              <w:t>3</w:t>
            </w:r>
            <w:r w:rsidR="00BE6F49">
              <w:t>0</w:t>
            </w:r>
            <w:r w:rsidR="00254293">
              <w:t>分（北京时间）</w:t>
            </w:r>
          </w:p>
        </w:tc>
      </w:tr>
      <w:tr w:rsidR="00CF3209">
        <w:trPr>
          <w:trHeight w:val="479"/>
        </w:trPr>
        <w:tc>
          <w:tcPr>
            <w:tcW w:w="1592" w:type="dxa"/>
            <w:tcBorders>
              <w:left w:val="single" w:sz="10" w:space="0" w:color="000000"/>
            </w:tcBorders>
          </w:tcPr>
          <w:p w:rsidR="00CF3209" w:rsidRDefault="00254293" w:rsidP="00084110">
            <w:pPr>
              <w:pStyle w:val="TableText"/>
            </w:pPr>
            <w:r>
              <w:lastRenderedPageBreak/>
              <w:t>开标时间</w:t>
            </w:r>
          </w:p>
        </w:tc>
        <w:tc>
          <w:tcPr>
            <w:tcW w:w="7298" w:type="dxa"/>
            <w:tcBorders>
              <w:right w:val="single" w:sz="10" w:space="0" w:color="000000"/>
            </w:tcBorders>
          </w:tcPr>
          <w:p w:rsidR="00CF3209" w:rsidRDefault="005A417D" w:rsidP="003E51A2">
            <w:pPr>
              <w:pStyle w:val="TableText"/>
            </w:pPr>
            <w:r>
              <w:t>2025</w:t>
            </w:r>
            <w:r w:rsidR="00254293">
              <w:t>年</w:t>
            </w:r>
            <w:r w:rsidR="00A73630">
              <w:rPr>
                <w:rFonts w:hint="eastAsia"/>
                <w:lang w:eastAsia="zh-CN"/>
              </w:rPr>
              <w:t>9</w:t>
            </w:r>
            <w:r w:rsidR="00254293">
              <w:t>月</w:t>
            </w:r>
            <w:r w:rsidR="00A73630">
              <w:rPr>
                <w:rFonts w:hint="eastAsia"/>
                <w:lang w:eastAsia="zh-CN"/>
              </w:rPr>
              <w:t>1</w:t>
            </w:r>
            <w:r w:rsidR="00A73630">
              <w:rPr>
                <w:lang w:eastAsia="zh-CN"/>
              </w:rPr>
              <w:t>2</w:t>
            </w:r>
            <w:r w:rsidR="00254293">
              <w:t>日</w:t>
            </w:r>
            <w:r w:rsidR="00A73630">
              <w:rPr>
                <w:lang w:eastAsia="zh-CN"/>
              </w:rPr>
              <w:t>15</w:t>
            </w:r>
            <w:r w:rsidR="00254293">
              <w:t>点</w:t>
            </w:r>
            <w:r w:rsidR="003E51A2">
              <w:t>3</w:t>
            </w:r>
            <w:r w:rsidR="00F848B1">
              <w:t>0</w:t>
            </w:r>
            <w:r w:rsidR="00254293">
              <w:t>分（北京时间）</w:t>
            </w:r>
          </w:p>
        </w:tc>
      </w:tr>
      <w:tr w:rsidR="00CF3209">
        <w:trPr>
          <w:trHeight w:val="479"/>
        </w:trPr>
        <w:tc>
          <w:tcPr>
            <w:tcW w:w="1592" w:type="dxa"/>
            <w:tcBorders>
              <w:left w:val="single" w:sz="10" w:space="0" w:color="000000"/>
            </w:tcBorders>
          </w:tcPr>
          <w:p w:rsidR="00CF3209" w:rsidRDefault="00254293" w:rsidP="00084110">
            <w:pPr>
              <w:pStyle w:val="TableText"/>
            </w:pPr>
            <w:r>
              <w:t>核心产品</w:t>
            </w:r>
          </w:p>
        </w:tc>
        <w:tc>
          <w:tcPr>
            <w:tcW w:w="7298" w:type="dxa"/>
            <w:tcBorders>
              <w:right w:val="single" w:sz="10" w:space="0" w:color="000000"/>
            </w:tcBorders>
          </w:tcPr>
          <w:p w:rsidR="00CF3209" w:rsidRDefault="00254293" w:rsidP="00084110">
            <w:pPr>
              <w:pStyle w:val="TableText"/>
            </w:pPr>
            <w:r>
              <w:t>/</w:t>
            </w:r>
          </w:p>
        </w:tc>
      </w:tr>
      <w:tr w:rsidR="00CF3209">
        <w:trPr>
          <w:trHeight w:val="479"/>
        </w:trPr>
        <w:tc>
          <w:tcPr>
            <w:tcW w:w="1592" w:type="dxa"/>
            <w:tcBorders>
              <w:left w:val="single" w:sz="10" w:space="0" w:color="000000"/>
            </w:tcBorders>
          </w:tcPr>
          <w:p w:rsidR="00CF3209" w:rsidRDefault="00254293" w:rsidP="00084110">
            <w:pPr>
              <w:pStyle w:val="TableText"/>
            </w:pPr>
            <w:r>
              <w:t>评标方法</w:t>
            </w:r>
          </w:p>
        </w:tc>
        <w:tc>
          <w:tcPr>
            <w:tcW w:w="7298" w:type="dxa"/>
            <w:tcBorders>
              <w:right w:val="single" w:sz="10" w:space="0" w:color="000000"/>
            </w:tcBorders>
          </w:tcPr>
          <w:p w:rsidR="00CF3209" w:rsidRDefault="00254293" w:rsidP="00084110">
            <w:pPr>
              <w:pStyle w:val="TableText"/>
            </w:pPr>
            <w:r>
              <w:rPr>
                <w:rFonts w:ascii="MS Gothic" w:eastAsia="MS Gothic" w:hAnsi="MS Gothic" w:cs="MS Gothic"/>
              </w:rPr>
              <w:t>☑</w:t>
            </w:r>
            <w:r>
              <w:t>综合评分法□最低评标价法</w:t>
            </w:r>
          </w:p>
        </w:tc>
      </w:tr>
      <w:tr w:rsidR="00CF3209">
        <w:trPr>
          <w:trHeight w:val="479"/>
        </w:trPr>
        <w:tc>
          <w:tcPr>
            <w:tcW w:w="1592" w:type="dxa"/>
            <w:tcBorders>
              <w:left w:val="single" w:sz="10" w:space="0" w:color="000000"/>
            </w:tcBorders>
          </w:tcPr>
          <w:p w:rsidR="00CF3209" w:rsidRDefault="00CF3209">
            <w:pPr>
              <w:spacing w:line="336" w:lineRule="auto"/>
            </w:pPr>
          </w:p>
          <w:p w:rsidR="00CF3209" w:rsidRDefault="00254293" w:rsidP="00084110">
            <w:pPr>
              <w:pStyle w:val="TableText"/>
            </w:pPr>
            <w:r>
              <w:t>确定中标人</w:t>
            </w:r>
          </w:p>
        </w:tc>
        <w:tc>
          <w:tcPr>
            <w:tcW w:w="7298" w:type="dxa"/>
            <w:tcBorders>
              <w:right w:val="single" w:sz="10" w:space="0" w:color="000000"/>
            </w:tcBorders>
          </w:tcPr>
          <w:p w:rsidR="00CF3209" w:rsidRDefault="00254293" w:rsidP="00084110">
            <w:pPr>
              <w:pStyle w:val="TableText"/>
            </w:pPr>
            <w:r>
              <w:t>采购人是否委托评标委员会直接确定中标人：</w:t>
            </w:r>
            <w:r>
              <w:rPr>
                <w:spacing w:val="-77"/>
              </w:rPr>
              <w:t xml:space="preserve"> </w:t>
            </w:r>
            <w:r>
              <w:t>□是</w:t>
            </w:r>
            <w:r>
              <w:rPr>
                <w:rFonts w:ascii="MS Gothic" w:eastAsia="MS Gothic" w:hAnsi="MS Gothic" w:cs="MS Gothic"/>
              </w:rPr>
              <w:t>☑</w:t>
            </w:r>
            <w:r>
              <w:t xml:space="preserve">否 </w:t>
            </w:r>
            <w:r>
              <w:rPr>
                <w:spacing w:val="-2"/>
              </w:rPr>
              <w:t>推荐3名中标候选人</w:t>
            </w:r>
          </w:p>
        </w:tc>
      </w:tr>
      <w:tr w:rsidR="00CF3209">
        <w:trPr>
          <w:trHeight w:val="479"/>
        </w:trPr>
        <w:tc>
          <w:tcPr>
            <w:tcW w:w="1592" w:type="dxa"/>
            <w:tcBorders>
              <w:left w:val="single" w:sz="10" w:space="0" w:color="000000"/>
            </w:tcBorders>
          </w:tcPr>
          <w:p w:rsidR="00CF3209" w:rsidRDefault="00CF3209">
            <w:pPr>
              <w:spacing w:line="386" w:lineRule="auto"/>
            </w:pPr>
          </w:p>
          <w:p w:rsidR="00CF3209" w:rsidRDefault="00254293" w:rsidP="00084110">
            <w:pPr>
              <w:pStyle w:val="TableText"/>
            </w:pPr>
            <w:r>
              <w:t>代理费</w:t>
            </w:r>
          </w:p>
        </w:tc>
        <w:tc>
          <w:tcPr>
            <w:tcW w:w="7298" w:type="dxa"/>
            <w:tcBorders>
              <w:right w:val="single" w:sz="10" w:space="0" w:color="000000"/>
            </w:tcBorders>
          </w:tcPr>
          <w:p w:rsidR="00CF3209" w:rsidRDefault="00254293" w:rsidP="00084110">
            <w:pPr>
              <w:pStyle w:val="TableText"/>
            </w:pPr>
            <w:r>
              <w:t>□</w:t>
            </w:r>
            <w:r>
              <w:rPr>
                <w:spacing w:val="-74"/>
              </w:rPr>
              <w:t xml:space="preserve"> </w:t>
            </w:r>
            <w:r>
              <w:t>集中采购机构不收费</w:t>
            </w:r>
          </w:p>
          <w:p w:rsidR="00CF3209" w:rsidRDefault="00254293" w:rsidP="00084110">
            <w:pPr>
              <w:pStyle w:val="TableText"/>
            </w:pPr>
            <w:r>
              <w:t>收费对象：</w:t>
            </w:r>
            <w:r>
              <w:rPr>
                <w:spacing w:val="-75"/>
              </w:rPr>
              <w:t xml:space="preserve"> </w:t>
            </w:r>
            <w:r>
              <w:t>□</w:t>
            </w:r>
            <w:r>
              <w:rPr>
                <w:spacing w:val="-80"/>
              </w:rPr>
              <w:t xml:space="preserve"> </w:t>
            </w:r>
            <w:r>
              <w:t>采购人</w:t>
            </w:r>
            <w:r>
              <w:rPr>
                <w:rFonts w:ascii="MS Gothic" w:eastAsia="MS Gothic" w:hAnsi="MS Gothic" w:cs="MS Gothic"/>
              </w:rPr>
              <w:t>☑</w:t>
            </w:r>
            <w:r>
              <w:t>中标人</w:t>
            </w:r>
          </w:p>
          <w:p w:rsidR="00CF3209" w:rsidRDefault="00254293" w:rsidP="00084110">
            <w:pPr>
              <w:pStyle w:val="TableText"/>
            </w:pPr>
            <w:r>
              <w:t>收费标准：本项目代理服务费参照《河南省招标代理服务收费指导意</w:t>
            </w:r>
            <w:r>
              <w:rPr>
                <w:spacing w:val="6"/>
              </w:rPr>
              <w:t xml:space="preserve"> </w:t>
            </w:r>
            <w:r>
              <w:rPr>
                <w:spacing w:val="-13"/>
              </w:rPr>
              <w:t>见》豫招协[2023]002号文规定向中标人收取。</w:t>
            </w:r>
          </w:p>
        </w:tc>
      </w:tr>
    </w:tbl>
    <w:p w:rsidR="00CF3209" w:rsidRDefault="00CF3209">
      <w:pPr>
        <w:sectPr w:rsidR="00CF3209">
          <w:footerReference w:type="default" r:id="rId12"/>
          <w:pgSz w:w="11907" w:h="16840"/>
          <w:pgMar w:top="1362" w:right="1495" w:bottom="1005" w:left="1495" w:header="0" w:footer="838" w:gutter="0"/>
          <w:cols w:space="720"/>
        </w:sectPr>
      </w:pPr>
    </w:p>
    <w:p w:rsidR="00CF3209" w:rsidRDefault="00254293">
      <w:pPr>
        <w:spacing w:before="141" w:line="332" w:lineRule="exact"/>
        <w:ind w:left="3740"/>
        <w:rPr>
          <w:rFonts w:ascii="微软雅黑" w:eastAsia="微软雅黑" w:hAnsi="微软雅黑" w:cs="微软雅黑"/>
          <w:sz w:val="33"/>
          <w:szCs w:val="33"/>
        </w:rPr>
      </w:pPr>
      <w:r>
        <w:rPr>
          <w:rFonts w:ascii="微软雅黑" w:eastAsia="微软雅黑" w:hAnsi="微软雅黑" w:cs="微软雅黑"/>
          <w:color w:val="929292"/>
          <w:spacing w:val="-5"/>
          <w:w w:val="90"/>
          <w:position w:val="-2"/>
          <w:sz w:val="33"/>
          <w:szCs w:val="33"/>
        </w:rPr>
        <w:lastRenderedPageBreak/>
        <w:t>投标人须知</w:t>
      </w:r>
    </w:p>
    <w:p w:rsidR="00CF3209" w:rsidRDefault="00254293">
      <w:pPr>
        <w:spacing w:before="287" w:line="294" w:lineRule="exact"/>
        <w:ind w:left="282" w:firstLineChars="100" w:firstLine="212"/>
        <w:rPr>
          <w:rFonts w:ascii="微软雅黑" w:eastAsia="微软雅黑" w:hAnsi="微软雅黑" w:cs="微软雅黑"/>
          <w:sz w:val="28"/>
          <w:szCs w:val="28"/>
        </w:rPr>
      </w:pPr>
      <w:r>
        <w:rPr>
          <w:rFonts w:ascii="微软雅黑" w:eastAsia="微软雅黑" w:hAnsi="微软雅黑" w:cs="微软雅黑"/>
          <w:color w:val="C2C2C2"/>
          <w:spacing w:val="-15"/>
          <w:w w:val="81"/>
          <w:position w:val="-1"/>
          <w:sz w:val="28"/>
          <w:szCs w:val="28"/>
        </w:rPr>
        <w:t>一、说明</w:t>
      </w:r>
    </w:p>
    <w:p w:rsidR="00CF3209" w:rsidRDefault="00254293">
      <w:pPr>
        <w:spacing w:before="201" w:line="219" w:lineRule="auto"/>
        <w:ind w:left="806"/>
        <w:rPr>
          <w:rFonts w:ascii="宋体" w:eastAsia="宋体" w:hAnsi="宋体" w:cs="宋体"/>
          <w:sz w:val="24"/>
          <w:szCs w:val="24"/>
        </w:rPr>
      </w:pPr>
      <w:r>
        <w:rPr>
          <w:rFonts w:ascii="宋体" w:eastAsia="宋体" w:hAnsi="宋体" w:cs="宋体"/>
          <w:b/>
          <w:bCs/>
          <w:spacing w:val="-4"/>
          <w:sz w:val="24"/>
          <w:szCs w:val="24"/>
        </w:rPr>
        <w:t>1.采购人、采购代理机构、投标人、联合体</w:t>
      </w:r>
    </w:p>
    <w:p w:rsidR="00CF3209" w:rsidRDefault="00254293">
      <w:pPr>
        <w:spacing w:before="181" w:line="312" w:lineRule="auto"/>
        <w:ind w:left="313" w:right="307" w:firstLine="504"/>
        <w:rPr>
          <w:rFonts w:ascii="宋体" w:eastAsia="宋体" w:hAnsi="宋体" w:cs="宋体"/>
          <w:sz w:val="24"/>
          <w:szCs w:val="24"/>
        </w:rPr>
      </w:pPr>
      <w:r>
        <w:rPr>
          <w:rFonts w:ascii="宋体" w:eastAsia="宋体" w:hAnsi="宋体" w:cs="宋体"/>
          <w:spacing w:val="10"/>
          <w:sz w:val="24"/>
          <w:szCs w:val="24"/>
        </w:rPr>
        <w:t>1.1</w:t>
      </w:r>
      <w:r>
        <w:rPr>
          <w:rFonts w:ascii="宋体" w:eastAsia="宋体" w:hAnsi="宋体" w:cs="宋体"/>
          <w:spacing w:val="37"/>
          <w:sz w:val="24"/>
          <w:szCs w:val="24"/>
        </w:rPr>
        <w:t xml:space="preserve"> </w:t>
      </w:r>
      <w:r>
        <w:rPr>
          <w:rFonts w:ascii="宋体" w:eastAsia="宋体" w:hAnsi="宋体" w:cs="宋体"/>
          <w:spacing w:val="10"/>
          <w:sz w:val="24"/>
          <w:szCs w:val="24"/>
        </w:rPr>
        <w:t>采购人、采购代理机构：指依法进行政府采购</w:t>
      </w:r>
      <w:r>
        <w:rPr>
          <w:rFonts w:ascii="宋体" w:eastAsia="宋体" w:hAnsi="宋体" w:cs="宋体"/>
          <w:spacing w:val="9"/>
          <w:sz w:val="24"/>
          <w:szCs w:val="24"/>
        </w:rPr>
        <w:t>的国家机关、事业单</w:t>
      </w:r>
      <w:r>
        <w:rPr>
          <w:rFonts w:ascii="宋体" w:eastAsia="宋体" w:hAnsi="宋体" w:cs="宋体"/>
          <w:sz w:val="24"/>
          <w:szCs w:val="24"/>
        </w:rPr>
        <w:t xml:space="preserve"> </w:t>
      </w:r>
      <w:r>
        <w:rPr>
          <w:rFonts w:ascii="宋体" w:eastAsia="宋体" w:hAnsi="宋体" w:cs="宋体"/>
          <w:spacing w:val="4"/>
          <w:sz w:val="24"/>
          <w:szCs w:val="24"/>
        </w:rPr>
        <w:t>位、团体组织及其委托的采购代理机构。本项目采购人、采购代理机构</w:t>
      </w:r>
      <w:r>
        <w:rPr>
          <w:rFonts w:ascii="宋体" w:eastAsia="宋体" w:hAnsi="宋体" w:cs="宋体"/>
          <w:spacing w:val="3"/>
          <w:sz w:val="24"/>
          <w:szCs w:val="24"/>
        </w:rPr>
        <w:t>见第一</w:t>
      </w:r>
      <w:r>
        <w:rPr>
          <w:rFonts w:ascii="宋体" w:eastAsia="宋体" w:hAnsi="宋体" w:cs="宋体"/>
          <w:sz w:val="24"/>
          <w:szCs w:val="24"/>
        </w:rPr>
        <w:t xml:space="preserve"> 章《公开招标公告》。</w:t>
      </w:r>
    </w:p>
    <w:p w:rsidR="00CF3209" w:rsidRDefault="00254293">
      <w:pPr>
        <w:spacing w:before="184" w:line="289" w:lineRule="auto"/>
        <w:ind w:left="315" w:right="307" w:firstLine="503"/>
        <w:rPr>
          <w:rFonts w:ascii="宋体" w:eastAsia="宋体" w:hAnsi="宋体" w:cs="宋体"/>
          <w:sz w:val="24"/>
          <w:szCs w:val="24"/>
        </w:rPr>
      </w:pPr>
      <w:r>
        <w:rPr>
          <w:rFonts w:ascii="宋体" w:eastAsia="宋体" w:hAnsi="宋体" w:cs="宋体"/>
          <w:spacing w:val="3"/>
          <w:sz w:val="24"/>
          <w:szCs w:val="24"/>
        </w:rPr>
        <w:t>1.2 投标人（也称供应商、申请人</w:t>
      </w:r>
      <w:r>
        <w:rPr>
          <w:rFonts w:ascii="宋体" w:eastAsia="宋体" w:hAnsi="宋体" w:cs="宋体"/>
          <w:spacing w:val="12"/>
          <w:sz w:val="24"/>
          <w:szCs w:val="24"/>
        </w:rPr>
        <w:t>）：</w:t>
      </w:r>
      <w:r>
        <w:rPr>
          <w:rFonts w:ascii="宋体" w:eastAsia="宋体" w:hAnsi="宋体" w:cs="宋体"/>
          <w:spacing w:val="3"/>
          <w:sz w:val="24"/>
          <w:szCs w:val="24"/>
        </w:rPr>
        <w:t>指向采</w:t>
      </w:r>
      <w:r>
        <w:rPr>
          <w:rFonts w:ascii="宋体" w:eastAsia="宋体" w:hAnsi="宋体" w:cs="宋体"/>
          <w:spacing w:val="2"/>
          <w:sz w:val="24"/>
          <w:szCs w:val="24"/>
        </w:rPr>
        <w:t>购人提供货物、工程或者服</w:t>
      </w:r>
      <w:r>
        <w:rPr>
          <w:rFonts w:ascii="宋体" w:eastAsia="宋体" w:hAnsi="宋体" w:cs="宋体"/>
          <w:sz w:val="24"/>
          <w:szCs w:val="24"/>
        </w:rPr>
        <w:t xml:space="preserve"> </w:t>
      </w:r>
      <w:r>
        <w:rPr>
          <w:rFonts w:ascii="宋体" w:eastAsia="宋体" w:hAnsi="宋体" w:cs="宋体"/>
          <w:spacing w:val="1"/>
          <w:sz w:val="24"/>
          <w:szCs w:val="24"/>
        </w:rPr>
        <w:t>务的法人、其他组织或者自然人。</w:t>
      </w:r>
    </w:p>
    <w:p w:rsidR="00CF3209" w:rsidRDefault="00254293">
      <w:pPr>
        <w:spacing w:before="183" w:line="288" w:lineRule="auto"/>
        <w:ind w:left="340" w:right="366" w:firstLine="477"/>
        <w:rPr>
          <w:rFonts w:ascii="宋体" w:eastAsia="宋体" w:hAnsi="宋体" w:cs="宋体"/>
          <w:sz w:val="24"/>
          <w:szCs w:val="24"/>
        </w:rPr>
      </w:pPr>
      <w:r>
        <w:rPr>
          <w:rFonts w:ascii="宋体" w:eastAsia="宋体" w:hAnsi="宋体" w:cs="宋体"/>
          <w:spacing w:val="1"/>
          <w:sz w:val="24"/>
          <w:szCs w:val="24"/>
        </w:rPr>
        <w:t>1.3 联合体：指两个以上的自然人、法人或者其他组织组成一个联合体，</w:t>
      </w:r>
      <w:r>
        <w:rPr>
          <w:rFonts w:ascii="宋体" w:eastAsia="宋体" w:hAnsi="宋体" w:cs="宋体"/>
          <w:spacing w:val="16"/>
          <w:sz w:val="24"/>
          <w:szCs w:val="24"/>
        </w:rPr>
        <w:t xml:space="preserve"> </w:t>
      </w:r>
      <w:r>
        <w:rPr>
          <w:rFonts w:ascii="宋体" w:eastAsia="宋体" w:hAnsi="宋体" w:cs="宋体"/>
          <w:spacing w:val="-1"/>
          <w:sz w:val="24"/>
          <w:szCs w:val="24"/>
        </w:rPr>
        <w:t>以一个供应商的身份共同参加政府采购。</w:t>
      </w:r>
    </w:p>
    <w:p w:rsidR="00CF3209" w:rsidRDefault="00254293">
      <w:pPr>
        <w:spacing w:before="184" w:line="219" w:lineRule="auto"/>
        <w:ind w:left="791"/>
        <w:rPr>
          <w:rFonts w:ascii="宋体" w:eastAsia="宋体" w:hAnsi="宋体" w:cs="宋体"/>
          <w:sz w:val="24"/>
          <w:szCs w:val="24"/>
        </w:rPr>
      </w:pPr>
      <w:r>
        <w:rPr>
          <w:rFonts w:ascii="宋体" w:eastAsia="宋体" w:hAnsi="宋体" w:cs="宋体"/>
          <w:b/>
          <w:bCs/>
          <w:spacing w:val="-3"/>
          <w:sz w:val="24"/>
          <w:szCs w:val="24"/>
        </w:rPr>
        <w:t>2.资金来源、项目属性、科研仪器设备采购、</w:t>
      </w:r>
      <w:r>
        <w:rPr>
          <w:rFonts w:ascii="宋体" w:eastAsia="宋体" w:hAnsi="宋体" w:cs="宋体"/>
          <w:b/>
          <w:bCs/>
          <w:spacing w:val="-4"/>
          <w:sz w:val="24"/>
          <w:szCs w:val="24"/>
        </w:rPr>
        <w:t>核心产品</w:t>
      </w:r>
    </w:p>
    <w:p w:rsidR="00AC50C7" w:rsidRPr="00BD260E" w:rsidRDefault="00254293" w:rsidP="00820BBE">
      <w:pPr>
        <w:adjustRightInd/>
        <w:snapToGrid/>
        <w:spacing w:line="360" w:lineRule="exact"/>
        <w:ind w:firstLineChars="300" w:firstLine="726"/>
        <w:rPr>
          <w:rFonts w:ascii="宋体" w:eastAsia="宋体" w:hAnsi="宋体" w:cs="宋体"/>
          <w:color w:val="auto"/>
          <w:sz w:val="22"/>
          <w:szCs w:val="22"/>
          <w:u w:val="single"/>
          <w:lang w:eastAsia="zh-CN"/>
        </w:rPr>
      </w:pPr>
      <w:r>
        <w:rPr>
          <w:rFonts w:ascii="宋体" w:eastAsia="宋体" w:hAnsi="宋体" w:cs="宋体"/>
          <w:spacing w:val="2"/>
          <w:sz w:val="24"/>
          <w:szCs w:val="24"/>
        </w:rPr>
        <w:t>2.1</w:t>
      </w:r>
      <w:r>
        <w:rPr>
          <w:rFonts w:ascii="宋体" w:eastAsia="宋体" w:hAnsi="宋体" w:cs="宋体"/>
          <w:spacing w:val="36"/>
          <w:sz w:val="24"/>
          <w:szCs w:val="24"/>
        </w:rPr>
        <w:t xml:space="preserve"> </w:t>
      </w:r>
      <w:r>
        <w:rPr>
          <w:rFonts w:ascii="宋体" w:eastAsia="宋体" w:hAnsi="宋体" w:cs="宋体"/>
          <w:spacing w:val="2"/>
          <w:sz w:val="24"/>
          <w:szCs w:val="24"/>
        </w:rPr>
        <w:t>资金来源为</w:t>
      </w:r>
      <w:r w:rsidR="00DC6DDD" w:rsidRPr="00DC6DDD">
        <w:rPr>
          <w:rFonts w:ascii="宋体" w:eastAsia="宋体" w:hAnsi="宋体" w:cs="宋体" w:hint="eastAsia"/>
          <w:spacing w:val="2"/>
          <w:sz w:val="24"/>
          <w:szCs w:val="24"/>
        </w:rPr>
        <w:t>财政衔接资金</w:t>
      </w:r>
      <w:r w:rsidR="005A417D">
        <w:rPr>
          <w:rFonts w:ascii="宋体" w:hAnsi="宋体"/>
          <w:sz w:val="24"/>
          <w:u w:val="single"/>
        </w:rPr>
        <w:t>402020</w:t>
      </w:r>
      <w:r w:rsidR="00AC50C7" w:rsidRPr="00BD260E">
        <w:rPr>
          <w:rFonts w:ascii="宋体" w:eastAsia="宋体" w:hAnsi="宋体" w:cs="宋体" w:hint="eastAsia"/>
          <w:color w:val="auto"/>
          <w:sz w:val="22"/>
          <w:szCs w:val="22"/>
          <w:u w:val="single"/>
          <w:lang w:eastAsia="zh-CN"/>
        </w:rPr>
        <w:t>元</w:t>
      </w:r>
    </w:p>
    <w:p w:rsidR="00CF3209" w:rsidRDefault="00254293" w:rsidP="00820BBE">
      <w:pPr>
        <w:adjustRightInd/>
        <w:snapToGrid/>
        <w:spacing w:line="360" w:lineRule="exact"/>
        <w:ind w:firstLineChars="300" w:firstLine="735"/>
        <w:rPr>
          <w:rFonts w:ascii="宋体" w:eastAsia="宋体" w:hAnsi="宋体" w:cs="宋体"/>
          <w:sz w:val="24"/>
          <w:szCs w:val="24"/>
        </w:rPr>
      </w:pPr>
      <w:r>
        <w:rPr>
          <w:rFonts w:ascii="宋体" w:eastAsia="宋体" w:hAnsi="宋体" w:cs="宋体"/>
          <w:spacing w:val="5"/>
          <w:sz w:val="24"/>
          <w:szCs w:val="24"/>
        </w:rPr>
        <w:t>2.2 项目属性见《投标人须知表》。</w:t>
      </w:r>
    </w:p>
    <w:p w:rsidR="00CF3209" w:rsidRDefault="00254293">
      <w:pPr>
        <w:spacing w:before="180" w:line="219" w:lineRule="auto"/>
        <w:ind w:left="784"/>
        <w:rPr>
          <w:rFonts w:ascii="宋体" w:eastAsia="宋体" w:hAnsi="宋体" w:cs="宋体"/>
          <w:sz w:val="24"/>
          <w:szCs w:val="24"/>
        </w:rPr>
      </w:pPr>
      <w:r>
        <w:rPr>
          <w:rFonts w:ascii="宋体" w:eastAsia="宋体" w:hAnsi="宋体" w:cs="宋体"/>
          <w:spacing w:val="-4"/>
          <w:sz w:val="24"/>
          <w:szCs w:val="24"/>
        </w:rPr>
        <w:t>2.3 是否属于科研仪器设备采购见《投标人须知表》。</w:t>
      </w:r>
    </w:p>
    <w:p w:rsidR="00CF3209" w:rsidRDefault="00254293">
      <w:pPr>
        <w:spacing w:before="184" w:line="219" w:lineRule="auto"/>
        <w:ind w:left="779"/>
        <w:rPr>
          <w:rFonts w:ascii="宋体" w:eastAsia="宋体" w:hAnsi="宋体" w:cs="宋体"/>
          <w:sz w:val="24"/>
          <w:szCs w:val="24"/>
        </w:rPr>
      </w:pPr>
      <w:r>
        <w:rPr>
          <w:rFonts w:ascii="宋体" w:eastAsia="宋体" w:hAnsi="宋体" w:cs="宋体"/>
          <w:spacing w:val="-5"/>
          <w:sz w:val="24"/>
          <w:szCs w:val="24"/>
        </w:rPr>
        <w:t>2.4 核心产品见《投标人须知表》。</w:t>
      </w:r>
    </w:p>
    <w:p w:rsidR="00CF3209" w:rsidRDefault="00254293">
      <w:pPr>
        <w:spacing w:before="281" w:line="219" w:lineRule="auto"/>
        <w:ind w:left="798"/>
        <w:rPr>
          <w:rFonts w:ascii="宋体" w:eastAsia="宋体" w:hAnsi="宋体" w:cs="宋体"/>
          <w:b/>
          <w:bCs/>
          <w:spacing w:val="-3"/>
          <w:sz w:val="24"/>
          <w:szCs w:val="24"/>
        </w:rPr>
      </w:pPr>
      <w:r>
        <w:rPr>
          <w:rFonts w:ascii="宋体" w:eastAsia="宋体" w:hAnsi="宋体" w:cs="宋体"/>
          <w:b/>
          <w:bCs/>
          <w:spacing w:val="-3"/>
          <w:sz w:val="24"/>
          <w:szCs w:val="24"/>
        </w:rPr>
        <w:t>3.现场考察、开标前答疑会</w:t>
      </w:r>
    </w:p>
    <w:p w:rsidR="00CF3209" w:rsidRDefault="00254293">
      <w:pPr>
        <w:spacing w:before="47" w:line="290" w:lineRule="auto"/>
        <w:ind w:left="26" w:right="17" w:firstLine="493"/>
        <w:rPr>
          <w:rFonts w:ascii="宋体" w:eastAsia="宋体" w:hAnsi="宋体" w:cs="宋体"/>
          <w:sz w:val="24"/>
          <w:szCs w:val="24"/>
        </w:rPr>
      </w:pPr>
      <w:r>
        <w:rPr>
          <w:rFonts w:ascii="宋体" w:eastAsia="宋体" w:hAnsi="宋体" w:cs="宋体"/>
          <w:spacing w:val="3"/>
          <w:sz w:val="24"/>
          <w:szCs w:val="24"/>
        </w:rPr>
        <w:t>3.1 若《投标人须知表》中规定了组织现场考察、召开开标前答疑会，则</w:t>
      </w:r>
      <w:r>
        <w:rPr>
          <w:rFonts w:ascii="宋体" w:eastAsia="宋体" w:hAnsi="宋体" w:cs="宋体"/>
          <w:spacing w:val="14"/>
          <w:sz w:val="24"/>
          <w:szCs w:val="24"/>
        </w:rPr>
        <w:t xml:space="preserve"> </w:t>
      </w:r>
      <w:r>
        <w:rPr>
          <w:rFonts w:ascii="宋体" w:eastAsia="宋体" w:hAnsi="宋体" w:cs="宋体"/>
          <w:spacing w:val="-4"/>
          <w:sz w:val="24"/>
          <w:szCs w:val="24"/>
        </w:rPr>
        <w:t>投标人应按要求在规定的时间和地点参加。</w:t>
      </w:r>
    </w:p>
    <w:p w:rsidR="00CF3209" w:rsidRDefault="00254293">
      <w:pPr>
        <w:spacing w:before="182" w:line="312" w:lineRule="auto"/>
        <w:ind w:left="23" w:right="17" w:firstLine="491"/>
        <w:rPr>
          <w:rFonts w:ascii="宋体" w:eastAsia="宋体" w:hAnsi="宋体" w:cs="宋体"/>
          <w:sz w:val="24"/>
          <w:szCs w:val="24"/>
        </w:rPr>
      </w:pPr>
      <w:r>
        <w:rPr>
          <w:rFonts w:ascii="宋体" w:eastAsia="宋体" w:hAnsi="宋体" w:cs="宋体"/>
          <w:spacing w:val="2"/>
          <w:sz w:val="24"/>
          <w:szCs w:val="24"/>
        </w:rPr>
        <w:t>3.2</w:t>
      </w:r>
      <w:r>
        <w:rPr>
          <w:rFonts w:ascii="宋体" w:eastAsia="宋体" w:hAnsi="宋体" w:cs="宋体"/>
          <w:spacing w:val="55"/>
          <w:sz w:val="24"/>
          <w:szCs w:val="24"/>
        </w:rPr>
        <w:t xml:space="preserve"> </w:t>
      </w:r>
      <w:r>
        <w:rPr>
          <w:rFonts w:ascii="宋体" w:eastAsia="宋体" w:hAnsi="宋体" w:cs="宋体"/>
          <w:spacing w:val="2"/>
          <w:sz w:val="24"/>
          <w:szCs w:val="24"/>
        </w:rPr>
        <w:t>由于未参加现场考察或开标前答疑会而导致对项目实际情况不了解，</w:t>
      </w:r>
      <w:r>
        <w:rPr>
          <w:rFonts w:ascii="宋体" w:eastAsia="宋体" w:hAnsi="宋体" w:cs="宋体"/>
          <w:sz w:val="24"/>
          <w:szCs w:val="24"/>
        </w:rPr>
        <w:t xml:space="preserve"> </w:t>
      </w:r>
      <w:r>
        <w:rPr>
          <w:rFonts w:ascii="宋体" w:eastAsia="宋体" w:hAnsi="宋体" w:cs="宋体"/>
          <w:spacing w:val="4"/>
          <w:sz w:val="24"/>
          <w:szCs w:val="24"/>
        </w:rPr>
        <w:t>影响投标文件编制、投标报价准确性、综合因素响应不全面等问题的，</w:t>
      </w:r>
      <w:r>
        <w:rPr>
          <w:rFonts w:ascii="宋体" w:eastAsia="宋体" w:hAnsi="宋体" w:cs="宋体"/>
          <w:spacing w:val="3"/>
          <w:sz w:val="24"/>
          <w:szCs w:val="24"/>
        </w:rPr>
        <w:t>由投标</w:t>
      </w:r>
      <w:r>
        <w:rPr>
          <w:rFonts w:ascii="宋体" w:eastAsia="宋体" w:hAnsi="宋体" w:cs="宋体"/>
          <w:sz w:val="24"/>
          <w:szCs w:val="24"/>
        </w:rPr>
        <w:t xml:space="preserve"> 人自行承担不利评审后果。</w:t>
      </w:r>
    </w:p>
    <w:p w:rsidR="00CF3209" w:rsidRDefault="00254293">
      <w:pPr>
        <w:spacing w:before="182" w:line="219" w:lineRule="auto"/>
        <w:ind w:left="497"/>
        <w:rPr>
          <w:rFonts w:ascii="宋体" w:eastAsia="宋体" w:hAnsi="宋体" w:cs="宋体"/>
          <w:sz w:val="24"/>
          <w:szCs w:val="24"/>
        </w:rPr>
      </w:pPr>
      <w:r>
        <w:rPr>
          <w:rFonts w:ascii="宋体" w:eastAsia="宋体" w:hAnsi="宋体" w:cs="宋体"/>
          <w:b/>
          <w:bCs/>
          <w:spacing w:val="-3"/>
          <w:sz w:val="24"/>
          <w:szCs w:val="24"/>
        </w:rPr>
        <w:t>4.政府采购政策（包括但不限于下列具体政策要求）</w:t>
      </w:r>
    </w:p>
    <w:p w:rsidR="00CF3209" w:rsidRDefault="00254293">
      <w:pPr>
        <w:spacing w:before="281" w:line="219" w:lineRule="auto"/>
        <w:ind w:firstLineChars="200" w:firstLine="480"/>
        <w:rPr>
          <w:rFonts w:ascii="宋体" w:eastAsia="宋体" w:hAnsi="宋体" w:cs="宋体"/>
          <w:sz w:val="24"/>
          <w:szCs w:val="24"/>
        </w:rPr>
      </w:pPr>
      <w:r>
        <w:rPr>
          <w:rFonts w:ascii="宋体" w:eastAsia="宋体" w:hAnsi="宋体" w:cs="宋体"/>
          <w:sz w:val="24"/>
          <w:szCs w:val="24"/>
        </w:rPr>
        <w:t>4.1 采购本国货物、工程和服务</w:t>
      </w:r>
    </w:p>
    <w:p w:rsidR="00CF3209" w:rsidRDefault="00254293">
      <w:pPr>
        <w:spacing w:before="184" w:line="288" w:lineRule="auto"/>
        <w:ind w:left="22" w:right="14" w:firstLine="475"/>
        <w:rPr>
          <w:rFonts w:ascii="宋体" w:eastAsia="宋体" w:hAnsi="宋体" w:cs="宋体"/>
          <w:sz w:val="24"/>
          <w:szCs w:val="24"/>
        </w:rPr>
      </w:pPr>
      <w:r>
        <w:rPr>
          <w:rFonts w:ascii="宋体" w:eastAsia="宋体" w:hAnsi="宋体" w:cs="宋体"/>
          <w:spacing w:val="4"/>
          <w:sz w:val="24"/>
          <w:szCs w:val="24"/>
        </w:rPr>
        <w:t>4.1.1 政府采购应当采购本国货物、工程和服务。但有《中华人民共和国</w:t>
      </w:r>
      <w:r>
        <w:rPr>
          <w:rFonts w:ascii="宋体" w:eastAsia="宋体" w:hAnsi="宋体" w:cs="宋体"/>
          <w:spacing w:val="1"/>
          <w:sz w:val="24"/>
          <w:szCs w:val="24"/>
        </w:rPr>
        <w:t xml:space="preserve"> </w:t>
      </w:r>
      <w:r>
        <w:rPr>
          <w:rFonts w:ascii="宋体" w:eastAsia="宋体" w:hAnsi="宋体" w:cs="宋体"/>
          <w:spacing w:val="-2"/>
          <w:sz w:val="24"/>
          <w:szCs w:val="24"/>
        </w:rPr>
        <w:t>政府采购法》第十条规定情形的除外。</w:t>
      </w:r>
    </w:p>
    <w:p w:rsidR="00CF3209" w:rsidRDefault="00254293">
      <w:pPr>
        <w:spacing w:before="185" w:line="288" w:lineRule="auto"/>
        <w:ind w:left="31" w:right="9" w:firstLine="453"/>
        <w:rPr>
          <w:rFonts w:ascii="宋体" w:eastAsia="宋体" w:hAnsi="宋体" w:cs="宋体"/>
          <w:sz w:val="24"/>
          <w:szCs w:val="24"/>
        </w:rPr>
      </w:pPr>
      <w:r>
        <w:rPr>
          <w:rFonts w:ascii="宋体" w:eastAsia="宋体" w:hAnsi="宋体" w:cs="宋体"/>
          <w:spacing w:val="-2"/>
          <w:sz w:val="24"/>
          <w:szCs w:val="24"/>
        </w:rPr>
        <w:t>4.1.2 本项目如接受非本国货物、工程、服务参与投</w:t>
      </w:r>
      <w:r>
        <w:rPr>
          <w:rFonts w:ascii="宋体" w:eastAsia="宋体" w:hAnsi="宋体" w:cs="宋体"/>
          <w:spacing w:val="-3"/>
          <w:sz w:val="24"/>
          <w:szCs w:val="24"/>
        </w:rPr>
        <w:t>标，则具体要求见第二</w:t>
      </w:r>
      <w:r>
        <w:rPr>
          <w:rFonts w:ascii="宋体" w:eastAsia="宋体" w:hAnsi="宋体" w:cs="宋体"/>
          <w:sz w:val="24"/>
          <w:szCs w:val="24"/>
        </w:rPr>
        <w:t xml:space="preserve"> </w:t>
      </w:r>
      <w:r>
        <w:rPr>
          <w:rFonts w:ascii="宋体" w:eastAsia="宋体" w:hAnsi="宋体" w:cs="宋体"/>
          <w:spacing w:val="-15"/>
          <w:sz w:val="24"/>
          <w:szCs w:val="24"/>
        </w:rPr>
        <w:t>章《采购需求》。</w:t>
      </w:r>
    </w:p>
    <w:p w:rsidR="00CF3209" w:rsidRDefault="00254293">
      <w:pPr>
        <w:spacing w:before="183" w:line="336" w:lineRule="auto"/>
        <w:ind w:left="22" w:right="9" w:firstLine="503"/>
        <w:rPr>
          <w:rFonts w:ascii="宋体" w:eastAsia="宋体" w:hAnsi="宋体" w:cs="宋体"/>
          <w:sz w:val="24"/>
          <w:szCs w:val="24"/>
        </w:rPr>
      </w:pPr>
      <w:r>
        <w:rPr>
          <w:rFonts w:ascii="宋体" w:eastAsia="宋体" w:hAnsi="宋体" w:cs="宋体"/>
          <w:spacing w:val="10"/>
          <w:sz w:val="24"/>
          <w:szCs w:val="24"/>
        </w:rPr>
        <w:t>4.1.3 进口产品指通过中国海关报关验放进入中国境内且产自关境外的</w:t>
      </w:r>
      <w:r>
        <w:rPr>
          <w:rFonts w:ascii="宋体" w:eastAsia="宋体" w:hAnsi="宋体" w:cs="宋体"/>
          <w:spacing w:val="8"/>
          <w:sz w:val="24"/>
          <w:szCs w:val="24"/>
        </w:rPr>
        <w:t xml:space="preserve"> </w:t>
      </w:r>
      <w:r>
        <w:rPr>
          <w:rFonts w:ascii="宋体" w:eastAsia="宋体" w:hAnsi="宋体" w:cs="宋体"/>
          <w:spacing w:val="-3"/>
          <w:sz w:val="24"/>
          <w:szCs w:val="24"/>
        </w:rPr>
        <w:t>产品，包括已经进入中国境内的进口产品。关于进口产品的相关规定依据《政府</w:t>
      </w:r>
      <w:r>
        <w:rPr>
          <w:rFonts w:ascii="宋体" w:eastAsia="宋体" w:hAnsi="宋体" w:cs="宋体"/>
          <w:spacing w:val="6"/>
          <w:sz w:val="24"/>
          <w:szCs w:val="24"/>
        </w:rPr>
        <w:t xml:space="preserve"> </w:t>
      </w:r>
      <w:r>
        <w:rPr>
          <w:rFonts w:ascii="宋体" w:eastAsia="宋体" w:hAnsi="宋体" w:cs="宋体"/>
          <w:sz w:val="24"/>
          <w:szCs w:val="24"/>
        </w:rPr>
        <w:t>采购进口产品管理办法》（财库〔2007〕119号文）、《关于政府采购进口产品</w:t>
      </w:r>
      <w:r>
        <w:rPr>
          <w:rFonts w:ascii="宋体" w:eastAsia="宋体" w:hAnsi="宋体" w:cs="宋体"/>
          <w:spacing w:val="12"/>
          <w:sz w:val="24"/>
          <w:szCs w:val="24"/>
        </w:rPr>
        <w:t xml:space="preserve"> </w:t>
      </w:r>
      <w:r>
        <w:rPr>
          <w:rFonts w:ascii="宋体" w:eastAsia="宋体" w:hAnsi="宋体" w:cs="宋体"/>
          <w:spacing w:val="3"/>
          <w:sz w:val="24"/>
          <w:szCs w:val="24"/>
        </w:rPr>
        <w:lastRenderedPageBreak/>
        <w:t>管理有关问题的通知》</w:t>
      </w:r>
      <w:r>
        <w:rPr>
          <w:rFonts w:ascii="宋体" w:eastAsia="宋体" w:hAnsi="宋体" w:cs="宋体"/>
          <w:spacing w:val="-99"/>
          <w:sz w:val="24"/>
          <w:szCs w:val="24"/>
        </w:rPr>
        <w:t xml:space="preserve"> </w:t>
      </w:r>
      <w:r>
        <w:rPr>
          <w:rFonts w:ascii="宋体" w:eastAsia="宋体" w:hAnsi="宋体" w:cs="宋体"/>
          <w:spacing w:val="3"/>
          <w:sz w:val="24"/>
          <w:szCs w:val="24"/>
        </w:rPr>
        <w:t>（财办库〔2008〕248号文）法》（财库〔2007〕1</w:t>
      </w:r>
      <w:r>
        <w:rPr>
          <w:rFonts w:ascii="宋体" w:eastAsia="宋体" w:hAnsi="宋体" w:cs="宋体"/>
          <w:spacing w:val="2"/>
          <w:sz w:val="24"/>
          <w:szCs w:val="24"/>
        </w:rPr>
        <w:t>19号</w:t>
      </w:r>
      <w:r>
        <w:rPr>
          <w:rFonts w:ascii="宋体" w:eastAsia="宋体" w:hAnsi="宋体" w:cs="宋体"/>
          <w:sz w:val="24"/>
          <w:szCs w:val="24"/>
        </w:rPr>
        <w:t xml:space="preserve"> </w:t>
      </w:r>
      <w:r>
        <w:rPr>
          <w:rFonts w:ascii="宋体" w:eastAsia="宋体" w:hAnsi="宋体" w:cs="宋体"/>
          <w:spacing w:val="7"/>
          <w:sz w:val="24"/>
          <w:szCs w:val="24"/>
        </w:rPr>
        <w:t>文）、《关于政府采购进口产品管理有关问题的通知》（财办</w:t>
      </w:r>
      <w:r>
        <w:rPr>
          <w:rFonts w:ascii="宋体" w:eastAsia="宋体" w:hAnsi="宋体" w:cs="宋体"/>
          <w:spacing w:val="6"/>
          <w:sz w:val="24"/>
          <w:szCs w:val="24"/>
        </w:rPr>
        <w:t>库〔2008〕248</w:t>
      </w:r>
      <w:r>
        <w:rPr>
          <w:rFonts w:ascii="宋体" w:eastAsia="宋体" w:hAnsi="宋体" w:cs="宋体"/>
          <w:sz w:val="24"/>
          <w:szCs w:val="24"/>
        </w:rPr>
        <w:t xml:space="preserve"> </w:t>
      </w:r>
      <w:r>
        <w:rPr>
          <w:rFonts w:ascii="宋体" w:eastAsia="宋体" w:hAnsi="宋体" w:cs="宋体"/>
          <w:spacing w:val="3"/>
          <w:sz w:val="24"/>
          <w:szCs w:val="24"/>
        </w:rPr>
        <w:t>号文）以及南阳市财政局的具体规定。</w:t>
      </w:r>
    </w:p>
    <w:p w:rsidR="00CF3209" w:rsidRDefault="00254293">
      <w:pPr>
        <w:spacing w:before="181" w:line="220" w:lineRule="auto"/>
        <w:ind w:left="507"/>
        <w:rPr>
          <w:rFonts w:ascii="宋体" w:eastAsia="宋体" w:hAnsi="宋体" w:cs="宋体"/>
          <w:sz w:val="24"/>
          <w:szCs w:val="24"/>
        </w:rPr>
      </w:pPr>
      <w:r>
        <w:rPr>
          <w:rFonts w:ascii="宋体" w:eastAsia="宋体" w:hAnsi="宋体" w:cs="宋体"/>
          <w:spacing w:val="-2"/>
          <w:sz w:val="24"/>
          <w:szCs w:val="24"/>
        </w:rPr>
        <w:t>4.2</w:t>
      </w:r>
      <w:r>
        <w:rPr>
          <w:rFonts w:ascii="宋体" w:eastAsia="宋体" w:hAnsi="宋体" w:cs="宋体"/>
          <w:spacing w:val="51"/>
          <w:sz w:val="24"/>
          <w:szCs w:val="24"/>
        </w:rPr>
        <w:t xml:space="preserve"> </w:t>
      </w:r>
      <w:r>
        <w:rPr>
          <w:rFonts w:ascii="宋体" w:eastAsia="宋体" w:hAnsi="宋体" w:cs="宋体"/>
          <w:spacing w:val="-2"/>
          <w:sz w:val="24"/>
          <w:szCs w:val="24"/>
        </w:rPr>
        <w:t>中小企业、监狱企业及残疾人福利性单位</w:t>
      </w:r>
    </w:p>
    <w:p w:rsidR="00CF3209" w:rsidRDefault="00254293">
      <w:pPr>
        <w:spacing w:before="182" w:line="220" w:lineRule="auto"/>
        <w:ind w:left="495"/>
        <w:rPr>
          <w:rFonts w:ascii="宋体" w:eastAsia="宋体" w:hAnsi="宋体" w:cs="宋体"/>
          <w:sz w:val="24"/>
          <w:szCs w:val="24"/>
        </w:rPr>
      </w:pPr>
      <w:r>
        <w:rPr>
          <w:rFonts w:ascii="宋体" w:eastAsia="宋体" w:hAnsi="宋体" w:cs="宋体"/>
          <w:spacing w:val="-5"/>
          <w:sz w:val="24"/>
          <w:szCs w:val="24"/>
        </w:rPr>
        <w:t>4.2.1</w:t>
      </w:r>
      <w:r>
        <w:rPr>
          <w:rFonts w:ascii="宋体" w:eastAsia="宋体" w:hAnsi="宋体" w:cs="宋体"/>
          <w:spacing w:val="28"/>
          <w:sz w:val="24"/>
          <w:szCs w:val="24"/>
        </w:rPr>
        <w:t xml:space="preserve"> </w:t>
      </w:r>
      <w:r>
        <w:rPr>
          <w:rFonts w:ascii="宋体" w:eastAsia="宋体" w:hAnsi="宋体" w:cs="宋体"/>
          <w:spacing w:val="-5"/>
          <w:sz w:val="24"/>
          <w:szCs w:val="24"/>
        </w:rPr>
        <w:t>中小企业定义：</w:t>
      </w:r>
    </w:p>
    <w:p w:rsidR="00CF3209" w:rsidRDefault="00254293">
      <w:pPr>
        <w:spacing w:before="178" w:line="356" w:lineRule="auto"/>
        <w:ind w:left="22" w:right="9" w:firstLine="486"/>
        <w:rPr>
          <w:rFonts w:ascii="宋体" w:eastAsia="宋体" w:hAnsi="宋体" w:cs="宋体"/>
          <w:sz w:val="24"/>
          <w:szCs w:val="24"/>
        </w:rPr>
      </w:pPr>
      <w:r>
        <w:rPr>
          <w:rFonts w:ascii="宋体" w:eastAsia="宋体" w:hAnsi="宋体" w:cs="宋体"/>
          <w:spacing w:val="-3"/>
          <w:sz w:val="24"/>
          <w:szCs w:val="24"/>
        </w:rPr>
        <w:t>中小企业是指在中华人民共和国境内依法设立，依据国务院</w:t>
      </w:r>
      <w:r>
        <w:rPr>
          <w:rFonts w:ascii="宋体" w:eastAsia="宋体" w:hAnsi="宋体" w:cs="宋体"/>
          <w:spacing w:val="-4"/>
          <w:sz w:val="24"/>
          <w:szCs w:val="24"/>
        </w:rPr>
        <w:t>批准的中小企业</w:t>
      </w:r>
      <w:r>
        <w:rPr>
          <w:rFonts w:ascii="宋体" w:eastAsia="宋体" w:hAnsi="宋体" w:cs="宋体"/>
          <w:sz w:val="24"/>
          <w:szCs w:val="24"/>
        </w:rPr>
        <w:t xml:space="preserve"> </w:t>
      </w:r>
      <w:r>
        <w:rPr>
          <w:rFonts w:ascii="宋体" w:eastAsia="宋体" w:hAnsi="宋体" w:cs="宋体"/>
          <w:spacing w:val="4"/>
          <w:sz w:val="24"/>
          <w:szCs w:val="24"/>
        </w:rPr>
        <w:t>划分标准确定的中型企业、小型企业和微型企业，但与大企业的负责人为同一</w:t>
      </w:r>
      <w:r>
        <w:rPr>
          <w:rFonts w:ascii="宋体" w:eastAsia="宋体" w:hAnsi="宋体" w:cs="宋体"/>
          <w:spacing w:val="5"/>
          <w:sz w:val="24"/>
          <w:szCs w:val="24"/>
        </w:rPr>
        <w:t xml:space="preserve"> </w:t>
      </w:r>
      <w:r>
        <w:rPr>
          <w:rFonts w:ascii="宋体" w:eastAsia="宋体" w:hAnsi="宋体" w:cs="宋体"/>
          <w:spacing w:val="-3"/>
          <w:sz w:val="24"/>
          <w:szCs w:val="24"/>
        </w:rPr>
        <w:t>人，或者与大企业存在直接控股、管理关系的除外。符合中小企业划分标准的个</w:t>
      </w:r>
      <w:r>
        <w:rPr>
          <w:rFonts w:ascii="宋体" w:eastAsia="宋体" w:hAnsi="宋体" w:cs="宋体"/>
          <w:spacing w:val="6"/>
          <w:sz w:val="24"/>
          <w:szCs w:val="24"/>
        </w:rPr>
        <w:t xml:space="preserve"> </w:t>
      </w:r>
      <w:r>
        <w:rPr>
          <w:rFonts w:ascii="宋体" w:eastAsia="宋体" w:hAnsi="宋体" w:cs="宋体"/>
          <w:spacing w:val="-3"/>
          <w:sz w:val="24"/>
          <w:szCs w:val="24"/>
        </w:rPr>
        <w:t>体工商户，在政府采购活动中视同中小企业。关于中小企业的相关规定依据《中</w:t>
      </w:r>
      <w:r>
        <w:rPr>
          <w:rFonts w:ascii="宋体" w:eastAsia="宋体" w:hAnsi="宋体" w:cs="宋体"/>
          <w:spacing w:val="6"/>
          <w:sz w:val="24"/>
          <w:szCs w:val="24"/>
        </w:rPr>
        <w:t xml:space="preserve"> </w:t>
      </w:r>
      <w:r>
        <w:rPr>
          <w:rFonts w:ascii="宋体" w:eastAsia="宋体" w:hAnsi="宋体" w:cs="宋体"/>
          <w:spacing w:val="-3"/>
          <w:sz w:val="24"/>
          <w:szCs w:val="24"/>
        </w:rPr>
        <w:t>华人民共和国中小企业促进法》《关于进一步加大政府采购支持中小企业力度的</w:t>
      </w:r>
      <w:r>
        <w:rPr>
          <w:rFonts w:ascii="宋体" w:eastAsia="宋体" w:hAnsi="宋体" w:cs="宋体"/>
          <w:spacing w:val="6"/>
          <w:sz w:val="24"/>
          <w:szCs w:val="24"/>
        </w:rPr>
        <w:t xml:space="preserve"> </w:t>
      </w:r>
      <w:r>
        <w:rPr>
          <w:rFonts w:ascii="宋体" w:eastAsia="宋体" w:hAnsi="宋体" w:cs="宋体"/>
          <w:spacing w:val="-3"/>
          <w:sz w:val="24"/>
          <w:szCs w:val="24"/>
        </w:rPr>
        <w:t>通知》（财库〔2022〕19号）、《政府采购促进中小企业发展管理办法》（财库</w:t>
      </w:r>
      <w:r>
        <w:rPr>
          <w:rFonts w:ascii="宋体" w:eastAsia="宋体" w:hAnsi="宋体" w:cs="宋体"/>
          <w:spacing w:val="15"/>
          <w:sz w:val="24"/>
          <w:szCs w:val="24"/>
        </w:rPr>
        <w:t xml:space="preserve"> </w:t>
      </w:r>
      <w:r>
        <w:rPr>
          <w:rFonts w:ascii="宋体" w:eastAsia="宋体" w:hAnsi="宋体" w:cs="宋体"/>
          <w:spacing w:val="4"/>
          <w:sz w:val="24"/>
          <w:szCs w:val="24"/>
        </w:rPr>
        <w:t>〔2020〕46号）、《关于印发中小企业划型标准规定的通知》</w:t>
      </w:r>
      <w:r>
        <w:rPr>
          <w:rFonts w:ascii="宋体" w:eastAsia="宋体" w:hAnsi="宋体" w:cs="宋体"/>
          <w:spacing w:val="3"/>
          <w:sz w:val="24"/>
          <w:szCs w:val="24"/>
        </w:rPr>
        <w:t>（工信部联企业</w:t>
      </w:r>
      <w:r>
        <w:rPr>
          <w:rFonts w:ascii="宋体" w:eastAsia="宋体" w:hAnsi="宋体" w:cs="宋体"/>
          <w:sz w:val="24"/>
          <w:szCs w:val="24"/>
        </w:rPr>
        <w:t xml:space="preserve"> </w:t>
      </w:r>
      <w:r>
        <w:rPr>
          <w:rFonts w:ascii="宋体" w:eastAsia="宋体" w:hAnsi="宋体" w:cs="宋体"/>
          <w:spacing w:val="-5"/>
          <w:sz w:val="24"/>
          <w:szCs w:val="24"/>
        </w:rPr>
        <w:t>〔2011〕300号）执行。</w:t>
      </w:r>
    </w:p>
    <w:p w:rsidR="00CF3209" w:rsidRDefault="00254293">
      <w:pPr>
        <w:spacing w:before="36" w:line="345" w:lineRule="auto"/>
        <w:ind w:left="25" w:right="9" w:firstLine="461"/>
        <w:rPr>
          <w:rFonts w:ascii="宋体" w:eastAsia="宋体" w:hAnsi="宋体" w:cs="宋体"/>
          <w:spacing w:val="-6"/>
          <w:sz w:val="24"/>
          <w:szCs w:val="24"/>
        </w:rPr>
      </w:pPr>
      <w:r>
        <w:rPr>
          <w:rFonts w:ascii="宋体" w:eastAsia="宋体" w:hAnsi="宋体" w:cs="宋体"/>
          <w:spacing w:val="5"/>
          <w:sz w:val="24"/>
          <w:szCs w:val="24"/>
        </w:rPr>
        <w:t>供应商提供的货物、工程或者服务符合下列情形的，享受中小企业</w:t>
      </w:r>
      <w:r>
        <w:rPr>
          <w:rFonts w:ascii="宋体" w:eastAsia="宋体" w:hAnsi="宋体" w:cs="宋体"/>
          <w:spacing w:val="4"/>
          <w:sz w:val="24"/>
          <w:szCs w:val="24"/>
        </w:rPr>
        <w:t>扶持政</w:t>
      </w:r>
      <w:r>
        <w:rPr>
          <w:rFonts w:ascii="宋体" w:eastAsia="宋体" w:hAnsi="宋体" w:cs="宋体"/>
          <w:sz w:val="24"/>
          <w:szCs w:val="24"/>
        </w:rPr>
        <w:t xml:space="preserve"> </w:t>
      </w:r>
      <w:r>
        <w:rPr>
          <w:rFonts w:ascii="宋体" w:eastAsia="宋体" w:hAnsi="宋体" w:cs="宋体"/>
          <w:spacing w:val="-6"/>
          <w:sz w:val="24"/>
          <w:szCs w:val="24"/>
        </w:rPr>
        <w:t>策：</w:t>
      </w:r>
    </w:p>
    <w:p w:rsidR="00CF3209" w:rsidRDefault="00254293">
      <w:pPr>
        <w:spacing w:before="36" w:line="345" w:lineRule="auto"/>
        <w:ind w:left="25" w:right="9" w:firstLine="461"/>
        <w:rPr>
          <w:rFonts w:ascii="宋体" w:eastAsia="宋体" w:hAnsi="宋体" w:cs="宋体"/>
          <w:sz w:val="24"/>
          <w:szCs w:val="24"/>
        </w:rPr>
      </w:pPr>
      <w:r>
        <w:rPr>
          <w:rFonts w:ascii="宋体" w:eastAsia="宋体" w:hAnsi="宋体" w:cs="宋体"/>
          <w:spacing w:val="1"/>
          <w:sz w:val="24"/>
          <w:szCs w:val="24"/>
        </w:rPr>
        <w:t>（1）在货物采购项目中，货物由中小企业制造，即</w:t>
      </w:r>
      <w:r>
        <w:rPr>
          <w:rFonts w:ascii="宋体" w:eastAsia="宋体" w:hAnsi="宋体" w:cs="宋体"/>
          <w:sz w:val="24"/>
          <w:szCs w:val="24"/>
        </w:rPr>
        <w:t xml:space="preserve">货物由中小企业生产且 </w:t>
      </w:r>
      <w:r>
        <w:rPr>
          <w:rFonts w:ascii="宋体" w:eastAsia="宋体" w:hAnsi="宋体" w:cs="宋体"/>
          <w:spacing w:val="-5"/>
          <w:sz w:val="24"/>
          <w:szCs w:val="24"/>
        </w:rPr>
        <w:t>使用该中小企业商号或者注册商标；</w:t>
      </w:r>
    </w:p>
    <w:p w:rsidR="00CF3209" w:rsidRDefault="00254293">
      <w:pPr>
        <w:spacing w:before="179" w:line="291" w:lineRule="auto"/>
        <w:ind w:left="22" w:right="12" w:firstLine="475"/>
        <w:rPr>
          <w:rFonts w:ascii="宋体" w:eastAsia="宋体" w:hAnsi="宋体" w:cs="宋体"/>
          <w:sz w:val="24"/>
          <w:szCs w:val="24"/>
        </w:rPr>
      </w:pPr>
      <w:r>
        <w:rPr>
          <w:rFonts w:ascii="宋体" w:eastAsia="宋体" w:hAnsi="宋体" w:cs="宋体"/>
          <w:spacing w:val="1"/>
          <w:sz w:val="24"/>
          <w:szCs w:val="24"/>
        </w:rPr>
        <w:t>（2）在工程采购项目中，工程由中小企业承建，即</w:t>
      </w:r>
      <w:r>
        <w:rPr>
          <w:rFonts w:ascii="宋体" w:eastAsia="宋体" w:hAnsi="宋体" w:cs="宋体"/>
          <w:sz w:val="24"/>
          <w:szCs w:val="24"/>
        </w:rPr>
        <w:t xml:space="preserve">工程施工单位为中小企 </w:t>
      </w:r>
      <w:r>
        <w:rPr>
          <w:rFonts w:ascii="宋体" w:eastAsia="宋体" w:hAnsi="宋体" w:cs="宋体"/>
          <w:spacing w:val="-5"/>
          <w:sz w:val="24"/>
          <w:szCs w:val="24"/>
        </w:rPr>
        <w:t>业；</w:t>
      </w:r>
    </w:p>
    <w:p w:rsidR="00CF3209" w:rsidRDefault="00254293">
      <w:pPr>
        <w:spacing w:before="178" w:line="289" w:lineRule="auto"/>
        <w:ind w:left="27" w:right="9" w:firstLine="470"/>
        <w:rPr>
          <w:rFonts w:ascii="宋体" w:eastAsia="宋体" w:hAnsi="宋体" w:cs="宋体"/>
          <w:sz w:val="24"/>
          <w:szCs w:val="24"/>
        </w:rPr>
      </w:pPr>
      <w:r>
        <w:rPr>
          <w:rFonts w:ascii="宋体" w:eastAsia="宋体" w:hAnsi="宋体" w:cs="宋体"/>
          <w:spacing w:val="1"/>
          <w:sz w:val="24"/>
          <w:szCs w:val="24"/>
        </w:rPr>
        <w:t>（3）在服务采购项目中，服务由中小企业承接，即提供服</w:t>
      </w:r>
      <w:r>
        <w:rPr>
          <w:rFonts w:ascii="宋体" w:eastAsia="宋体" w:hAnsi="宋体" w:cs="宋体"/>
          <w:sz w:val="24"/>
          <w:szCs w:val="24"/>
        </w:rPr>
        <w:t xml:space="preserve">务的人员为中小 </w:t>
      </w:r>
      <w:r>
        <w:rPr>
          <w:rFonts w:ascii="宋体" w:eastAsia="宋体" w:hAnsi="宋体" w:cs="宋体"/>
          <w:spacing w:val="-4"/>
          <w:sz w:val="24"/>
          <w:szCs w:val="24"/>
        </w:rPr>
        <w:t>企业依照《中华人民共和国劳动合同法》订立劳动</w:t>
      </w:r>
      <w:r>
        <w:rPr>
          <w:rFonts w:ascii="宋体" w:eastAsia="宋体" w:hAnsi="宋体" w:cs="宋体"/>
          <w:spacing w:val="-5"/>
          <w:sz w:val="24"/>
          <w:szCs w:val="24"/>
        </w:rPr>
        <w:t>合同的从业人员。</w:t>
      </w:r>
    </w:p>
    <w:p w:rsidR="00CF3209" w:rsidRDefault="00254293">
      <w:pPr>
        <w:spacing w:before="182" w:line="346" w:lineRule="auto"/>
        <w:ind w:left="22" w:right="9" w:firstLine="463"/>
        <w:rPr>
          <w:rFonts w:ascii="宋体" w:eastAsia="宋体" w:hAnsi="宋体" w:cs="宋体"/>
          <w:sz w:val="24"/>
          <w:szCs w:val="24"/>
        </w:rPr>
      </w:pPr>
      <w:r>
        <w:rPr>
          <w:rFonts w:ascii="宋体" w:eastAsia="宋体" w:hAnsi="宋体" w:cs="宋体"/>
          <w:spacing w:val="-3"/>
          <w:sz w:val="24"/>
          <w:szCs w:val="24"/>
        </w:rPr>
        <w:t>在货物采购项目中，供应商提供的货物既有中小企业制造货物，也有大型企</w:t>
      </w:r>
      <w:r>
        <w:rPr>
          <w:rFonts w:ascii="宋体" w:eastAsia="宋体" w:hAnsi="宋体" w:cs="宋体"/>
          <w:spacing w:val="17"/>
          <w:sz w:val="24"/>
          <w:szCs w:val="24"/>
        </w:rPr>
        <w:t xml:space="preserve"> </w:t>
      </w:r>
      <w:r>
        <w:rPr>
          <w:rFonts w:ascii="宋体" w:eastAsia="宋体" w:hAnsi="宋体" w:cs="宋体"/>
          <w:spacing w:val="-4"/>
          <w:sz w:val="24"/>
          <w:szCs w:val="24"/>
        </w:rPr>
        <w:t>业制造货物的，不享受中小企业扶持政策。</w:t>
      </w:r>
    </w:p>
    <w:p w:rsidR="00CF3209" w:rsidRDefault="00254293">
      <w:pPr>
        <w:spacing w:before="35" w:line="345" w:lineRule="auto"/>
        <w:ind w:left="45" w:right="9" w:firstLine="467"/>
        <w:rPr>
          <w:rFonts w:ascii="宋体" w:eastAsia="宋体" w:hAnsi="宋体" w:cs="宋体"/>
          <w:sz w:val="24"/>
          <w:szCs w:val="24"/>
        </w:rPr>
      </w:pPr>
      <w:r>
        <w:rPr>
          <w:rFonts w:ascii="宋体" w:eastAsia="宋体" w:hAnsi="宋体" w:cs="宋体"/>
          <w:spacing w:val="-3"/>
          <w:sz w:val="24"/>
          <w:szCs w:val="24"/>
        </w:rPr>
        <w:t>以联合体形式参加政府采购活动，联合体各方均为</w:t>
      </w:r>
      <w:r>
        <w:rPr>
          <w:rFonts w:ascii="宋体" w:eastAsia="宋体" w:hAnsi="宋体" w:cs="宋体"/>
          <w:spacing w:val="-4"/>
          <w:sz w:val="24"/>
          <w:szCs w:val="24"/>
        </w:rPr>
        <w:t>中小企业的，联合体视同</w:t>
      </w:r>
      <w:r>
        <w:rPr>
          <w:rFonts w:ascii="宋体" w:eastAsia="宋体" w:hAnsi="宋体" w:cs="宋体"/>
          <w:sz w:val="24"/>
          <w:szCs w:val="24"/>
        </w:rPr>
        <w:t xml:space="preserve"> </w:t>
      </w:r>
      <w:r>
        <w:rPr>
          <w:rFonts w:ascii="宋体" w:eastAsia="宋体" w:hAnsi="宋体" w:cs="宋体"/>
          <w:spacing w:val="-5"/>
          <w:sz w:val="24"/>
          <w:szCs w:val="24"/>
        </w:rPr>
        <w:t>中小企业。其中，联合体各方均为小微企业的，联合体视同小微企业。</w:t>
      </w:r>
    </w:p>
    <w:p w:rsidR="00CF3209" w:rsidRDefault="00254293">
      <w:pPr>
        <w:spacing w:before="34" w:line="336" w:lineRule="auto"/>
        <w:ind w:left="22" w:firstLine="463"/>
        <w:rPr>
          <w:rFonts w:ascii="宋体" w:eastAsia="宋体" w:hAnsi="宋体" w:cs="宋体"/>
          <w:sz w:val="24"/>
          <w:szCs w:val="24"/>
        </w:rPr>
      </w:pPr>
      <w:r>
        <w:rPr>
          <w:rFonts w:ascii="宋体" w:eastAsia="宋体" w:hAnsi="宋体" w:cs="宋体"/>
          <w:spacing w:val="-2"/>
          <w:sz w:val="24"/>
          <w:szCs w:val="24"/>
        </w:rPr>
        <w:t>4.2.2 在政府采购活动中，监狱企业视同小型、微型企业，享受预留份额、</w:t>
      </w:r>
      <w:r>
        <w:rPr>
          <w:rFonts w:ascii="宋体" w:eastAsia="宋体" w:hAnsi="宋体" w:cs="宋体"/>
          <w:sz w:val="24"/>
          <w:szCs w:val="24"/>
        </w:rPr>
        <w:t xml:space="preserve"> </w:t>
      </w:r>
      <w:r>
        <w:rPr>
          <w:rFonts w:ascii="宋体" w:eastAsia="宋体" w:hAnsi="宋体" w:cs="宋体"/>
          <w:spacing w:val="-3"/>
          <w:sz w:val="24"/>
          <w:szCs w:val="24"/>
        </w:rPr>
        <w:t>评审中价格扣除等政府采购促进中小企业发展的政府采购政策。监狱企业定义：</w:t>
      </w:r>
      <w:r>
        <w:rPr>
          <w:rFonts w:ascii="宋体" w:eastAsia="宋体" w:hAnsi="宋体" w:cs="宋体"/>
          <w:spacing w:val="13"/>
          <w:sz w:val="24"/>
          <w:szCs w:val="24"/>
        </w:rPr>
        <w:t xml:space="preserve"> </w:t>
      </w:r>
      <w:r>
        <w:rPr>
          <w:rFonts w:ascii="宋体" w:eastAsia="宋体" w:hAnsi="宋体" w:cs="宋体"/>
          <w:spacing w:val="-3"/>
          <w:sz w:val="24"/>
          <w:szCs w:val="24"/>
        </w:rPr>
        <w:t>是指由司法部认定的为罪犯、戒毒人员提供生产项目和劳动对象，且全部产权属</w:t>
      </w:r>
      <w:r>
        <w:rPr>
          <w:rFonts w:ascii="宋体" w:eastAsia="宋体" w:hAnsi="宋体" w:cs="宋体"/>
          <w:spacing w:val="9"/>
          <w:sz w:val="24"/>
          <w:szCs w:val="24"/>
        </w:rPr>
        <w:t xml:space="preserve"> </w:t>
      </w:r>
      <w:r>
        <w:rPr>
          <w:rFonts w:ascii="宋体" w:eastAsia="宋体" w:hAnsi="宋体" w:cs="宋体"/>
          <w:spacing w:val="-9"/>
          <w:sz w:val="24"/>
          <w:szCs w:val="24"/>
        </w:rPr>
        <w:t>于司法部监狱管理局、戒毒管理局、直属煤矿管理局，各省、自治区、</w:t>
      </w:r>
      <w:r>
        <w:rPr>
          <w:rFonts w:ascii="宋体" w:eastAsia="宋体" w:hAnsi="宋体" w:cs="宋体"/>
          <w:spacing w:val="-10"/>
          <w:sz w:val="24"/>
          <w:szCs w:val="24"/>
        </w:rPr>
        <w:t>直辖市监狱</w:t>
      </w:r>
      <w:r>
        <w:rPr>
          <w:rFonts w:ascii="宋体" w:eastAsia="宋体" w:hAnsi="宋体" w:cs="宋体"/>
          <w:sz w:val="24"/>
          <w:szCs w:val="24"/>
        </w:rPr>
        <w:t xml:space="preserve"> </w:t>
      </w:r>
      <w:r>
        <w:rPr>
          <w:rFonts w:ascii="宋体" w:eastAsia="宋体" w:hAnsi="宋体" w:cs="宋体"/>
          <w:spacing w:val="-9"/>
          <w:sz w:val="24"/>
          <w:szCs w:val="24"/>
        </w:rPr>
        <w:t>管理局、戒毒管理局，各地（设区的市）监狱、强制隔离戒毒所</w:t>
      </w:r>
      <w:r>
        <w:rPr>
          <w:rFonts w:ascii="宋体" w:eastAsia="宋体" w:hAnsi="宋体" w:cs="宋体"/>
          <w:spacing w:val="-10"/>
          <w:sz w:val="24"/>
          <w:szCs w:val="24"/>
        </w:rPr>
        <w:t>、戒毒康复所，以</w:t>
      </w:r>
      <w:r>
        <w:rPr>
          <w:rFonts w:ascii="宋体" w:eastAsia="宋体" w:hAnsi="宋体" w:cs="宋体"/>
          <w:sz w:val="24"/>
          <w:szCs w:val="24"/>
        </w:rPr>
        <w:t xml:space="preserve"> </w:t>
      </w:r>
      <w:r>
        <w:rPr>
          <w:rFonts w:ascii="宋体" w:eastAsia="宋体" w:hAnsi="宋体" w:cs="宋体"/>
          <w:spacing w:val="-7"/>
          <w:sz w:val="24"/>
          <w:szCs w:val="24"/>
        </w:rPr>
        <w:t>及新疆生产建设兵团监狱管理局、戒毒管理局的企业。</w:t>
      </w:r>
    </w:p>
    <w:p w:rsidR="00CF3209" w:rsidRDefault="00254293">
      <w:pPr>
        <w:spacing w:before="183" w:line="312" w:lineRule="auto"/>
        <w:ind w:left="23" w:right="4" w:firstLine="447"/>
        <w:rPr>
          <w:rFonts w:ascii="宋体" w:eastAsia="宋体" w:hAnsi="宋体" w:cs="宋体"/>
          <w:sz w:val="24"/>
          <w:szCs w:val="24"/>
        </w:rPr>
      </w:pPr>
      <w:r>
        <w:rPr>
          <w:rFonts w:ascii="宋体" w:eastAsia="宋体" w:hAnsi="宋体" w:cs="宋体"/>
          <w:spacing w:val="-2"/>
          <w:sz w:val="24"/>
          <w:szCs w:val="24"/>
        </w:rPr>
        <w:lastRenderedPageBreak/>
        <w:t>4.2.3 在政府采购活动中，残疾人福利性单位视同小型、微型企业，享受预</w:t>
      </w:r>
      <w:r>
        <w:rPr>
          <w:rFonts w:ascii="宋体" w:eastAsia="宋体" w:hAnsi="宋体" w:cs="宋体"/>
          <w:spacing w:val="9"/>
          <w:sz w:val="24"/>
          <w:szCs w:val="24"/>
        </w:rPr>
        <w:t xml:space="preserve"> </w:t>
      </w:r>
      <w:r>
        <w:rPr>
          <w:rFonts w:ascii="宋体" w:eastAsia="宋体" w:hAnsi="宋体" w:cs="宋体"/>
          <w:spacing w:val="-3"/>
          <w:sz w:val="24"/>
          <w:szCs w:val="24"/>
        </w:rPr>
        <w:t>留份额、评审中价格扣除等促进中小企业发展的政府采购政策。残疾人福利性单</w:t>
      </w:r>
      <w:r>
        <w:rPr>
          <w:rFonts w:ascii="宋体" w:eastAsia="宋体" w:hAnsi="宋体" w:cs="宋体"/>
          <w:spacing w:val="8"/>
          <w:sz w:val="24"/>
          <w:szCs w:val="24"/>
        </w:rPr>
        <w:t xml:space="preserve"> </w:t>
      </w:r>
      <w:r>
        <w:rPr>
          <w:rFonts w:ascii="宋体" w:eastAsia="宋体" w:hAnsi="宋体" w:cs="宋体"/>
          <w:spacing w:val="-7"/>
          <w:sz w:val="24"/>
          <w:szCs w:val="24"/>
        </w:rPr>
        <w:t>位定义：享受政府采购支持政策的残疾人福利性单位</w:t>
      </w:r>
      <w:r>
        <w:rPr>
          <w:rFonts w:ascii="宋体" w:eastAsia="宋体" w:hAnsi="宋体" w:cs="宋体"/>
          <w:spacing w:val="-8"/>
          <w:sz w:val="24"/>
          <w:szCs w:val="24"/>
        </w:rPr>
        <w:t>应当同时满足以下条件：</w:t>
      </w:r>
    </w:p>
    <w:p w:rsidR="00CF3209" w:rsidRDefault="00F51522">
      <w:pPr>
        <w:spacing w:before="147" w:line="303" w:lineRule="auto"/>
        <w:ind w:left="29" w:right="291" w:firstLine="473"/>
        <w:rPr>
          <w:rFonts w:ascii="宋体" w:eastAsia="宋体" w:hAnsi="宋体" w:cs="宋体"/>
          <w:sz w:val="24"/>
          <w:szCs w:val="24"/>
        </w:rPr>
      </w:pPr>
      <w:hyperlink r:id="rId13" w:history="1">
        <w:r w:rsidR="00254293">
          <w:rPr>
            <w:rFonts w:ascii="宋体" w:eastAsia="宋体" w:hAnsi="宋体" w:cs="宋体"/>
            <w:spacing w:val="-8"/>
            <w:sz w:val="24"/>
            <w:szCs w:val="24"/>
          </w:rPr>
          <w:t>4.2.3.1</w:t>
        </w:r>
      </w:hyperlink>
      <w:r w:rsidR="00254293">
        <w:rPr>
          <w:rFonts w:ascii="宋体" w:eastAsia="宋体" w:hAnsi="宋体" w:cs="宋体"/>
          <w:spacing w:val="-8"/>
          <w:sz w:val="24"/>
          <w:szCs w:val="24"/>
        </w:rPr>
        <w:t xml:space="preserve"> 安置的残疾人占本单位在职职工人数的比例不低于25%（含25%</w:t>
      </w:r>
      <w:r w:rsidR="00254293">
        <w:rPr>
          <w:rFonts w:ascii="宋体" w:eastAsia="宋体" w:hAnsi="宋体" w:cs="宋体"/>
          <w:spacing w:val="-38"/>
          <w:sz w:val="24"/>
          <w:szCs w:val="24"/>
        </w:rPr>
        <w:t>），</w:t>
      </w:r>
      <w:r w:rsidR="00254293">
        <w:rPr>
          <w:rFonts w:ascii="宋体" w:eastAsia="宋体" w:hAnsi="宋体" w:cs="宋体"/>
          <w:sz w:val="24"/>
          <w:szCs w:val="24"/>
        </w:rPr>
        <w:t xml:space="preserve"> </w:t>
      </w:r>
      <w:r w:rsidR="00254293">
        <w:rPr>
          <w:rFonts w:ascii="宋体" w:eastAsia="宋体" w:hAnsi="宋体" w:cs="宋体"/>
          <w:spacing w:val="-9"/>
          <w:sz w:val="24"/>
          <w:szCs w:val="24"/>
        </w:rPr>
        <w:t>并且安置的残疾人人数不少于10人（含10人</w:t>
      </w:r>
      <w:r w:rsidR="00254293">
        <w:rPr>
          <w:rFonts w:ascii="宋体" w:eastAsia="宋体" w:hAnsi="宋体" w:cs="宋体"/>
          <w:spacing w:val="2"/>
          <w:sz w:val="24"/>
          <w:szCs w:val="24"/>
        </w:rPr>
        <w:t>）；</w:t>
      </w:r>
    </w:p>
    <w:p w:rsidR="00CF3209" w:rsidRDefault="00F51522">
      <w:pPr>
        <w:spacing w:before="146" w:line="303" w:lineRule="auto"/>
        <w:ind w:left="23" w:right="209" w:firstLine="479"/>
        <w:rPr>
          <w:rFonts w:ascii="宋体" w:eastAsia="宋体" w:hAnsi="宋体" w:cs="宋体"/>
          <w:sz w:val="24"/>
          <w:szCs w:val="24"/>
        </w:rPr>
      </w:pPr>
      <w:hyperlink r:id="rId14" w:history="1">
        <w:r w:rsidR="00254293">
          <w:rPr>
            <w:rFonts w:ascii="宋体" w:eastAsia="宋体" w:hAnsi="宋体" w:cs="宋体"/>
            <w:spacing w:val="-8"/>
            <w:sz w:val="24"/>
            <w:szCs w:val="24"/>
          </w:rPr>
          <w:t>4.2.3.2</w:t>
        </w:r>
      </w:hyperlink>
      <w:r w:rsidR="00254293">
        <w:rPr>
          <w:rFonts w:ascii="宋体" w:eastAsia="宋体" w:hAnsi="宋体" w:cs="宋体"/>
          <w:spacing w:val="-8"/>
          <w:sz w:val="24"/>
          <w:szCs w:val="24"/>
        </w:rPr>
        <w:t xml:space="preserve"> 依法与安置的每位残疾人签订了一年以上（含一年）的劳动合</w:t>
      </w:r>
      <w:r w:rsidR="00254293">
        <w:rPr>
          <w:rFonts w:ascii="宋体" w:eastAsia="宋体" w:hAnsi="宋体" w:cs="宋体"/>
          <w:spacing w:val="-9"/>
          <w:sz w:val="24"/>
          <w:szCs w:val="24"/>
        </w:rPr>
        <w:t>同或</w:t>
      </w:r>
      <w:r w:rsidR="00254293">
        <w:rPr>
          <w:rFonts w:ascii="宋体" w:eastAsia="宋体" w:hAnsi="宋体" w:cs="宋体"/>
          <w:sz w:val="24"/>
          <w:szCs w:val="24"/>
        </w:rPr>
        <w:t xml:space="preserve"> </w:t>
      </w:r>
      <w:r w:rsidR="00254293">
        <w:rPr>
          <w:rFonts w:ascii="宋体" w:eastAsia="宋体" w:hAnsi="宋体" w:cs="宋体"/>
          <w:spacing w:val="-7"/>
          <w:sz w:val="24"/>
          <w:szCs w:val="24"/>
        </w:rPr>
        <w:t>服务协议；</w:t>
      </w:r>
    </w:p>
    <w:p w:rsidR="00CF3209" w:rsidRDefault="00F51522">
      <w:pPr>
        <w:spacing w:before="145" w:line="303" w:lineRule="auto"/>
        <w:ind w:left="24" w:right="208" w:firstLine="478"/>
        <w:rPr>
          <w:rFonts w:ascii="宋体" w:eastAsia="宋体" w:hAnsi="宋体" w:cs="宋体"/>
          <w:sz w:val="24"/>
          <w:szCs w:val="24"/>
        </w:rPr>
      </w:pPr>
      <w:hyperlink r:id="rId15" w:history="1">
        <w:r w:rsidR="00254293">
          <w:rPr>
            <w:rFonts w:ascii="宋体" w:eastAsia="宋体" w:hAnsi="宋体" w:cs="宋体"/>
            <w:spacing w:val="-8"/>
            <w:sz w:val="24"/>
            <w:szCs w:val="24"/>
          </w:rPr>
          <w:t>4.2.3.3</w:t>
        </w:r>
      </w:hyperlink>
      <w:r w:rsidR="00254293">
        <w:rPr>
          <w:rFonts w:ascii="宋体" w:eastAsia="宋体" w:hAnsi="宋体" w:cs="宋体"/>
          <w:spacing w:val="-8"/>
          <w:sz w:val="24"/>
          <w:szCs w:val="24"/>
        </w:rPr>
        <w:t xml:space="preserve"> 为安置的每位残疾人按月足额缴纳了基本养老、医疗、失业、</w:t>
      </w:r>
      <w:r w:rsidR="00254293">
        <w:rPr>
          <w:rFonts w:ascii="宋体" w:eastAsia="宋体" w:hAnsi="宋体" w:cs="宋体"/>
          <w:spacing w:val="-9"/>
          <w:sz w:val="24"/>
          <w:szCs w:val="24"/>
        </w:rPr>
        <w:t>工伤</w:t>
      </w:r>
      <w:r w:rsidR="00254293">
        <w:rPr>
          <w:rFonts w:ascii="宋体" w:eastAsia="宋体" w:hAnsi="宋体" w:cs="宋体"/>
          <w:sz w:val="24"/>
          <w:szCs w:val="24"/>
        </w:rPr>
        <w:t xml:space="preserve"> </w:t>
      </w:r>
      <w:r w:rsidR="00254293">
        <w:rPr>
          <w:rFonts w:ascii="宋体" w:eastAsia="宋体" w:hAnsi="宋体" w:cs="宋体"/>
          <w:spacing w:val="-8"/>
          <w:sz w:val="24"/>
          <w:szCs w:val="24"/>
        </w:rPr>
        <w:t>和生育等社会保险费；</w:t>
      </w:r>
    </w:p>
    <w:p w:rsidR="00CF3209" w:rsidRDefault="00F51522">
      <w:pPr>
        <w:spacing w:before="146" w:line="303" w:lineRule="auto"/>
        <w:ind w:left="23" w:right="209" w:firstLine="479"/>
        <w:rPr>
          <w:rFonts w:ascii="宋体" w:eastAsia="宋体" w:hAnsi="宋体" w:cs="宋体"/>
          <w:sz w:val="24"/>
          <w:szCs w:val="24"/>
        </w:rPr>
      </w:pPr>
      <w:hyperlink r:id="rId16" w:history="1">
        <w:r w:rsidR="00254293">
          <w:rPr>
            <w:rFonts w:ascii="宋体" w:eastAsia="宋体" w:hAnsi="宋体" w:cs="宋体"/>
            <w:spacing w:val="-8"/>
            <w:sz w:val="24"/>
            <w:szCs w:val="24"/>
          </w:rPr>
          <w:t>4.2.3.4</w:t>
        </w:r>
      </w:hyperlink>
      <w:r w:rsidR="00254293">
        <w:rPr>
          <w:rFonts w:ascii="宋体" w:eastAsia="宋体" w:hAnsi="宋体" w:cs="宋体"/>
          <w:spacing w:val="-8"/>
          <w:sz w:val="24"/>
          <w:szCs w:val="24"/>
        </w:rPr>
        <w:t xml:space="preserve"> 通过银行等金融机构向安置的每位残疾人，按月支付了不低于</w:t>
      </w:r>
      <w:r w:rsidR="00254293">
        <w:rPr>
          <w:rFonts w:ascii="宋体" w:eastAsia="宋体" w:hAnsi="宋体" w:cs="宋体"/>
          <w:spacing w:val="-9"/>
          <w:sz w:val="24"/>
          <w:szCs w:val="24"/>
        </w:rPr>
        <w:t>单位</w:t>
      </w:r>
      <w:r w:rsidR="00254293">
        <w:rPr>
          <w:rFonts w:ascii="宋体" w:eastAsia="宋体" w:hAnsi="宋体" w:cs="宋体"/>
          <w:sz w:val="24"/>
          <w:szCs w:val="24"/>
        </w:rPr>
        <w:t xml:space="preserve"> </w:t>
      </w:r>
      <w:r w:rsidR="00254293">
        <w:rPr>
          <w:rFonts w:ascii="宋体" w:eastAsia="宋体" w:hAnsi="宋体" w:cs="宋体"/>
          <w:spacing w:val="-8"/>
          <w:sz w:val="24"/>
          <w:szCs w:val="24"/>
        </w:rPr>
        <w:t>所在区县的月最低工资标准的工资；</w:t>
      </w:r>
    </w:p>
    <w:p w:rsidR="00CF3209" w:rsidRDefault="00F51522">
      <w:pPr>
        <w:spacing w:before="145" w:line="303" w:lineRule="auto"/>
        <w:ind w:left="26" w:right="192" w:firstLine="476"/>
        <w:rPr>
          <w:rFonts w:ascii="宋体" w:eastAsia="宋体" w:hAnsi="宋体" w:cs="宋体"/>
          <w:sz w:val="24"/>
          <w:szCs w:val="24"/>
        </w:rPr>
      </w:pPr>
      <w:hyperlink r:id="rId17" w:history="1">
        <w:r w:rsidR="00254293">
          <w:rPr>
            <w:rFonts w:ascii="宋体" w:eastAsia="宋体" w:hAnsi="宋体" w:cs="宋体"/>
            <w:spacing w:val="-8"/>
            <w:sz w:val="24"/>
            <w:szCs w:val="24"/>
          </w:rPr>
          <w:t>4.2.3.5</w:t>
        </w:r>
      </w:hyperlink>
      <w:r w:rsidR="00254293">
        <w:rPr>
          <w:rFonts w:ascii="宋体" w:eastAsia="宋体" w:hAnsi="宋体" w:cs="宋体"/>
          <w:spacing w:val="-8"/>
          <w:sz w:val="24"/>
          <w:szCs w:val="24"/>
        </w:rPr>
        <w:t xml:space="preserve"> 提供本单位制造的货物、承担的工程或者服务（以下简称产品</w:t>
      </w:r>
      <w:r w:rsidR="00254293">
        <w:rPr>
          <w:rFonts w:ascii="宋体" w:eastAsia="宋体" w:hAnsi="宋体" w:cs="宋体"/>
          <w:spacing w:val="-1"/>
          <w:sz w:val="24"/>
          <w:szCs w:val="24"/>
        </w:rPr>
        <w:t>），</w:t>
      </w:r>
      <w:r w:rsidR="00254293">
        <w:rPr>
          <w:rFonts w:ascii="宋体" w:eastAsia="宋体" w:hAnsi="宋体" w:cs="宋体"/>
          <w:spacing w:val="1"/>
          <w:sz w:val="24"/>
          <w:szCs w:val="24"/>
        </w:rPr>
        <w:t xml:space="preserve"> </w:t>
      </w:r>
      <w:r w:rsidR="00254293">
        <w:rPr>
          <w:rFonts w:ascii="宋体" w:eastAsia="宋体" w:hAnsi="宋体" w:cs="宋体"/>
          <w:spacing w:val="-8"/>
          <w:sz w:val="24"/>
          <w:szCs w:val="24"/>
        </w:rPr>
        <w:t>或者提供其他残疾人福利性单位制造的货物（不包括使用非残疾人福</w:t>
      </w:r>
      <w:r w:rsidR="00254293">
        <w:rPr>
          <w:rFonts w:ascii="宋体" w:eastAsia="宋体" w:hAnsi="宋体" w:cs="宋体"/>
          <w:spacing w:val="-9"/>
          <w:sz w:val="24"/>
          <w:szCs w:val="24"/>
        </w:rPr>
        <w:t>利性单位注</w:t>
      </w:r>
    </w:p>
    <w:p w:rsidR="00CF3209" w:rsidRDefault="00254293">
      <w:pPr>
        <w:spacing w:before="184" w:line="219" w:lineRule="auto"/>
        <w:ind w:left="23"/>
        <w:rPr>
          <w:rFonts w:ascii="宋体" w:eastAsia="宋体" w:hAnsi="宋体" w:cs="宋体"/>
          <w:sz w:val="24"/>
          <w:szCs w:val="24"/>
        </w:rPr>
      </w:pPr>
      <w:r>
        <w:rPr>
          <w:rFonts w:ascii="宋体" w:eastAsia="宋体" w:hAnsi="宋体" w:cs="宋体"/>
          <w:spacing w:val="-9"/>
          <w:sz w:val="24"/>
          <w:szCs w:val="24"/>
        </w:rPr>
        <w:t>册商标的货物</w:t>
      </w:r>
      <w:r>
        <w:rPr>
          <w:rFonts w:ascii="宋体" w:eastAsia="宋体" w:hAnsi="宋体" w:cs="宋体"/>
          <w:spacing w:val="-3"/>
          <w:sz w:val="24"/>
          <w:szCs w:val="24"/>
        </w:rPr>
        <w:t>）；</w:t>
      </w:r>
    </w:p>
    <w:p w:rsidR="00CF3209" w:rsidRDefault="00F51522">
      <w:pPr>
        <w:spacing w:before="93" w:line="347" w:lineRule="auto"/>
        <w:ind w:left="25" w:right="192" w:firstLine="477"/>
        <w:rPr>
          <w:rFonts w:ascii="宋体" w:eastAsia="宋体" w:hAnsi="宋体" w:cs="宋体"/>
          <w:sz w:val="24"/>
          <w:szCs w:val="24"/>
        </w:rPr>
      </w:pPr>
      <w:hyperlink r:id="rId18" w:history="1">
        <w:r w:rsidR="00254293">
          <w:rPr>
            <w:rFonts w:ascii="宋体" w:eastAsia="宋体" w:hAnsi="宋体" w:cs="宋体"/>
            <w:spacing w:val="-8"/>
            <w:sz w:val="24"/>
            <w:szCs w:val="24"/>
          </w:rPr>
          <w:t>4.2.3.6</w:t>
        </w:r>
      </w:hyperlink>
      <w:r w:rsidR="00254293">
        <w:rPr>
          <w:rFonts w:ascii="宋体" w:eastAsia="宋体" w:hAnsi="宋体" w:cs="宋体"/>
          <w:spacing w:val="-8"/>
          <w:sz w:val="24"/>
          <w:szCs w:val="24"/>
        </w:rPr>
        <w:t xml:space="preserve"> 前款所称残疾人是指法定劳动年龄内，持有《中华人民共和国</w:t>
      </w:r>
      <w:r w:rsidR="00254293">
        <w:rPr>
          <w:rFonts w:ascii="宋体" w:eastAsia="宋体" w:hAnsi="宋体" w:cs="宋体"/>
          <w:spacing w:val="-9"/>
          <w:sz w:val="24"/>
          <w:szCs w:val="24"/>
        </w:rPr>
        <w:t>残疾</w:t>
      </w:r>
      <w:r w:rsidR="00254293">
        <w:rPr>
          <w:rFonts w:ascii="宋体" w:eastAsia="宋体" w:hAnsi="宋体" w:cs="宋体"/>
          <w:sz w:val="24"/>
          <w:szCs w:val="24"/>
        </w:rPr>
        <w:t xml:space="preserve"> </w:t>
      </w:r>
      <w:r w:rsidR="00254293">
        <w:rPr>
          <w:rFonts w:ascii="宋体" w:eastAsia="宋体" w:hAnsi="宋体" w:cs="宋体"/>
          <w:spacing w:val="-8"/>
          <w:sz w:val="24"/>
          <w:szCs w:val="24"/>
        </w:rPr>
        <w:t>人证》或者《中华人民共和国残疾军人证（1至8级）》的自然人，包括具</w:t>
      </w:r>
      <w:r w:rsidR="00254293">
        <w:rPr>
          <w:rFonts w:ascii="宋体" w:eastAsia="宋体" w:hAnsi="宋体" w:cs="宋体"/>
          <w:spacing w:val="-9"/>
          <w:sz w:val="24"/>
          <w:szCs w:val="24"/>
        </w:rPr>
        <w:t>有劳动</w:t>
      </w:r>
      <w:r w:rsidR="00254293">
        <w:rPr>
          <w:rFonts w:ascii="宋体" w:eastAsia="宋体" w:hAnsi="宋体" w:cs="宋体"/>
          <w:sz w:val="24"/>
          <w:szCs w:val="24"/>
        </w:rPr>
        <w:t xml:space="preserve"> </w:t>
      </w:r>
      <w:r w:rsidR="00254293">
        <w:rPr>
          <w:rFonts w:ascii="宋体" w:eastAsia="宋体" w:hAnsi="宋体" w:cs="宋体"/>
          <w:spacing w:val="-8"/>
          <w:sz w:val="24"/>
          <w:szCs w:val="24"/>
        </w:rPr>
        <w:t>条件和劳动意愿的精神残疾人。在职职工人数是指与残疾人福利性单位</w:t>
      </w:r>
      <w:r w:rsidR="00254293">
        <w:rPr>
          <w:rFonts w:ascii="宋体" w:eastAsia="宋体" w:hAnsi="宋体" w:cs="宋体"/>
          <w:spacing w:val="-9"/>
          <w:sz w:val="24"/>
          <w:szCs w:val="24"/>
        </w:rPr>
        <w:t>建立劳动</w:t>
      </w:r>
      <w:r w:rsidR="00254293">
        <w:rPr>
          <w:rFonts w:ascii="宋体" w:eastAsia="宋体" w:hAnsi="宋体" w:cs="宋体"/>
          <w:sz w:val="24"/>
          <w:szCs w:val="24"/>
        </w:rPr>
        <w:t xml:space="preserve"> </w:t>
      </w:r>
      <w:r w:rsidR="00254293">
        <w:rPr>
          <w:rFonts w:ascii="宋体" w:eastAsia="宋体" w:hAnsi="宋体" w:cs="宋体"/>
          <w:spacing w:val="-8"/>
          <w:sz w:val="24"/>
          <w:szCs w:val="24"/>
        </w:rPr>
        <w:t>关系并依法签订劳动合同或服务协议的雇员人数。</w:t>
      </w:r>
    </w:p>
    <w:p w:rsidR="00CF3209" w:rsidRDefault="00254293">
      <w:pPr>
        <w:spacing w:before="97" w:line="346" w:lineRule="auto"/>
        <w:ind w:left="29" w:right="7" w:firstLine="442"/>
        <w:rPr>
          <w:rFonts w:ascii="宋体" w:eastAsia="宋体" w:hAnsi="宋体" w:cs="宋体"/>
          <w:sz w:val="24"/>
          <w:szCs w:val="24"/>
        </w:rPr>
      </w:pPr>
      <w:r>
        <w:rPr>
          <w:rFonts w:ascii="宋体" w:eastAsia="宋体" w:hAnsi="宋体" w:cs="宋体"/>
          <w:spacing w:val="5"/>
          <w:sz w:val="24"/>
          <w:szCs w:val="24"/>
        </w:rPr>
        <w:t>4.2.4 本项目是否专门面向中小企业预留采购份额见第一章《公开招标公</w:t>
      </w:r>
      <w:r>
        <w:rPr>
          <w:rFonts w:ascii="宋体" w:eastAsia="宋体" w:hAnsi="宋体" w:cs="宋体"/>
          <w:sz w:val="24"/>
          <w:szCs w:val="24"/>
        </w:rPr>
        <w:t xml:space="preserve"> </w:t>
      </w:r>
      <w:r>
        <w:rPr>
          <w:rFonts w:ascii="宋体" w:eastAsia="宋体" w:hAnsi="宋体" w:cs="宋体"/>
          <w:spacing w:val="-8"/>
          <w:sz w:val="24"/>
          <w:szCs w:val="24"/>
        </w:rPr>
        <w:t>告》。</w:t>
      </w:r>
    </w:p>
    <w:p w:rsidR="00CF3209" w:rsidRDefault="00254293">
      <w:pPr>
        <w:spacing w:before="33" w:line="219" w:lineRule="auto"/>
        <w:ind w:left="471"/>
        <w:rPr>
          <w:rFonts w:ascii="宋体" w:eastAsia="宋体" w:hAnsi="宋体" w:cs="宋体"/>
          <w:sz w:val="24"/>
          <w:szCs w:val="24"/>
        </w:rPr>
      </w:pPr>
      <w:r>
        <w:rPr>
          <w:rFonts w:ascii="宋体" w:eastAsia="宋体" w:hAnsi="宋体" w:cs="宋体"/>
          <w:spacing w:val="-8"/>
          <w:sz w:val="24"/>
          <w:szCs w:val="24"/>
        </w:rPr>
        <w:t>4.2.5 采购标的对应的中小企业划分标准所属行业见《投标人须知表》。</w:t>
      </w:r>
    </w:p>
    <w:p w:rsidR="00CF3209" w:rsidRDefault="00254293">
      <w:pPr>
        <w:spacing w:before="183" w:line="290" w:lineRule="auto"/>
        <w:ind w:left="24" w:right="7" w:firstLine="446"/>
        <w:rPr>
          <w:rFonts w:ascii="宋体" w:eastAsia="宋体" w:hAnsi="宋体" w:cs="宋体"/>
          <w:sz w:val="24"/>
          <w:szCs w:val="24"/>
        </w:rPr>
      </w:pPr>
      <w:r>
        <w:rPr>
          <w:rFonts w:ascii="宋体" w:eastAsia="宋体" w:hAnsi="宋体" w:cs="宋体"/>
          <w:spacing w:val="-2"/>
          <w:sz w:val="24"/>
          <w:szCs w:val="24"/>
        </w:rPr>
        <w:t>4.2.6 小微企业价格评审优惠的政策调整：见第四章《开、评标程序、评标</w:t>
      </w:r>
      <w:r>
        <w:rPr>
          <w:rFonts w:ascii="宋体" w:eastAsia="宋体" w:hAnsi="宋体" w:cs="宋体"/>
          <w:spacing w:val="7"/>
          <w:sz w:val="24"/>
          <w:szCs w:val="24"/>
        </w:rPr>
        <w:t xml:space="preserve"> </w:t>
      </w:r>
      <w:r>
        <w:rPr>
          <w:rFonts w:ascii="宋体" w:eastAsia="宋体" w:hAnsi="宋体" w:cs="宋体"/>
          <w:spacing w:val="-8"/>
          <w:sz w:val="24"/>
          <w:szCs w:val="24"/>
        </w:rPr>
        <w:t>方法和评标标准》。</w:t>
      </w:r>
    </w:p>
    <w:p w:rsidR="00CF3209" w:rsidRDefault="00254293">
      <w:pPr>
        <w:spacing w:before="179" w:line="219" w:lineRule="auto"/>
        <w:ind w:left="471"/>
        <w:rPr>
          <w:rFonts w:ascii="宋体" w:eastAsia="宋体" w:hAnsi="宋体" w:cs="宋体"/>
          <w:sz w:val="24"/>
          <w:szCs w:val="24"/>
        </w:rPr>
      </w:pPr>
      <w:r>
        <w:rPr>
          <w:rFonts w:ascii="宋体" w:eastAsia="宋体" w:hAnsi="宋体" w:cs="宋体"/>
          <w:spacing w:val="-8"/>
          <w:sz w:val="24"/>
          <w:szCs w:val="24"/>
        </w:rPr>
        <w:t>4.3 政府采购节能产品、环境标志产品</w:t>
      </w:r>
    </w:p>
    <w:p w:rsidR="00CF3209" w:rsidRDefault="00254293">
      <w:pPr>
        <w:spacing w:before="146" w:line="466" w:lineRule="exact"/>
        <w:ind w:right="4"/>
        <w:jc w:val="right"/>
        <w:outlineLvl w:val="0"/>
        <w:rPr>
          <w:rFonts w:ascii="宋体" w:eastAsia="宋体" w:hAnsi="宋体" w:cs="宋体"/>
          <w:sz w:val="24"/>
          <w:szCs w:val="24"/>
        </w:rPr>
      </w:pPr>
      <w:r>
        <w:rPr>
          <w:rFonts w:ascii="宋体" w:eastAsia="宋体" w:hAnsi="宋体" w:cs="宋体"/>
          <w:spacing w:val="-2"/>
          <w:position w:val="5"/>
          <w:sz w:val="24"/>
          <w:szCs w:val="24"/>
        </w:rPr>
        <w:t>4.3.1 政府采购节能产品、环境标志产品实施品目清单管理。财政部、</w:t>
      </w:r>
      <w:hyperlink r:id="rId19" w:history="1">
        <w:r>
          <w:rPr>
            <w:rFonts w:ascii="宋体" w:eastAsia="宋体" w:hAnsi="宋体" w:cs="宋体"/>
            <w:spacing w:val="-2"/>
            <w:position w:val="5"/>
            <w:sz w:val="24"/>
            <w:szCs w:val="24"/>
          </w:rPr>
          <w:t>中华</w:t>
        </w:r>
      </w:hyperlink>
    </w:p>
    <w:p w:rsidR="00CF3209" w:rsidRDefault="00254293">
      <w:pPr>
        <w:spacing w:before="35" w:line="353" w:lineRule="auto"/>
        <w:ind w:left="22" w:right="5" w:firstLine="2"/>
        <w:rPr>
          <w:rFonts w:ascii="宋体" w:eastAsia="宋体" w:hAnsi="宋体" w:cs="宋体"/>
          <w:sz w:val="24"/>
          <w:szCs w:val="24"/>
        </w:rPr>
      </w:pPr>
      <w:r>
        <w:rPr>
          <w:rFonts w:ascii="宋体" w:eastAsia="宋体" w:hAnsi="宋体" w:cs="宋体"/>
          <w:spacing w:val="-3"/>
          <w:sz w:val="24"/>
          <w:szCs w:val="24"/>
        </w:rPr>
        <w:t>人民共和国国家发展和改革委员会、生态环境部等部门根据产品节能环保性能、</w:t>
      </w:r>
      <w:r>
        <w:rPr>
          <w:rFonts w:ascii="宋体" w:eastAsia="宋体" w:hAnsi="宋体" w:cs="宋体"/>
          <w:spacing w:val="8"/>
          <w:sz w:val="24"/>
          <w:szCs w:val="24"/>
        </w:rPr>
        <w:t xml:space="preserve"> </w:t>
      </w:r>
      <w:r>
        <w:rPr>
          <w:rFonts w:ascii="宋体" w:eastAsia="宋体" w:hAnsi="宋体" w:cs="宋体"/>
          <w:spacing w:val="-3"/>
          <w:sz w:val="24"/>
          <w:szCs w:val="24"/>
        </w:rPr>
        <w:t>技术水平和市场成熟程度等因素，确定实施政府优先采购和强制采购的产品类别</w:t>
      </w:r>
      <w:r>
        <w:rPr>
          <w:rFonts w:ascii="宋体" w:eastAsia="宋体" w:hAnsi="宋体" w:cs="宋体"/>
          <w:spacing w:val="11"/>
          <w:sz w:val="24"/>
          <w:szCs w:val="24"/>
        </w:rPr>
        <w:t xml:space="preserve"> </w:t>
      </w:r>
      <w:r>
        <w:rPr>
          <w:rFonts w:ascii="宋体" w:eastAsia="宋体" w:hAnsi="宋体" w:cs="宋体"/>
          <w:spacing w:val="-3"/>
          <w:sz w:val="24"/>
          <w:szCs w:val="24"/>
        </w:rPr>
        <w:t>及所依据的相关标准规范，以品目清单的形式发布并适时调整。依据品目清单和</w:t>
      </w:r>
      <w:r>
        <w:rPr>
          <w:rFonts w:ascii="宋体" w:eastAsia="宋体" w:hAnsi="宋体" w:cs="宋体"/>
          <w:spacing w:val="11"/>
          <w:sz w:val="24"/>
          <w:szCs w:val="24"/>
        </w:rPr>
        <w:t xml:space="preserve"> </w:t>
      </w:r>
      <w:r>
        <w:rPr>
          <w:rFonts w:ascii="宋体" w:eastAsia="宋体" w:hAnsi="宋体" w:cs="宋体"/>
          <w:spacing w:val="-8"/>
          <w:sz w:val="24"/>
          <w:szCs w:val="24"/>
        </w:rPr>
        <w:t>认证证书实施政府优先采购和强制采购。</w:t>
      </w:r>
    </w:p>
    <w:p w:rsidR="00CF3209" w:rsidRDefault="00254293">
      <w:pPr>
        <w:spacing w:before="34" w:line="331" w:lineRule="auto"/>
        <w:ind w:left="23" w:right="5" w:firstLine="447"/>
        <w:rPr>
          <w:rFonts w:ascii="宋体" w:eastAsia="宋体" w:hAnsi="宋体" w:cs="宋体"/>
          <w:sz w:val="24"/>
          <w:szCs w:val="24"/>
        </w:rPr>
      </w:pPr>
      <w:r>
        <w:rPr>
          <w:rFonts w:ascii="宋体" w:eastAsia="宋体" w:hAnsi="宋体" w:cs="宋体"/>
          <w:spacing w:val="-2"/>
          <w:sz w:val="24"/>
          <w:szCs w:val="24"/>
        </w:rPr>
        <w:t>4.3.2 采购人拟采购的产品属于品目清单范围的，采购人及其委托的采购代</w:t>
      </w:r>
      <w:r>
        <w:rPr>
          <w:rFonts w:ascii="宋体" w:eastAsia="宋体" w:hAnsi="宋体" w:cs="宋体"/>
          <w:spacing w:val="7"/>
          <w:sz w:val="24"/>
          <w:szCs w:val="24"/>
        </w:rPr>
        <w:t xml:space="preserve"> </w:t>
      </w:r>
      <w:r>
        <w:rPr>
          <w:rFonts w:ascii="宋体" w:eastAsia="宋体" w:hAnsi="宋体" w:cs="宋体"/>
          <w:spacing w:val="-3"/>
          <w:sz w:val="24"/>
          <w:szCs w:val="24"/>
        </w:rPr>
        <w:t>理机构依据国家确定的认证机构出具的、处于有效期之内的节能产品、环境标志</w:t>
      </w:r>
      <w:r>
        <w:rPr>
          <w:rFonts w:ascii="宋体" w:eastAsia="宋体" w:hAnsi="宋体" w:cs="宋体"/>
          <w:spacing w:val="10"/>
          <w:sz w:val="24"/>
          <w:szCs w:val="24"/>
        </w:rPr>
        <w:t xml:space="preserve"> </w:t>
      </w:r>
      <w:r>
        <w:rPr>
          <w:rFonts w:ascii="宋体" w:eastAsia="宋体" w:hAnsi="宋体" w:cs="宋体"/>
          <w:spacing w:val="-3"/>
          <w:sz w:val="24"/>
          <w:szCs w:val="24"/>
        </w:rPr>
        <w:lastRenderedPageBreak/>
        <w:t>产品认证证书，对获得证书的产品实施政府优先采购或强制采购。关于政府采购</w:t>
      </w:r>
      <w:r>
        <w:rPr>
          <w:rFonts w:ascii="宋体" w:eastAsia="宋体" w:hAnsi="宋体" w:cs="宋体"/>
          <w:spacing w:val="10"/>
          <w:sz w:val="24"/>
          <w:szCs w:val="24"/>
        </w:rPr>
        <w:t xml:space="preserve"> </w:t>
      </w:r>
      <w:r>
        <w:rPr>
          <w:rFonts w:ascii="宋体" w:eastAsia="宋体" w:hAnsi="宋体" w:cs="宋体"/>
          <w:spacing w:val="-3"/>
          <w:sz w:val="24"/>
          <w:szCs w:val="24"/>
        </w:rPr>
        <w:t>节能产品、环境标志产品的相关规定依据《关于调整优化节能产品、环境标志产</w:t>
      </w:r>
      <w:r>
        <w:rPr>
          <w:rFonts w:ascii="宋体" w:eastAsia="宋体" w:hAnsi="宋体" w:cs="宋体"/>
          <w:spacing w:val="10"/>
          <w:sz w:val="24"/>
          <w:szCs w:val="24"/>
        </w:rPr>
        <w:t xml:space="preserve"> </w:t>
      </w:r>
      <w:r>
        <w:rPr>
          <w:rFonts w:ascii="宋体" w:eastAsia="宋体" w:hAnsi="宋体" w:cs="宋体"/>
          <w:spacing w:val="-8"/>
          <w:sz w:val="24"/>
          <w:szCs w:val="24"/>
        </w:rPr>
        <w:t>品政府采购执行机制的通知》（财库〔2019〕9号）。</w:t>
      </w:r>
    </w:p>
    <w:p w:rsidR="00CF3209" w:rsidRDefault="00254293">
      <w:pPr>
        <w:spacing w:before="184" w:line="312" w:lineRule="auto"/>
        <w:ind w:left="23" w:right="5" w:firstLine="447"/>
        <w:rPr>
          <w:rFonts w:ascii="宋体" w:eastAsia="宋体" w:hAnsi="宋体" w:cs="宋体"/>
          <w:sz w:val="24"/>
          <w:szCs w:val="24"/>
        </w:rPr>
      </w:pPr>
      <w:r>
        <w:rPr>
          <w:rFonts w:ascii="宋体" w:eastAsia="宋体" w:hAnsi="宋体" w:cs="宋体"/>
          <w:spacing w:val="-2"/>
          <w:sz w:val="24"/>
          <w:szCs w:val="24"/>
        </w:rPr>
        <w:t>4.3.3 如本项目采购产品属于实施政府强制采购品目清单范围的节能产品，</w:t>
      </w:r>
      <w:r>
        <w:rPr>
          <w:rFonts w:ascii="宋体" w:eastAsia="宋体" w:hAnsi="宋体" w:cs="宋体"/>
          <w:spacing w:val="9"/>
          <w:sz w:val="24"/>
          <w:szCs w:val="24"/>
        </w:rPr>
        <w:t xml:space="preserve"> </w:t>
      </w:r>
      <w:r>
        <w:rPr>
          <w:rFonts w:ascii="宋体" w:eastAsia="宋体" w:hAnsi="宋体" w:cs="宋体"/>
          <w:spacing w:val="-3"/>
          <w:sz w:val="24"/>
          <w:szCs w:val="24"/>
        </w:rPr>
        <w:t>则投标人所报产品必须获得国家确定的认证机构出具的、处于有效期之内的节能</w:t>
      </w:r>
      <w:r>
        <w:rPr>
          <w:rFonts w:ascii="宋体" w:eastAsia="宋体" w:hAnsi="宋体" w:cs="宋体"/>
          <w:spacing w:val="10"/>
          <w:sz w:val="24"/>
          <w:szCs w:val="24"/>
        </w:rPr>
        <w:t xml:space="preserve"> </w:t>
      </w:r>
      <w:r>
        <w:rPr>
          <w:rFonts w:ascii="宋体" w:eastAsia="宋体" w:hAnsi="宋体" w:cs="宋体"/>
          <w:spacing w:val="-8"/>
          <w:sz w:val="24"/>
          <w:szCs w:val="24"/>
        </w:rPr>
        <w:t>产品认证证书，否则投标无效；</w:t>
      </w:r>
    </w:p>
    <w:p w:rsidR="00CF3209" w:rsidRDefault="00254293">
      <w:pPr>
        <w:spacing w:before="185" w:line="312" w:lineRule="auto"/>
        <w:ind w:left="24" w:right="5" w:firstLine="446"/>
        <w:rPr>
          <w:rFonts w:ascii="宋体" w:eastAsia="宋体" w:hAnsi="宋体" w:cs="宋体"/>
          <w:sz w:val="24"/>
          <w:szCs w:val="24"/>
        </w:rPr>
      </w:pPr>
      <w:r>
        <w:rPr>
          <w:rFonts w:ascii="宋体" w:eastAsia="宋体" w:hAnsi="宋体" w:cs="宋体"/>
          <w:spacing w:val="-2"/>
          <w:sz w:val="24"/>
          <w:szCs w:val="24"/>
        </w:rPr>
        <w:t>4.3.4 非政府强制采购的节能产品或环境标志产品，依据品目清单和认证证</w:t>
      </w:r>
      <w:r>
        <w:rPr>
          <w:rFonts w:ascii="宋体" w:eastAsia="宋体" w:hAnsi="宋体" w:cs="宋体"/>
          <w:spacing w:val="7"/>
          <w:sz w:val="24"/>
          <w:szCs w:val="24"/>
        </w:rPr>
        <w:t xml:space="preserve"> </w:t>
      </w:r>
      <w:r>
        <w:rPr>
          <w:rFonts w:ascii="宋体" w:eastAsia="宋体" w:hAnsi="宋体" w:cs="宋体"/>
          <w:spacing w:val="-3"/>
          <w:sz w:val="24"/>
          <w:szCs w:val="24"/>
        </w:rPr>
        <w:t>书实施政府优先采购。优先采购的具体规定见第四章《开、评标程序、评标方法</w:t>
      </w:r>
      <w:r>
        <w:rPr>
          <w:rFonts w:ascii="宋体" w:eastAsia="宋体" w:hAnsi="宋体" w:cs="宋体"/>
          <w:spacing w:val="9"/>
          <w:sz w:val="24"/>
          <w:szCs w:val="24"/>
        </w:rPr>
        <w:t xml:space="preserve"> </w:t>
      </w:r>
      <w:r>
        <w:rPr>
          <w:rFonts w:ascii="宋体" w:eastAsia="宋体" w:hAnsi="宋体" w:cs="宋体"/>
          <w:spacing w:val="-8"/>
          <w:sz w:val="24"/>
          <w:szCs w:val="24"/>
        </w:rPr>
        <w:t>和评标标准》（如涉及）。</w:t>
      </w:r>
    </w:p>
    <w:p w:rsidR="00CF3209" w:rsidRDefault="00254293">
      <w:pPr>
        <w:spacing w:before="182" w:line="219" w:lineRule="auto"/>
        <w:ind w:left="471"/>
        <w:rPr>
          <w:rFonts w:ascii="宋体" w:eastAsia="宋体" w:hAnsi="宋体" w:cs="宋体"/>
          <w:sz w:val="24"/>
          <w:szCs w:val="24"/>
        </w:rPr>
      </w:pPr>
      <w:r>
        <w:rPr>
          <w:rFonts w:ascii="宋体" w:eastAsia="宋体" w:hAnsi="宋体" w:cs="宋体"/>
          <w:spacing w:val="-8"/>
          <w:sz w:val="24"/>
          <w:szCs w:val="24"/>
        </w:rPr>
        <w:t>4.4 正版软件</w:t>
      </w:r>
    </w:p>
    <w:p w:rsidR="00CF3209" w:rsidRDefault="00254293">
      <w:pPr>
        <w:spacing w:before="185" w:line="344" w:lineRule="auto"/>
        <w:ind w:leftChars="124" w:left="260" w:right="5" w:firstLineChars="98" w:firstLine="232"/>
        <w:rPr>
          <w:rFonts w:ascii="宋体" w:eastAsia="宋体" w:hAnsi="宋体" w:cs="宋体"/>
          <w:spacing w:val="-3"/>
          <w:sz w:val="24"/>
          <w:szCs w:val="24"/>
        </w:rPr>
      </w:pPr>
      <w:r>
        <w:rPr>
          <w:rFonts w:ascii="宋体" w:eastAsia="宋体" w:hAnsi="宋体" w:cs="宋体"/>
          <w:spacing w:val="-3"/>
          <w:sz w:val="24"/>
          <w:szCs w:val="24"/>
        </w:rPr>
        <w:t>4.4.1 依据《财政部、</w:t>
      </w:r>
      <w:hyperlink r:id="rId20" w:history="1">
        <w:r>
          <w:rPr>
            <w:rFonts w:ascii="宋体" w:eastAsia="宋体" w:hAnsi="宋体" w:cs="宋体"/>
            <w:spacing w:val="-3"/>
            <w:sz w:val="24"/>
            <w:szCs w:val="24"/>
          </w:rPr>
          <w:t>中华人民共和国国家发展和改革委员会</w:t>
        </w:r>
      </w:hyperlink>
      <w:r>
        <w:rPr>
          <w:rFonts w:ascii="宋体" w:eastAsia="宋体" w:hAnsi="宋体" w:cs="宋体"/>
          <w:spacing w:val="-3"/>
          <w:sz w:val="24"/>
          <w:szCs w:val="24"/>
        </w:rPr>
        <w:t>、信息产业部 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hyperlink r:id="rId21" w:history="1">
        <w:r>
          <w:rPr>
            <w:rFonts w:ascii="宋体" w:eastAsia="宋体" w:hAnsi="宋体" w:cs="宋体"/>
            <w:spacing w:val="-3"/>
            <w:sz w:val="24"/>
            <w:szCs w:val="24"/>
          </w:rPr>
          <w:t>中华人民共和国国家发展和改革委员</w:t>
        </w:r>
      </w:hyperlink>
      <w:r>
        <w:rPr>
          <w:rFonts w:ascii="宋体" w:eastAsia="宋体" w:hAnsi="宋体" w:cs="宋体"/>
          <w:spacing w:val="-3"/>
          <w:sz w:val="24"/>
          <w:szCs w:val="24"/>
        </w:rPr>
        <w:t xml:space="preserve"> 会、信息产业部根据政府采购改革进展和无线局域网产品技术及市场成熟等情况，从国家指定的认证机构认证的生产厂商和产品型号中确定优先采购的产品， 并以无线局域网认证产品政府采购清单（以下简称清单）的形式公布。清单中新增认证产品厂商和型号，由财政部、</w:t>
      </w:r>
      <w:hyperlink r:id="rId22" w:history="1">
        <w:r>
          <w:rPr>
            <w:rFonts w:ascii="宋体" w:eastAsia="宋体" w:hAnsi="宋体" w:cs="宋体"/>
            <w:spacing w:val="-3"/>
            <w:sz w:val="24"/>
            <w:szCs w:val="24"/>
          </w:rPr>
          <w:t>中华人民共和国国家发展和改革委员会</w:t>
        </w:r>
      </w:hyperlink>
      <w:r>
        <w:rPr>
          <w:rFonts w:ascii="宋体" w:eastAsia="宋体" w:hAnsi="宋体" w:cs="宋体"/>
          <w:spacing w:val="-3"/>
          <w:sz w:val="24"/>
          <w:szCs w:val="24"/>
        </w:rPr>
        <w:t>、信 息产业部以文件形式确定、公布并适时调整。</w:t>
      </w:r>
    </w:p>
    <w:p w:rsidR="00CF3209" w:rsidRDefault="00254293">
      <w:pPr>
        <w:spacing w:before="185" w:line="344" w:lineRule="auto"/>
        <w:ind w:leftChars="124" w:left="260" w:right="5" w:firstLineChars="98" w:firstLine="232"/>
        <w:rPr>
          <w:rFonts w:ascii="宋体" w:eastAsia="宋体" w:hAnsi="宋体" w:cs="宋体"/>
          <w:sz w:val="24"/>
          <w:szCs w:val="24"/>
        </w:rPr>
      </w:pPr>
      <w:r>
        <w:rPr>
          <w:rFonts w:ascii="宋体" w:eastAsia="宋体" w:hAnsi="宋体" w:cs="宋体"/>
          <w:spacing w:val="-3"/>
          <w:sz w:val="24"/>
          <w:szCs w:val="24"/>
        </w:rPr>
        <w:t>4.4.2 各级政府部门在购置计算机办公设备时，必须采购预装正版操作系统</w:t>
      </w:r>
      <w:r>
        <w:rPr>
          <w:rFonts w:ascii="宋体" w:eastAsia="宋体" w:hAnsi="宋体" w:cs="宋体"/>
          <w:sz w:val="24"/>
          <w:szCs w:val="24"/>
        </w:rPr>
        <w:t xml:space="preserve"> </w:t>
      </w:r>
      <w:r>
        <w:rPr>
          <w:rFonts w:ascii="宋体" w:eastAsia="宋体" w:hAnsi="宋体" w:cs="宋体"/>
          <w:spacing w:val="-3"/>
          <w:sz w:val="24"/>
          <w:szCs w:val="24"/>
        </w:rPr>
        <w:t>软件的计算机产品，相关规定依据《国家版权局、信息产业部、财政部、国务院</w:t>
      </w:r>
      <w:r>
        <w:rPr>
          <w:rFonts w:ascii="宋体" w:eastAsia="宋体" w:hAnsi="宋体" w:cs="宋体"/>
          <w:spacing w:val="6"/>
          <w:sz w:val="24"/>
          <w:szCs w:val="24"/>
        </w:rPr>
        <w:t xml:space="preserve"> </w:t>
      </w:r>
      <w:r>
        <w:rPr>
          <w:rFonts w:ascii="宋体" w:eastAsia="宋体" w:hAnsi="宋体" w:cs="宋体"/>
          <w:spacing w:val="-3"/>
          <w:sz w:val="24"/>
          <w:szCs w:val="24"/>
        </w:rPr>
        <w:t>机关事务管理局关于政府部门购置计算机办公设备必须采购已预装正版操作系统</w:t>
      </w:r>
      <w:r>
        <w:rPr>
          <w:rFonts w:ascii="宋体" w:eastAsia="宋体" w:hAnsi="宋体" w:cs="宋体"/>
          <w:spacing w:val="6"/>
          <w:sz w:val="24"/>
          <w:szCs w:val="24"/>
        </w:rPr>
        <w:t xml:space="preserve"> </w:t>
      </w:r>
      <w:r>
        <w:rPr>
          <w:rFonts w:ascii="宋体" w:eastAsia="宋体" w:hAnsi="宋体" w:cs="宋体"/>
          <w:sz w:val="24"/>
          <w:szCs w:val="24"/>
        </w:rPr>
        <w:t>软件产品的通知》（国权联〔2006〕1号）、《国务院办公厅关于进一步做好政</w:t>
      </w:r>
      <w:r>
        <w:rPr>
          <w:rFonts w:ascii="宋体" w:eastAsia="宋体" w:hAnsi="宋体" w:cs="宋体"/>
          <w:spacing w:val="16"/>
          <w:sz w:val="24"/>
          <w:szCs w:val="24"/>
        </w:rPr>
        <w:t xml:space="preserve"> </w:t>
      </w:r>
      <w:r>
        <w:rPr>
          <w:rFonts w:ascii="宋体" w:eastAsia="宋体" w:hAnsi="宋体" w:cs="宋体"/>
          <w:spacing w:val="4"/>
          <w:sz w:val="24"/>
          <w:szCs w:val="24"/>
        </w:rPr>
        <w:t>府机关使用正版软件工作的通知》（国办发〔2010〕47号</w:t>
      </w:r>
      <w:r>
        <w:rPr>
          <w:rFonts w:ascii="宋体" w:eastAsia="宋体" w:hAnsi="宋体" w:cs="宋体"/>
          <w:spacing w:val="3"/>
          <w:sz w:val="24"/>
          <w:szCs w:val="24"/>
        </w:rPr>
        <w:t>）、《财政部关于进</w:t>
      </w:r>
      <w:r>
        <w:rPr>
          <w:rFonts w:ascii="宋体" w:eastAsia="宋体" w:hAnsi="宋体" w:cs="宋体"/>
          <w:sz w:val="24"/>
          <w:szCs w:val="24"/>
        </w:rPr>
        <w:t xml:space="preserve"> </w:t>
      </w:r>
      <w:r>
        <w:rPr>
          <w:rFonts w:ascii="宋体" w:eastAsia="宋体" w:hAnsi="宋体" w:cs="宋体"/>
          <w:spacing w:val="-5"/>
          <w:sz w:val="24"/>
          <w:szCs w:val="24"/>
        </w:rPr>
        <w:t>一步做好政府机关使用正版软件工作的通知》（财预〔2010〕5</w:t>
      </w:r>
      <w:r>
        <w:rPr>
          <w:rFonts w:ascii="宋体" w:eastAsia="宋体" w:hAnsi="宋体" w:cs="宋体"/>
          <w:spacing w:val="-6"/>
          <w:sz w:val="24"/>
          <w:szCs w:val="24"/>
        </w:rPr>
        <w:t>36号）。</w:t>
      </w:r>
    </w:p>
    <w:p w:rsidR="00CF3209" w:rsidRDefault="00254293">
      <w:pPr>
        <w:spacing w:before="182" w:line="219" w:lineRule="auto"/>
        <w:ind w:left="502"/>
        <w:rPr>
          <w:rFonts w:ascii="宋体" w:eastAsia="宋体" w:hAnsi="宋体" w:cs="宋体"/>
          <w:sz w:val="24"/>
          <w:szCs w:val="24"/>
        </w:rPr>
      </w:pPr>
      <w:r>
        <w:rPr>
          <w:rFonts w:ascii="宋体" w:eastAsia="宋体" w:hAnsi="宋体" w:cs="宋体"/>
          <w:spacing w:val="-4"/>
          <w:sz w:val="24"/>
          <w:szCs w:val="24"/>
        </w:rPr>
        <w:t>4.5</w:t>
      </w:r>
      <w:r>
        <w:rPr>
          <w:rFonts w:ascii="宋体" w:eastAsia="宋体" w:hAnsi="宋体" w:cs="宋体"/>
          <w:spacing w:val="34"/>
          <w:sz w:val="24"/>
          <w:szCs w:val="24"/>
        </w:rPr>
        <w:t xml:space="preserve"> </w:t>
      </w:r>
      <w:r>
        <w:rPr>
          <w:rFonts w:ascii="宋体" w:eastAsia="宋体" w:hAnsi="宋体" w:cs="宋体"/>
          <w:spacing w:val="-4"/>
          <w:sz w:val="24"/>
          <w:szCs w:val="24"/>
        </w:rPr>
        <w:t>网络安全专用产品</w:t>
      </w:r>
    </w:p>
    <w:p w:rsidR="00CF3209" w:rsidRDefault="00254293">
      <w:pPr>
        <w:spacing w:before="182" w:line="324" w:lineRule="auto"/>
        <w:ind w:left="24" w:right="9" w:firstLine="473"/>
        <w:rPr>
          <w:rFonts w:ascii="宋体" w:eastAsia="宋体" w:hAnsi="宋体" w:cs="宋体"/>
          <w:sz w:val="24"/>
          <w:szCs w:val="24"/>
        </w:rPr>
      </w:pPr>
      <w:r>
        <w:rPr>
          <w:rFonts w:ascii="宋体" w:eastAsia="宋体" w:hAnsi="宋体" w:cs="宋体"/>
          <w:spacing w:val="4"/>
          <w:sz w:val="24"/>
          <w:szCs w:val="24"/>
        </w:rPr>
        <w:t>4.5.1 所投产品属于列入《网络关键设备和网络安全专用产品目录》的网</w:t>
      </w:r>
      <w:r>
        <w:rPr>
          <w:rFonts w:ascii="宋体" w:eastAsia="宋体" w:hAnsi="宋体" w:cs="宋体"/>
          <w:spacing w:val="1"/>
          <w:sz w:val="24"/>
          <w:szCs w:val="24"/>
        </w:rPr>
        <w:t xml:space="preserve"> </w:t>
      </w:r>
      <w:r>
        <w:rPr>
          <w:rFonts w:ascii="宋体" w:eastAsia="宋体" w:hAnsi="宋体" w:cs="宋体"/>
          <w:spacing w:val="11"/>
          <w:sz w:val="24"/>
          <w:szCs w:val="24"/>
        </w:rPr>
        <w:t>络安全专用产品，应当在国家互联网信息办公室会同工业和信息化部、公安</w:t>
      </w:r>
      <w:r>
        <w:rPr>
          <w:rFonts w:ascii="宋体" w:eastAsia="宋体" w:hAnsi="宋体" w:cs="宋体"/>
          <w:spacing w:val="14"/>
          <w:sz w:val="24"/>
          <w:szCs w:val="24"/>
        </w:rPr>
        <w:t xml:space="preserve"> </w:t>
      </w:r>
      <w:r>
        <w:rPr>
          <w:rFonts w:ascii="宋体" w:eastAsia="宋体" w:hAnsi="宋体" w:cs="宋体"/>
          <w:spacing w:val="-3"/>
          <w:sz w:val="24"/>
          <w:szCs w:val="24"/>
        </w:rPr>
        <w:lastRenderedPageBreak/>
        <w:t>部、国家认证认可监督管理委员会统一公布和更新的符合要求的网络关键设备和</w:t>
      </w:r>
      <w:r>
        <w:rPr>
          <w:rFonts w:ascii="宋体" w:eastAsia="宋体" w:hAnsi="宋体" w:cs="宋体"/>
          <w:spacing w:val="4"/>
          <w:sz w:val="24"/>
          <w:szCs w:val="24"/>
        </w:rPr>
        <w:t xml:space="preserve"> </w:t>
      </w:r>
      <w:r>
        <w:rPr>
          <w:rFonts w:ascii="宋体" w:eastAsia="宋体" w:hAnsi="宋体" w:cs="宋体"/>
          <w:spacing w:val="-5"/>
          <w:sz w:val="24"/>
          <w:szCs w:val="24"/>
        </w:rPr>
        <w:t>网络安全专用产品清单中。</w:t>
      </w:r>
    </w:p>
    <w:p w:rsidR="00CF3209" w:rsidRDefault="00254293">
      <w:pPr>
        <w:spacing w:before="182" w:line="219" w:lineRule="auto"/>
        <w:ind w:left="509"/>
        <w:rPr>
          <w:rFonts w:ascii="宋体" w:eastAsia="宋体" w:hAnsi="宋体" w:cs="宋体"/>
          <w:sz w:val="24"/>
          <w:szCs w:val="24"/>
        </w:rPr>
      </w:pPr>
      <w:r>
        <w:rPr>
          <w:rFonts w:ascii="宋体" w:eastAsia="宋体" w:hAnsi="宋体" w:cs="宋体"/>
          <w:spacing w:val="1"/>
          <w:sz w:val="24"/>
          <w:szCs w:val="24"/>
        </w:rPr>
        <w:t>4.6 采购需求标准</w:t>
      </w:r>
    </w:p>
    <w:p w:rsidR="00CF3209" w:rsidRDefault="00254293">
      <w:pPr>
        <w:spacing w:before="183" w:line="289" w:lineRule="auto"/>
        <w:ind w:left="29" w:right="2" w:firstLine="480"/>
        <w:rPr>
          <w:rFonts w:ascii="宋体" w:eastAsia="宋体" w:hAnsi="宋体" w:cs="宋体"/>
          <w:sz w:val="24"/>
          <w:szCs w:val="24"/>
        </w:rPr>
      </w:pPr>
      <w:r>
        <w:rPr>
          <w:rFonts w:ascii="宋体" w:eastAsia="宋体" w:hAnsi="宋体" w:cs="宋体"/>
          <w:spacing w:val="4"/>
          <w:sz w:val="24"/>
          <w:szCs w:val="24"/>
        </w:rPr>
        <w:t>4.6.1 商品包装、快递包装政府采购需求标准（试行）为助力打好污染防</w:t>
      </w:r>
      <w:r>
        <w:rPr>
          <w:rFonts w:ascii="宋体" w:eastAsia="宋体" w:hAnsi="宋体" w:cs="宋体"/>
          <w:spacing w:val="1"/>
          <w:sz w:val="24"/>
          <w:szCs w:val="24"/>
        </w:rPr>
        <w:t xml:space="preserve"> </w:t>
      </w:r>
      <w:r>
        <w:rPr>
          <w:rFonts w:ascii="宋体" w:eastAsia="宋体" w:hAnsi="宋体" w:cs="宋体"/>
          <w:spacing w:val="-9"/>
          <w:sz w:val="24"/>
          <w:szCs w:val="24"/>
        </w:rPr>
        <w:t>治攻坚战，推广使用绿色包装，根据财政部关于印</w:t>
      </w:r>
      <w:r>
        <w:rPr>
          <w:rFonts w:ascii="宋体" w:eastAsia="宋体" w:hAnsi="宋体" w:cs="宋体"/>
          <w:spacing w:val="-10"/>
          <w:sz w:val="24"/>
          <w:szCs w:val="24"/>
        </w:rPr>
        <w:t>发《商品包装政府采购需求标准</w:t>
      </w:r>
    </w:p>
    <w:p w:rsidR="00CF3209" w:rsidRDefault="00254293">
      <w:pPr>
        <w:spacing w:before="179" w:line="352" w:lineRule="auto"/>
        <w:ind w:left="25" w:right="7" w:firstLine="9"/>
        <w:jc w:val="both"/>
        <w:rPr>
          <w:rFonts w:ascii="宋体" w:eastAsia="宋体" w:hAnsi="宋体" w:cs="宋体"/>
          <w:sz w:val="24"/>
          <w:szCs w:val="24"/>
        </w:rPr>
      </w:pPr>
      <w:r>
        <w:rPr>
          <w:rFonts w:ascii="宋体" w:eastAsia="宋体" w:hAnsi="宋体" w:cs="宋体"/>
          <w:spacing w:val="-6"/>
          <w:sz w:val="24"/>
          <w:szCs w:val="24"/>
        </w:rPr>
        <w:t>（试行）》、《快递包装政府采购需求标准（试行）》的通知（财办库〔</w:t>
      </w:r>
      <w:r>
        <w:rPr>
          <w:rFonts w:ascii="宋体" w:eastAsia="宋体" w:hAnsi="宋体" w:cs="宋体"/>
          <w:spacing w:val="-7"/>
          <w:sz w:val="24"/>
          <w:szCs w:val="24"/>
        </w:rPr>
        <w:t>2020〕1</w:t>
      </w:r>
      <w:r>
        <w:rPr>
          <w:rFonts w:ascii="宋体" w:eastAsia="宋体" w:hAnsi="宋体" w:cs="宋体"/>
          <w:sz w:val="24"/>
          <w:szCs w:val="24"/>
        </w:rPr>
        <w:t xml:space="preserve"> </w:t>
      </w:r>
      <w:r>
        <w:rPr>
          <w:rFonts w:ascii="宋体" w:eastAsia="宋体" w:hAnsi="宋体" w:cs="宋体"/>
          <w:spacing w:val="-2"/>
          <w:sz w:val="24"/>
          <w:szCs w:val="24"/>
        </w:rPr>
        <w:t>23号</w:t>
      </w:r>
      <w:r>
        <w:rPr>
          <w:rFonts w:ascii="宋体" w:eastAsia="宋体" w:hAnsi="宋体" w:cs="宋体"/>
          <w:spacing w:val="-16"/>
          <w:sz w:val="24"/>
          <w:szCs w:val="24"/>
        </w:rPr>
        <w:t>），</w:t>
      </w:r>
      <w:r>
        <w:rPr>
          <w:rFonts w:ascii="宋体" w:eastAsia="宋体" w:hAnsi="宋体" w:cs="宋体"/>
          <w:spacing w:val="-2"/>
          <w:sz w:val="24"/>
          <w:szCs w:val="24"/>
        </w:rPr>
        <w:t>本项目如涉及商品包装和快递包装的，则其具体要求见第二章《采购需</w:t>
      </w:r>
      <w:r>
        <w:rPr>
          <w:rFonts w:ascii="宋体" w:eastAsia="宋体" w:hAnsi="宋体" w:cs="宋体"/>
          <w:spacing w:val="1"/>
          <w:sz w:val="24"/>
          <w:szCs w:val="24"/>
        </w:rPr>
        <w:t xml:space="preserve"> </w:t>
      </w:r>
      <w:r>
        <w:rPr>
          <w:rFonts w:ascii="宋体" w:eastAsia="宋体" w:hAnsi="宋体" w:cs="宋体"/>
          <w:spacing w:val="-7"/>
          <w:sz w:val="24"/>
          <w:szCs w:val="24"/>
        </w:rPr>
        <w:t>求》。</w:t>
      </w:r>
    </w:p>
    <w:p w:rsidR="00CF3209" w:rsidRDefault="00254293">
      <w:pPr>
        <w:spacing w:before="30" w:line="219" w:lineRule="auto"/>
        <w:ind w:left="454"/>
        <w:rPr>
          <w:rFonts w:ascii="宋体" w:eastAsia="宋体" w:hAnsi="宋体" w:cs="宋体"/>
          <w:sz w:val="24"/>
          <w:szCs w:val="24"/>
        </w:rPr>
      </w:pPr>
      <w:r>
        <w:rPr>
          <w:rFonts w:ascii="宋体" w:eastAsia="宋体" w:hAnsi="宋体" w:cs="宋体"/>
          <w:spacing w:val="-12"/>
          <w:sz w:val="24"/>
          <w:szCs w:val="24"/>
        </w:rPr>
        <w:t>4.6.2 绿色数据中心政府采购需求标准（试行）</w:t>
      </w:r>
    </w:p>
    <w:p w:rsidR="00CF3209" w:rsidRDefault="00254293">
      <w:pPr>
        <w:spacing w:before="182" w:line="350" w:lineRule="auto"/>
        <w:ind w:left="27" w:right="2" w:firstLine="431"/>
        <w:rPr>
          <w:rFonts w:ascii="宋体" w:eastAsia="宋体" w:hAnsi="宋体" w:cs="宋体"/>
          <w:sz w:val="24"/>
          <w:szCs w:val="24"/>
        </w:rPr>
      </w:pPr>
      <w:r>
        <w:rPr>
          <w:rFonts w:ascii="宋体" w:eastAsia="宋体" w:hAnsi="宋体" w:cs="宋体"/>
          <w:spacing w:val="-8"/>
          <w:sz w:val="24"/>
          <w:szCs w:val="24"/>
        </w:rPr>
        <w:t>为加快数据中心绿色转型，根据财政部、生</w:t>
      </w:r>
      <w:r>
        <w:rPr>
          <w:rFonts w:ascii="宋体" w:eastAsia="宋体" w:hAnsi="宋体" w:cs="宋体"/>
          <w:spacing w:val="-9"/>
          <w:sz w:val="24"/>
          <w:szCs w:val="24"/>
        </w:rPr>
        <w:t>态环境部、工业和信息化部关于印</w:t>
      </w:r>
      <w:r>
        <w:rPr>
          <w:rFonts w:ascii="宋体" w:eastAsia="宋体" w:hAnsi="宋体" w:cs="宋体"/>
          <w:sz w:val="24"/>
          <w:szCs w:val="24"/>
        </w:rPr>
        <w:t xml:space="preserve"> </w:t>
      </w:r>
      <w:r>
        <w:rPr>
          <w:rFonts w:ascii="宋体" w:eastAsia="宋体" w:hAnsi="宋体" w:cs="宋体"/>
          <w:spacing w:val="-12"/>
          <w:sz w:val="24"/>
          <w:szCs w:val="24"/>
        </w:rPr>
        <w:t>发《绿色数据中心政府采购需求标准（试行）》的通知（财库〔2023〕7号</w:t>
      </w:r>
      <w:r>
        <w:rPr>
          <w:rFonts w:ascii="宋体" w:eastAsia="宋体" w:hAnsi="宋体" w:cs="宋体"/>
          <w:spacing w:val="-6"/>
          <w:sz w:val="24"/>
          <w:szCs w:val="24"/>
        </w:rPr>
        <w:t>），</w:t>
      </w:r>
      <w:r>
        <w:rPr>
          <w:rFonts w:ascii="宋体" w:eastAsia="宋体" w:hAnsi="宋体" w:cs="宋体"/>
          <w:spacing w:val="-12"/>
          <w:sz w:val="24"/>
          <w:szCs w:val="24"/>
        </w:rPr>
        <w:t>本项</w:t>
      </w:r>
      <w:r>
        <w:rPr>
          <w:rFonts w:ascii="宋体" w:eastAsia="宋体" w:hAnsi="宋体" w:cs="宋体"/>
          <w:sz w:val="24"/>
          <w:szCs w:val="24"/>
        </w:rPr>
        <w:t xml:space="preserve"> </w:t>
      </w:r>
      <w:r>
        <w:rPr>
          <w:rFonts w:ascii="宋体" w:eastAsia="宋体" w:hAnsi="宋体" w:cs="宋体"/>
          <w:spacing w:val="-12"/>
          <w:sz w:val="24"/>
          <w:szCs w:val="24"/>
        </w:rPr>
        <w:t>目如涉及绿色数据中心，则具体要求见第二章《采购需求》。</w:t>
      </w:r>
    </w:p>
    <w:p w:rsidR="00CF3209" w:rsidRDefault="00254293">
      <w:pPr>
        <w:spacing w:before="48" w:line="346" w:lineRule="auto"/>
        <w:ind w:left="27" w:right="12" w:firstLine="467"/>
        <w:rPr>
          <w:rFonts w:ascii="宋体" w:eastAsia="宋体" w:hAnsi="宋体" w:cs="宋体"/>
          <w:b/>
          <w:bCs/>
          <w:spacing w:val="-6"/>
          <w:sz w:val="24"/>
          <w:szCs w:val="24"/>
        </w:rPr>
      </w:pPr>
      <w:r>
        <w:rPr>
          <w:rFonts w:ascii="宋体" w:eastAsia="宋体" w:hAnsi="宋体" w:cs="宋体"/>
          <w:b/>
          <w:bCs/>
          <w:spacing w:val="-6"/>
          <w:sz w:val="24"/>
          <w:szCs w:val="24"/>
        </w:rPr>
        <w:t>5.投标费用</w:t>
      </w:r>
    </w:p>
    <w:p w:rsidR="00CF3209" w:rsidRDefault="00254293">
      <w:pPr>
        <w:spacing w:before="48" w:line="346" w:lineRule="auto"/>
        <w:ind w:left="27" w:right="12" w:firstLine="467"/>
        <w:rPr>
          <w:rFonts w:ascii="宋体" w:eastAsia="宋体" w:hAnsi="宋体" w:cs="宋体"/>
          <w:sz w:val="24"/>
          <w:szCs w:val="24"/>
        </w:rPr>
      </w:pPr>
      <w:r>
        <w:rPr>
          <w:rFonts w:ascii="宋体" w:eastAsia="宋体" w:hAnsi="宋体" w:cs="宋体"/>
          <w:spacing w:val="-3"/>
          <w:sz w:val="24"/>
          <w:szCs w:val="24"/>
        </w:rPr>
        <w:t>投标人应自行承担所有与准备和招标有关的费用，无论招标的结果如何，采</w:t>
      </w:r>
      <w:r>
        <w:rPr>
          <w:rFonts w:ascii="宋体" w:eastAsia="宋体" w:hAnsi="宋体" w:cs="宋体"/>
          <w:spacing w:val="11"/>
          <w:sz w:val="24"/>
          <w:szCs w:val="24"/>
        </w:rPr>
        <w:t xml:space="preserve"> </w:t>
      </w:r>
      <w:r>
        <w:rPr>
          <w:rFonts w:ascii="宋体" w:eastAsia="宋体" w:hAnsi="宋体" w:cs="宋体"/>
          <w:spacing w:val="-2"/>
          <w:sz w:val="24"/>
          <w:szCs w:val="24"/>
        </w:rPr>
        <w:t>购人或采购代理机构在任何情况下均无承担这些费用的义务和责任。</w:t>
      </w:r>
    </w:p>
    <w:p w:rsidR="00CF3209" w:rsidRDefault="00254293">
      <w:pPr>
        <w:spacing w:before="32" w:line="219" w:lineRule="auto"/>
        <w:ind w:left="494"/>
        <w:rPr>
          <w:rFonts w:ascii="宋体" w:eastAsia="宋体" w:hAnsi="宋体" w:cs="宋体"/>
          <w:sz w:val="24"/>
          <w:szCs w:val="24"/>
        </w:rPr>
      </w:pPr>
      <w:r>
        <w:rPr>
          <w:rFonts w:ascii="宋体" w:eastAsia="宋体" w:hAnsi="宋体" w:cs="宋体"/>
          <w:b/>
          <w:bCs/>
          <w:spacing w:val="-7"/>
          <w:sz w:val="24"/>
          <w:szCs w:val="24"/>
        </w:rPr>
        <w:t>6.采购范围及适用法律</w:t>
      </w:r>
    </w:p>
    <w:p w:rsidR="00CF3209" w:rsidRDefault="00254293">
      <w:pPr>
        <w:spacing w:before="183" w:line="350" w:lineRule="auto"/>
        <w:ind w:left="31" w:right="12" w:firstLine="566"/>
        <w:rPr>
          <w:rFonts w:ascii="宋体" w:eastAsia="宋体" w:hAnsi="宋体" w:cs="宋体"/>
          <w:sz w:val="24"/>
          <w:szCs w:val="24"/>
        </w:rPr>
      </w:pPr>
      <w:r>
        <w:rPr>
          <w:rFonts w:ascii="宋体" w:eastAsia="宋体" w:hAnsi="宋体" w:cs="宋体"/>
          <w:spacing w:val="1"/>
          <w:sz w:val="24"/>
          <w:szCs w:val="24"/>
        </w:rPr>
        <w:t>6.1 本次招标适用的法律、法规为《中华人民共和国政府采购法》《中华</w:t>
      </w:r>
      <w:r>
        <w:rPr>
          <w:rFonts w:ascii="宋体" w:eastAsia="宋体" w:hAnsi="宋体" w:cs="宋体"/>
          <w:spacing w:val="15"/>
          <w:sz w:val="24"/>
          <w:szCs w:val="24"/>
        </w:rPr>
        <w:t xml:space="preserve"> </w:t>
      </w:r>
      <w:r>
        <w:rPr>
          <w:rFonts w:ascii="宋体" w:eastAsia="宋体" w:hAnsi="宋体" w:cs="宋体"/>
          <w:spacing w:val="4"/>
          <w:sz w:val="24"/>
          <w:szCs w:val="24"/>
        </w:rPr>
        <w:t>人民共和国政府采购法实施条例》《政府采购货物和服务招标</w:t>
      </w:r>
      <w:r>
        <w:rPr>
          <w:rFonts w:ascii="宋体" w:eastAsia="宋体" w:hAnsi="宋体" w:cs="宋体"/>
          <w:spacing w:val="3"/>
          <w:sz w:val="24"/>
          <w:szCs w:val="24"/>
        </w:rPr>
        <w:t>投标管理办法》</w:t>
      </w:r>
      <w:r>
        <w:rPr>
          <w:rFonts w:ascii="宋体" w:eastAsia="宋体" w:hAnsi="宋体" w:cs="宋体"/>
          <w:sz w:val="24"/>
          <w:szCs w:val="24"/>
        </w:rPr>
        <w:t xml:space="preserve"> </w:t>
      </w:r>
      <w:r>
        <w:rPr>
          <w:rFonts w:ascii="宋体" w:eastAsia="宋体" w:hAnsi="宋体" w:cs="宋体"/>
          <w:spacing w:val="-4"/>
          <w:sz w:val="24"/>
          <w:szCs w:val="24"/>
        </w:rPr>
        <w:t>《中华人民共和国民法典》以及其他相关政府采</w:t>
      </w:r>
      <w:r>
        <w:rPr>
          <w:rFonts w:ascii="宋体" w:eastAsia="宋体" w:hAnsi="宋体" w:cs="宋体"/>
          <w:spacing w:val="-5"/>
          <w:sz w:val="24"/>
          <w:szCs w:val="24"/>
        </w:rPr>
        <w:t>购法律法规。</w:t>
      </w:r>
    </w:p>
    <w:p w:rsidR="00CF3209" w:rsidRDefault="00254293">
      <w:pPr>
        <w:spacing w:before="34" w:line="219" w:lineRule="auto"/>
        <w:ind w:left="597"/>
        <w:rPr>
          <w:rFonts w:ascii="宋体" w:eastAsia="宋体" w:hAnsi="宋体" w:cs="宋体"/>
          <w:sz w:val="24"/>
          <w:szCs w:val="24"/>
        </w:rPr>
      </w:pPr>
      <w:r>
        <w:rPr>
          <w:rFonts w:ascii="宋体" w:eastAsia="宋体" w:hAnsi="宋体" w:cs="宋体"/>
          <w:spacing w:val="-5"/>
          <w:sz w:val="24"/>
          <w:szCs w:val="24"/>
        </w:rPr>
        <w:t>6.2 “监督管理部门</w:t>
      </w:r>
      <w:r>
        <w:rPr>
          <w:rFonts w:ascii="宋体" w:eastAsia="宋体" w:hAnsi="宋体" w:cs="宋体"/>
          <w:spacing w:val="-90"/>
          <w:sz w:val="24"/>
          <w:szCs w:val="24"/>
        </w:rPr>
        <w:t xml:space="preserve"> </w:t>
      </w:r>
      <w:r>
        <w:rPr>
          <w:rFonts w:ascii="宋体" w:eastAsia="宋体" w:hAnsi="宋体" w:cs="宋体"/>
          <w:spacing w:val="-5"/>
          <w:sz w:val="24"/>
          <w:szCs w:val="24"/>
        </w:rPr>
        <w:t>”是指</w:t>
      </w:r>
      <w:r>
        <w:rPr>
          <w:rFonts w:ascii="宋体" w:eastAsia="宋体" w:hAnsi="宋体" w:cs="宋体"/>
          <w:spacing w:val="-5"/>
          <w:sz w:val="24"/>
          <w:szCs w:val="24"/>
          <w:u w:val="single"/>
        </w:rPr>
        <w:t xml:space="preserve"> 淅川县财政局 </w:t>
      </w:r>
      <w:r>
        <w:rPr>
          <w:rFonts w:ascii="宋体" w:eastAsia="宋体" w:hAnsi="宋体" w:cs="宋体"/>
          <w:spacing w:val="-5"/>
          <w:sz w:val="24"/>
          <w:szCs w:val="24"/>
        </w:rPr>
        <w:t>。</w:t>
      </w:r>
    </w:p>
    <w:p w:rsidR="00CF3209" w:rsidRDefault="00254293">
      <w:pPr>
        <w:spacing w:before="183" w:line="290" w:lineRule="auto"/>
        <w:ind w:left="33" w:right="12" w:firstLine="564"/>
        <w:rPr>
          <w:rFonts w:ascii="宋体" w:eastAsia="宋体" w:hAnsi="宋体" w:cs="宋体"/>
          <w:sz w:val="24"/>
          <w:szCs w:val="24"/>
        </w:rPr>
      </w:pPr>
      <w:r>
        <w:rPr>
          <w:rFonts w:ascii="宋体" w:eastAsia="宋体" w:hAnsi="宋体" w:cs="宋体"/>
          <w:sz w:val="24"/>
          <w:szCs w:val="24"/>
        </w:rPr>
        <w:t>6.3 “货物</w:t>
      </w:r>
      <w:r>
        <w:rPr>
          <w:rFonts w:ascii="宋体" w:eastAsia="宋体" w:hAnsi="宋体" w:cs="宋体"/>
          <w:spacing w:val="-71"/>
          <w:sz w:val="24"/>
          <w:szCs w:val="24"/>
        </w:rPr>
        <w:t xml:space="preserve"> </w:t>
      </w:r>
      <w:r>
        <w:rPr>
          <w:rFonts w:ascii="宋体" w:eastAsia="宋体" w:hAnsi="宋体" w:cs="宋体"/>
          <w:sz w:val="24"/>
          <w:szCs w:val="24"/>
        </w:rPr>
        <w:t>”指投标人按招标文件规定，须向采购人提供的与本次招标相</w:t>
      </w:r>
      <w:r>
        <w:rPr>
          <w:rFonts w:ascii="宋体" w:eastAsia="宋体" w:hAnsi="宋体" w:cs="宋体"/>
          <w:spacing w:val="-5"/>
          <w:sz w:val="24"/>
          <w:szCs w:val="24"/>
        </w:rPr>
        <w:t>关的</w:t>
      </w:r>
      <w:r>
        <w:rPr>
          <w:rFonts w:ascii="宋体" w:eastAsia="宋体" w:hAnsi="宋体" w:cs="宋体"/>
          <w:spacing w:val="-5"/>
          <w:sz w:val="24"/>
          <w:szCs w:val="24"/>
          <w:u w:val="single"/>
        </w:rPr>
        <w:t xml:space="preserve"> </w:t>
      </w:r>
      <w:r w:rsidR="00E06062">
        <w:rPr>
          <w:rFonts w:ascii="宋体" w:eastAsia="宋体" w:hAnsi="宋体" w:cs="宋体" w:hint="eastAsia"/>
          <w:spacing w:val="-5"/>
          <w:sz w:val="24"/>
          <w:szCs w:val="24"/>
          <w:u w:val="single"/>
          <w:lang w:eastAsia="zh-CN"/>
        </w:rPr>
        <w:t>货物</w:t>
      </w:r>
      <w:r>
        <w:rPr>
          <w:rFonts w:ascii="宋体" w:eastAsia="宋体" w:hAnsi="宋体" w:cs="宋体"/>
          <w:spacing w:val="29"/>
          <w:sz w:val="24"/>
          <w:szCs w:val="24"/>
          <w:u w:val="single"/>
        </w:rPr>
        <w:t xml:space="preserve"> </w:t>
      </w:r>
      <w:r w:rsidR="00E06062">
        <w:rPr>
          <w:rFonts w:ascii="宋体" w:eastAsia="宋体" w:hAnsi="宋体" w:cs="宋体" w:hint="eastAsia"/>
          <w:spacing w:val="-5"/>
          <w:sz w:val="24"/>
          <w:szCs w:val="24"/>
          <w:u w:val="single"/>
          <w:lang w:eastAsia="zh-CN"/>
        </w:rPr>
        <w:t>。</w:t>
      </w:r>
    </w:p>
    <w:p w:rsidR="00CF3209" w:rsidRDefault="00254293">
      <w:pPr>
        <w:spacing w:before="180" w:line="219" w:lineRule="auto"/>
        <w:ind w:left="597"/>
        <w:rPr>
          <w:rFonts w:ascii="宋体" w:eastAsia="宋体" w:hAnsi="宋体" w:cs="宋体"/>
          <w:sz w:val="24"/>
          <w:szCs w:val="24"/>
        </w:rPr>
      </w:pPr>
      <w:r>
        <w:rPr>
          <w:rFonts w:ascii="宋体" w:eastAsia="宋体" w:hAnsi="宋体" w:cs="宋体"/>
          <w:spacing w:val="-5"/>
          <w:sz w:val="24"/>
          <w:szCs w:val="24"/>
        </w:rPr>
        <w:t>6.4 “服务</w:t>
      </w:r>
      <w:r>
        <w:rPr>
          <w:rFonts w:ascii="宋体" w:eastAsia="宋体" w:hAnsi="宋体" w:cs="宋体"/>
          <w:spacing w:val="-90"/>
          <w:sz w:val="24"/>
          <w:szCs w:val="24"/>
        </w:rPr>
        <w:t xml:space="preserve"> </w:t>
      </w:r>
      <w:r>
        <w:rPr>
          <w:rFonts w:ascii="宋体" w:eastAsia="宋体" w:hAnsi="宋体" w:cs="宋体"/>
          <w:spacing w:val="-5"/>
          <w:sz w:val="24"/>
          <w:szCs w:val="24"/>
        </w:rPr>
        <w:t>”指招标文件规定投标人应承</w:t>
      </w:r>
      <w:r>
        <w:rPr>
          <w:rFonts w:ascii="宋体" w:eastAsia="宋体" w:hAnsi="宋体" w:cs="宋体"/>
          <w:spacing w:val="-6"/>
          <w:sz w:val="24"/>
          <w:szCs w:val="24"/>
        </w:rPr>
        <w:t>担的</w:t>
      </w:r>
      <w:r>
        <w:rPr>
          <w:rFonts w:ascii="宋体" w:eastAsia="宋体" w:hAnsi="宋体" w:cs="宋体"/>
          <w:spacing w:val="-6"/>
          <w:sz w:val="24"/>
          <w:szCs w:val="24"/>
          <w:u w:val="single"/>
        </w:rPr>
        <w:t xml:space="preserve">  /</w:t>
      </w:r>
      <w:r>
        <w:rPr>
          <w:rFonts w:ascii="宋体" w:eastAsia="宋体" w:hAnsi="宋体" w:cs="宋体"/>
          <w:spacing w:val="113"/>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pacing w:val="-6"/>
          <w:sz w:val="24"/>
          <w:szCs w:val="24"/>
        </w:rPr>
        <w:t>服务。</w:t>
      </w:r>
    </w:p>
    <w:p w:rsidR="00CF3209" w:rsidRDefault="00254293">
      <w:pPr>
        <w:spacing w:before="253" w:line="233" w:lineRule="auto"/>
        <w:rPr>
          <w:sz w:val="28"/>
          <w:szCs w:val="28"/>
        </w:rPr>
      </w:pPr>
      <w:r>
        <w:rPr>
          <w:rFonts w:ascii="宋体" w:eastAsia="宋体" w:hAnsi="宋体" w:cs="宋体"/>
          <w:noProof/>
          <w:position w:val="-2"/>
          <w:sz w:val="28"/>
          <w:szCs w:val="28"/>
          <w:lang w:eastAsia="zh-CN"/>
        </w:rPr>
        <w:drawing>
          <wp:inline distT="0" distB="0" distL="0" distR="0">
            <wp:extent cx="202565" cy="1581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
                    <a:stretch>
                      <a:fillRect/>
                    </a:stretch>
                  </pic:blipFill>
                  <pic:spPr>
                    <a:xfrm>
                      <a:off x="0" y="0"/>
                      <a:ext cx="203187" cy="158674"/>
                    </a:xfrm>
                    <a:prstGeom prst="rect">
                      <a:avLst/>
                    </a:prstGeom>
                  </pic:spPr>
                </pic:pic>
              </a:graphicData>
            </a:graphic>
          </wp:inline>
        </w:drawing>
      </w:r>
      <w:r>
        <w:rPr>
          <w:rFonts w:ascii="宋体" w:eastAsia="宋体" w:hAnsi="宋体" w:cs="宋体"/>
          <w:spacing w:val="-45"/>
          <w:sz w:val="28"/>
          <w:szCs w:val="28"/>
        </w:rPr>
        <w:t>、</w:t>
      </w:r>
      <w:r>
        <w:rPr>
          <w:noProof/>
          <w:position w:val="-6"/>
          <w:sz w:val="28"/>
          <w:szCs w:val="28"/>
          <w:lang w:eastAsia="zh-CN"/>
        </w:rPr>
        <w:drawing>
          <wp:inline distT="0" distB="0" distL="0" distR="0">
            <wp:extent cx="730885" cy="2108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731189" cy="211188"/>
                    </a:xfrm>
                    <a:prstGeom prst="rect">
                      <a:avLst/>
                    </a:prstGeom>
                  </pic:spPr>
                </pic:pic>
              </a:graphicData>
            </a:graphic>
          </wp:inline>
        </w:drawing>
      </w:r>
    </w:p>
    <w:p w:rsidR="00CF3209" w:rsidRDefault="00254293">
      <w:pPr>
        <w:spacing w:before="213" w:line="219" w:lineRule="auto"/>
        <w:ind w:left="507"/>
        <w:rPr>
          <w:rFonts w:ascii="宋体" w:eastAsia="宋体" w:hAnsi="宋体" w:cs="宋体"/>
          <w:sz w:val="24"/>
          <w:szCs w:val="24"/>
        </w:rPr>
      </w:pPr>
      <w:r>
        <w:rPr>
          <w:rFonts w:ascii="宋体" w:eastAsia="宋体" w:hAnsi="宋体" w:cs="宋体"/>
          <w:b/>
          <w:bCs/>
          <w:spacing w:val="-6"/>
          <w:sz w:val="24"/>
          <w:szCs w:val="24"/>
        </w:rPr>
        <w:t>7.招标文件构成</w:t>
      </w:r>
    </w:p>
    <w:p w:rsidR="00CF3209" w:rsidRDefault="00254293">
      <w:pPr>
        <w:spacing w:before="181" w:line="346" w:lineRule="auto"/>
        <w:ind w:left="502" w:right="4817" w:firstLine="5"/>
        <w:rPr>
          <w:rFonts w:ascii="宋体" w:eastAsia="宋体" w:hAnsi="宋体" w:cs="宋体"/>
          <w:sz w:val="24"/>
          <w:szCs w:val="24"/>
        </w:rPr>
      </w:pPr>
      <w:r>
        <w:rPr>
          <w:rFonts w:ascii="宋体" w:eastAsia="宋体" w:hAnsi="宋体" w:cs="宋体"/>
          <w:spacing w:val="-7"/>
          <w:sz w:val="24"/>
          <w:szCs w:val="24"/>
        </w:rPr>
        <w:t xml:space="preserve">7.1 </w:t>
      </w:r>
      <w:r w:rsidR="00D85ECB">
        <w:rPr>
          <w:rFonts w:ascii="宋体" w:eastAsia="宋体" w:hAnsi="宋体" w:cs="宋体"/>
          <w:spacing w:val="-7"/>
          <w:sz w:val="24"/>
          <w:szCs w:val="24"/>
        </w:rPr>
        <w:t>招标文件包括以下部分</w:t>
      </w:r>
      <w:r>
        <w:rPr>
          <w:rFonts w:ascii="宋体" w:eastAsia="宋体" w:hAnsi="宋体" w:cs="宋体"/>
          <w:spacing w:val="-3"/>
          <w:sz w:val="24"/>
          <w:szCs w:val="24"/>
        </w:rPr>
        <w:t>第一章 公开招标公告</w:t>
      </w:r>
    </w:p>
    <w:p w:rsidR="00CF3209" w:rsidRDefault="00254293">
      <w:pPr>
        <w:spacing w:before="36" w:line="219" w:lineRule="auto"/>
        <w:ind w:left="502"/>
        <w:rPr>
          <w:rFonts w:ascii="宋体" w:eastAsia="宋体" w:hAnsi="宋体" w:cs="宋体"/>
          <w:sz w:val="24"/>
          <w:szCs w:val="24"/>
        </w:rPr>
      </w:pPr>
      <w:r>
        <w:rPr>
          <w:rFonts w:ascii="宋体" w:eastAsia="宋体" w:hAnsi="宋体" w:cs="宋体"/>
          <w:spacing w:val="-3"/>
          <w:sz w:val="24"/>
          <w:szCs w:val="24"/>
        </w:rPr>
        <w:t>第二章 采购需求</w:t>
      </w:r>
    </w:p>
    <w:p w:rsidR="00CF3209" w:rsidRDefault="00254293">
      <w:pPr>
        <w:spacing w:before="180" w:line="219" w:lineRule="auto"/>
        <w:ind w:left="502"/>
        <w:rPr>
          <w:rFonts w:ascii="宋体" w:eastAsia="宋体" w:hAnsi="宋体" w:cs="宋体"/>
          <w:sz w:val="24"/>
          <w:szCs w:val="24"/>
        </w:rPr>
      </w:pPr>
      <w:r>
        <w:rPr>
          <w:rFonts w:ascii="宋体" w:eastAsia="宋体" w:hAnsi="宋体" w:cs="宋体"/>
          <w:spacing w:val="-3"/>
          <w:sz w:val="24"/>
          <w:szCs w:val="24"/>
        </w:rPr>
        <w:t>第三章 投标人须知</w:t>
      </w:r>
    </w:p>
    <w:p w:rsidR="00CF3209" w:rsidRDefault="00254293">
      <w:pPr>
        <w:spacing w:before="183" w:line="346" w:lineRule="auto"/>
        <w:ind w:left="502" w:right="3209"/>
        <w:rPr>
          <w:rFonts w:ascii="宋体" w:eastAsia="宋体" w:hAnsi="宋体" w:cs="宋体"/>
          <w:sz w:val="24"/>
          <w:szCs w:val="24"/>
        </w:rPr>
      </w:pPr>
      <w:r>
        <w:rPr>
          <w:rFonts w:ascii="宋体" w:eastAsia="宋体" w:hAnsi="宋体" w:cs="宋体"/>
          <w:spacing w:val="-3"/>
          <w:sz w:val="24"/>
          <w:szCs w:val="24"/>
        </w:rPr>
        <w:lastRenderedPageBreak/>
        <w:t>第四章 开、评标程序、评标方法和评标标准</w:t>
      </w:r>
      <w:r>
        <w:rPr>
          <w:rFonts w:ascii="宋体" w:eastAsia="宋体" w:hAnsi="宋体" w:cs="宋体"/>
          <w:spacing w:val="8"/>
          <w:sz w:val="24"/>
          <w:szCs w:val="24"/>
        </w:rPr>
        <w:t xml:space="preserve"> </w:t>
      </w:r>
      <w:r>
        <w:rPr>
          <w:rFonts w:ascii="宋体" w:eastAsia="宋体" w:hAnsi="宋体" w:cs="宋体"/>
          <w:spacing w:val="-3"/>
          <w:sz w:val="24"/>
          <w:szCs w:val="24"/>
        </w:rPr>
        <w:t>第五章 政府采购合同（草案）</w:t>
      </w:r>
    </w:p>
    <w:p w:rsidR="00CF3209" w:rsidRDefault="00254293">
      <w:pPr>
        <w:spacing w:before="32" w:line="219" w:lineRule="auto"/>
        <w:ind w:left="502"/>
        <w:rPr>
          <w:rFonts w:ascii="宋体" w:eastAsia="宋体" w:hAnsi="宋体" w:cs="宋体"/>
          <w:sz w:val="24"/>
          <w:szCs w:val="24"/>
        </w:rPr>
      </w:pPr>
      <w:r>
        <w:rPr>
          <w:rFonts w:ascii="宋体" w:eastAsia="宋体" w:hAnsi="宋体" w:cs="宋体"/>
          <w:spacing w:val="-3"/>
          <w:sz w:val="24"/>
          <w:szCs w:val="24"/>
        </w:rPr>
        <w:t>第六章 投标文件格式</w:t>
      </w:r>
    </w:p>
    <w:p w:rsidR="00CF3209" w:rsidRDefault="00254293">
      <w:pPr>
        <w:spacing w:before="186" w:line="350" w:lineRule="auto"/>
        <w:ind w:left="34" w:right="5" w:firstLine="449"/>
        <w:rPr>
          <w:rFonts w:ascii="宋体" w:eastAsia="宋体" w:hAnsi="宋体" w:cs="宋体"/>
          <w:sz w:val="24"/>
          <w:szCs w:val="24"/>
        </w:rPr>
      </w:pPr>
      <w:r>
        <w:rPr>
          <w:rFonts w:ascii="宋体" w:eastAsia="宋体" w:hAnsi="宋体" w:cs="宋体"/>
          <w:spacing w:val="-2"/>
          <w:sz w:val="24"/>
          <w:szCs w:val="24"/>
        </w:rPr>
        <w:t>7.2 投标人应认真阅读招标文件的全部内容。投标人应按照招标文件要求提</w:t>
      </w:r>
      <w:r>
        <w:rPr>
          <w:rFonts w:ascii="宋体" w:eastAsia="宋体" w:hAnsi="宋体" w:cs="宋体"/>
          <w:sz w:val="24"/>
          <w:szCs w:val="24"/>
        </w:rPr>
        <w:t xml:space="preserve"> </w:t>
      </w:r>
      <w:r>
        <w:rPr>
          <w:rFonts w:ascii="宋体" w:eastAsia="宋体" w:hAnsi="宋体" w:cs="宋体"/>
          <w:spacing w:val="-3"/>
          <w:sz w:val="24"/>
          <w:szCs w:val="24"/>
        </w:rPr>
        <w:t>交投标文件并保证所提供的全部资料的真实性，并对招标文件做出实质性响应，</w:t>
      </w:r>
      <w:r>
        <w:rPr>
          <w:rFonts w:ascii="宋体" w:eastAsia="宋体" w:hAnsi="宋体" w:cs="宋体"/>
          <w:spacing w:val="5"/>
          <w:sz w:val="24"/>
          <w:szCs w:val="24"/>
        </w:rPr>
        <w:t xml:space="preserve"> </w:t>
      </w:r>
      <w:r>
        <w:rPr>
          <w:rFonts w:ascii="宋体" w:eastAsia="宋体" w:hAnsi="宋体" w:cs="宋体"/>
          <w:spacing w:val="-8"/>
          <w:sz w:val="24"/>
          <w:szCs w:val="24"/>
        </w:rPr>
        <w:t>否则投标无效。</w:t>
      </w:r>
    </w:p>
    <w:p w:rsidR="00CF3209" w:rsidRDefault="00254293">
      <w:pPr>
        <w:spacing w:before="35" w:line="219" w:lineRule="auto"/>
        <w:ind w:left="479"/>
        <w:rPr>
          <w:rFonts w:ascii="宋体" w:eastAsia="宋体" w:hAnsi="宋体" w:cs="宋体"/>
          <w:sz w:val="24"/>
          <w:szCs w:val="24"/>
        </w:rPr>
      </w:pPr>
      <w:r>
        <w:rPr>
          <w:rFonts w:ascii="宋体" w:eastAsia="宋体" w:hAnsi="宋体" w:cs="宋体"/>
          <w:b/>
          <w:bCs/>
          <w:spacing w:val="-10"/>
          <w:sz w:val="24"/>
          <w:szCs w:val="24"/>
        </w:rPr>
        <w:t>8.对招标文件的澄清或修改</w:t>
      </w:r>
    </w:p>
    <w:p w:rsidR="00CF3209" w:rsidRDefault="00254293">
      <w:pPr>
        <w:spacing w:before="181" w:line="289" w:lineRule="auto"/>
        <w:ind w:left="27" w:right="63" w:firstLine="451"/>
        <w:rPr>
          <w:rFonts w:ascii="宋体" w:eastAsia="宋体" w:hAnsi="宋体" w:cs="宋体"/>
          <w:sz w:val="24"/>
          <w:szCs w:val="24"/>
        </w:rPr>
      </w:pPr>
      <w:r>
        <w:rPr>
          <w:rFonts w:ascii="宋体" w:eastAsia="宋体" w:hAnsi="宋体" w:cs="宋体"/>
          <w:spacing w:val="-4"/>
          <w:sz w:val="24"/>
          <w:szCs w:val="24"/>
        </w:rPr>
        <w:t>8.1 采购人或采购代理机构对已发出的招标文件进行必要澄清或者修改的，</w:t>
      </w:r>
      <w:r>
        <w:rPr>
          <w:rFonts w:ascii="宋体" w:eastAsia="宋体" w:hAnsi="宋体" w:cs="宋体"/>
          <w:spacing w:val="17"/>
          <w:sz w:val="24"/>
          <w:szCs w:val="24"/>
        </w:rPr>
        <w:t xml:space="preserve"> </w:t>
      </w:r>
      <w:r>
        <w:rPr>
          <w:rFonts w:ascii="宋体" w:eastAsia="宋体" w:hAnsi="宋体" w:cs="宋体"/>
          <w:spacing w:val="-8"/>
          <w:sz w:val="24"/>
          <w:szCs w:val="24"/>
        </w:rPr>
        <w:t>将在原公告发布媒体上发布更正公告，不得改变采购标的和资格条件。</w:t>
      </w:r>
    </w:p>
    <w:p w:rsidR="00CF3209" w:rsidRDefault="00254293">
      <w:pPr>
        <w:spacing w:before="48" w:line="347" w:lineRule="auto"/>
        <w:ind w:right="7"/>
        <w:rPr>
          <w:rFonts w:ascii="宋体" w:eastAsia="宋体" w:hAnsi="宋体" w:cs="宋体"/>
          <w:sz w:val="24"/>
          <w:szCs w:val="24"/>
        </w:rPr>
      </w:pPr>
      <w:r>
        <w:rPr>
          <w:rFonts w:ascii="宋体" w:eastAsia="宋体" w:hAnsi="宋体" w:cs="宋体"/>
          <w:spacing w:val="-2"/>
          <w:sz w:val="24"/>
          <w:szCs w:val="24"/>
        </w:rPr>
        <w:t>8.2 澄清或者修改的内容为招标文件的组成部分，并对所有获取招标文件的</w:t>
      </w:r>
      <w:r>
        <w:rPr>
          <w:rFonts w:ascii="宋体" w:eastAsia="宋体" w:hAnsi="宋体" w:cs="宋体"/>
          <w:spacing w:val="5"/>
          <w:sz w:val="24"/>
          <w:szCs w:val="24"/>
        </w:rPr>
        <w:t xml:space="preserve"> </w:t>
      </w:r>
      <w:r>
        <w:rPr>
          <w:rFonts w:ascii="宋体" w:eastAsia="宋体" w:hAnsi="宋体" w:cs="宋体"/>
          <w:spacing w:val="-3"/>
          <w:sz w:val="24"/>
          <w:szCs w:val="24"/>
        </w:rPr>
        <w:t>潜在投标人具有约束力。澄清或者修改的内容可能影响投标文件编制的，将在投</w:t>
      </w:r>
      <w:r>
        <w:rPr>
          <w:rFonts w:ascii="宋体" w:eastAsia="宋体" w:hAnsi="宋体" w:cs="宋体"/>
          <w:spacing w:val="11"/>
          <w:sz w:val="24"/>
          <w:szCs w:val="24"/>
        </w:rPr>
        <w:t xml:space="preserve"> </w:t>
      </w:r>
      <w:r>
        <w:rPr>
          <w:rFonts w:ascii="宋体" w:eastAsia="宋体" w:hAnsi="宋体" w:cs="宋体"/>
          <w:spacing w:val="-3"/>
          <w:sz w:val="24"/>
          <w:szCs w:val="24"/>
        </w:rPr>
        <w:t>标截止时间至少15日前，以</w:t>
      </w:r>
      <w:r>
        <w:rPr>
          <w:rFonts w:ascii="宋体" w:eastAsia="宋体" w:hAnsi="宋体" w:cs="宋体" w:hint="eastAsia"/>
          <w:spacing w:val="-3"/>
          <w:sz w:val="24"/>
          <w:szCs w:val="24"/>
          <w:lang w:eastAsia="zh-CN"/>
        </w:rPr>
        <w:t>线上或</w:t>
      </w:r>
      <w:r>
        <w:rPr>
          <w:rFonts w:ascii="宋体" w:eastAsia="宋体" w:hAnsi="宋体" w:cs="宋体"/>
          <w:spacing w:val="-3"/>
          <w:sz w:val="24"/>
          <w:szCs w:val="24"/>
        </w:rPr>
        <w:t>书面形式（必须在原公告发布媒体上发布公告）通知所有获取招标文件的潜在投标人；不足15日的，将顺延提交投标文件的截止时间</w:t>
      </w:r>
      <w:r>
        <w:rPr>
          <w:rFonts w:ascii="宋体" w:eastAsia="宋体" w:hAnsi="宋体" w:cs="宋体"/>
          <w:spacing w:val="11"/>
          <w:sz w:val="24"/>
          <w:szCs w:val="24"/>
        </w:rPr>
        <w:t xml:space="preserve"> </w:t>
      </w:r>
      <w:r>
        <w:rPr>
          <w:rFonts w:ascii="宋体" w:eastAsia="宋体" w:hAnsi="宋体" w:cs="宋体"/>
          <w:spacing w:val="-7"/>
          <w:sz w:val="24"/>
          <w:szCs w:val="24"/>
        </w:rPr>
        <w:t>和开标时间。</w:t>
      </w:r>
    </w:p>
    <w:p w:rsidR="00CF3209" w:rsidRDefault="00254293">
      <w:pPr>
        <w:spacing w:before="29" w:line="354" w:lineRule="auto"/>
        <w:ind w:left="32" w:right="7" w:firstLine="450"/>
        <w:rPr>
          <w:rFonts w:ascii="宋体" w:eastAsia="宋体" w:hAnsi="宋体" w:cs="宋体"/>
          <w:sz w:val="24"/>
          <w:szCs w:val="24"/>
        </w:rPr>
      </w:pPr>
      <w:r>
        <w:rPr>
          <w:rFonts w:ascii="宋体" w:eastAsia="宋体" w:hAnsi="宋体" w:cs="宋体"/>
          <w:b/>
          <w:bCs/>
          <w:spacing w:val="-4"/>
          <w:sz w:val="24"/>
          <w:szCs w:val="24"/>
        </w:rPr>
        <w:t>8.3</w:t>
      </w:r>
      <w:r>
        <w:rPr>
          <w:rFonts w:ascii="宋体" w:eastAsia="宋体" w:hAnsi="宋体" w:cs="宋体"/>
          <w:spacing w:val="-4"/>
          <w:sz w:val="24"/>
          <w:szCs w:val="24"/>
        </w:rPr>
        <w:t xml:space="preserve"> </w:t>
      </w:r>
      <w:r>
        <w:rPr>
          <w:rFonts w:ascii="宋体" w:eastAsia="宋体" w:hAnsi="宋体" w:cs="宋体"/>
          <w:b/>
          <w:bCs/>
          <w:spacing w:val="-4"/>
          <w:sz w:val="24"/>
          <w:szCs w:val="24"/>
        </w:rPr>
        <w:t>政府采购项目实行网上受理，开标前所有</w:t>
      </w:r>
      <w:r>
        <w:rPr>
          <w:rFonts w:ascii="宋体" w:eastAsia="宋体" w:hAnsi="宋体" w:cs="宋体"/>
          <w:b/>
          <w:bCs/>
          <w:spacing w:val="-5"/>
          <w:sz w:val="24"/>
          <w:szCs w:val="24"/>
        </w:rPr>
        <w:t>信息保密。因此，发布的一切</w:t>
      </w:r>
      <w:r>
        <w:rPr>
          <w:rFonts w:ascii="宋体" w:eastAsia="宋体" w:hAnsi="宋体" w:cs="宋体"/>
          <w:sz w:val="24"/>
          <w:szCs w:val="24"/>
        </w:rPr>
        <w:t xml:space="preserve"> </w:t>
      </w:r>
      <w:r>
        <w:rPr>
          <w:rFonts w:ascii="宋体" w:eastAsia="宋体" w:hAnsi="宋体" w:cs="宋体"/>
          <w:b/>
          <w:bCs/>
          <w:spacing w:val="-5"/>
          <w:sz w:val="24"/>
          <w:szCs w:val="24"/>
        </w:rPr>
        <w:t>公告信息（包括招标公告、更正公告、澄清公告、延期公</w:t>
      </w:r>
      <w:r>
        <w:rPr>
          <w:rFonts w:ascii="宋体" w:eastAsia="宋体" w:hAnsi="宋体" w:cs="宋体"/>
          <w:b/>
          <w:bCs/>
          <w:spacing w:val="-6"/>
          <w:sz w:val="24"/>
          <w:szCs w:val="24"/>
        </w:rPr>
        <w:t>告等）均在“河南省政</w:t>
      </w:r>
      <w:r>
        <w:rPr>
          <w:rFonts w:ascii="宋体" w:eastAsia="宋体" w:hAnsi="宋体" w:cs="宋体"/>
          <w:sz w:val="24"/>
          <w:szCs w:val="24"/>
        </w:rPr>
        <w:t xml:space="preserve"> </w:t>
      </w:r>
      <w:r>
        <w:rPr>
          <w:rFonts w:ascii="宋体" w:eastAsia="宋体" w:hAnsi="宋体" w:cs="宋体"/>
          <w:b/>
          <w:bCs/>
          <w:spacing w:val="-6"/>
          <w:sz w:val="24"/>
          <w:szCs w:val="24"/>
        </w:rPr>
        <w:t>府采购网”“淅川县公共资源交易中心网</w:t>
      </w:r>
      <w:r>
        <w:rPr>
          <w:rFonts w:ascii="宋体" w:eastAsia="宋体" w:hAnsi="宋体" w:cs="宋体"/>
          <w:spacing w:val="-88"/>
          <w:sz w:val="24"/>
          <w:szCs w:val="24"/>
        </w:rPr>
        <w:t xml:space="preserve"> </w:t>
      </w:r>
      <w:r>
        <w:rPr>
          <w:rFonts w:ascii="宋体" w:eastAsia="宋体" w:hAnsi="宋体" w:cs="宋体"/>
          <w:b/>
          <w:bCs/>
          <w:spacing w:val="-6"/>
          <w:sz w:val="24"/>
          <w:szCs w:val="24"/>
        </w:rPr>
        <w:t>”发布，请潜在投标供</w:t>
      </w:r>
      <w:r>
        <w:rPr>
          <w:rFonts w:ascii="宋体" w:eastAsia="宋体" w:hAnsi="宋体" w:cs="宋体"/>
          <w:b/>
          <w:bCs/>
          <w:spacing w:val="-7"/>
          <w:sz w:val="24"/>
          <w:szCs w:val="24"/>
        </w:rPr>
        <w:t>应商随时查询有</w:t>
      </w:r>
      <w:r>
        <w:rPr>
          <w:rFonts w:ascii="宋体" w:eastAsia="宋体" w:hAnsi="宋体" w:cs="宋体"/>
          <w:sz w:val="24"/>
          <w:szCs w:val="24"/>
        </w:rPr>
        <w:t xml:space="preserve"> </w:t>
      </w:r>
      <w:r>
        <w:rPr>
          <w:rFonts w:ascii="宋体" w:eastAsia="宋体" w:hAnsi="宋体" w:cs="宋体"/>
          <w:b/>
          <w:bCs/>
          <w:spacing w:val="-5"/>
          <w:sz w:val="24"/>
          <w:szCs w:val="24"/>
        </w:rPr>
        <w:t>关公告信息。若因潜在投标供应商没有及时查看到公告信</w:t>
      </w:r>
      <w:r>
        <w:rPr>
          <w:rFonts w:ascii="宋体" w:eastAsia="宋体" w:hAnsi="宋体" w:cs="宋体"/>
          <w:b/>
          <w:bCs/>
          <w:spacing w:val="-6"/>
          <w:sz w:val="24"/>
          <w:szCs w:val="24"/>
        </w:rPr>
        <w:t>息而造成的投标失误，</w:t>
      </w:r>
      <w:r>
        <w:rPr>
          <w:rFonts w:ascii="宋体" w:eastAsia="宋体" w:hAnsi="宋体" w:cs="宋体"/>
          <w:sz w:val="24"/>
          <w:szCs w:val="24"/>
        </w:rPr>
        <w:t xml:space="preserve"> </w:t>
      </w:r>
      <w:r>
        <w:rPr>
          <w:rFonts w:ascii="宋体" w:eastAsia="宋体" w:hAnsi="宋体" w:cs="宋体"/>
          <w:b/>
          <w:bCs/>
          <w:spacing w:val="-9"/>
          <w:sz w:val="24"/>
          <w:szCs w:val="24"/>
        </w:rPr>
        <w:t>责任自负。</w:t>
      </w:r>
    </w:p>
    <w:p w:rsidR="00CF3209" w:rsidRDefault="00254293">
      <w:pPr>
        <w:spacing w:before="35" w:line="350" w:lineRule="auto"/>
        <w:ind w:left="34" w:right="7" w:firstLine="448"/>
        <w:jc w:val="both"/>
        <w:rPr>
          <w:rFonts w:ascii="宋体" w:eastAsia="宋体" w:hAnsi="宋体" w:cs="宋体"/>
          <w:sz w:val="24"/>
          <w:szCs w:val="24"/>
        </w:rPr>
      </w:pPr>
      <w:r>
        <w:rPr>
          <w:rFonts w:ascii="宋体" w:eastAsia="宋体" w:hAnsi="宋体" w:cs="宋体"/>
          <w:b/>
          <w:bCs/>
          <w:spacing w:val="3"/>
          <w:sz w:val="24"/>
          <w:szCs w:val="24"/>
        </w:rPr>
        <w:t>8.4</w:t>
      </w:r>
      <w:r>
        <w:rPr>
          <w:rFonts w:ascii="宋体" w:eastAsia="宋体" w:hAnsi="宋体" w:cs="宋体"/>
          <w:spacing w:val="3"/>
          <w:sz w:val="24"/>
          <w:szCs w:val="24"/>
        </w:rPr>
        <w:t xml:space="preserve"> </w:t>
      </w:r>
      <w:r>
        <w:rPr>
          <w:rFonts w:ascii="宋体" w:eastAsia="宋体" w:hAnsi="宋体" w:cs="宋体"/>
          <w:b/>
          <w:bCs/>
          <w:spacing w:val="3"/>
          <w:sz w:val="24"/>
          <w:szCs w:val="24"/>
        </w:rPr>
        <w:t>投标人应关注是否有发布最新的澄清更正</w:t>
      </w:r>
      <w:r>
        <w:rPr>
          <w:rFonts w:ascii="宋体" w:eastAsia="宋体" w:hAnsi="宋体" w:cs="宋体"/>
          <w:b/>
          <w:bCs/>
          <w:spacing w:val="2"/>
          <w:sz w:val="24"/>
          <w:szCs w:val="24"/>
        </w:rPr>
        <w:t>公告和更正的最新招标文件</w:t>
      </w:r>
      <w:r>
        <w:rPr>
          <w:rFonts w:ascii="宋体" w:eastAsia="宋体" w:hAnsi="宋体" w:cs="宋体"/>
          <w:sz w:val="24"/>
          <w:szCs w:val="24"/>
        </w:rPr>
        <w:t xml:space="preserve"> </w:t>
      </w:r>
      <w:r>
        <w:rPr>
          <w:rFonts w:ascii="宋体" w:eastAsia="宋体" w:hAnsi="宋体" w:cs="宋体"/>
          <w:b/>
          <w:bCs/>
          <w:spacing w:val="-6"/>
          <w:sz w:val="24"/>
          <w:szCs w:val="24"/>
        </w:rPr>
        <w:t>（电子答疑文件</w:t>
      </w:r>
      <w:r>
        <w:rPr>
          <w:rFonts w:ascii="宋体" w:eastAsia="宋体" w:hAnsi="宋体" w:cs="宋体"/>
          <w:b/>
          <w:bCs/>
          <w:spacing w:val="5"/>
          <w:sz w:val="24"/>
          <w:szCs w:val="24"/>
        </w:rPr>
        <w:t>），</w:t>
      </w:r>
      <w:r>
        <w:rPr>
          <w:rFonts w:ascii="宋体" w:eastAsia="宋体" w:hAnsi="宋体" w:cs="宋体"/>
          <w:b/>
          <w:bCs/>
          <w:spacing w:val="-6"/>
          <w:sz w:val="24"/>
          <w:szCs w:val="24"/>
        </w:rPr>
        <w:t>如有则需下载最新的招标文件，并在此基础上制作最新的投</w:t>
      </w:r>
      <w:r>
        <w:rPr>
          <w:rFonts w:ascii="宋体" w:eastAsia="宋体" w:hAnsi="宋体" w:cs="宋体"/>
          <w:spacing w:val="1"/>
          <w:sz w:val="24"/>
          <w:szCs w:val="24"/>
        </w:rPr>
        <w:t xml:space="preserve"> </w:t>
      </w:r>
      <w:r>
        <w:rPr>
          <w:rFonts w:ascii="宋体" w:eastAsia="宋体" w:hAnsi="宋体" w:cs="宋体"/>
          <w:b/>
          <w:bCs/>
          <w:spacing w:val="-10"/>
          <w:sz w:val="24"/>
          <w:szCs w:val="24"/>
        </w:rPr>
        <w:t>标文件并上传。</w:t>
      </w:r>
    </w:p>
    <w:p w:rsidR="00CF3209" w:rsidRDefault="00254293">
      <w:pPr>
        <w:spacing w:before="14" w:line="233" w:lineRule="auto"/>
        <w:rPr>
          <w:sz w:val="28"/>
          <w:szCs w:val="28"/>
        </w:rPr>
      </w:pPr>
      <w:r>
        <w:rPr>
          <w:rFonts w:ascii="宋体" w:eastAsia="宋体" w:hAnsi="宋体" w:cs="宋体"/>
          <w:noProof/>
          <w:position w:val="-3"/>
          <w:sz w:val="28"/>
          <w:szCs w:val="28"/>
          <w:lang w:eastAsia="zh-CN"/>
        </w:rPr>
        <w:drawing>
          <wp:inline distT="0" distB="0" distL="0" distR="0">
            <wp:extent cx="208280" cy="1771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208749" cy="177762"/>
                    </a:xfrm>
                    <a:prstGeom prst="rect">
                      <a:avLst/>
                    </a:prstGeom>
                  </pic:spPr>
                </pic:pic>
              </a:graphicData>
            </a:graphic>
          </wp:inline>
        </w:drawing>
      </w:r>
      <w:r>
        <w:rPr>
          <w:rFonts w:ascii="宋体" w:eastAsia="宋体" w:hAnsi="宋体" w:cs="宋体"/>
          <w:spacing w:val="-49"/>
          <w:sz w:val="28"/>
          <w:szCs w:val="28"/>
        </w:rPr>
        <w:t>、</w:t>
      </w:r>
      <w:r>
        <w:rPr>
          <w:noProof/>
          <w:position w:val="-6"/>
          <w:sz w:val="28"/>
          <w:szCs w:val="28"/>
          <w:lang w:eastAsia="zh-CN"/>
        </w:rPr>
        <w:drawing>
          <wp:inline distT="0" distB="0" distL="0" distR="0">
            <wp:extent cx="1261110" cy="2108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261376" cy="211188"/>
                    </a:xfrm>
                    <a:prstGeom prst="rect">
                      <a:avLst/>
                    </a:prstGeom>
                  </pic:spPr>
                </pic:pic>
              </a:graphicData>
            </a:graphic>
          </wp:inline>
        </w:drawing>
      </w:r>
    </w:p>
    <w:p w:rsidR="00CF3209" w:rsidRDefault="00254293">
      <w:pPr>
        <w:spacing w:before="211" w:line="219" w:lineRule="auto"/>
        <w:ind w:left="514"/>
        <w:rPr>
          <w:rFonts w:ascii="宋体" w:eastAsia="宋体" w:hAnsi="宋体" w:cs="宋体"/>
          <w:sz w:val="24"/>
          <w:szCs w:val="24"/>
        </w:rPr>
      </w:pPr>
      <w:r>
        <w:rPr>
          <w:rFonts w:ascii="宋体" w:eastAsia="宋体" w:hAnsi="宋体" w:cs="宋体"/>
          <w:b/>
          <w:bCs/>
          <w:spacing w:val="-2"/>
          <w:sz w:val="24"/>
          <w:szCs w:val="24"/>
        </w:rPr>
        <w:t>9.投标范围、投标文件中计量单位的使用</w:t>
      </w:r>
      <w:r>
        <w:rPr>
          <w:rFonts w:ascii="宋体" w:eastAsia="宋体" w:hAnsi="宋体" w:cs="宋体"/>
          <w:b/>
          <w:bCs/>
          <w:spacing w:val="-3"/>
          <w:sz w:val="24"/>
          <w:szCs w:val="24"/>
        </w:rPr>
        <w:t>及投标语言</w:t>
      </w:r>
    </w:p>
    <w:p w:rsidR="00CF3209" w:rsidRDefault="00254293">
      <w:pPr>
        <w:spacing w:before="183" w:line="352" w:lineRule="auto"/>
        <w:ind w:left="34" w:right="14" w:firstLine="480"/>
        <w:jc w:val="both"/>
        <w:rPr>
          <w:rFonts w:ascii="宋体" w:eastAsia="宋体" w:hAnsi="宋体" w:cs="宋体"/>
          <w:sz w:val="24"/>
          <w:szCs w:val="24"/>
        </w:rPr>
      </w:pPr>
      <w:r>
        <w:rPr>
          <w:rFonts w:ascii="宋体" w:eastAsia="宋体" w:hAnsi="宋体" w:cs="宋体"/>
          <w:spacing w:val="4"/>
          <w:sz w:val="24"/>
          <w:szCs w:val="24"/>
        </w:rPr>
        <w:t>9.1 本项目如划分采购包，投标人可以对本项目的其中一个采购包进</w:t>
      </w:r>
      <w:r>
        <w:rPr>
          <w:rFonts w:ascii="宋体" w:eastAsia="宋体" w:hAnsi="宋体" w:cs="宋体"/>
          <w:spacing w:val="3"/>
          <w:sz w:val="24"/>
          <w:szCs w:val="24"/>
        </w:rPr>
        <w:t>行投</w:t>
      </w:r>
      <w:r>
        <w:rPr>
          <w:rFonts w:ascii="宋体" w:eastAsia="宋体" w:hAnsi="宋体" w:cs="宋体"/>
          <w:sz w:val="24"/>
          <w:szCs w:val="24"/>
        </w:rPr>
        <w:t xml:space="preserve"> </w:t>
      </w:r>
      <w:r>
        <w:rPr>
          <w:rFonts w:ascii="宋体" w:eastAsia="宋体" w:hAnsi="宋体" w:cs="宋体"/>
          <w:spacing w:val="11"/>
          <w:sz w:val="24"/>
          <w:szCs w:val="24"/>
        </w:rPr>
        <w:t>标，也可同时对多个采购包进行投标。投标人应当对所投采购包对应第二章</w:t>
      </w:r>
      <w:r>
        <w:rPr>
          <w:rFonts w:ascii="宋体" w:eastAsia="宋体" w:hAnsi="宋体" w:cs="宋体"/>
          <w:spacing w:val="12"/>
          <w:sz w:val="24"/>
          <w:szCs w:val="24"/>
        </w:rPr>
        <w:t xml:space="preserve"> </w:t>
      </w:r>
      <w:r>
        <w:rPr>
          <w:rFonts w:ascii="宋体" w:eastAsia="宋体" w:hAnsi="宋体" w:cs="宋体"/>
          <w:spacing w:val="11"/>
          <w:sz w:val="24"/>
          <w:szCs w:val="24"/>
        </w:rPr>
        <w:t>《采购需求》所列的全部内容进行投标，不得将一个采购包中的内容拆分投</w:t>
      </w:r>
      <w:r>
        <w:rPr>
          <w:rFonts w:ascii="宋体" w:eastAsia="宋体" w:hAnsi="宋体" w:cs="宋体"/>
          <w:spacing w:val="12"/>
          <w:sz w:val="24"/>
          <w:szCs w:val="24"/>
        </w:rPr>
        <w:t xml:space="preserve"> </w:t>
      </w:r>
      <w:r>
        <w:rPr>
          <w:rFonts w:ascii="宋体" w:eastAsia="宋体" w:hAnsi="宋体" w:cs="宋体"/>
          <w:spacing w:val="-1"/>
          <w:sz w:val="24"/>
          <w:szCs w:val="24"/>
        </w:rPr>
        <w:t>标，否则其对该采购包的投标将被认定为无效投标。</w:t>
      </w:r>
    </w:p>
    <w:p w:rsidR="00CF3209" w:rsidRDefault="00254293">
      <w:pPr>
        <w:spacing w:before="36" w:line="290" w:lineRule="auto"/>
        <w:ind w:left="34" w:right="14" w:firstLine="480"/>
        <w:rPr>
          <w:rFonts w:ascii="宋体" w:eastAsia="宋体" w:hAnsi="宋体" w:cs="宋体"/>
          <w:sz w:val="24"/>
          <w:szCs w:val="24"/>
        </w:rPr>
      </w:pPr>
      <w:r>
        <w:rPr>
          <w:rFonts w:ascii="宋体" w:eastAsia="宋体" w:hAnsi="宋体" w:cs="宋体"/>
          <w:spacing w:val="3"/>
          <w:sz w:val="24"/>
          <w:szCs w:val="24"/>
        </w:rPr>
        <w:t>9.2</w:t>
      </w:r>
      <w:r>
        <w:rPr>
          <w:rFonts w:ascii="宋体" w:eastAsia="宋体" w:hAnsi="宋体" w:cs="宋体"/>
          <w:spacing w:val="35"/>
          <w:sz w:val="24"/>
          <w:szCs w:val="24"/>
        </w:rPr>
        <w:t xml:space="preserve"> </w:t>
      </w:r>
      <w:r>
        <w:rPr>
          <w:rFonts w:ascii="宋体" w:eastAsia="宋体" w:hAnsi="宋体" w:cs="宋体"/>
          <w:spacing w:val="3"/>
          <w:sz w:val="24"/>
          <w:szCs w:val="24"/>
        </w:rPr>
        <w:t>除招标文件有特殊要求外，本项目投标所使用的计量单位，应采用中</w:t>
      </w:r>
      <w:r>
        <w:rPr>
          <w:rFonts w:ascii="宋体" w:eastAsia="宋体" w:hAnsi="宋体" w:cs="宋体"/>
          <w:sz w:val="24"/>
          <w:szCs w:val="24"/>
        </w:rPr>
        <w:t xml:space="preserve"> </w:t>
      </w:r>
      <w:r>
        <w:rPr>
          <w:rFonts w:ascii="宋体" w:eastAsia="宋体" w:hAnsi="宋体" w:cs="宋体"/>
          <w:spacing w:val="-1"/>
          <w:sz w:val="24"/>
          <w:szCs w:val="24"/>
        </w:rPr>
        <w:t>华人民共和国法定计量单位。</w:t>
      </w:r>
    </w:p>
    <w:p w:rsidR="00CF3209" w:rsidRDefault="00254293">
      <w:pPr>
        <w:spacing w:before="181" w:line="331" w:lineRule="auto"/>
        <w:ind w:left="31" w:right="14" w:firstLine="482"/>
        <w:rPr>
          <w:rFonts w:ascii="宋体" w:eastAsia="宋体" w:hAnsi="宋体" w:cs="宋体"/>
          <w:sz w:val="24"/>
          <w:szCs w:val="24"/>
        </w:rPr>
      </w:pPr>
      <w:r>
        <w:rPr>
          <w:rFonts w:ascii="宋体" w:eastAsia="宋体" w:hAnsi="宋体" w:cs="宋体"/>
          <w:spacing w:val="3"/>
          <w:sz w:val="24"/>
          <w:szCs w:val="24"/>
        </w:rPr>
        <w:lastRenderedPageBreak/>
        <w:t>9.3</w:t>
      </w:r>
      <w:r>
        <w:rPr>
          <w:rFonts w:ascii="宋体" w:eastAsia="宋体" w:hAnsi="宋体" w:cs="宋体"/>
          <w:spacing w:val="35"/>
          <w:sz w:val="24"/>
          <w:szCs w:val="24"/>
        </w:rPr>
        <w:t xml:space="preserve"> </w:t>
      </w:r>
      <w:r>
        <w:rPr>
          <w:rFonts w:ascii="宋体" w:eastAsia="宋体" w:hAnsi="宋体" w:cs="宋体"/>
          <w:spacing w:val="3"/>
          <w:sz w:val="24"/>
          <w:szCs w:val="24"/>
        </w:rPr>
        <w:t>除专用术语外，投标文件及来往函电均应使用中文书写。必要时专用</w:t>
      </w:r>
      <w:r>
        <w:rPr>
          <w:rFonts w:ascii="宋体" w:eastAsia="宋体" w:hAnsi="宋体" w:cs="宋体"/>
          <w:sz w:val="24"/>
          <w:szCs w:val="24"/>
        </w:rPr>
        <w:t xml:space="preserve"> </w:t>
      </w:r>
      <w:r>
        <w:rPr>
          <w:rFonts w:ascii="宋体" w:eastAsia="宋体" w:hAnsi="宋体" w:cs="宋体"/>
          <w:spacing w:val="4"/>
          <w:sz w:val="24"/>
          <w:szCs w:val="24"/>
        </w:rPr>
        <w:t>术语应附有中文解释。投标人提交的支持资料和已印制的文献可以用外文，但</w:t>
      </w:r>
      <w:r>
        <w:rPr>
          <w:rFonts w:ascii="宋体" w:eastAsia="宋体" w:hAnsi="宋体" w:cs="宋体"/>
          <w:spacing w:val="1"/>
          <w:sz w:val="24"/>
          <w:szCs w:val="24"/>
        </w:rPr>
        <w:t xml:space="preserve"> </w:t>
      </w:r>
      <w:r>
        <w:rPr>
          <w:rFonts w:ascii="宋体" w:eastAsia="宋体" w:hAnsi="宋体" w:cs="宋体"/>
          <w:spacing w:val="4"/>
          <w:sz w:val="24"/>
          <w:szCs w:val="24"/>
        </w:rPr>
        <w:t>相应内容应附有中文翻译本，在解释投标文件时以中文翻译本为准。未附中文</w:t>
      </w:r>
      <w:r>
        <w:rPr>
          <w:rFonts w:ascii="宋体" w:eastAsia="宋体" w:hAnsi="宋体" w:cs="宋体"/>
          <w:spacing w:val="1"/>
          <w:sz w:val="24"/>
          <w:szCs w:val="24"/>
        </w:rPr>
        <w:t xml:space="preserve"> </w:t>
      </w:r>
      <w:r>
        <w:rPr>
          <w:rFonts w:ascii="宋体" w:eastAsia="宋体" w:hAnsi="宋体" w:cs="宋体"/>
          <w:spacing w:val="4"/>
          <w:sz w:val="24"/>
          <w:szCs w:val="24"/>
        </w:rPr>
        <w:t>翻译本或翻译本中文内容明显与外文内容不一致的，其不利后果由投标人自行</w:t>
      </w:r>
      <w:r>
        <w:rPr>
          <w:rFonts w:ascii="宋体" w:eastAsia="宋体" w:hAnsi="宋体" w:cs="宋体"/>
          <w:spacing w:val="1"/>
          <w:sz w:val="24"/>
          <w:szCs w:val="24"/>
        </w:rPr>
        <w:t xml:space="preserve"> </w:t>
      </w:r>
      <w:r>
        <w:rPr>
          <w:rFonts w:ascii="宋体" w:eastAsia="宋体" w:hAnsi="宋体" w:cs="宋体"/>
          <w:spacing w:val="-3"/>
          <w:sz w:val="24"/>
          <w:szCs w:val="24"/>
        </w:rPr>
        <w:t>承担。</w:t>
      </w:r>
    </w:p>
    <w:p w:rsidR="00CF3209" w:rsidRDefault="00254293">
      <w:pPr>
        <w:spacing w:before="184" w:line="219" w:lineRule="auto"/>
        <w:ind w:left="531"/>
        <w:rPr>
          <w:rFonts w:ascii="宋体" w:eastAsia="宋体" w:hAnsi="宋体" w:cs="宋体"/>
          <w:sz w:val="24"/>
          <w:szCs w:val="24"/>
        </w:rPr>
      </w:pPr>
      <w:r>
        <w:rPr>
          <w:rFonts w:ascii="宋体" w:eastAsia="宋体" w:hAnsi="宋体" w:cs="宋体"/>
          <w:b/>
          <w:bCs/>
          <w:spacing w:val="-5"/>
          <w:sz w:val="24"/>
          <w:szCs w:val="24"/>
        </w:rPr>
        <w:t>10.投标文件构成</w:t>
      </w:r>
    </w:p>
    <w:p w:rsidR="00CF3209" w:rsidRDefault="00254293">
      <w:pPr>
        <w:spacing w:before="182" w:line="324" w:lineRule="auto"/>
        <w:ind w:left="34" w:right="14" w:firstLine="496"/>
        <w:rPr>
          <w:rFonts w:ascii="宋体" w:eastAsia="宋体" w:hAnsi="宋体" w:cs="宋体"/>
          <w:sz w:val="24"/>
          <w:szCs w:val="24"/>
        </w:rPr>
      </w:pPr>
      <w:r>
        <w:rPr>
          <w:rFonts w:ascii="宋体" w:eastAsia="宋体" w:hAnsi="宋体" w:cs="宋体"/>
          <w:sz w:val="24"/>
          <w:szCs w:val="24"/>
        </w:rPr>
        <w:t>10.1 投标人应当按照招标文件的要求编制投标文件。投标文件应由《</w:t>
      </w:r>
      <w:r>
        <w:rPr>
          <w:rFonts w:ascii="宋体" w:eastAsia="宋体" w:hAnsi="宋体" w:cs="宋体"/>
          <w:spacing w:val="-1"/>
          <w:sz w:val="24"/>
          <w:szCs w:val="24"/>
        </w:rPr>
        <w:t>开标</w:t>
      </w:r>
      <w:r>
        <w:rPr>
          <w:rFonts w:ascii="宋体" w:eastAsia="宋体" w:hAnsi="宋体" w:cs="宋体"/>
          <w:sz w:val="24"/>
          <w:szCs w:val="24"/>
        </w:rPr>
        <w:t xml:space="preserve"> </w:t>
      </w:r>
      <w:r>
        <w:rPr>
          <w:rFonts w:ascii="宋体" w:eastAsia="宋体" w:hAnsi="宋体" w:cs="宋体"/>
          <w:spacing w:val="4"/>
          <w:sz w:val="24"/>
          <w:szCs w:val="24"/>
        </w:rPr>
        <w:t>一览表及资格证明文件》、《商务技术文件》两部分构成。投标文件的部</w:t>
      </w:r>
      <w:r>
        <w:rPr>
          <w:rFonts w:ascii="宋体" w:eastAsia="宋体" w:hAnsi="宋体" w:cs="宋体"/>
          <w:spacing w:val="3"/>
          <w:sz w:val="24"/>
          <w:szCs w:val="24"/>
        </w:rPr>
        <w:t>分格</w:t>
      </w:r>
      <w:r>
        <w:rPr>
          <w:rFonts w:ascii="宋体" w:eastAsia="宋体" w:hAnsi="宋体" w:cs="宋体"/>
          <w:sz w:val="24"/>
          <w:szCs w:val="24"/>
        </w:rPr>
        <w:t xml:space="preserve"> </w:t>
      </w:r>
      <w:r>
        <w:rPr>
          <w:rFonts w:ascii="宋体" w:eastAsia="宋体" w:hAnsi="宋体" w:cs="宋体"/>
          <w:spacing w:val="4"/>
          <w:sz w:val="24"/>
          <w:szCs w:val="24"/>
        </w:rPr>
        <w:t>式要求，见第六章《投标文件格式》。如有漏项或评标委员会认为其投标文件</w:t>
      </w:r>
      <w:r>
        <w:rPr>
          <w:rFonts w:ascii="宋体" w:eastAsia="宋体" w:hAnsi="宋体" w:cs="宋体"/>
          <w:sz w:val="24"/>
          <w:szCs w:val="24"/>
        </w:rPr>
        <w:t xml:space="preserve"> </w:t>
      </w:r>
      <w:r>
        <w:rPr>
          <w:rFonts w:ascii="宋体" w:eastAsia="宋体" w:hAnsi="宋体" w:cs="宋体"/>
          <w:spacing w:val="-1"/>
          <w:sz w:val="24"/>
          <w:szCs w:val="24"/>
        </w:rPr>
        <w:t>有明显缺陷的，造成的后果由投标人自己承担。</w:t>
      </w:r>
    </w:p>
    <w:p w:rsidR="00CF3209" w:rsidRDefault="00254293">
      <w:pPr>
        <w:spacing w:before="48" w:line="346" w:lineRule="auto"/>
        <w:ind w:left="22" w:right="14"/>
        <w:rPr>
          <w:rFonts w:ascii="宋体" w:eastAsia="宋体" w:hAnsi="宋体" w:cs="宋体"/>
          <w:sz w:val="24"/>
          <w:szCs w:val="24"/>
        </w:rPr>
      </w:pPr>
      <w:r>
        <w:rPr>
          <w:rFonts w:ascii="宋体" w:eastAsia="宋体" w:hAnsi="宋体" w:cs="宋体"/>
          <w:sz w:val="24"/>
          <w:szCs w:val="24"/>
        </w:rPr>
        <w:t>10.2 对于招标文件中标记了实质性格式文件的，投标人不得改变格式</w:t>
      </w:r>
      <w:r>
        <w:rPr>
          <w:rFonts w:ascii="宋体" w:eastAsia="宋体" w:hAnsi="宋体" w:cs="宋体"/>
          <w:spacing w:val="-1"/>
          <w:sz w:val="24"/>
          <w:szCs w:val="24"/>
        </w:rPr>
        <w:t>中给</w:t>
      </w:r>
      <w:r>
        <w:rPr>
          <w:rFonts w:ascii="宋体" w:eastAsia="宋体" w:hAnsi="宋体" w:cs="宋体"/>
          <w:sz w:val="24"/>
          <w:szCs w:val="24"/>
        </w:rPr>
        <w:t xml:space="preserve"> </w:t>
      </w:r>
      <w:r>
        <w:rPr>
          <w:rFonts w:ascii="宋体" w:eastAsia="宋体" w:hAnsi="宋体" w:cs="宋体"/>
          <w:spacing w:val="4"/>
          <w:sz w:val="24"/>
          <w:szCs w:val="24"/>
        </w:rPr>
        <w:t>定的文字所表达的含义，不得删减格式中的实质性内容，不得对</w:t>
      </w:r>
      <w:r>
        <w:rPr>
          <w:rFonts w:ascii="宋体" w:eastAsia="宋体" w:hAnsi="宋体" w:cs="宋体"/>
          <w:spacing w:val="3"/>
          <w:sz w:val="24"/>
          <w:szCs w:val="24"/>
        </w:rPr>
        <w:t>应当填写的空</w:t>
      </w:r>
      <w:r>
        <w:rPr>
          <w:rFonts w:ascii="宋体" w:eastAsia="宋体" w:hAnsi="宋体" w:cs="宋体"/>
          <w:spacing w:val="4"/>
          <w:sz w:val="24"/>
          <w:szCs w:val="24"/>
        </w:rPr>
        <w:t>格不填写或不实质性响应，否则投标无效。未标记实质性格式的文件和招标文</w:t>
      </w:r>
      <w:r>
        <w:rPr>
          <w:rFonts w:ascii="宋体" w:eastAsia="宋体" w:hAnsi="宋体" w:cs="宋体"/>
          <w:sz w:val="24"/>
          <w:szCs w:val="24"/>
        </w:rPr>
        <w:t xml:space="preserve"> </w:t>
      </w:r>
      <w:r>
        <w:rPr>
          <w:rFonts w:ascii="宋体" w:eastAsia="宋体" w:hAnsi="宋体" w:cs="宋体"/>
          <w:spacing w:val="-1"/>
          <w:sz w:val="24"/>
          <w:szCs w:val="24"/>
        </w:rPr>
        <w:t>件未提供格式的内容，可由投标人自行编写。</w:t>
      </w:r>
    </w:p>
    <w:p w:rsidR="00CF3209" w:rsidRDefault="00254293">
      <w:pPr>
        <w:spacing w:before="34" w:line="312" w:lineRule="auto"/>
        <w:ind w:left="23" w:right="14" w:firstLine="497"/>
        <w:rPr>
          <w:rFonts w:ascii="宋体" w:eastAsia="宋体" w:hAnsi="宋体" w:cs="宋体"/>
          <w:sz w:val="24"/>
          <w:szCs w:val="24"/>
        </w:rPr>
      </w:pPr>
      <w:r>
        <w:rPr>
          <w:rFonts w:ascii="宋体" w:eastAsia="宋体" w:hAnsi="宋体" w:cs="宋体"/>
          <w:spacing w:val="6"/>
          <w:sz w:val="24"/>
          <w:szCs w:val="24"/>
        </w:rPr>
        <w:t>10.3</w:t>
      </w:r>
      <w:r>
        <w:rPr>
          <w:rFonts w:ascii="宋体" w:eastAsia="宋体" w:hAnsi="宋体" w:cs="宋体"/>
          <w:spacing w:val="57"/>
          <w:sz w:val="24"/>
          <w:szCs w:val="24"/>
        </w:rPr>
        <w:t xml:space="preserve"> </w:t>
      </w:r>
      <w:r>
        <w:rPr>
          <w:rFonts w:ascii="宋体" w:eastAsia="宋体" w:hAnsi="宋体" w:cs="宋体"/>
          <w:spacing w:val="6"/>
          <w:sz w:val="24"/>
          <w:szCs w:val="24"/>
        </w:rPr>
        <w:t>电子投标文件应使用</w:t>
      </w:r>
      <w:r>
        <w:rPr>
          <w:rFonts w:ascii="宋体" w:eastAsia="宋体" w:hAnsi="宋体" w:cs="宋体"/>
          <w:sz w:val="24"/>
          <w:szCs w:val="24"/>
        </w:rPr>
        <w:t>CA</w:t>
      </w:r>
      <w:r>
        <w:rPr>
          <w:rFonts w:ascii="宋体" w:eastAsia="宋体" w:hAnsi="宋体" w:cs="宋体"/>
          <w:spacing w:val="6"/>
          <w:sz w:val="24"/>
          <w:szCs w:val="24"/>
        </w:rPr>
        <w:t>数字证书生成并在</w:t>
      </w:r>
      <w:r>
        <w:rPr>
          <w:rFonts w:ascii="宋体" w:eastAsia="宋体" w:hAnsi="宋体" w:cs="宋体"/>
          <w:spacing w:val="5"/>
          <w:sz w:val="24"/>
          <w:szCs w:val="24"/>
        </w:rPr>
        <w:t>截止时间前上传其加密版</w:t>
      </w:r>
      <w:r>
        <w:rPr>
          <w:rFonts w:ascii="宋体" w:eastAsia="宋体" w:hAnsi="宋体" w:cs="宋体"/>
          <w:sz w:val="24"/>
          <w:szCs w:val="24"/>
        </w:rPr>
        <w:t xml:space="preserve"> </w:t>
      </w:r>
      <w:r>
        <w:rPr>
          <w:rFonts w:ascii="宋体" w:eastAsia="宋体" w:hAnsi="宋体" w:cs="宋体"/>
          <w:spacing w:val="4"/>
          <w:sz w:val="24"/>
          <w:szCs w:val="24"/>
        </w:rPr>
        <w:t>本，根据招标文件中规定的下载平台要求，具体详见《投标文件制作工具操作</w:t>
      </w:r>
      <w:r>
        <w:rPr>
          <w:rFonts w:ascii="宋体" w:eastAsia="宋体" w:hAnsi="宋体" w:cs="宋体"/>
          <w:sz w:val="24"/>
          <w:szCs w:val="24"/>
        </w:rPr>
        <w:t xml:space="preserve"> </w:t>
      </w:r>
      <w:r>
        <w:rPr>
          <w:rFonts w:ascii="宋体" w:eastAsia="宋体" w:hAnsi="宋体" w:cs="宋体"/>
          <w:spacing w:val="-2"/>
          <w:sz w:val="24"/>
          <w:szCs w:val="24"/>
        </w:rPr>
        <w:t>手册》。</w:t>
      </w:r>
      <w:r>
        <w:rPr>
          <w:rFonts w:ascii="宋体" w:eastAsia="宋体" w:hAnsi="宋体" w:cs="宋体"/>
          <w:b/>
          <w:bCs/>
          <w:spacing w:val="-2"/>
          <w:sz w:val="24"/>
          <w:szCs w:val="24"/>
        </w:rPr>
        <w:t>否则，被视为无效投标文件，将被平台系统拒绝。</w:t>
      </w:r>
    </w:p>
    <w:p w:rsidR="00CF3209" w:rsidRDefault="00254293">
      <w:pPr>
        <w:spacing w:before="182" w:line="219" w:lineRule="auto"/>
        <w:ind w:left="521"/>
        <w:rPr>
          <w:rFonts w:ascii="宋体" w:eastAsia="宋体" w:hAnsi="宋体" w:cs="宋体"/>
          <w:sz w:val="24"/>
          <w:szCs w:val="24"/>
        </w:rPr>
      </w:pPr>
      <w:r>
        <w:rPr>
          <w:rFonts w:ascii="宋体" w:eastAsia="宋体" w:hAnsi="宋体" w:cs="宋体"/>
          <w:spacing w:val="-1"/>
          <w:sz w:val="24"/>
          <w:szCs w:val="24"/>
        </w:rPr>
        <w:t>10.4 第四章《开评标程序、评标方法和评标标准》中涉及的证明文件。</w:t>
      </w:r>
    </w:p>
    <w:p w:rsidR="00CF3209" w:rsidRDefault="00254293">
      <w:pPr>
        <w:spacing w:before="182" w:line="289" w:lineRule="auto"/>
        <w:ind w:left="36" w:right="14" w:firstLine="484"/>
        <w:rPr>
          <w:rFonts w:ascii="宋体" w:eastAsia="宋体" w:hAnsi="宋体" w:cs="宋体"/>
          <w:sz w:val="24"/>
          <w:szCs w:val="24"/>
        </w:rPr>
      </w:pPr>
      <w:r>
        <w:rPr>
          <w:rFonts w:ascii="宋体" w:eastAsia="宋体" w:hAnsi="宋体" w:cs="宋体"/>
          <w:sz w:val="24"/>
          <w:szCs w:val="24"/>
        </w:rPr>
        <w:t>10.5 对照第二章《采购需求》，说明所提供货物和服务已对第二章《</w:t>
      </w:r>
      <w:r>
        <w:rPr>
          <w:rFonts w:ascii="宋体" w:eastAsia="宋体" w:hAnsi="宋体" w:cs="宋体"/>
          <w:spacing w:val="-1"/>
          <w:sz w:val="24"/>
          <w:szCs w:val="24"/>
        </w:rPr>
        <w:t>采购</w:t>
      </w:r>
      <w:r>
        <w:rPr>
          <w:rFonts w:ascii="宋体" w:eastAsia="宋体" w:hAnsi="宋体" w:cs="宋体"/>
          <w:sz w:val="24"/>
          <w:szCs w:val="24"/>
        </w:rPr>
        <w:t xml:space="preserve"> </w:t>
      </w:r>
      <w:r>
        <w:rPr>
          <w:rFonts w:ascii="宋体" w:eastAsia="宋体" w:hAnsi="宋体" w:cs="宋体"/>
          <w:spacing w:val="9"/>
          <w:sz w:val="24"/>
          <w:szCs w:val="24"/>
        </w:rPr>
        <w:t>需求》做出了响应，或申明与第二章《采购需求》</w:t>
      </w:r>
      <w:r>
        <w:rPr>
          <w:rFonts w:ascii="宋体" w:eastAsia="宋体" w:hAnsi="宋体" w:cs="宋体"/>
          <w:spacing w:val="-55"/>
          <w:sz w:val="24"/>
          <w:szCs w:val="24"/>
        </w:rPr>
        <w:t xml:space="preserve"> </w:t>
      </w:r>
      <w:r>
        <w:rPr>
          <w:rFonts w:ascii="宋体" w:eastAsia="宋体" w:hAnsi="宋体" w:cs="宋体"/>
          <w:spacing w:val="9"/>
          <w:sz w:val="24"/>
          <w:szCs w:val="24"/>
        </w:rPr>
        <w:t>的偏差和例外。如第二章</w:t>
      </w:r>
    </w:p>
    <w:p w:rsidR="00CF3209" w:rsidRDefault="00254293">
      <w:pPr>
        <w:spacing w:before="183" w:line="219" w:lineRule="auto"/>
        <w:ind w:left="29"/>
        <w:rPr>
          <w:rFonts w:ascii="宋体" w:eastAsia="宋体" w:hAnsi="宋体" w:cs="宋体"/>
          <w:sz w:val="24"/>
          <w:szCs w:val="24"/>
        </w:rPr>
      </w:pPr>
      <w:r>
        <w:rPr>
          <w:rFonts w:ascii="宋体" w:eastAsia="宋体" w:hAnsi="宋体" w:cs="宋体"/>
          <w:spacing w:val="-1"/>
          <w:sz w:val="24"/>
          <w:szCs w:val="24"/>
        </w:rPr>
        <w:t>《采购需求》中要求提供证明文件的，投标人应当按具体要求提供证明文件。</w:t>
      </w:r>
    </w:p>
    <w:p w:rsidR="00CF3209" w:rsidRDefault="00254293">
      <w:pPr>
        <w:spacing w:before="182" w:line="288" w:lineRule="auto"/>
        <w:ind w:left="25" w:right="54" w:firstLine="495"/>
        <w:rPr>
          <w:rFonts w:ascii="宋体" w:eastAsia="宋体" w:hAnsi="宋体" w:cs="宋体"/>
          <w:sz w:val="24"/>
          <w:szCs w:val="24"/>
        </w:rPr>
      </w:pPr>
      <w:r>
        <w:rPr>
          <w:rFonts w:ascii="宋体" w:eastAsia="宋体" w:hAnsi="宋体" w:cs="宋体"/>
          <w:spacing w:val="-1"/>
          <w:sz w:val="24"/>
          <w:szCs w:val="24"/>
        </w:rPr>
        <w:t>10.6 投标人编制投标文件时，涉及营业执照、资质、业绩</w:t>
      </w:r>
      <w:r>
        <w:rPr>
          <w:rFonts w:ascii="宋体" w:eastAsia="宋体" w:hAnsi="宋体" w:cs="宋体"/>
          <w:spacing w:val="-2"/>
          <w:sz w:val="24"/>
          <w:szCs w:val="24"/>
        </w:rPr>
        <w:t>、财务、社保、</w:t>
      </w:r>
      <w:r>
        <w:rPr>
          <w:rFonts w:ascii="宋体" w:eastAsia="宋体" w:hAnsi="宋体" w:cs="宋体"/>
          <w:sz w:val="24"/>
          <w:szCs w:val="24"/>
        </w:rPr>
        <w:t xml:space="preserve"> </w:t>
      </w:r>
      <w:r>
        <w:rPr>
          <w:rFonts w:ascii="宋体" w:eastAsia="宋体" w:hAnsi="宋体" w:cs="宋体"/>
          <w:spacing w:val="-1"/>
          <w:sz w:val="24"/>
          <w:szCs w:val="24"/>
        </w:rPr>
        <w:t>纳税及各类证书、报告等内容，必须是原件的扫描件。</w:t>
      </w:r>
    </w:p>
    <w:p w:rsidR="00CF3209" w:rsidRDefault="00254293">
      <w:pPr>
        <w:spacing w:before="184" w:line="219" w:lineRule="auto"/>
        <w:ind w:left="521"/>
        <w:rPr>
          <w:rFonts w:ascii="宋体" w:eastAsia="宋体" w:hAnsi="宋体" w:cs="宋体"/>
          <w:sz w:val="24"/>
          <w:szCs w:val="24"/>
        </w:rPr>
      </w:pPr>
      <w:r>
        <w:rPr>
          <w:rFonts w:ascii="宋体" w:eastAsia="宋体" w:hAnsi="宋体" w:cs="宋体"/>
          <w:spacing w:val="-2"/>
          <w:sz w:val="24"/>
          <w:szCs w:val="24"/>
        </w:rPr>
        <w:t>10.7 投标人认为应附的其他材料。</w:t>
      </w:r>
    </w:p>
    <w:p w:rsidR="00CF3209" w:rsidRDefault="00254293">
      <w:pPr>
        <w:spacing w:before="184" w:line="218" w:lineRule="auto"/>
        <w:ind w:left="521"/>
        <w:rPr>
          <w:rFonts w:ascii="宋体" w:eastAsia="宋体" w:hAnsi="宋体" w:cs="宋体"/>
          <w:sz w:val="24"/>
          <w:szCs w:val="24"/>
        </w:rPr>
      </w:pPr>
      <w:r>
        <w:rPr>
          <w:rFonts w:ascii="宋体" w:eastAsia="宋体" w:hAnsi="宋体" w:cs="宋体"/>
          <w:b/>
          <w:bCs/>
          <w:spacing w:val="-6"/>
          <w:sz w:val="24"/>
          <w:szCs w:val="24"/>
        </w:rPr>
        <w:t>11.投标报价</w:t>
      </w:r>
    </w:p>
    <w:p w:rsidR="00CF3209" w:rsidRDefault="00254293">
      <w:pPr>
        <w:spacing w:before="182" w:line="218" w:lineRule="auto"/>
        <w:ind w:left="521"/>
        <w:rPr>
          <w:rFonts w:ascii="宋体" w:eastAsia="宋体" w:hAnsi="宋体" w:cs="宋体"/>
          <w:sz w:val="24"/>
          <w:szCs w:val="24"/>
        </w:rPr>
      </w:pPr>
      <w:r>
        <w:rPr>
          <w:rFonts w:ascii="宋体" w:eastAsia="宋体" w:hAnsi="宋体" w:cs="宋体"/>
          <w:spacing w:val="-2"/>
          <w:sz w:val="24"/>
          <w:szCs w:val="24"/>
        </w:rPr>
        <w:t>11.1 所有投标均以人民币报价。</w:t>
      </w:r>
    </w:p>
    <w:p w:rsidR="00CF3209" w:rsidRDefault="00254293">
      <w:pPr>
        <w:spacing w:before="186" w:line="312" w:lineRule="auto"/>
        <w:ind w:left="21" w:right="14" w:firstLine="499"/>
        <w:rPr>
          <w:rFonts w:ascii="宋体" w:eastAsia="宋体" w:hAnsi="宋体" w:cs="宋体"/>
          <w:sz w:val="24"/>
          <w:szCs w:val="24"/>
        </w:rPr>
      </w:pPr>
      <w:r>
        <w:rPr>
          <w:rFonts w:ascii="宋体" w:eastAsia="宋体" w:hAnsi="宋体" w:cs="宋体"/>
          <w:sz w:val="24"/>
          <w:szCs w:val="24"/>
        </w:rPr>
        <w:t>11.2 投标人的报价应包括为完成本项目所发生的一切费用和税费，采</w:t>
      </w:r>
      <w:r>
        <w:rPr>
          <w:rFonts w:ascii="宋体" w:eastAsia="宋体" w:hAnsi="宋体" w:cs="宋体"/>
          <w:spacing w:val="-1"/>
          <w:sz w:val="24"/>
          <w:szCs w:val="24"/>
        </w:rPr>
        <w:t>购人</w:t>
      </w:r>
      <w:r>
        <w:rPr>
          <w:rFonts w:ascii="宋体" w:eastAsia="宋体" w:hAnsi="宋体" w:cs="宋体"/>
          <w:sz w:val="24"/>
          <w:szCs w:val="24"/>
        </w:rPr>
        <w:t xml:space="preserve"> </w:t>
      </w:r>
      <w:r>
        <w:rPr>
          <w:rFonts w:ascii="宋体" w:eastAsia="宋体" w:hAnsi="宋体" w:cs="宋体"/>
          <w:spacing w:val="4"/>
          <w:sz w:val="24"/>
          <w:szCs w:val="24"/>
        </w:rPr>
        <w:t>将不再支付报价以外的任何费用。投标人的报价应包括但不限于下列内容，招</w:t>
      </w:r>
      <w:r>
        <w:rPr>
          <w:rFonts w:ascii="宋体" w:eastAsia="宋体" w:hAnsi="宋体" w:cs="宋体"/>
          <w:spacing w:val="1"/>
          <w:sz w:val="24"/>
          <w:szCs w:val="24"/>
        </w:rPr>
        <w:t xml:space="preserve"> </w:t>
      </w:r>
      <w:r>
        <w:rPr>
          <w:rFonts w:ascii="宋体" w:eastAsia="宋体" w:hAnsi="宋体" w:cs="宋体"/>
          <w:spacing w:val="-1"/>
          <w:sz w:val="24"/>
          <w:szCs w:val="24"/>
        </w:rPr>
        <w:t>标文件中有特殊规定的，从其规定。</w:t>
      </w:r>
    </w:p>
    <w:p w:rsidR="00CF3209" w:rsidRDefault="00254293">
      <w:pPr>
        <w:spacing w:before="180" w:line="331" w:lineRule="auto"/>
        <w:ind w:left="23" w:right="12" w:firstLine="491"/>
        <w:rPr>
          <w:rFonts w:ascii="宋体" w:eastAsia="宋体" w:hAnsi="宋体" w:cs="宋体"/>
          <w:sz w:val="24"/>
          <w:szCs w:val="24"/>
        </w:rPr>
      </w:pPr>
      <w:r>
        <w:rPr>
          <w:rFonts w:ascii="宋体" w:eastAsia="宋体" w:hAnsi="宋体" w:cs="宋体"/>
          <w:sz w:val="24"/>
          <w:szCs w:val="24"/>
        </w:rPr>
        <w:t>（1）投标货物及标准附件、备品备件、专用工具等的出厂价（包括已在中</w:t>
      </w:r>
      <w:r>
        <w:rPr>
          <w:rFonts w:ascii="宋体" w:eastAsia="宋体" w:hAnsi="宋体" w:cs="宋体"/>
          <w:spacing w:val="4"/>
          <w:sz w:val="24"/>
          <w:szCs w:val="24"/>
        </w:rPr>
        <w:t xml:space="preserve"> 国国内的进口货物完税后的仓库交货价、展室交货价或货架交货价）和运至最</w:t>
      </w:r>
      <w:r>
        <w:rPr>
          <w:rFonts w:ascii="宋体" w:eastAsia="宋体" w:hAnsi="宋体" w:cs="宋体"/>
          <w:sz w:val="24"/>
          <w:szCs w:val="24"/>
        </w:rPr>
        <w:t xml:space="preserve"> </w:t>
      </w:r>
      <w:r>
        <w:rPr>
          <w:rFonts w:ascii="宋体" w:eastAsia="宋体" w:hAnsi="宋体" w:cs="宋体"/>
          <w:spacing w:val="4"/>
          <w:sz w:val="24"/>
          <w:szCs w:val="24"/>
        </w:rPr>
        <w:lastRenderedPageBreak/>
        <w:t>终目的地的运输费和保险费，安装调试、检验、技术服务、培训、质量保证、</w:t>
      </w:r>
      <w:r>
        <w:rPr>
          <w:rFonts w:ascii="宋体" w:eastAsia="宋体" w:hAnsi="宋体" w:cs="宋体"/>
          <w:spacing w:val="2"/>
          <w:sz w:val="24"/>
          <w:szCs w:val="24"/>
        </w:rPr>
        <w:t xml:space="preserve"> </w:t>
      </w:r>
      <w:r>
        <w:rPr>
          <w:rFonts w:ascii="宋体" w:eastAsia="宋体" w:hAnsi="宋体" w:cs="宋体"/>
          <w:spacing w:val="4"/>
          <w:sz w:val="24"/>
          <w:szCs w:val="24"/>
        </w:rPr>
        <w:t>售后服务、税费等；报价时应详细列出所投产品的生产厂商、品牌、型号、单</w:t>
      </w:r>
      <w:r>
        <w:rPr>
          <w:rFonts w:ascii="宋体" w:eastAsia="宋体" w:hAnsi="宋体" w:cs="宋体"/>
          <w:spacing w:val="2"/>
          <w:sz w:val="24"/>
          <w:szCs w:val="24"/>
        </w:rPr>
        <w:t xml:space="preserve"> </w:t>
      </w:r>
      <w:r>
        <w:rPr>
          <w:rFonts w:ascii="宋体" w:eastAsia="宋体" w:hAnsi="宋体" w:cs="宋体"/>
          <w:spacing w:val="-2"/>
          <w:sz w:val="24"/>
          <w:szCs w:val="24"/>
        </w:rPr>
        <w:t>价、数量、总价等。</w:t>
      </w:r>
    </w:p>
    <w:p w:rsidR="00CF3209" w:rsidRDefault="00254293">
      <w:pPr>
        <w:spacing w:before="184" w:line="219" w:lineRule="auto"/>
        <w:ind w:left="514"/>
        <w:rPr>
          <w:rFonts w:ascii="宋体" w:eastAsia="宋体" w:hAnsi="宋体" w:cs="宋体"/>
          <w:sz w:val="24"/>
          <w:szCs w:val="24"/>
        </w:rPr>
      </w:pPr>
      <w:r>
        <w:rPr>
          <w:rFonts w:ascii="宋体" w:eastAsia="宋体" w:hAnsi="宋体" w:cs="宋体"/>
          <w:spacing w:val="-1"/>
          <w:sz w:val="24"/>
          <w:szCs w:val="24"/>
        </w:rPr>
        <w:t>（2）服务项目按照招标文件要求完成本项目的全部相关费用。</w:t>
      </w:r>
    </w:p>
    <w:p w:rsidR="00CF3209" w:rsidRDefault="00254293">
      <w:pPr>
        <w:spacing w:before="183" w:line="289" w:lineRule="auto"/>
        <w:ind w:left="27" w:right="14" w:firstLine="493"/>
        <w:rPr>
          <w:rFonts w:ascii="宋体" w:eastAsia="宋体" w:hAnsi="宋体" w:cs="宋体"/>
          <w:sz w:val="24"/>
          <w:szCs w:val="24"/>
        </w:rPr>
      </w:pPr>
      <w:r>
        <w:rPr>
          <w:rFonts w:ascii="宋体" w:eastAsia="宋体" w:hAnsi="宋体" w:cs="宋体"/>
          <w:sz w:val="24"/>
          <w:szCs w:val="24"/>
        </w:rPr>
        <w:t>11.3 采购人不得向供应商索要或者接受其给予的赠品、回扣或者与采</w:t>
      </w:r>
      <w:r>
        <w:rPr>
          <w:rFonts w:ascii="宋体" w:eastAsia="宋体" w:hAnsi="宋体" w:cs="宋体"/>
          <w:spacing w:val="-1"/>
          <w:sz w:val="24"/>
          <w:szCs w:val="24"/>
        </w:rPr>
        <w:t>购无</w:t>
      </w:r>
      <w:r>
        <w:rPr>
          <w:rFonts w:ascii="宋体" w:eastAsia="宋体" w:hAnsi="宋体" w:cs="宋体"/>
          <w:sz w:val="24"/>
          <w:szCs w:val="24"/>
        </w:rPr>
        <w:t xml:space="preserve"> </w:t>
      </w:r>
      <w:r>
        <w:rPr>
          <w:rFonts w:ascii="宋体" w:eastAsia="宋体" w:hAnsi="宋体" w:cs="宋体"/>
          <w:spacing w:val="-2"/>
          <w:sz w:val="24"/>
          <w:szCs w:val="24"/>
        </w:rPr>
        <w:t>关的其他商品、服务。</w:t>
      </w:r>
    </w:p>
    <w:p w:rsidR="00CF3209" w:rsidRDefault="00254293">
      <w:pPr>
        <w:spacing w:before="180" w:line="290" w:lineRule="auto"/>
        <w:ind w:left="37" w:right="14" w:firstLine="483"/>
        <w:rPr>
          <w:rFonts w:ascii="宋体" w:eastAsia="宋体" w:hAnsi="宋体" w:cs="宋体"/>
          <w:sz w:val="24"/>
          <w:szCs w:val="24"/>
        </w:rPr>
      </w:pPr>
      <w:r>
        <w:rPr>
          <w:rFonts w:ascii="宋体" w:eastAsia="宋体" w:hAnsi="宋体" w:cs="宋体"/>
          <w:sz w:val="24"/>
          <w:szCs w:val="24"/>
        </w:rPr>
        <w:t>11.4 投标人不能提供任何有选择性或可调整的报价（招标文件另有规</w:t>
      </w:r>
      <w:r>
        <w:rPr>
          <w:rFonts w:ascii="宋体" w:eastAsia="宋体" w:hAnsi="宋体" w:cs="宋体"/>
          <w:spacing w:val="-1"/>
          <w:sz w:val="24"/>
          <w:szCs w:val="24"/>
        </w:rPr>
        <w:t>定的</w:t>
      </w:r>
      <w:r>
        <w:rPr>
          <w:rFonts w:ascii="宋体" w:eastAsia="宋体" w:hAnsi="宋体" w:cs="宋体"/>
          <w:sz w:val="24"/>
          <w:szCs w:val="24"/>
        </w:rPr>
        <w:t xml:space="preserve"> </w:t>
      </w:r>
      <w:r>
        <w:rPr>
          <w:rFonts w:ascii="宋体" w:eastAsia="宋体" w:hAnsi="宋体" w:cs="宋体"/>
          <w:spacing w:val="-5"/>
          <w:sz w:val="24"/>
          <w:szCs w:val="24"/>
        </w:rPr>
        <w:t>除外</w:t>
      </w:r>
      <w:r>
        <w:rPr>
          <w:rFonts w:ascii="宋体" w:eastAsia="宋体" w:hAnsi="宋体" w:cs="宋体"/>
          <w:spacing w:val="12"/>
          <w:sz w:val="24"/>
          <w:szCs w:val="24"/>
        </w:rPr>
        <w:t>），</w:t>
      </w:r>
      <w:r>
        <w:rPr>
          <w:rFonts w:ascii="宋体" w:eastAsia="宋体" w:hAnsi="宋体" w:cs="宋体"/>
          <w:spacing w:val="-5"/>
          <w:sz w:val="24"/>
          <w:szCs w:val="24"/>
        </w:rPr>
        <w:t>否则其投标无效。</w:t>
      </w:r>
    </w:p>
    <w:p w:rsidR="00CF3209" w:rsidRDefault="00254293">
      <w:pPr>
        <w:spacing w:before="180" w:line="290" w:lineRule="auto"/>
        <w:ind w:left="25" w:right="14" w:firstLine="495"/>
        <w:rPr>
          <w:rFonts w:ascii="宋体" w:eastAsia="宋体" w:hAnsi="宋体" w:cs="宋体"/>
          <w:spacing w:val="-6"/>
          <w:sz w:val="24"/>
          <w:szCs w:val="24"/>
        </w:rPr>
      </w:pPr>
      <w:r>
        <w:rPr>
          <w:rFonts w:ascii="宋体" w:eastAsia="宋体" w:hAnsi="宋体" w:cs="宋体"/>
          <w:spacing w:val="7"/>
          <w:sz w:val="24"/>
          <w:szCs w:val="24"/>
        </w:rPr>
        <w:t>11.5 本次招标设有预算，投标人报价超过预算的，评标委员会将不予评</w:t>
      </w:r>
      <w:r>
        <w:rPr>
          <w:rFonts w:ascii="宋体" w:eastAsia="宋体" w:hAnsi="宋体" w:cs="宋体"/>
          <w:sz w:val="24"/>
          <w:szCs w:val="24"/>
        </w:rPr>
        <w:t xml:space="preserve"> </w:t>
      </w:r>
      <w:r>
        <w:rPr>
          <w:rFonts w:ascii="宋体" w:eastAsia="宋体" w:hAnsi="宋体" w:cs="宋体"/>
          <w:spacing w:val="-6"/>
          <w:sz w:val="24"/>
          <w:szCs w:val="24"/>
        </w:rPr>
        <w:t>议。</w:t>
      </w:r>
    </w:p>
    <w:p w:rsidR="00CF3209" w:rsidRDefault="00254293" w:rsidP="002B061D">
      <w:pPr>
        <w:spacing w:before="183" w:line="289" w:lineRule="auto"/>
        <w:ind w:left="27" w:right="14" w:firstLine="493"/>
        <w:rPr>
          <w:rFonts w:ascii="宋体" w:eastAsia="宋体" w:hAnsi="宋体" w:cs="宋体"/>
          <w:sz w:val="24"/>
          <w:szCs w:val="24"/>
        </w:rPr>
      </w:pPr>
      <w:r w:rsidRPr="002B061D">
        <w:rPr>
          <w:rFonts w:ascii="宋体" w:eastAsia="宋体" w:hAnsi="宋体" w:cs="宋体"/>
          <w:sz w:val="24"/>
          <w:szCs w:val="24"/>
        </w:rPr>
        <w:t>11.6 评标委员会认为投标人的报价明显低于其他通过符合性审查投标人 的报价，有可能影响产品质量或者不能诚信履约的，应当要求其在评标现场合 理的时间内提供书面说明，必要时提交相关证明材料 ;投标人不能证明其报价</w:t>
      </w:r>
      <w:r>
        <w:rPr>
          <w:rFonts w:ascii="宋体" w:eastAsia="宋体" w:hAnsi="宋体" w:cs="宋体"/>
          <w:sz w:val="24"/>
          <w:szCs w:val="24"/>
        </w:rPr>
        <w:t xml:space="preserve"> </w:t>
      </w:r>
      <w:r w:rsidRPr="002B061D">
        <w:rPr>
          <w:rFonts w:ascii="宋体" w:eastAsia="宋体" w:hAnsi="宋体" w:cs="宋体"/>
          <w:sz w:val="24"/>
          <w:szCs w:val="24"/>
        </w:rPr>
        <w:t>合理性的，评标委员会应当将其作为无效投标处理。</w:t>
      </w:r>
    </w:p>
    <w:p w:rsidR="00CF3209" w:rsidRDefault="00254293">
      <w:pPr>
        <w:spacing w:before="33" w:line="220" w:lineRule="auto"/>
        <w:ind w:left="521"/>
        <w:rPr>
          <w:rFonts w:ascii="宋体" w:eastAsia="宋体" w:hAnsi="宋体" w:cs="宋体"/>
          <w:sz w:val="24"/>
          <w:szCs w:val="24"/>
        </w:rPr>
      </w:pPr>
      <w:r>
        <w:rPr>
          <w:rFonts w:ascii="宋体" w:eastAsia="宋体" w:hAnsi="宋体" w:cs="宋体"/>
          <w:b/>
          <w:bCs/>
          <w:spacing w:val="-6"/>
          <w:sz w:val="24"/>
          <w:szCs w:val="24"/>
        </w:rPr>
        <w:t>12.投标有效期</w:t>
      </w:r>
    </w:p>
    <w:p w:rsidR="00CF3209" w:rsidRDefault="00254293">
      <w:pPr>
        <w:spacing w:before="179" w:line="313" w:lineRule="auto"/>
        <w:ind w:left="26" w:right="14" w:firstLine="494"/>
        <w:rPr>
          <w:rFonts w:ascii="宋体" w:eastAsia="宋体" w:hAnsi="宋体" w:cs="宋体"/>
          <w:sz w:val="24"/>
          <w:szCs w:val="24"/>
        </w:rPr>
      </w:pPr>
      <w:r>
        <w:rPr>
          <w:rFonts w:ascii="宋体" w:eastAsia="宋体" w:hAnsi="宋体" w:cs="宋体"/>
          <w:sz w:val="24"/>
          <w:szCs w:val="24"/>
        </w:rPr>
        <w:t>12.1 投标文件应在本招标文件《投标人须知表》中规定的投标有效期</w:t>
      </w:r>
      <w:r>
        <w:rPr>
          <w:rFonts w:ascii="宋体" w:eastAsia="宋体" w:hAnsi="宋体" w:cs="宋体"/>
          <w:spacing w:val="-1"/>
          <w:sz w:val="24"/>
          <w:szCs w:val="24"/>
        </w:rPr>
        <w:t>内保</w:t>
      </w:r>
      <w:r>
        <w:rPr>
          <w:rFonts w:ascii="宋体" w:eastAsia="宋体" w:hAnsi="宋体" w:cs="宋体"/>
          <w:sz w:val="24"/>
          <w:szCs w:val="24"/>
        </w:rPr>
        <w:t xml:space="preserve"> </w:t>
      </w:r>
      <w:r>
        <w:rPr>
          <w:rFonts w:ascii="宋体" w:eastAsia="宋体" w:hAnsi="宋体" w:cs="宋体"/>
          <w:spacing w:val="4"/>
          <w:sz w:val="24"/>
          <w:szCs w:val="24"/>
        </w:rPr>
        <w:t>持有效，投标有效期少于招标文件规定期限的，其投标无效。中标人的</w:t>
      </w:r>
      <w:r>
        <w:rPr>
          <w:rFonts w:ascii="宋体" w:eastAsia="宋体" w:hAnsi="宋体" w:cs="宋体"/>
          <w:spacing w:val="3"/>
          <w:sz w:val="24"/>
          <w:szCs w:val="24"/>
        </w:rPr>
        <w:t>投标有</w:t>
      </w:r>
      <w:r>
        <w:rPr>
          <w:rFonts w:ascii="宋体" w:eastAsia="宋体" w:hAnsi="宋体" w:cs="宋体"/>
          <w:sz w:val="24"/>
          <w:szCs w:val="24"/>
        </w:rPr>
        <w:t xml:space="preserve"> </w:t>
      </w:r>
      <w:r>
        <w:rPr>
          <w:rFonts w:ascii="宋体" w:eastAsia="宋体" w:hAnsi="宋体" w:cs="宋体"/>
          <w:spacing w:val="-1"/>
          <w:sz w:val="24"/>
          <w:szCs w:val="24"/>
        </w:rPr>
        <w:t>效期延长至项目验收合格之日。</w:t>
      </w:r>
    </w:p>
    <w:p w:rsidR="00CF3209" w:rsidRDefault="00254293">
      <w:pPr>
        <w:spacing w:before="182" w:line="312" w:lineRule="auto"/>
        <w:ind w:left="25" w:right="14" w:firstLine="495"/>
        <w:rPr>
          <w:rFonts w:ascii="宋体" w:eastAsia="宋体" w:hAnsi="宋体" w:cs="宋体"/>
          <w:sz w:val="24"/>
          <w:szCs w:val="24"/>
        </w:rPr>
      </w:pPr>
      <w:r>
        <w:rPr>
          <w:rFonts w:ascii="宋体" w:eastAsia="宋体" w:hAnsi="宋体" w:cs="宋体"/>
          <w:sz w:val="24"/>
          <w:szCs w:val="24"/>
        </w:rPr>
        <w:t>12.2 特别情况下，采购代理机构、采购人可于投标有效期满之前要求</w:t>
      </w:r>
      <w:r>
        <w:rPr>
          <w:rFonts w:ascii="宋体" w:eastAsia="宋体" w:hAnsi="宋体" w:cs="宋体"/>
          <w:spacing w:val="-1"/>
          <w:sz w:val="24"/>
          <w:szCs w:val="24"/>
        </w:rPr>
        <w:t>投标</w:t>
      </w:r>
      <w:r>
        <w:rPr>
          <w:rFonts w:ascii="宋体" w:eastAsia="宋体" w:hAnsi="宋体" w:cs="宋体"/>
          <w:sz w:val="24"/>
          <w:szCs w:val="24"/>
        </w:rPr>
        <w:t xml:space="preserve"> </w:t>
      </w:r>
      <w:r>
        <w:rPr>
          <w:rFonts w:ascii="宋体" w:eastAsia="宋体" w:hAnsi="宋体" w:cs="宋体"/>
          <w:spacing w:val="4"/>
          <w:sz w:val="24"/>
          <w:szCs w:val="24"/>
        </w:rPr>
        <w:t>人同意延长有效期，要求与答复均为书面形式。投标人可以拒绝上述要</w:t>
      </w:r>
      <w:r>
        <w:rPr>
          <w:rFonts w:ascii="宋体" w:eastAsia="宋体" w:hAnsi="宋体" w:cs="宋体"/>
          <w:spacing w:val="3"/>
          <w:sz w:val="24"/>
          <w:szCs w:val="24"/>
        </w:rPr>
        <w:t>求。对</w:t>
      </w:r>
      <w:r>
        <w:rPr>
          <w:rFonts w:ascii="宋体" w:eastAsia="宋体" w:hAnsi="宋体" w:cs="宋体"/>
          <w:sz w:val="24"/>
          <w:szCs w:val="24"/>
        </w:rPr>
        <w:t xml:space="preserve"> </w:t>
      </w:r>
      <w:r>
        <w:rPr>
          <w:rFonts w:ascii="宋体" w:eastAsia="宋体" w:hAnsi="宋体" w:cs="宋体"/>
          <w:spacing w:val="-1"/>
          <w:sz w:val="24"/>
          <w:szCs w:val="24"/>
        </w:rPr>
        <w:t>于同意该要求的投标人，既不要求也不允许其修改投标文件。</w:t>
      </w:r>
    </w:p>
    <w:p w:rsidR="00CF3209" w:rsidRDefault="00254293">
      <w:pPr>
        <w:spacing w:before="183" w:line="219" w:lineRule="auto"/>
        <w:ind w:left="521"/>
        <w:rPr>
          <w:rFonts w:ascii="宋体" w:eastAsia="宋体" w:hAnsi="宋体" w:cs="宋体"/>
          <w:sz w:val="24"/>
          <w:szCs w:val="24"/>
        </w:rPr>
      </w:pPr>
      <w:r>
        <w:rPr>
          <w:rFonts w:ascii="宋体" w:eastAsia="宋体" w:hAnsi="宋体" w:cs="宋体"/>
          <w:b/>
          <w:bCs/>
          <w:spacing w:val="-4"/>
          <w:sz w:val="24"/>
          <w:szCs w:val="24"/>
        </w:rPr>
        <w:t>13.投标文件的签署、盖章</w:t>
      </w:r>
    </w:p>
    <w:p w:rsidR="00CF3209" w:rsidRDefault="00254293">
      <w:pPr>
        <w:spacing w:before="183" w:line="289" w:lineRule="auto"/>
        <w:ind w:left="24" w:right="14" w:firstLine="496"/>
        <w:rPr>
          <w:rFonts w:ascii="宋体" w:eastAsia="宋体" w:hAnsi="宋体" w:cs="宋体"/>
          <w:sz w:val="24"/>
          <w:szCs w:val="24"/>
        </w:rPr>
      </w:pPr>
      <w:r>
        <w:rPr>
          <w:rFonts w:ascii="宋体" w:eastAsia="宋体" w:hAnsi="宋体" w:cs="宋体"/>
          <w:spacing w:val="-1"/>
          <w:sz w:val="24"/>
          <w:szCs w:val="24"/>
        </w:rPr>
        <w:t>13.1</w:t>
      </w:r>
      <w:r>
        <w:rPr>
          <w:rFonts w:ascii="宋体" w:eastAsia="宋体" w:hAnsi="宋体" w:cs="宋体"/>
          <w:spacing w:val="40"/>
          <w:sz w:val="24"/>
          <w:szCs w:val="24"/>
        </w:rPr>
        <w:t xml:space="preserve"> </w:t>
      </w:r>
      <w:r>
        <w:rPr>
          <w:rFonts w:ascii="宋体" w:eastAsia="宋体" w:hAnsi="宋体" w:cs="宋体"/>
          <w:spacing w:val="-1"/>
          <w:sz w:val="24"/>
          <w:szCs w:val="24"/>
        </w:rPr>
        <w:t>电子投标文件必须在规定签章处电子签章或手写签</w:t>
      </w:r>
      <w:r>
        <w:rPr>
          <w:rFonts w:ascii="宋体" w:eastAsia="宋体" w:hAnsi="宋体" w:cs="宋体"/>
          <w:spacing w:val="-2"/>
          <w:sz w:val="24"/>
          <w:szCs w:val="24"/>
        </w:rPr>
        <w:t>字后扫描上传进投</w:t>
      </w:r>
      <w:r>
        <w:rPr>
          <w:rFonts w:ascii="宋体" w:eastAsia="宋体" w:hAnsi="宋体" w:cs="宋体"/>
          <w:sz w:val="24"/>
          <w:szCs w:val="24"/>
        </w:rPr>
        <w:t xml:space="preserve"> </w:t>
      </w:r>
      <w:r>
        <w:rPr>
          <w:rFonts w:ascii="宋体" w:eastAsia="宋体" w:hAnsi="宋体" w:cs="宋体"/>
          <w:spacing w:val="-3"/>
          <w:sz w:val="24"/>
          <w:szCs w:val="24"/>
        </w:rPr>
        <w:t>标文件。</w:t>
      </w:r>
    </w:p>
    <w:p w:rsidR="00CF3209" w:rsidRDefault="00254293">
      <w:pPr>
        <w:spacing w:before="182" w:line="219" w:lineRule="auto"/>
        <w:ind w:left="521"/>
        <w:rPr>
          <w:rFonts w:ascii="宋体" w:eastAsia="宋体" w:hAnsi="宋体" w:cs="宋体"/>
          <w:sz w:val="24"/>
          <w:szCs w:val="24"/>
        </w:rPr>
      </w:pPr>
      <w:r>
        <w:rPr>
          <w:rFonts w:ascii="宋体" w:eastAsia="宋体" w:hAnsi="宋体" w:cs="宋体"/>
          <w:spacing w:val="-1"/>
          <w:sz w:val="24"/>
          <w:szCs w:val="24"/>
        </w:rPr>
        <w:t>13.2 招标文件要求盖章的内容，一般通过CA加盖电子签章。</w:t>
      </w:r>
    </w:p>
    <w:p w:rsidR="00CF3209" w:rsidRDefault="00254293">
      <w:pPr>
        <w:spacing w:before="162" w:line="233" w:lineRule="auto"/>
        <w:ind w:left="13"/>
        <w:rPr>
          <w:sz w:val="28"/>
          <w:szCs w:val="28"/>
        </w:rPr>
      </w:pPr>
      <w:r>
        <w:rPr>
          <w:rFonts w:ascii="宋体" w:eastAsia="宋体" w:hAnsi="宋体" w:cs="宋体"/>
          <w:noProof/>
          <w:position w:val="-6"/>
          <w:sz w:val="28"/>
          <w:szCs w:val="28"/>
          <w:lang w:eastAsia="zh-CN"/>
        </w:rPr>
        <w:drawing>
          <wp:inline distT="0" distB="0" distL="0" distR="0">
            <wp:extent cx="180975" cy="2025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181432" cy="202615"/>
                    </a:xfrm>
                    <a:prstGeom prst="rect">
                      <a:avLst/>
                    </a:prstGeom>
                  </pic:spPr>
                </pic:pic>
              </a:graphicData>
            </a:graphic>
          </wp:inline>
        </w:drawing>
      </w:r>
      <w:r>
        <w:rPr>
          <w:rFonts w:ascii="宋体" w:eastAsia="宋体" w:hAnsi="宋体" w:cs="宋体"/>
          <w:spacing w:val="-28"/>
          <w:sz w:val="28"/>
          <w:szCs w:val="28"/>
        </w:rPr>
        <w:t>、</w:t>
      </w:r>
      <w:r>
        <w:rPr>
          <w:noProof/>
          <w:position w:val="-6"/>
          <w:sz w:val="28"/>
          <w:szCs w:val="28"/>
          <w:lang w:eastAsia="zh-CN"/>
        </w:rPr>
        <w:drawing>
          <wp:inline distT="0" distB="0" distL="0" distR="0">
            <wp:extent cx="1274445" cy="2108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8"/>
                    <a:stretch>
                      <a:fillRect/>
                    </a:stretch>
                  </pic:blipFill>
                  <pic:spPr>
                    <a:xfrm>
                      <a:off x="0" y="0"/>
                      <a:ext cx="1274851" cy="211188"/>
                    </a:xfrm>
                    <a:prstGeom prst="rect">
                      <a:avLst/>
                    </a:prstGeom>
                  </pic:spPr>
                </pic:pic>
              </a:graphicData>
            </a:graphic>
          </wp:inline>
        </w:drawing>
      </w:r>
    </w:p>
    <w:p w:rsidR="00CF3209" w:rsidRDefault="00254293">
      <w:pPr>
        <w:spacing w:before="212" w:line="219" w:lineRule="auto"/>
        <w:ind w:left="525"/>
        <w:rPr>
          <w:rFonts w:ascii="宋体" w:eastAsia="宋体" w:hAnsi="宋体" w:cs="宋体"/>
          <w:sz w:val="24"/>
          <w:szCs w:val="24"/>
        </w:rPr>
      </w:pPr>
      <w:r>
        <w:rPr>
          <w:rFonts w:ascii="宋体" w:eastAsia="宋体" w:hAnsi="宋体" w:cs="宋体"/>
          <w:b/>
          <w:bCs/>
          <w:spacing w:val="-4"/>
          <w:sz w:val="24"/>
          <w:szCs w:val="24"/>
        </w:rPr>
        <w:t>14.投标文件的提交</w:t>
      </w:r>
    </w:p>
    <w:p w:rsidR="00CF3209" w:rsidRDefault="00254293">
      <w:pPr>
        <w:spacing w:before="185" w:line="326" w:lineRule="auto"/>
        <w:ind w:left="22" w:right="17" w:firstLine="510"/>
        <w:rPr>
          <w:rFonts w:ascii="宋体" w:eastAsia="宋体" w:hAnsi="宋体" w:cs="宋体"/>
          <w:sz w:val="24"/>
          <w:szCs w:val="24"/>
        </w:rPr>
      </w:pPr>
      <w:r>
        <w:rPr>
          <w:rFonts w:ascii="宋体" w:eastAsia="宋体" w:hAnsi="宋体" w:cs="宋体"/>
          <w:spacing w:val="5"/>
          <w:sz w:val="24"/>
          <w:szCs w:val="24"/>
        </w:rPr>
        <w:t>14.1</w:t>
      </w:r>
      <w:r>
        <w:rPr>
          <w:rFonts w:ascii="宋体" w:eastAsia="宋体" w:hAnsi="宋体" w:cs="宋体"/>
          <w:spacing w:val="58"/>
          <w:sz w:val="24"/>
          <w:szCs w:val="24"/>
        </w:rPr>
        <w:t xml:space="preserve"> </w:t>
      </w:r>
      <w:r>
        <w:rPr>
          <w:rFonts w:ascii="宋体" w:eastAsia="宋体" w:hAnsi="宋体" w:cs="宋体"/>
          <w:spacing w:val="5"/>
          <w:sz w:val="24"/>
          <w:szCs w:val="24"/>
        </w:rPr>
        <w:t>电子投标文件的提交是指使用淅川县公共资源交易中心网上交易系</w:t>
      </w:r>
      <w:r>
        <w:rPr>
          <w:rFonts w:ascii="宋体" w:eastAsia="宋体" w:hAnsi="宋体" w:cs="宋体"/>
          <w:sz w:val="24"/>
          <w:szCs w:val="24"/>
        </w:rPr>
        <w:t xml:space="preserve"> </w:t>
      </w:r>
      <w:r>
        <w:rPr>
          <w:rFonts w:ascii="宋体" w:eastAsia="宋体" w:hAnsi="宋体" w:cs="宋体"/>
          <w:spacing w:val="4"/>
          <w:sz w:val="24"/>
          <w:szCs w:val="24"/>
        </w:rPr>
        <w:t>统在投标截止时间前完成制作软件生成的加密电子投标文件的上传。未在</w:t>
      </w:r>
      <w:r>
        <w:rPr>
          <w:rFonts w:ascii="宋体" w:eastAsia="宋体" w:hAnsi="宋体" w:cs="宋体"/>
          <w:spacing w:val="3"/>
          <w:sz w:val="24"/>
          <w:szCs w:val="24"/>
        </w:rPr>
        <w:t>投标</w:t>
      </w:r>
      <w:r>
        <w:rPr>
          <w:rFonts w:ascii="宋体" w:eastAsia="宋体" w:hAnsi="宋体" w:cs="宋体"/>
          <w:sz w:val="24"/>
          <w:szCs w:val="24"/>
        </w:rPr>
        <w:t xml:space="preserve"> </w:t>
      </w:r>
      <w:r>
        <w:rPr>
          <w:rFonts w:ascii="宋体" w:eastAsia="宋体" w:hAnsi="宋体" w:cs="宋体"/>
          <w:spacing w:val="4"/>
          <w:sz w:val="24"/>
          <w:szCs w:val="24"/>
        </w:rPr>
        <w:t>截止时间前完成上传的，视为逾期提交。逾期提交的投标文件，招标人不</w:t>
      </w:r>
      <w:r>
        <w:rPr>
          <w:rFonts w:ascii="宋体" w:eastAsia="宋体" w:hAnsi="宋体" w:cs="宋体"/>
          <w:spacing w:val="3"/>
          <w:sz w:val="24"/>
          <w:szCs w:val="24"/>
        </w:rPr>
        <w:t>予受</w:t>
      </w:r>
      <w:r>
        <w:rPr>
          <w:rFonts w:ascii="宋体" w:eastAsia="宋体" w:hAnsi="宋体" w:cs="宋体"/>
          <w:sz w:val="24"/>
          <w:szCs w:val="24"/>
        </w:rPr>
        <w:t xml:space="preserve"> </w:t>
      </w:r>
      <w:r>
        <w:rPr>
          <w:rFonts w:ascii="宋体" w:eastAsia="宋体" w:hAnsi="宋体" w:cs="宋体"/>
          <w:spacing w:val="-5"/>
          <w:sz w:val="24"/>
          <w:szCs w:val="24"/>
        </w:rPr>
        <w:t>理。</w:t>
      </w:r>
    </w:p>
    <w:p w:rsidR="00CF3209" w:rsidRDefault="00254293">
      <w:pPr>
        <w:spacing w:before="169" w:line="289" w:lineRule="auto"/>
        <w:ind w:left="28" w:right="17" w:firstLine="504"/>
        <w:rPr>
          <w:rFonts w:ascii="宋体" w:eastAsia="宋体" w:hAnsi="宋体" w:cs="宋体"/>
          <w:sz w:val="24"/>
          <w:szCs w:val="24"/>
        </w:rPr>
      </w:pPr>
      <w:r>
        <w:rPr>
          <w:rFonts w:ascii="宋体" w:eastAsia="宋体" w:hAnsi="宋体" w:cs="宋体"/>
          <w:spacing w:val="7"/>
          <w:sz w:val="24"/>
          <w:szCs w:val="24"/>
        </w:rPr>
        <w:lastRenderedPageBreak/>
        <w:t>14.2 采购人及采购代理机构拒绝接受</w:t>
      </w:r>
      <w:r>
        <w:rPr>
          <w:rFonts w:ascii="宋体" w:eastAsia="宋体" w:hAnsi="宋体" w:cs="宋体"/>
          <w:spacing w:val="6"/>
          <w:sz w:val="24"/>
          <w:szCs w:val="24"/>
        </w:rPr>
        <w:t>通过电子交易平台以外任何形式提</w:t>
      </w:r>
      <w:r>
        <w:rPr>
          <w:rFonts w:ascii="宋体" w:eastAsia="宋体" w:hAnsi="宋体" w:cs="宋体"/>
          <w:sz w:val="24"/>
          <w:szCs w:val="24"/>
        </w:rPr>
        <w:t xml:space="preserve"> 交的投标文件。</w:t>
      </w:r>
    </w:p>
    <w:p w:rsidR="00CF3209" w:rsidRDefault="00254293">
      <w:pPr>
        <w:spacing w:before="183" w:line="220" w:lineRule="auto"/>
        <w:ind w:left="533"/>
        <w:rPr>
          <w:rFonts w:ascii="宋体" w:eastAsia="宋体" w:hAnsi="宋体" w:cs="宋体"/>
          <w:sz w:val="24"/>
          <w:szCs w:val="24"/>
        </w:rPr>
      </w:pPr>
      <w:r>
        <w:rPr>
          <w:rFonts w:ascii="宋体" w:eastAsia="宋体" w:hAnsi="宋体" w:cs="宋体"/>
          <w:b/>
          <w:bCs/>
          <w:spacing w:val="-3"/>
          <w:sz w:val="24"/>
          <w:szCs w:val="24"/>
        </w:rPr>
        <w:t>15.投标截止时间</w:t>
      </w:r>
    </w:p>
    <w:p w:rsidR="00CF3209" w:rsidRDefault="00254293">
      <w:pPr>
        <w:spacing w:before="179" w:line="347" w:lineRule="auto"/>
        <w:ind w:left="51" w:right="17" w:firstLine="466"/>
        <w:rPr>
          <w:rFonts w:ascii="宋体" w:eastAsia="宋体" w:hAnsi="宋体" w:cs="宋体"/>
          <w:sz w:val="24"/>
          <w:szCs w:val="24"/>
        </w:rPr>
      </w:pPr>
      <w:r>
        <w:rPr>
          <w:rFonts w:ascii="宋体" w:eastAsia="宋体" w:hAnsi="宋体" w:cs="宋体"/>
          <w:spacing w:val="4"/>
          <w:sz w:val="24"/>
          <w:szCs w:val="24"/>
        </w:rPr>
        <w:t>投标人应在招标文件要求的投标文件截止时间前，</w:t>
      </w:r>
      <w:r>
        <w:rPr>
          <w:rFonts w:ascii="宋体" w:eastAsia="宋体" w:hAnsi="宋体" w:cs="宋体"/>
          <w:spacing w:val="3"/>
          <w:sz w:val="24"/>
          <w:szCs w:val="24"/>
        </w:rPr>
        <w:t>将电子投标文件提交至</w:t>
      </w:r>
      <w:r>
        <w:rPr>
          <w:rFonts w:ascii="宋体" w:eastAsia="宋体" w:hAnsi="宋体" w:cs="宋体"/>
          <w:sz w:val="24"/>
          <w:szCs w:val="24"/>
        </w:rPr>
        <w:t xml:space="preserve"> </w:t>
      </w:r>
      <w:r>
        <w:rPr>
          <w:rFonts w:ascii="宋体" w:eastAsia="宋体" w:hAnsi="宋体" w:cs="宋体"/>
          <w:spacing w:val="-11"/>
          <w:sz w:val="24"/>
          <w:szCs w:val="24"/>
        </w:rPr>
        <w:t>电子交易平台。</w:t>
      </w:r>
    </w:p>
    <w:p w:rsidR="00CF3209" w:rsidRDefault="00254293">
      <w:pPr>
        <w:spacing w:before="32" w:line="219" w:lineRule="auto"/>
        <w:ind w:left="516"/>
        <w:rPr>
          <w:rFonts w:ascii="宋体" w:eastAsia="宋体" w:hAnsi="宋体" w:cs="宋体"/>
          <w:sz w:val="24"/>
          <w:szCs w:val="24"/>
        </w:rPr>
      </w:pPr>
      <w:r>
        <w:rPr>
          <w:rFonts w:ascii="宋体" w:eastAsia="宋体" w:hAnsi="宋体" w:cs="宋体"/>
          <w:b/>
          <w:bCs/>
          <w:spacing w:val="-5"/>
          <w:sz w:val="24"/>
          <w:szCs w:val="24"/>
        </w:rPr>
        <w:t>16.投标文件的修改与撤回</w:t>
      </w:r>
    </w:p>
    <w:p w:rsidR="00CF3209" w:rsidRDefault="00254293">
      <w:pPr>
        <w:spacing w:before="184" w:line="346" w:lineRule="auto"/>
        <w:ind w:left="42" w:right="17" w:firstLine="490"/>
        <w:rPr>
          <w:rFonts w:ascii="宋体" w:eastAsia="宋体" w:hAnsi="宋体" w:cs="宋体"/>
          <w:sz w:val="24"/>
          <w:szCs w:val="24"/>
        </w:rPr>
      </w:pPr>
      <w:r>
        <w:rPr>
          <w:rFonts w:ascii="宋体" w:eastAsia="宋体" w:hAnsi="宋体" w:cs="宋体"/>
          <w:spacing w:val="7"/>
          <w:sz w:val="24"/>
          <w:szCs w:val="24"/>
        </w:rPr>
        <w:t>16.1 在招标文件规定的投标截止时间</w:t>
      </w:r>
      <w:r>
        <w:rPr>
          <w:rFonts w:ascii="宋体" w:eastAsia="宋体" w:hAnsi="宋体" w:cs="宋体"/>
          <w:spacing w:val="6"/>
          <w:sz w:val="24"/>
          <w:szCs w:val="24"/>
        </w:rPr>
        <w:t>前，投标人可以修改或撤回已上传</w:t>
      </w:r>
      <w:r>
        <w:rPr>
          <w:rFonts w:ascii="宋体" w:eastAsia="宋体" w:hAnsi="宋体" w:cs="宋体"/>
          <w:sz w:val="24"/>
          <w:szCs w:val="24"/>
        </w:rPr>
        <w:t xml:space="preserve"> </w:t>
      </w:r>
      <w:r>
        <w:rPr>
          <w:rFonts w:ascii="宋体" w:eastAsia="宋体" w:hAnsi="宋体" w:cs="宋体"/>
          <w:spacing w:val="3"/>
          <w:sz w:val="24"/>
          <w:szCs w:val="24"/>
        </w:rPr>
        <w:t>的电子投标文件，最终电子投标文件以投标截止时间前完成上传至淅川县电子</w:t>
      </w:r>
      <w:r>
        <w:rPr>
          <w:rFonts w:ascii="宋体" w:eastAsia="宋体" w:hAnsi="宋体" w:cs="宋体"/>
          <w:spacing w:val="4"/>
          <w:sz w:val="24"/>
          <w:szCs w:val="24"/>
        </w:rPr>
        <w:t>交易平台系统最后一份解密投标文件为准。投标截止时间之</w:t>
      </w:r>
      <w:r>
        <w:rPr>
          <w:rFonts w:ascii="宋体" w:eastAsia="宋体" w:hAnsi="宋体" w:cs="宋体"/>
          <w:spacing w:val="3"/>
          <w:sz w:val="24"/>
          <w:szCs w:val="24"/>
        </w:rPr>
        <w:t>后，投标人不得修</w:t>
      </w:r>
      <w:r>
        <w:rPr>
          <w:rFonts w:ascii="宋体" w:eastAsia="宋体" w:hAnsi="宋体" w:cs="宋体"/>
          <w:sz w:val="24"/>
          <w:szCs w:val="24"/>
        </w:rPr>
        <w:t xml:space="preserve"> 改或撤回电子投标文件。</w:t>
      </w:r>
    </w:p>
    <w:p w:rsidR="00CF3209" w:rsidRDefault="00CF3209">
      <w:pPr>
        <w:spacing w:line="347" w:lineRule="auto"/>
        <w:rPr>
          <w:rFonts w:ascii="宋体" w:eastAsia="宋体" w:hAnsi="宋体" w:cs="宋体"/>
          <w:sz w:val="24"/>
          <w:szCs w:val="24"/>
        </w:rPr>
        <w:sectPr w:rsidR="00CF3209">
          <w:footerReference w:type="default" r:id="rId29"/>
          <w:pgSz w:w="11907" w:h="16840"/>
          <w:pgMar w:top="1426" w:right="1786" w:bottom="1008" w:left="1786" w:header="0" w:footer="838" w:gutter="0"/>
          <w:cols w:space="720"/>
        </w:sectPr>
      </w:pPr>
    </w:p>
    <w:p w:rsidR="00CF3209" w:rsidRDefault="00254293">
      <w:pPr>
        <w:spacing w:before="80" w:line="404" w:lineRule="exact"/>
        <w:ind w:left="633"/>
        <w:rPr>
          <w:rFonts w:ascii="微软雅黑" w:eastAsia="微软雅黑" w:hAnsi="微软雅黑" w:cs="微软雅黑"/>
          <w:sz w:val="40"/>
          <w:szCs w:val="40"/>
        </w:rPr>
      </w:pPr>
      <w:r>
        <w:rPr>
          <w:rFonts w:ascii="微软雅黑" w:eastAsia="微软雅黑" w:hAnsi="微软雅黑" w:cs="微软雅黑"/>
          <w:color w:val="6B6B6B"/>
          <w:spacing w:val="-14"/>
          <w:w w:val="95"/>
          <w:position w:val="-2"/>
          <w:sz w:val="40"/>
          <w:szCs w:val="40"/>
        </w:rPr>
        <w:lastRenderedPageBreak/>
        <w:t>第四章</w:t>
      </w:r>
      <w:r>
        <w:rPr>
          <w:rFonts w:ascii="微软雅黑" w:eastAsia="微软雅黑" w:hAnsi="微软雅黑" w:cs="微软雅黑"/>
          <w:color w:val="6B6B6B"/>
          <w:spacing w:val="25"/>
          <w:position w:val="-2"/>
          <w:sz w:val="40"/>
          <w:szCs w:val="40"/>
        </w:rPr>
        <w:t xml:space="preserve"> </w:t>
      </w:r>
      <w:r>
        <w:rPr>
          <w:rFonts w:ascii="微软雅黑" w:eastAsia="微软雅黑" w:hAnsi="微软雅黑" w:cs="微软雅黑"/>
          <w:color w:val="ACACAC"/>
          <w:spacing w:val="-14"/>
          <w:w w:val="95"/>
          <w:position w:val="-2"/>
          <w:sz w:val="40"/>
          <w:szCs w:val="40"/>
        </w:rPr>
        <w:t>开、</w:t>
      </w:r>
      <w:r>
        <w:rPr>
          <w:rFonts w:ascii="微软雅黑" w:eastAsia="微软雅黑" w:hAnsi="微软雅黑" w:cs="微软雅黑"/>
          <w:color w:val="B4B4B4"/>
          <w:spacing w:val="-14"/>
          <w:w w:val="95"/>
          <w:position w:val="-2"/>
          <w:sz w:val="40"/>
          <w:szCs w:val="40"/>
        </w:rPr>
        <w:t>评标程序、评标方法和评标标准</w:t>
      </w:r>
    </w:p>
    <w:p w:rsidR="00CF3209" w:rsidRDefault="00CF3209">
      <w:pPr>
        <w:pStyle w:val="a4"/>
        <w:spacing w:line="258" w:lineRule="auto"/>
      </w:pPr>
    </w:p>
    <w:p w:rsidR="00CF3209" w:rsidRDefault="00CF3209">
      <w:pPr>
        <w:pStyle w:val="a4"/>
        <w:spacing w:line="258" w:lineRule="auto"/>
      </w:pPr>
    </w:p>
    <w:p w:rsidR="00CF3209" w:rsidRDefault="00254293">
      <w:pPr>
        <w:spacing w:before="78" w:line="220" w:lineRule="auto"/>
        <w:ind w:left="27"/>
        <w:rPr>
          <w:rFonts w:ascii="宋体" w:eastAsia="宋体" w:hAnsi="宋体" w:cs="宋体"/>
          <w:sz w:val="24"/>
          <w:szCs w:val="24"/>
        </w:rPr>
      </w:pPr>
      <w:r>
        <w:rPr>
          <w:rFonts w:ascii="宋体" w:eastAsia="宋体" w:hAnsi="宋体" w:cs="宋体"/>
          <w:b/>
          <w:bCs/>
          <w:spacing w:val="-3"/>
          <w:sz w:val="24"/>
          <w:szCs w:val="24"/>
        </w:rPr>
        <w:t>一、开标</w:t>
      </w:r>
    </w:p>
    <w:p w:rsidR="00CF3209" w:rsidRDefault="00254293">
      <w:pPr>
        <w:spacing w:before="182" w:line="345" w:lineRule="auto"/>
        <w:ind w:left="24" w:right="57" w:firstLine="508"/>
        <w:rPr>
          <w:rFonts w:ascii="宋体" w:eastAsia="宋体" w:hAnsi="宋体" w:cs="宋体"/>
          <w:sz w:val="24"/>
          <w:szCs w:val="24"/>
        </w:rPr>
      </w:pPr>
      <w:r>
        <w:rPr>
          <w:rFonts w:ascii="宋体" w:eastAsia="宋体" w:hAnsi="宋体" w:cs="宋体"/>
          <w:spacing w:val="3"/>
          <w:sz w:val="24"/>
          <w:szCs w:val="24"/>
        </w:rPr>
        <w:t>1.采购人或采购代理机构按招标公告中规定的时间开标，本项目使用不见</w:t>
      </w:r>
      <w:r>
        <w:rPr>
          <w:rFonts w:ascii="宋体" w:eastAsia="宋体" w:hAnsi="宋体" w:cs="宋体"/>
          <w:spacing w:val="4"/>
          <w:sz w:val="24"/>
          <w:szCs w:val="24"/>
        </w:rPr>
        <w:t xml:space="preserve"> </w:t>
      </w:r>
      <w:r>
        <w:rPr>
          <w:rFonts w:ascii="宋体" w:eastAsia="宋体" w:hAnsi="宋体" w:cs="宋体"/>
          <w:spacing w:val="1"/>
          <w:sz w:val="24"/>
          <w:szCs w:val="24"/>
        </w:rPr>
        <w:t>面开标，投标人无需到开标现场。</w:t>
      </w:r>
    </w:p>
    <w:p w:rsidR="00CF3209" w:rsidRDefault="00254293">
      <w:pPr>
        <w:spacing w:before="36" w:line="220" w:lineRule="auto"/>
        <w:ind w:left="518"/>
        <w:rPr>
          <w:rFonts w:ascii="宋体" w:eastAsia="宋体" w:hAnsi="宋体" w:cs="宋体"/>
          <w:sz w:val="24"/>
          <w:szCs w:val="24"/>
        </w:rPr>
      </w:pPr>
      <w:r>
        <w:rPr>
          <w:rFonts w:ascii="宋体" w:eastAsia="宋体" w:hAnsi="宋体" w:cs="宋体"/>
          <w:spacing w:val="-2"/>
          <w:sz w:val="24"/>
          <w:szCs w:val="24"/>
        </w:rPr>
        <w:t>2.开标：</w:t>
      </w:r>
    </w:p>
    <w:p w:rsidR="00CF3209" w:rsidRDefault="00254293">
      <w:pPr>
        <w:spacing w:before="184" w:line="331" w:lineRule="auto"/>
        <w:ind w:left="22" w:right="57" w:firstLine="495"/>
        <w:rPr>
          <w:rFonts w:ascii="宋体" w:eastAsia="宋体" w:hAnsi="宋体" w:cs="宋体"/>
          <w:sz w:val="24"/>
          <w:szCs w:val="24"/>
        </w:rPr>
      </w:pPr>
      <w:r>
        <w:rPr>
          <w:rFonts w:ascii="宋体" w:eastAsia="宋体" w:hAnsi="宋体" w:cs="宋体"/>
          <w:spacing w:val="3"/>
          <w:sz w:val="24"/>
          <w:szCs w:val="24"/>
        </w:rPr>
        <w:t>2.1 投标人解密：投标人制作电子投标文件时，必须使用本单位企业数字</w:t>
      </w:r>
      <w:r>
        <w:rPr>
          <w:rFonts w:ascii="宋体" w:eastAsia="宋体" w:hAnsi="宋体" w:cs="宋体"/>
          <w:spacing w:val="16"/>
          <w:sz w:val="24"/>
          <w:szCs w:val="24"/>
        </w:rPr>
        <w:t xml:space="preserve"> </w:t>
      </w:r>
      <w:r>
        <w:rPr>
          <w:rFonts w:ascii="宋体" w:eastAsia="宋体" w:hAnsi="宋体" w:cs="宋体"/>
          <w:spacing w:val="4"/>
          <w:sz w:val="24"/>
          <w:szCs w:val="24"/>
        </w:rPr>
        <w:t>证书进行加密，投标人在开标前须自行检查数字证书的有效性。在解密时</w:t>
      </w:r>
      <w:r>
        <w:rPr>
          <w:rFonts w:ascii="宋体" w:eastAsia="宋体" w:hAnsi="宋体" w:cs="宋体"/>
          <w:spacing w:val="3"/>
          <w:sz w:val="24"/>
          <w:szCs w:val="24"/>
        </w:rPr>
        <w:t>间到</w:t>
      </w:r>
      <w:r>
        <w:rPr>
          <w:rFonts w:ascii="宋体" w:eastAsia="宋体" w:hAnsi="宋体" w:cs="宋体"/>
          <w:sz w:val="24"/>
          <w:szCs w:val="24"/>
        </w:rPr>
        <w:t xml:space="preserve"> </w:t>
      </w:r>
      <w:r>
        <w:rPr>
          <w:rFonts w:ascii="宋体" w:eastAsia="宋体" w:hAnsi="宋体" w:cs="宋体"/>
          <w:spacing w:val="4"/>
          <w:sz w:val="24"/>
          <w:szCs w:val="24"/>
        </w:rPr>
        <w:t>达后，系统做出解密提示，请各投标人自行解密即可。开标解密时未在规</w:t>
      </w:r>
      <w:r>
        <w:rPr>
          <w:rFonts w:ascii="宋体" w:eastAsia="宋体" w:hAnsi="宋体" w:cs="宋体"/>
          <w:spacing w:val="3"/>
          <w:sz w:val="24"/>
          <w:szCs w:val="24"/>
        </w:rPr>
        <w:t>定时</w:t>
      </w:r>
      <w:r>
        <w:rPr>
          <w:rFonts w:ascii="宋体" w:eastAsia="宋体" w:hAnsi="宋体" w:cs="宋体"/>
          <w:sz w:val="24"/>
          <w:szCs w:val="24"/>
        </w:rPr>
        <w:t xml:space="preserve"> </w:t>
      </w:r>
      <w:r>
        <w:rPr>
          <w:rFonts w:ascii="宋体" w:eastAsia="宋体" w:hAnsi="宋体" w:cs="宋体"/>
          <w:spacing w:val="16"/>
          <w:sz w:val="24"/>
          <w:szCs w:val="24"/>
        </w:rPr>
        <w:t>间（30分钟）</w:t>
      </w:r>
      <w:r>
        <w:rPr>
          <w:rFonts w:ascii="宋体" w:eastAsia="宋体" w:hAnsi="宋体" w:cs="宋体"/>
          <w:spacing w:val="-37"/>
          <w:sz w:val="24"/>
          <w:szCs w:val="24"/>
        </w:rPr>
        <w:t xml:space="preserve"> </w:t>
      </w:r>
      <w:r>
        <w:rPr>
          <w:rFonts w:ascii="宋体" w:eastAsia="宋体" w:hAnsi="宋体" w:cs="宋体"/>
          <w:spacing w:val="16"/>
          <w:sz w:val="24"/>
          <w:szCs w:val="24"/>
        </w:rPr>
        <w:t>内进行解密的视为撤销其投标文件（因电子开标系统原因除</w:t>
      </w:r>
      <w:r>
        <w:rPr>
          <w:rFonts w:ascii="宋体" w:eastAsia="宋体" w:hAnsi="宋体" w:cs="宋体"/>
          <w:sz w:val="24"/>
          <w:szCs w:val="24"/>
        </w:rPr>
        <w:t xml:space="preserve"> </w:t>
      </w:r>
      <w:r>
        <w:rPr>
          <w:rFonts w:ascii="宋体" w:eastAsia="宋体" w:hAnsi="宋体" w:cs="宋体"/>
          <w:spacing w:val="-3"/>
          <w:sz w:val="24"/>
          <w:szCs w:val="24"/>
        </w:rPr>
        <w:t>外）。</w:t>
      </w:r>
    </w:p>
    <w:p w:rsidR="00CF3209" w:rsidRDefault="00254293">
      <w:pPr>
        <w:spacing w:before="177" w:line="325" w:lineRule="auto"/>
        <w:ind w:left="23" w:right="57" w:firstLine="494"/>
        <w:rPr>
          <w:rFonts w:ascii="宋体" w:eastAsia="宋体" w:hAnsi="宋体" w:cs="宋体"/>
          <w:sz w:val="24"/>
          <w:szCs w:val="24"/>
        </w:rPr>
      </w:pPr>
      <w:r>
        <w:rPr>
          <w:rFonts w:ascii="宋体" w:eastAsia="宋体" w:hAnsi="宋体" w:cs="宋体"/>
          <w:spacing w:val="6"/>
          <w:sz w:val="24"/>
          <w:szCs w:val="24"/>
        </w:rPr>
        <w:t>2.2</w:t>
      </w:r>
      <w:r>
        <w:rPr>
          <w:rFonts w:ascii="宋体" w:eastAsia="宋体" w:hAnsi="宋体" w:cs="宋体"/>
          <w:spacing w:val="40"/>
          <w:sz w:val="24"/>
          <w:szCs w:val="24"/>
        </w:rPr>
        <w:t xml:space="preserve"> </w:t>
      </w:r>
      <w:r>
        <w:rPr>
          <w:rFonts w:ascii="宋体" w:eastAsia="宋体" w:hAnsi="宋体" w:cs="宋体"/>
          <w:spacing w:val="6"/>
          <w:sz w:val="24"/>
          <w:szCs w:val="24"/>
        </w:rPr>
        <w:t>唱标。查看唱标信息（系统不提供语音在线播放，该页面停留1分钟</w:t>
      </w:r>
      <w:r>
        <w:rPr>
          <w:rFonts w:ascii="宋体" w:eastAsia="宋体" w:hAnsi="宋体" w:cs="宋体"/>
          <w:sz w:val="24"/>
          <w:szCs w:val="24"/>
        </w:rPr>
        <w:t xml:space="preserve"> </w:t>
      </w:r>
      <w:r>
        <w:rPr>
          <w:rFonts w:ascii="宋体" w:eastAsia="宋体" w:hAnsi="宋体" w:cs="宋体"/>
          <w:spacing w:val="4"/>
          <w:sz w:val="24"/>
          <w:szCs w:val="24"/>
        </w:rPr>
        <w:t>供投标人查看，如无异议视为同意）。招标（采购）人、监督人员需要</w:t>
      </w:r>
      <w:r>
        <w:rPr>
          <w:rFonts w:ascii="宋体" w:eastAsia="宋体" w:hAnsi="宋体" w:cs="宋体"/>
          <w:spacing w:val="3"/>
          <w:sz w:val="24"/>
          <w:szCs w:val="24"/>
        </w:rPr>
        <w:t>关注开</w:t>
      </w:r>
      <w:r>
        <w:rPr>
          <w:rFonts w:ascii="宋体" w:eastAsia="宋体" w:hAnsi="宋体" w:cs="宋体"/>
          <w:sz w:val="24"/>
          <w:szCs w:val="24"/>
        </w:rPr>
        <w:t xml:space="preserve"> </w:t>
      </w:r>
      <w:r>
        <w:rPr>
          <w:rFonts w:ascii="宋体" w:eastAsia="宋体" w:hAnsi="宋体" w:cs="宋体"/>
          <w:spacing w:val="4"/>
          <w:sz w:val="24"/>
          <w:szCs w:val="24"/>
        </w:rPr>
        <w:t>标过程中，投标人随时在线提出的异议、问题沟通等信息，并及时做好</w:t>
      </w:r>
      <w:r>
        <w:rPr>
          <w:rFonts w:ascii="宋体" w:eastAsia="宋体" w:hAnsi="宋体" w:cs="宋体"/>
          <w:spacing w:val="3"/>
          <w:sz w:val="24"/>
          <w:szCs w:val="24"/>
        </w:rPr>
        <w:t>答复工</w:t>
      </w:r>
      <w:r>
        <w:rPr>
          <w:rFonts w:ascii="宋体" w:eastAsia="宋体" w:hAnsi="宋体" w:cs="宋体"/>
          <w:sz w:val="24"/>
          <w:szCs w:val="24"/>
        </w:rPr>
        <w:t xml:space="preserve"> </w:t>
      </w:r>
      <w:r>
        <w:rPr>
          <w:rFonts w:ascii="宋体" w:eastAsia="宋体" w:hAnsi="宋体" w:cs="宋体"/>
          <w:spacing w:val="-5"/>
          <w:sz w:val="24"/>
          <w:szCs w:val="24"/>
        </w:rPr>
        <w:t>作。</w:t>
      </w:r>
    </w:p>
    <w:p w:rsidR="00CF3209" w:rsidRDefault="00254293">
      <w:pPr>
        <w:spacing w:before="179" w:line="219" w:lineRule="auto"/>
        <w:ind w:left="518"/>
        <w:rPr>
          <w:rFonts w:ascii="宋体" w:eastAsia="宋体" w:hAnsi="宋体" w:cs="宋体"/>
          <w:sz w:val="24"/>
          <w:szCs w:val="24"/>
        </w:rPr>
      </w:pPr>
      <w:r>
        <w:rPr>
          <w:rFonts w:ascii="宋体" w:eastAsia="宋体" w:hAnsi="宋体" w:cs="宋体"/>
          <w:spacing w:val="-1"/>
          <w:sz w:val="24"/>
          <w:szCs w:val="24"/>
        </w:rPr>
        <w:t>2.3</w:t>
      </w:r>
      <w:r>
        <w:rPr>
          <w:rFonts w:ascii="宋体" w:eastAsia="宋体" w:hAnsi="宋体" w:cs="宋体"/>
          <w:spacing w:val="23"/>
          <w:sz w:val="24"/>
          <w:szCs w:val="24"/>
        </w:rPr>
        <w:t xml:space="preserve"> </w:t>
      </w:r>
      <w:r>
        <w:rPr>
          <w:rFonts w:ascii="宋体" w:eastAsia="宋体" w:hAnsi="宋体" w:cs="宋体"/>
          <w:spacing w:val="-1"/>
          <w:sz w:val="24"/>
          <w:szCs w:val="24"/>
        </w:rPr>
        <w:t>宣布开标结束。</w:t>
      </w:r>
    </w:p>
    <w:p w:rsidR="00CF3209" w:rsidRDefault="00254293">
      <w:pPr>
        <w:spacing w:before="184" w:line="219" w:lineRule="auto"/>
        <w:ind w:left="27"/>
        <w:outlineLvl w:val="0"/>
        <w:rPr>
          <w:rFonts w:ascii="宋体" w:eastAsia="宋体" w:hAnsi="宋体" w:cs="宋体"/>
          <w:sz w:val="24"/>
          <w:szCs w:val="24"/>
        </w:rPr>
      </w:pPr>
      <w:r>
        <w:rPr>
          <w:rFonts w:ascii="宋体" w:eastAsia="宋体" w:hAnsi="宋体" w:cs="宋体"/>
          <w:b/>
          <w:bCs/>
          <w:spacing w:val="-2"/>
          <w:sz w:val="24"/>
          <w:szCs w:val="24"/>
        </w:rPr>
        <w:t>二、资格审查</w:t>
      </w:r>
    </w:p>
    <w:p w:rsidR="00CF3209" w:rsidRDefault="00254293">
      <w:pPr>
        <w:spacing w:before="180" w:line="347" w:lineRule="auto"/>
        <w:ind w:left="26" w:right="55" w:firstLine="494"/>
        <w:rPr>
          <w:rFonts w:ascii="宋体" w:eastAsia="宋体" w:hAnsi="宋体" w:cs="宋体"/>
          <w:sz w:val="24"/>
          <w:szCs w:val="24"/>
        </w:rPr>
      </w:pPr>
      <w:r>
        <w:rPr>
          <w:rFonts w:ascii="宋体" w:eastAsia="宋体" w:hAnsi="宋体" w:cs="宋体"/>
          <w:spacing w:val="4"/>
          <w:sz w:val="24"/>
          <w:szCs w:val="24"/>
        </w:rPr>
        <w:t>1.开标结束后，采购人或采购代理机构将</w:t>
      </w:r>
      <w:r>
        <w:rPr>
          <w:rFonts w:ascii="宋体" w:eastAsia="宋体" w:hAnsi="宋体" w:cs="宋体"/>
          <w:spacing w:val="3"/>
          <w:sz w:val="24"/>
          <w:szCs w:val="24"/>
        </w:rPr>
        <w:t>根据资格审查要求中的规定，对</w:t>
      </w:r>
      <w:r>
        <w:rPr>
          <w:rFonts w:ascii="宋体" w:eastAsia="宋体" w:hAnsi="宋体" w:cs="宋体"/>
          <w:sz w:val="24"/>
          <w:szCs w:val="24"/>
        </w:rPr>
        <w:t xml:space="preserve"> </w:t>
      </w:r>
      <w:r>
        <w:rPr>
          <w:rFonts w:ascii="宋体" w:eastAsia="宋体" w:hAnsi="宋体" w:cs="宋体"/>
          <w:spacing w:val="-1"/>
          <w:sz w:val="24"/>
          <w:szCs w:val="24"/>
        </w:rPr>
        <w:t>投标人进行资格审查，并形成资格审查结果。</w:t>
      </w:r>
    </w:p>
    <w:p w:rsidR="00CF3209" w:rsidRDefault="00254293">
      <w:pPr>
        <w:spacing w:before="31" w:line="347" w:lineRule="auto"/>
        <w:ind w:left="35" w:right="55" w:firstLine="470"/>
        <w:rPr>
          <w:rFonts w:ascii="宋体" w:eastAsia="宋体" w:hAnsi="宋体" w:cs="宋体"/>
          <w:sz w:val="24"/>
          <w:szCs w:val="24"/>
        </w:rPr>
      </w:pPr>
      <w:r>
        <w:rPr>
          <w:rFonts w:ascii="宋体" w:eastAsia="宋体" w:hAnsi="宋体" w:cs="宋体"/>
          <w:spacing w:val="4"/>
          <w:sz w:val="24"/>
          <w:szCs w:val="24"/>
        </w:rPr>
        <w:t>2.投标人《资格证明文件》有任何一项不符合《资格审查要求》的，资格</w:t>
      </w:r>
      <w:r>
        <w:rPr>
          <w:rFonts w:ascii="宋体" w:eastAsia="宋体" w:hAnsi="宋体" w:cs="宋体"/>
          <w:spacing w:val="1"/>
          <w:sz w:val="24"/>
          <w:szCs w:val="24"/>
        </w:rPr>
        <w:t xml:space="preserve"> </w:t>
      </w:r>
      <w:r>
        <w:rPr>
          <w:rFonts w:ascii="宋体" w:eastAsia="宋体" w:hAnsi="宋体" w:cs="宋体"/>
          <w:spacing w:val="-2"/>
          <w:sz w:val="24"/>
          <w:szCs w:val="24"/>
        </w:rPr>
        <w:t>审查不合格，其投标无效。</w:t>
      </w:r>
    </w:p>
    <w:p w:rsidR="00D9539B" w:rsidRDefault="00254293" w:rsidP="00D9539B">
      <w:pPr>
        <w:spacing w:before="35" w:line="219" w:lineRule="auto"/>
        <w:ind w:left="508"/>
      </w:pPr>
      <w:r>
        <w:rPr>
          <w:rFonts w:ascii="宋体" w:eastAsia="宋体" w:hAnsi="宋体" w:cs="宋体"/>
          <w:spacing w:val="-1"/>
          <w:sz w:val="24"/>
          <w:szCs w:val="24"/>
        </w:rPr>
        <w:t>3.资格审查合格的投标人不足3家的，不进行评标。</w:t>
      </w:r>
    </w:p>
    <w:p w:rsidR="00D9539B" w:rsidRDefault="00D9539B" w:rsidP="00D9539B">
      <w:pPr>
        <w:pStyle w:val="a5"/>
        <w:rPr>
          <w:lang w:eastAsia="en-US"/>
        </w:rPr>
      </w:pPr>
    </w:p>
    <w:p w:rsidR="00CF3209" w:rsidRDefault="00254293">
      <w:pPr>
        <w:spacing w:before="125" w:line="296" w:lineRule="exact"/>
        <w:ind w:left="3432"/>
        <w:outlineLvl w:val="0"/>
        <w:rPr>
          <w:rFonts w:ascii="微软雅黑" w:eastAsia="微软雅黑" w:hAnsi="微软雅黑" w:cs="微软雅黑"/>
          <w:color w:val="6D6D6D"/>
          <w:spacing w:val="-10"/>
          <w:w w:val="90"/>
          <w:position w:val="-1"/>
          <w:sz w:val="29"/>
          <w:szCs w:val="29"/>
        </w:rPr>
      </w:pPr>
      <w:r>
        <w:rPr>
          <w:rFonts w:ascii="微软雅黑" w:eastAsia="微软雅黑" w:hAnsi="微软雅黑" w:cs="微软雅黑"/>
          <w:color w:val="6D6D6D"/>
          <w:spacing w:val="-10"/>
          <w:w w:val="90"/>
          <w:position w:val="-1"/>
          <w:sz w:val="29"/>
          <w:szCs w:val="29"/>
        </w:rPr>
        <w:t>资格审查要求</w:t>
      </w:r>
    </w:p>
    <w:p w:rsidR="00906011" w:rsidRPr="00906011" w:rsidRDefault="00906011" w:rsidP="00906011">
      <w:pPr>
        <w:kinsoku/>
        <w:wordWrap w:val="0"/>
        <w:spacing w:line="146" w:lineRule="exact"/>
        <w:jc w:val="both"/>
        <w:rPr>
          <w:rFonts w:asciiTheme="minorEastAsia" w:eastAsiaTheme="minorEastAsia" w:hAnsiTheme="minorEastAsia" w:cstheme="minorEastAsia"/>
        </w:rPr>
      </w:pPr>
    </w:p>
    <w:tbl>
      <w:tblPr>
        <w:tblStyle w:val="TableNormal"/>
        <w:tblW w:w="83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9"/>
        <w:gridCol w:w="1061"/>
        <w:gridCol w:w="3600"/>
        <w:gridCol w:w="2967"/>
      </w:tblGrid>
      <w:tr w:rsidR="00906011" w:rsidRPr="00906011" w:rsidTr="00E35871">
        <w:trPr>
          <w:trHeight w:val="478"/>
        </w:trPr>
        <w:tc>
          <w:tcPr>
            <w:tcW w:w="729" w:type="dxa"/>
          </w:tcPr>
          <w:p w:rsidR="00906011" w:rsidRPr="00906011" w:rsidRDefault="00906011" w:rsidP="00906011">
            <w:pPr>
              <w:kinsoku/>
              <w:wordWrap w:val="0"/>
              <w:spacing w:before="119" w:line="222"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3"/>
                <w:sz w:val="24"/>
                <w:szCs w:val="24"/>
              </w:rPr>
              <w:t>序号</w:t>
            </w:r>
          </w:p>
        </w:tc>
        <w:tc>
          <w:tcPr>
            <w:tcW w:w="1061" w:type="dxa"/>
          </w:tcPr>
          <w:p w:rsidR="00906011" w:rsidRPr="00906011" w:rsidRDefault="00906011" w:rsidP="00906011">
            <w:pPr>
              <w:kinsoku/>
              <w:wordWrap w:val="0"/>
              <w:spacing w:before="119" w:line="220"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4"/>
                <w:sz w:val="24"/>
                <w:szCs w:val="24"/>
              </w:rPr>
              <w:t>审查因素</w:t>
            </w:r>
          </w:p>
        </w:tc>
        <w:tc>
          <w:tcPr>
            <w:tcW w:w="3600" w:type="dxa"/>
          </w:tcPr>
          <w:p w:rsidR="00906011" w:rsidRPr="00906011" w:rsidRDefault="00906011" w:rsidP="00906011">
            <w:pPr>
              <w:kinsoku/>
              <w:wordWrap w:val="0"/>
              <w:spacing w:before="119" w:line="220"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4"/>
                <w:sz w:val="24"/>
                <w:szCs w:val="24"/>
              </w:rPr>
              <w:t>审查内容</w:t>
            </w:r>
          </w:p>
        </w:tc>
        <w:tc>
          <w:tcPr>
            <w:tcW w:w="2967" w:type="dxa"/>
          </w:tcPr>
          <w:p w:rsidR="00906011" w:rsidRPr="00906011" w:rsidRDefault="00906011" w:rsidP="00906011">
            <w:pPr>
              <w:kinsoku/>
              <w:wordWrap w:val="0"/>
              <w:spacing w:before="119" w:line="220" w:lineRule="auto"/>
              <w:jc w:val="center"/>
              <w:rPr>
                <w:rFonts w:asciiTheme="minorEastAsia" w:eastAsiaTheme="minorEastAsia" w:hAnsiTheme="minorEastAsia" w:cstheme="minorEastAsia"/>
                <w:sz w:val="24"/>
                <w:szCs w:val="24"/>
                <w:lang w:eastAsia="zh-CN"/>
              </w:rPr>
            </w:pPr>
            <w:r w:rsidRPr="00906011">
              <w:rPr>
                <w:rFonts w:asciiTheme="minorEastAsia" w:eastAsiaTheme="minorEastAsia" w:hAnsiTheme="minorEastAsia" w:cstheme="minorEastAsia" w:hint="eastAsia"/>
                <w:spacing w:val="-2"/>
                <w:sz w:val="24"/>
                <w:szCs w:val="24"/>
                <w:lang w:eastAsia="zh-CN"/>
              </w:rPr>
              <w:t>备注</w:t>
            </w:r>
          </w:p>
        </w:tc>
      </w:tr>
      <w:tr w:rsidR="00906011" w:rsidRPr="00906011" w:rsidTr="00E35871">
        <w:trPr>
          <w:trHeight w:val="614"/>
        </w:trPr>
        <w:tc>
          <w:tcPr>
            <w:tcW w:w="729" w:type="dxa"/>
            <w:vAlign w:val="center"/>
          </w:tcPr>
          <w:p w:rsidR="00906011" w:rsidRPr="00906011" w:rsidRDefault="00906011" w:rsidP="00906011">
            <w:pPr>
              <w:kinsoku/>
              <w:wordWrap w:val="0"/>
              <w:spacing w:line="454" w:lineRule="auto"/>
              <w:jc w:val="both"/>
              <w:rPr>
                <w:rFonts w:asciiTheme="minorEastAsia" w:eastAsiaTheme="minorEastAsia" w:hAnsiTheme="minorEastAsia" w:cstheme="minorEastAsia"/>
              </w:rPr>
            </w:pPr>
          </w:p>
          <w:p w:rsidR="00906011" w:rsidRPr="00906011" w:rsidRDefault="00906011" w:rsidP="00906011">
            <w:pPr>
              <w:kinsoku/>
              <w:wordWrap w:val="0"/>
              <w:spacing w:before="69" w:line="199" w:lineRule="auto"/>
              <w:ind w:left="372"/>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z w:val="24"/>
                <w:szCs w:val="24"/>
              </w:rPr>
              <w:t>1</w:t>
            </w:r>
          </w:p>
        </w:tc>
        <w:tc>
          <w:tcPr>
            <w:tcW w:w="1061" w:type="dxa"/>
            <w:vAlign w:val="center"/>
          </w:tcPr>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2"/>
                <w:sz w:val="24"/>
                <w:szCs w:val="24"/>
              </w:rPr>
              <w:t>满足第一章《</w:t>
            </w:r>
            <w:r w:rsidRPr="00906011">
              <w:rPr>
                <w:rFonts w:asciiTheme="minorEastAsia" w:eastAsiaTheme="minorEastAsia" w:hAnsiTheme="minorEastAsia" w:cstheme="minorEastAsia" w:hint="eastAsia"/>
                <w:spacing w:val="-2"/>
                <w:sz w:val="24"/>
                <w:szCs w:val="24"/>
                <w:lang w:eastAsia="zh-CN"/>
              </w:rPr>
              <w:t>公开招标公告</w:t>
            </w:r>
            <w:r w:rsidRPr="00906011">
              <w:rPr>
                <w:rFonts w:asciiTheme="minorEastAsia" w:eastAsiaTheme="minorEastAsia" w:hAnsiTheme="minorEastAsia" w:cstheme="minorEastAsia" w:hint="eastAsia"/>
                <w:spacing w:val="-2"/>
                <w:sz w:val="24"/>
                <w:szCs w:val="24"/>
              </w:rPr>
              <w:t>》</w:t>
            </w:r>
            <w:r w:rsidRPr="00906011">
              <w:rPr>
                <w:rFonts w:asciiTheme="minorEastAsia" w:eastAsiaTheme="minorEastAsia" w:hAnsiTheme="minorEastAsia" w:cstheme="minorEastAsia" w:hint="eastAsia"/>
                <w:spacing w:val="-2"/>
                <w:sz w:val="24"/>
                <w:szCs w:val="24"/>
                <w:lang w:eastAsia="zh-CN"/>
              </w:rPr>
              <w:t>投标人具备的</w:t>
            </w:r>
            <w:r w:rsidRPr="00906011">
              <w:rPr>
                <w:rFonts w:asciiTheme="minorEastAsia" w:eastAsiaTheme="minorEastAsia" w:hAnsiTheme="minorEastAsia" w:cstheme="minorEastAsia" w:hint="eastAsia"/>
                <w:spacing w:val="-2"/>
                <w:sz w:val="24"/>
                <w:szCs w:val="24"/>
              </w:rPr>
              <w:t>资格要求</w:t>
            </w:r>
          </w:p>
        </w:tc>
        <w:tc>
          <w:tcPr>
            <w:tcW w:w="3600" w:type="dxa"/>
          </w:tcPr>
          <w:p w:rsidR="005A66B5" w:rsidRPr="005A66B5" w:rsidRDefault="005A66B5" w:rsidP="005A66B5">
            <w:pPr>
              <w:kinsoku/>
              <w:wordWrap w:val="0"/>
              <w:spacing w:before="32" w:line="232" w:lineRule="auto"/>
              <w:ind w:left="112" w:right="105"/>
              <w:jc w:val="both"/>
              <w:rPr>
                <w:rFonts w:asciiTheme="minorEastAsia" w:eastAsiaTheme="minorEastAsia" w:hAnsiTheme="minorEastAsia" w:cstheme="minorEastAsia"/>
                <w:spacing w:val="-14"/>
                <w:sz w:val="24"/>
                <w:szCs w:val="24"/>
                <w:lang w:eastAsia="zh-CN"/>
              </w:rPr>
            </w:pPr>
            <w:r w:rsidRPr="005A66B5">
              <w:rPr>
                <w:rFonts w:asciiTheme="minorEastAsia" w:eastAsiaTheme="minorEastAsia" w:hAnsiTheme="minorEastAsia" w:cstheme="minorEastAsia"/>
                <w:spacing w:val="-14"/>
                <w:sz w:val="24"/>
                <w:szCs w:val="24"/>
                <w:lang w:eastAsia="zh-CN"/>
              </w:rPr>
              <w:t>1</w:t>
            </w:r>
            <w:r w:rsidRPr="005A66B5">
              <w:rPr>
                <w:rFonts w:asciiTheme="minorEastAsia" w:eastAsiaTheme="minorEastAsia" w:hAnsiTheme="minorEastAsia" w:cstheme="minorEastAsia" w:hint="eastAsia"/>
                <w:spacing w:val="-14"/>
                <w:sz w:val="24"/>
                <w:szCs w:val="24"/>
                <w:lang w:eastAsia="zh-CN"/>
              </w:rPr>
              <w:t>、满足《中华人民共和国政府采购法》第二十二条规定；</w:t>
            </w:r>
          </w:p>
          <w:p w:rsidR="005A66B5" w:rsidRPr="005A66B5" w:rsidRDefault="005A66B5" w:rsidP="005A66B5">
            <w:pPr>
              <w:kinsoku/>
              <w:wordWrap w:val="0"/>
              <w:spacing w:before="32" w:line="232" w:lineRule="auto"/>
              <w:ind w:left="112" w:right="105"/>
              <w:jc w:val="both"/>
              <w:rPr>
                <w:rFonts w:asciiTheme="minorEastAsia" w:eastAsiaTheme="minorEastAsia" w:hAnsiTheme="minorEastAsia" w:cstheme="minorEastAsia"/>
                <w:spacing w:val="-14"/>
                <w:sz w:val="24"/>
                <w:szCs w:val="24"/>
                <w:lang w:eastAsia="zh-CN"/>
              </w:rPr>
            </w:pPr>
            <w:r w:rsidRPr="005A66B5">
              <w:rPr>
                <w:rFonts w:asciiTheme="minorEastAsia" w:eastAsiaTheme="minorEastAsia" w:hAnsiTheme="minorEastAsia" w:cstheme="minorEastAsia"/>
                <w:spacing w:val="-14"/>
                <w:sz w:val="24"/>
                <w:szCs w:val="24"/>
                <w:lang w:eastAsia="zh-CN"/>
              </w:rPr>
              <w:t>2</w:t>
            </w:r>
            <w:r w:rsidRPr="005A66B5">
              <w:rPr>
                <w:rFonts w:asciiTheme="minorEastAsia" w:eastAsiaTheme="minorEastAsia" w:hAnsiTheme="minorEastAsia" w:cstheme="minorEastAsia" w:hint="eastAsia"/>
                <w:spacing w:val="-14"/>
                <w:sz w:val="24"/>
                <w:szCs w:val="24"/>
                <w:lang w:eastAsia="zh-CN"/>
              </w:rPr>
              <w:t>、落实政府采购政策满足的资格要求：</w:t>
            </w:r>
          </w:p>
          <w:p w:rsidR="00906011" w:rsidRPr="002975CA" w:rsidRDefault="005A66B5" w:rsidP="005A66B5">
            <w:pPr>
              <w:kinsoku/>
              <w:wordWrap w:val="0"/>
              <w:spacing w:before="32" w:line="232" w:lineRule="auto"/>
              <w:ind w:left="112" w:right="105"/>
              <w:jc w:val="both"/>
              <w:rPr>
                <w:rFonts w:asciiTheme="minorEastAsia" w:eastAsiaTheme="minorEastAsia" w:hAnsiTheme="minorEastAsia" w:cstheme="minorEastAsia"/>
                <w:sz w:val="24"/>
                <w:szCs w:val="24"/>
                <w:highlight w:val="yellow"/>
              </w:rPr>
            </w:pPr>
            <w:r w:rsidRPr="005A66B5">
              <w:rPr>
                <w:rFonts w:asciiTheme="minorEastAsia" w:eastAsiaTheme="minorEastAsia" w:hAnsiTheme="minorEastAsia" w:cstheme="minorEastAsia" w:hint="eastAsia"/>
                <w:spacing w:val="-14"/>
                <w:sz w:val="24"/>
                <w:szCs w:val="24"/>
                <w:lang w:eastAsia="zh-CN"/>
              </w:rPr>
              <w:t>本项目执行节能、环保、</w:t>
            </w:r>
            <w:r w:rsidRPr="005A66B5">
              <w:rPr>
                <w:rFonts w:asciiTheme="minorEastAsia" w:eastAsiaTheme="minorEastAsia" w:hAnsiTheme="minorEastAsia" w:cstheme="minorEastAsia"/>
                <w:spacing w:val="-14"/>
                <w:sz w:val="24"/>
                <w:szCs w:val="24"/>
                <w:lang w:eastAsia="zh-CN"/>
              </w:rPr>
              <w:t xml:space="preserve"> </w:t>
            </w:r>
            <w:r w:rsidRPr="005A66B5">
              <w:rPr>
                <w:rFonts w:asciiTheme="minorEastAsia" w:eastAsiaTheme="minorEastAsia" w:hAnsiTheme="minorEastAsia" w:cstheme="minorEastAsia" w:hint="eastAsia"/>
                <w:spacing w:val="-14"/>
                <w:sz w:val="24"/>
                <w:szCs w:val="24"/>
                <w:lang w:eastAsia="zh-CN"/>
              </w:rPr>
              <w:t>自主创新政策、政府采购合同融资政策、支持中小企业发展政策（监狱企业、残疾人福利性企业视同小微企业）</w:t>
            </w:r>
          </w:p>
        </w:tc>
        <w:tc>
          <w:tcPr>
            <w:tcW w:w="2967" w:type="dxa"/>
          </w:tcPr>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投标人为企业（包括合伙企业、个体工商户）的，应提供有效的营业执照；</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投标人为事业单位的，应提供有效的事业单位法人证书；</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投标人是非企业机构的，应提供有效的执业许可证、登记证书等证明文件；</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lastRenderedPageBreak/>
              <w:t>投标人是自然人的，应提供有效的自然人身份证明。</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rPr>
            </w:pPr>
            <w:r w:rsidRPr="00906011">
              <w:rPr>
                <w:rFonts w:asciiTheme="minorEastAsia" w:eastAsiaTheme="minorEastAsia" w:hAnsiTheme="minorEastAsia" w:cstheme="minorEastAsia" w:hint="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rsidR="00906011" w:rsidRPr="00906011" w:rsidTr="00E35871">
        <w:trPr>
          <w:trHeight w:val="473"/>
        </w:trPr>
        <w:tc>
          <w:tcPr>
            <w:tcW w:w="729" w:type="dxa"/>
          </w:tcPr>
          <w:p w:rsidR="00906011" w:rsidRPr="00906011" w:rsidRDefault="00906011" w:rsidP="00906011">
            <w:pPr>
              <w:kinsoku/>
              <w:wordWrap w:val="0"/>
              <w:spacing w:before="137" w:line="201" w:lineRule="auto"/>
              <w:ind w:left="243"/>
              <w:jc w:val="both"/>
              <w:rPr>
                <w:rFonts w:asciiTheme="minorEastAsia" w:eastAsiaTheme="minorEastAsia" w:hAnsiTheme="minorEastAsia" w:cstheme="minorEastAsia"/>
                <w:sz w:val="24"/>
                <w:szCs w:val="24"/>
                <w:lang w:eastAsia="zh-CN"/>
              </w:rPr>
            </w:pPr>
            <w:r w:rsidRPr="00906011">
              <w:rPr>
                <w:rFonts w:asciiTheme="minorEastAsia" w:eastAsiaTheme="minorEastAsia" w:hAnsiTheme="minorEastAsia" w:cstheme="minorEastAsia" w:hint="eastAsia"/>
                <w:spacing w:val="8"/>
                <w:sz w:val="24"/>
                <w:szCs w:val="24"/>
                <w:lang w:eastAsia="zh-CN"/>
              </w:rPr>
              <w:lastRenderedPageBreak/>
              <w:t>2</w:t>
            </w:r>
          </w:p>
        </w:tc>
        <w:tc>
          <w:tcPr>
            <w:tcW w:w="1061" w:type="dxa"/>
          </w:tcPr>
          <w:p w:rsidR="00906011" w:rsidRPr="00C21C2D" w:rsidRDefault="00906011" w:rsidP="00906011">
            <w:pPr>
              <w:kinsoku/>
              <w:wordWrap w:val="0"/>
              <w:spacing w:before="116" w:line="221" w:lineRule="auto"/>
              <w:ind w:left="136"/>
              <w:jc w:val="both"/>
              <w:rPr>
                <w:rFonts w:asciiTheme="minorEastAsia" w:eastAsiaTheme="minorEastAsia" w:hAnsiTheme="minorEastAsia" w:cstheme="minorEastAsia"/>
                <w:sz w:val="24"/>
                <w:szCs w:val="24"/>
                <w:lang w:eastAsia="zh-CN"/>
              </w:rPr>
            </w:pPr>
            <w:r w:rsidRPr="00C21C2D">
              <w:rPr>
                <w:rFonts w:asciiTheme="minorEastAsia" w:eastAsiaTheme="minorEastAsia" w:hAnsiTheme="minorEastAsia" w:cstheme="minorEastAsia" w:hint="eastAsia"/>
                <w:spacing w:val="-5"/>
                <w:sz w:val="24"/>
                <w:szCs w:val="24"/>
              </w:rPr>
              <w:t>中小企业政策</w:t>
            </w:r>
          </w:p>
        </w:tc>
        <w:tc>
          <w:tcPr>
            <w:tcW w:w="3600" w:type="dxa"/>
          </w:tcPr>
          <w:p w:rsidR="00906011" w:rsidRPr="00C21C2D" w:rsidRDefault="00906011" w:rsidP="00906011">
            <w:pPr>
              <w:kinsoku/>
              <w:wordWrap w:val="0"/>
              <w:spacing w:before="116" w:line="219" w:lineRule="auto"/>
              <w:ind w:left="119"/>
              <w:jc w:val="both"/>
              <w:rPr>
                <w:rFonts w:asciiTheme="minorEastAsia" w:eastAsiaTheme="minorEastAsia" w:hAnsiTheme="minorEastAsia" w:cstheme="minorEastAsia"/>
                <w:sz w:val="24"/>
                <w:szCs w:val="24"/>
              </w:rPr>
            </w:pPr>
            <w:r w:rsidRPr="00C21C2D">
              <w:rPr>
                <w:rFonts w:asciiTheme="minorEastAsia" w:eastAsiaTheme="minorEastAsia" w:hAnsiTheme="minorEastAsia" w:cstheme="minorEastAsia" w:hint="eastAsia"/>
                <w:spacing w:val="-2"/>
                <w:sz w:val="24"/>
                <w:szCs w:val="24"/>
              </w:rPr>
              <w:t>具体要求见第一章《</w:t>
            </w:r>
            <w:r w:rsidRPr="00C21C2D">
              <w:rPr>
                <w:rFonts w:asciiTheme="minorEastAsia" w:eastAsiaTheme="minorEastAsia" w:hAnsiTheme="minorEastAsia" w:cstheme="minorEastAsia" w:hint="eastAsia"/>
                <w:spacing w:val="-2"/>
                <w:sz w:val="24"/>
                <w:szCs w:val="24"/>
                <w:lang w:eastAsia="zh-CN"/>
              </w:rPr>
              <w:t>公开招标公告</w:t>
            </w:r>
            <w:r w:rsidRPr="00C21C2D">
              <w:rPr>
                <w:rFonts w:asciiTheme="minorEastAsia" w:eastAsiaTheme="minorEastAsia" w:hAnsiTheme="minorEastAsia" w:cstheme="minorEastAsia" w:hint="eastAsia"/>
                <w:spacing w:val="-2"/>
                <w:sz w:val="24"/>
                <w:szCs w:val="24"/>
              </w:rPr>
              <w:t>》</w:t>
            </w:r>
          </w:p>
        </w:tc>
        <w:tc>
          <w:tcPr>
            <w:tcW w:w="2967" w:type="dxa"/>
          </w:tcPr>
          <w:p w:rsidR="00906011" w:rsidRPr="00906011" w:rsidRDefault="00906011" w:rsidP="00906011">
            <w:pPr>
              <w:kinsoku/>
              <w:wordWrap w:val="0"/>
              <w:jc w:val="both"/>
              <w:rPr>
                <w:rFonts w:asciiTheme="minorEastAsia" w:eastAsiaTheme="minorEastAsia" w:hAnsiTheme="minorEastAsia" w:cstheme="minorEastAsia"/>
              </w:rPr>
            </w:pPr>
          </w:p>
        </w:tc>
      </w:tr>
      <w:tr w:rsidR="00906011" w:rsidRPr="00906011" w:rsidTr="00E35871">
        <w:trPr>
          <w:trHeight w:val="5294"/>
        </w:trPr>
        <w:tc>
          <w:tcPr>
            <w:tcW w:w="729" w:type="dxa"/>
          </w:tcPr>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before="49" w:line="199"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8"/>
                <w:sz w:val="24"/>
                <w:szCs w:val="24"/>
              </w:rPr>
              <w:t>2-1</w:t>
            </w:r>
          </w:p>
        </w:tc>
        <w:tc>
          <w:tcPr>
            <w:tcW w:w="1061" w:type="dxa"/>
          </w:tcPr>
          <w:p w:rsidR="00906011" w:rsidRPr="00C21C2D" w:rsidRDefault="00906011" w:rsidP="00906011">
            <w:pPr>
              <w:kinsoku/>
              <w:wordWrap w:val="0"/>
              <w:spacing w:line="253" w:lineRule="auto"/>
              <w:jc w:val="both"/>
              <w:rPr>
                <w:rFonts w:asciiTheme="minorEastAsia" w:eastAsiaTheme="minorEastAsia" w:hAnsiTheme="minorEastAsia" w:cstheme="minorEastAsia"/>
              </w:rPr>
            </w:pPr>
          </w:p>
          <w:p w:rsidR="00906011" w:rsidRPr="00C21C2D" w:rsidRDefault="00906011" w:rsidP="00906011">
            <w:pPr>
              <w:kinsoku/>
              <w:wordWrap w:val="0"/>
              <w:spacing w:line="253" w:lineRule="auto"/>
              <w:jc w:val="both"/>
              <w:rPr>
                <w:rFonts w:asciiTheme="minorEastAsia" w:eastAsiaTheme="minorEastAsia" w:hAnsiTheme="minorEastAsia" w:cstheme="minorEastAsia"/>
              </w:rPr>
            </w:pPr>
          </w:p>
          <w:p w:rsidR="00906011" w:rsidRPr="00C21C2D" w:rsidRDefault="00906011" w:rsidP="00906011">
            <w:pPr>
              <w:kinsoku/>
              <w:wordWrap w:val="0"/>
              <w:spacing w:line="253" w:lineRule="auto"/>
              <w:jc w:val="both"/>
              <w:rPr>
                <w:rFonts w:asciiTheme="minorEastAsia" w:eastAsiaTheme="minorEastAsia" w:hAnsiTheme="minorEastAsia" w:cstheme="minorEastAsia"/>
              </w:rPr>
            </w:pPr>
          </w:p>
          <w:p w:rsidR="00906011" w:rsidRPr="00C21C2D" w:rsidRDefault="00906011" w:rsidP="00906011">
            <w:pPr>
              <w:kinsoku/>
              <w:wordWrap w:val="0"/>
              <w:spacing w:line="253" w:lineRule="auto"/>
              <w:jc w:val="both"/>
              <w:rPr>
                <w:rFonts w:asciiTheme="minorEastAsia" w:eastAsiaTheme="minorEastAsia" w:hAnsiTheme="minorEastAsia" w:cstheme="minorEastAsia"/>
              </w:rPr>
            </w:pPr>
          </w:p>
          <w:p w:rsidR="00906011" w:rsidRPr="00C21C2D" w:rsidRDefault="00906011" w:rsidP="00906011">
            <w:pPr>
              <w:kinsoku/>
              <w:wordWrap w:val="0"/>
              <w:spacing w:line="253" w:lineRule="auto"/>
              <w:jc w:val="both"/>
              <w:rPr>
                <w:rFonts w:asciiTheme="minorEastAsia" w:eastAsiaTheme="minorEastAsia" w:hAnsiTheme="minorEastAsia" w:cstheme="minorEastAsia"/>
              </w:rPr>
            </w:pPr>
          </w:p>
          <w:p w:rsidR="00906011" w:rsidRPr="00C21C2D" w:rsidRDefault="00906011" w:rsidP="00906011">
            <w:pPr>
              <w:kinsoku/>
              <w:wordWrap w:val="0"/>
              <w:spacing w:line="253" w:lineRule="auto"/>
              <w:jc w:val="both"/>
              <w:rPr>
                <w:rFonts w:asciiTheme="minorEastAsia" w:eastAsiaTheme="minorEastAsia" w:hAnsiTheme="minorEastAsia" w:cstheme="minorEastAsia"/>
              </w:rPr>
            </w:pPr>
          </w:p>
          <w:p w:rsidR="00906011" w:rsidRPr="00C21C2D" w:rsidRDefault="00906011" w:rsidP="00906011">
            <w:pPr>
              <w:kinsoku/>
              <w:wordWrap w:val="0"/>
              <w:spacing w:line="254" w:lineRule="auto"/>
              <w:jc w:val="both"/>
              <w:rPr>
                <w:rFonts w:asciiTheme="minorEastAsia" w:eastAsiaTheme="minorEastAsia" w:hAnsiTheme="minorEastAsia" w:cstheme="minorEastAsia"/>
              </w:rPr>
            </w:pPr>
          </w:p>
          <w:p w:rsidR="00906011" w:rsidRPr="00C21C2D" w:rsidRDefault="00906011" w:rsidP="00906011">
            <w:pPr>
              <w:kinsoku/>
              <w:wordWrap w:val="0"/>
              <w:spacing w:line="254" w:lineRule="auto"/>
              <w:jc w:val="both"/>
              <w:rPr>
                <w:rFonts w:asciiTheme="minorEastAsia" w:eastAsiaTheme="minorEastAsia" w:hAnsiTheme="minorEastAsia" w:cstheme="minorEastAsia"/>
              </w:rPr>
            </w:pPr>
          </w:p>
          <w:p w:rsidR="00906011" w:rsidRPr="00C21C2D" w:rsidRDefault="00906011" w:rsidP="00906011">
            <w:pPr>
              <w:kinsoku/>
              <w:wordWrap w:val="0"/>
              <w:spacing w:line="254" w:lineRule="auto"/>
              <w:jc w:val="both"/>
              <w:rPr>
                <w:rFonts w:asciiTheme="minorEastAsia" w:eastAsiaTheme="minorEastAsia" w:hAnsiTheme="minorEastAsia" w:cstheme="minorEastAsia"/>
              </w:rPr>
            </w:pPr>
          </w:p>
          <w:p w:rsidR="00906011" w:rsidRPr="00C21C2D" w:rsidRDefault="00906011" w:rsidP="00906011">
            <w:pPr>
              <w:kinsoku/>
              <w:wordWrap w:val="0"/>
              <w:spacing w:before="78" w:line="229" w:lineRule="auto"/>
              <w:ind w:left="112" w:right="105" w:firstLine="23"/>
              <w:jc w:val="both"/>
              <w:rPr>
                <w:rFonts w:asciiTheme="minorEastAsia" w:eastAsiaTheme="minorEastAsia" w:hAnsiTheme="minorEastAsia" w:cstheme="minorEastAsia"/>
                <w:sz w:val="24"/>
                <w:szCs w:val="24"/>
              </w:rPr>
            </w:pPr>
            <w:r w:rsidRPr="00C21C2D">
              <w:rPr>
                <w:rFonts w:asciiTheme="minorEastAsia" w:eastAsiaTheme="minorEastAsia" w:hAnsiTheme="minorEastAsia" w:cstheme="minorEastAsia" w:hint="eastAsia"/>
                <w:spacing w:val="7"/>
                <w:sz w:val="24"/>
                <w:szCs w:val="24"/>
              </w:rPr>
              <w:t>中小企业证明文</w:t>
            </w:r>
            <w:r w:rsidRPr="00C21C2D">
              <w:rPr>
                <w:rFonts w:asciiTheme="minorEastAsia" w:eastAsiaTheme="minorEastAsia" w:hAnsiTheme="minorEastAsia" w:cstheme="minorEastAsia" w:hint="eastAsia"/>
                <w:sz w:val="24"/>
                <w:szCs w:val="24"/>
              </w:rPr>
              <w:t>件</w:t>
            </w:r>
          </w:p>
        </w:tc>
        <w:tc>
          <w:tcPr>
            <w:tcW w:w="3600" w:type="dxa"/>
          </w:tcPr>
          <w:p w:rsidR="00906011" w:rsidRPr="00C21C2D" w:rsidRDefault="00906011" w:rsidP="00906011">
            <w:pPr>
              <w:kinsoku/>
              <w:wordWrap w:val="0"/>
              <w:spacing w:before="36" w:line="215" w:lineRule="auto"/>
              <w:ind w:left="115" w:right="102" w:firstLine="14"/>
              <w:jc w:val="both"/>
              <w:rPr>
                <w:rFonts w:asciiTheme="minorEastAsia" w:eastAsiaTheme="minorEastAsia" w:hAnsiTheme="minorEastAsia" w:cstheme="minorEastAsia"/>
                <w:sz w:val="24"/>
                <w:szCs w:val="24"/>
              </w:rPr>
            </w:pPr>
            <w:r w:rsidRPr="00C21C2D">
              <w:rPr>
                <w:rFonts w:asciiTheme="minorEastAsia" w:eastAsiaTheme="minorEastAsia" w:hAnsiTheme="minorEastAsia" w:cstheme="minorEastAsia" w:hint="eastAsia"/>
                <w:spacing w:val="1"/>
                <w:sz w:val="24"/>
                <w:szCs w:val="24"/>
              </w:rPr>
              <w:t>当本项目（包）涉及预留份额专门面向中小企业采购，此时</w:t>
            </w:r>
            <w:r w:rsidRPr="00C21C2D">
              <w:rPr>
                <w:rFonts w:asciiTheme="minorEastAsia" w:eastAsiaTheme="minorEastAsia" w:hAnsiTheme="minorEastAsia" w:cstheme="minorEastAsia" w:hint="eastAsia"/>
                <w:spacing w:val="1"/>
                <w:sz w:val="24"/>
                <w:szCs w:val="24"/>
                <w:lang w:eastAsia="zh-CN"/>
              </w:rPr>
              <w:t>须在</w:t>
            </w:r>
            <w:r w:rsidRPr="00C21C2D">
              <w:rPr>
                <w:rFonts w:asciiTheme="minorEastAsia" w:eastAsiaTheme="minorEastAsia" w:hAnsiTheme="minorEastAsia" w:cstheme="minorEastAsia" w:hint="eastAsia"/>
                <w:spacing w:val="1"/>
                <w:sz w:val="24"/>
                <w:szCs w:val="24"/>
              </w:rPr>
              <w:t>《资格证明文件》中</w:t>
            </w:r>
            <w:r w:rsidRPr="00C21C2D">
              <w:rPr>
                <w:rFonts w:asciiTheme="minorEastAsia" w:eastAsiaTheme="minorEastAsia" w:hAnsiTheme="minorEastAsia" w:cstheme="minorEastAsia" w:hint="eastAsia"/>
                <w:spacing w:val="15"/>
                <w:sz w:val="24"/>
                <w:szCs w:val="24"/>
                <w:lang w:eastAsia="zh-CN"/>
              </w:rPr>
              <w:t>提</w:t>
            </w:r>
            <w:r w:rsidRPr="00C21C2D">
              <w:rPr>
                <w:rFonts w:asciiTheme="minorEastAsia" w:eastAsiaTheme="minorEastAsia" w:hAnsiTheme="minorEastAsia" w:cstheme="minorEastAsia" w:hint="eastAsia"/>
                <w:spacing w:val="-5"/>
                <w:sz w:val="24"/>
                <w:szCs w:val="24"/>
              </w:rPr>
              <w:t>供。</w:t>
            </w:r>
          </w:p>
          <w:p w:rsidR="00906011" w:rsidRPr="00C21C2D" w:rsidRDefault="00906011" w:rsidP="00906011">
            <w:pPr>
              <w:kinsoku/>
              <w:wordWrap w:val="0"/>
              <w:spacing w:before="4" w:line="220" w:lineRule="auto"/>
              <w:ind w:left="116" w:right="102" w:firstLine="15"/>
              <w:jc w:val="both"/>
              <w:rPr>
                <w:rFonts w:asciiTheme="minorEastAsia" w:eastAsiaTheme="minorEastAsia" w:hAnsiTheme="minorEastAsia" w:cstheme="minorEastAsia"/>
                <w:sz w:val="24"/>
                <w:szCs w:val="24"/>
              </w:rPr>
            </w:pPr>
            <w:r w:rsidRPr="00C21C2D">
              <w:rPr>
                <w:rFonts w:asciiTheme="minorEastAsia" w:eastAsiaTheme="minorEastAsia" w:hAnsiTheme="minorEastAsia" w:cstheme="minorEastAsia" w:hint="eastAsia"/>
                <w:spacing w:val="-5"/>
                <w:sz w:val="24"/>
                <w:szCs w:val="24"/>
              </w:rPr>
              <w:t>1、投标人单独投标的，应</w:t>
            </w:r>
            <w:r w:rsidRPr="00C21C2D">
              <w:rPr>
                <w:rFonts w:asciiTheme="minorEastAsia" w:eastAsiaTheme="minorEastAsia" w:hAnsiTheme="minorEastAsia" w:cstheme="minorEastAsia" w:hint="eastAsia"/>
                <w:spacing w:val="-5"/>
                <w:sz w:val="24"/>
                <w:szCs w:val="24"/>
                <w:lang w:eastAsia="zh-CN"/>
              </w:rPr>
              <w:t>提</w:t>
            </w:r>
            <w:r w:rsidRPr="00C21C2D">
              <w:rPr>
                <w:rFonts w:asciiTheme="minorEastAsia" w:eastAsiaTheme="minorEastAsia" w:hAnsiTheme="minorEastAsia" w:cstheme="minorEastAsia" w:hint="eastAsia"/>
                <w:spacing w:val="-5"/>
                <w:sz w:val="24"/>
                <w:szCs w:val="24"/>
              </w:rPr>
              <w:t>供《中小企业声</w:t>
            </w:r>
            <w:r w:rsidRPr="00C21C2D">
              <w:rPr>
                <w:rFonts w:asciiTheme="minorEastAsia" w:eastAsiaTheme="minorEastAsia" w:hAnsiTheme="minorEastAsia" w:cstheme="minorEastAsia" w:hint="eastAsia"/>
                <w:spacing w:val="1"/>
                <w:sz w:val="24"/>
                <w:szCs w:val="24"/>
              </w:rPr>
              <w:t>明函》或《残疾人福利性单位声明函》或由省级以上监狱管理局、戒毒管理局（含新疆生产建设兵团）出具的属于监狱企业的证明</w:t>
            </w:r>
            <w:r w:rsidRPr="00C21C2D">
              <w:rPr>
                <w:rFonts w:asciiTheme="minorEastAsia" w:eastAsiaTheme="minorEastAsia" w:hAnsiTheme="minorEastAsia" w:cstheme="minorEastAsia" w:hint="eastAsia"/>
                <w:spacing w:val="-11"/>
                <w:sz w:val="24"/>
                <w:szCs w:val="24"/>
              </w:rPr>
              <w:t>文件。</w:t>
            </w:r>
          </w:p>
          <w:p w:rsidR="00906011" w:rsidRPr="00C21C2D" w:rsidRDefault="00906011" w:rsidP="00906011">
            <w:pPr>
              <w:kinsoku/>
              <w:wordWrap w:val="0"/>
              <w:spacing w:before="20" w:line="236" w:lineRule="auto"/>
              <w:ind w:left="113" w:right="102" w:firstLine="9"/>
              <w:jc w:val="both"/>
              <w:rPr>
                <w:rFonts w:asciiTheme="minorEastAsia" w:eastAsiaTheme="minorEastAsia" w:hAnsiTheme="minorEastAsia" w:cstheme="minorEastAsia"/>
                <w:sz w:val="24"/>
                <w:szCs w:val="24"/>
              </w:rPr>
            </w:pPr>
            <w:r w:rsidRPr="00C21C2D">
              <w:rPr>
                <w:rFonts w:asciiTheme="minorEastAsia" w:eastAsiaTheme="minorEastAsia" w:hAnsiTheme="minorEastAsia" w:cstheme="minorEastAsia" w:hint="eastAsia"/>
                <w:spacing w:val="-6"/>
                <w:sz w:val="24"/>
                <w:szCs w:val="24"/>
              </w:rPr>
              <w:t>2、如招标文件要求以联合体形式参加</w:t>
            </w:r>
            <w:r w:rsidRPr="00C21C2D">
              <w:rPr>
                <w:rFonts w:asciiTheme="minorEastAsia" w:eastAsiaTheme="minorEastAsia" w:hAnsiTheme="minorEastAsia" w:cstheme="minorEastAsia" w:hint="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sidRPr="00C21C2D">
              <w:rPr>
                <w:rFonts w:asciiTheme="minorEastAsia" w:eastAsiaTheme="minorEastAsia" w:hAnsiTheme="minorEastAsia" w:cstheme="minorEastAsia" w:hint="eastAsia"/>
                <w:spacing w:val="-4"/>
                <w:sz w:val="24"/>
                <w:szCs w:val="24"/>
              </w:rPr>
              <w:t>关于预留份额的要求。</w:t>
            </w:r>
          </w:p>
        </w:tc>
        <w:tc>
          <w:tcPr>
            <w:tcW w:w="2967" w:type="dxa"/>
          </w:tcPr>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before="78" w:line="229" w:lineRule="auto"/>
              <w:ind w:left="118" w:right="116" w:hanging="1"/>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6"/>
                <w:sz w:val="24"/>
                <w:szCs w:val="24"/>
              </w:rPr>
              <w:t>格式见《投标</w:t>
            </w:r>
            <w:r w:rsidRPr="00906011">
              <w:rPr>
                <w:rFonts w:asciiTheme="minorEastAsia" w:eastAsiaTheme="minorEastAsia" w:hAnsiTheme="minorEastAsia" w:cstheme="minorEastAsia" w:hint="eastAsia"/>
                <w:spacing w:val="-4"/>
                <w:sz w:val="24"/>
                <w:szCs w:val="24"/>
              </w:rPr>
              <w:t>文件格式》</w:t>
            </w:r>
          </w:p>
        </w:tc>
      </w:tr>
      <w:tr w:rsidR="00906011" w:rsidRPr="00906011" w:rsidTr="00E35871">
        <w:trPr>
          <w:trHeight w:val="628"/>
        </w:trPr>
        <w:tc>
          <w:tcPr>
            <w:tcW w:w="729" w:type="dxa"/>
          </w:tcPr>
          <w:p w:rsidR="00906011" w:rsidRPr="00906011" w:rsidRDefault="00906011" w:rsidP="00906011">
            <w:pPr>
              <w:kinsoku/>
              <w:wordWrap w:val="0"/>
              <w:spacing w:before="213" w:line="201" w:lineRule="auto"/>
              <w:ind w:left="364"/>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z w:val="24"/>
                <w:szCs w:val="24"/>
              </w:rPr>
              <w:t>3</w:t>
            </w:r>
          </w:p>
        </w:tc>
        <w:tc>
          <w:tcPr>
            <w:tcW w:w="1061" w:type="dxa"/>
          </w:tcPr>
          <w:p w:rsidR="00906011" w:rsidRPr="00906011" w:rsidRDefault="00906011" w:rsidP="00906011">
            <w:pPr>
              <w:kinsoku/>
              <w:wordWrap w:val="0"/>
              <w:spacing w:before="35" w:line="224" w:lineRule="auto"/>
              <w:ind w:left="113" w:right="105"/>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10"/>
                <w:sz w:val="24"/>
                <w:szCs w:val="24"/>
              </w:rPr>
              <w:t>本项目的</w:t>
            </w:r>
            <w:r w:rsidRPr="00906011">
              <w:rPr>
                <w:rFonts w:asciiTheme="minorEastAsia" w:eastAsiaTheme="minorEastAsia" w:hAnsiTheme="minorEastAsia" w:cstheme="minorEastAsia" w:hint="eastAsia"/>
                <w:spacing w:val="10"/>
                <w:sz w:val="24"/>
                <w:szCs w:val="24"/>
                <w:lang w:eastAsia="zh-CN"/>
              </w:rPr>
              <w:t>其他</w:t>
            </w:r>
            <w:r w:rsidRPr="00906011">
              <w:rPr>
                <w:rFonts w:asciiTheme="minorEastAsia" w:eastAsiaTheme="minorEastAsia" w:hAnsiTheme="minorEastAsia" w:cstheme="minorEastAsia" w:hint="eastAsia"/>
                <w:spacing w:val="10"/>
                <w:sz w:val="24"/>
                <w:szCs w:val="24"/>
              </w:rPr>
              <w:t>资</w:t>
            </w:r>
            <w:r w:rsidRPr="00906011">
              <w:rPr>
                <w:rFonts w:asciiTheme="minorEastAsia" w:eastAsiaTheme="minorEastAsia" w:hAnsiTheme="minorEastAsia" w:cstheme="minorEastAsia" w:hint="eastAsia"/>
                <w:spacing w:val="-3"/>
                <w:sz w:val="24"/>
                <w:szCs w:val="24"/>
              </w:rPr>
              <w:t>格要求</w:t>
            </w:r>
          </w:p>
        </w:tc>
        <w:tc>
          <w:tcPr>
            <w:tcW w:w="3600" w:type="dxa"/>
          </w:tcPr>
          <w:p w:rsidR="00906011" w:rsidRPr="00906011" w:rsidRDefault="00906011" w:rsidP="00906011">
            <w:pPr>
              <w:kinsoku/>
              <w:wordWrap w:val="0"/>
              <w:spacing w:before="192" w:line="219" w:lineRule="auto"/>
              <w:ind w:left="118"/>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2"/>
                <w:sz w:val="24"/>
                <w:szCs w:val="24"/>
              </w:rPr>
              <w:t>见第一章《</w:t>
            </w:r>
            <w:r w:rsidRPr="00906011">
              <w:rPr>
                <w:rFonts w:asciiTheme="minorEastAsia" w:eastAsiaTheme="minorEastAsia" w:hAnsiTheme="minorEastAsia" w:cstheme="minorEastAsia" w:hint="eastAsia"/>
                <w:spacing w:val="-2"/>
                <w:sz w:val="24"/>
                <w:szCs w:val="24"/>
                <w:lang w:eastAsia="zh-CN"/>
              </w:rPr>
              <w:t>公开招标公告</w:t>
            </w:r>
            <w:r w:rsidRPr="00906011">
              <w:rPr>
                <w:rFonts w:asciiTheme="minorEastAsia" w:eastAsiaTheme="minorEastAsia" w:hAnsiTheme="minorEastAsia" w:cstheme="minorEastAsia" w:hint="eastAsia"/>
                <w:spacing w:val="-2"/>
                <w:sz w:val="24"/>
                <w:szCs w:val="24"/>
              </w:rPr>
              <w:t>》</w:t>
            </w:r>
            <w:r w:rsidR="00CE2A72">
              <w:rPr>
                <w:rFonts w:asciiTheme="minorEastAsia" w:eastAsiaTheme="minorEastAsia" w:hAnsiTheme="minorEastAsia" w:cstheme="minorEastAsia" w:hint="eastAsia"/>
                <w:spacing w:val="-2"/>
                <w:sz w:val="24"/>
                <w:szCs w:val="24"/>
                <w:lang w:eastAsia="zh-CN"/>
              </w:rPr>
              <w:t>特定资格要求</w:t>
            </w:r>
          </w:p>
        </w:tc>
        <w:tc>
          <w:tcPr>
            <w:tcW w:w="2967" w:type="dxa"/>
          </w:tcPr>
          <w:p w:rsidR="00906011" w:rsidRPr="00906011" w:rsidRDefault="00906011" w:rsidP="00906011">
            <w:pPr>
              <w:kinsoku/>
              <w:wordWrap w:val="0"/>
              <w:jc w:val="both"/>
              <w:rPr>
                <w:rFonts w:asciiTheme="minorEastAsia" w:eastAsiaTheme="minorEastAsia" w:hAnsiTheme="minorEastAsia" w:cstheme="minorEastAsia"/>
              </w:rPr>
            </w:pPr>
          </w:p>
        </w:tc>
      </w:tr>
    </w:tbl>
    <w:p w:rsidR="00906011" w:rsidRPr="00906011" w:rsidRDefault="00906011" w:rsidP="00906011">
      <w:pPr>
        <w:pStyle w:val="a0"/>
      </w:pPr>
    </w:p>
    <w:p w:rsidR="00CF3209" w:rsidRDefault="00CF3209">
      <w:pPr>
        <w:spacing w:line="149" w:lineRule="exact"/>
      </w:pPr>
    </w:p>
    <w:p w:rsidR="00CF3209" w:rsidRDefault="00254293">
      <w:pPr>
        <w:spacing w:before="33" w:line="219" w:lineRule="auto"/>
        <w:ind w:left="23"/>
        <w:rPr>
          <w:rFonts w:ascii="宋体" w:eastAsia="宋体" w:hAnsi="宋体" w:cs="宋体"/>
          <w:sz w:val="24"/>
          <w:szCs w:val="24"/>
        </w:rPr>
      </w:pPr>
      <w:r>
        <w:rPr>
          <w:rFonts w:ascii="宋体" w:eastAsia="宋体" w:hAnsi="宋体" w:cs="宋体"/>
          <w:b/>
          <w:bCs/>
          <w:spacing w:val="-1"/>
          <w:sz w:val="24"/>
          <w:szCs w:val="24"/>
        </w:rPr>
        <w:t>三、评标委员会</w:t>
      </w:r>
    </w:p>
    <w:p w:rsidR="00CF3209" w:rsidRDefault="00254293">
      <w:pPr>
        <w:spacing w:before="45" w:line="354" w:lineRule="auto"/>
        <w:ind w:left="24" w:right="17" w:firstLine="508"/>
        <w:rPr>
          <w:rFonts w:ascii="宋体" w:eastAsia="宋体" w:hAnsi="宋体" w:cs="宋体"/>
          <w:sz w:val="24"/>
          <w:szCs w:val="24"/>
        </w:rPr>
      </w:pPr>
      <w:r>
        <w:rPr>
          <w:rFonts w:ascii="宋体" w:eastAsia="宋体" w:hAnsi="宋体" w:cs="宋体"/>
          <w:spacing w:val="3"/>
          <w:sz w:val="24"/>
          <w:szCs w:val="24"/>
        </w:rPr>
        <w:lastRenderedPageBreak/>
        <w:t>1.采购人、采购代理机构将根据《中华人民共和国政府采购法》的规定和</w:t>
      </w:r>
      <w:r>
        <w:rPr>
          <w:rFonts w:ascii="宋体" w:eastAsia="宋体" w:hAnsi="宋体" w:cs="宋体"/>
          <w:spacing w:val="4"/>
          <w:sz w:val="24"/>
          <w:szCs w:val="24"/>
        </w:rPr>
        <w:t xml:space="preserve"> 招标采购项目的特点组建评标委员会，评标委员会由采购人代表和评</w:t>
      </w:r>
      <w:r>
        <w:rPr>
          <w:rFonts w:ascii="宋体" w:eastAsia="宋体" w:hAnsi="宋体" w:cs="宋体"/>
          <w:spacing w:val="3"/>
          <w:sz w:val="24"/>
          <w:szCs w:val="24"/>
        </w:rPr>
        <w:t>审专家组</w:t>
      </w:r>
      <w:r>
        <w:rPr>
          <w:rFonts w:ascii="宋体" w:eastAsia="宋体" w:hAnsi="宋体" w:cs="宋体"/>
          <w:sz w:val="24"/>
          <w:szCs w:val="24"/>
        </w:rPr>
        <w:t xml:space="preserve"> </w:t>
      </w:r>
      <w:r>
        <w:rPr>
          <w:rFonts w:ascii="宋体" w:eastAsia="宋体" w:hAnsi="宋体" w:cs="宋体"/>
          <w:spacing w:val="7"/>
          <w:sz w:val="24"/>
          <w:szCs w:val="24"/>
        </w:rPr>
        <w:t>成，成员人数应当为5人，</w:t>
      </w:r>
      <w:r w:rsidR="000178E7">
        <w:rPr>
          <w:rFonts w:ascii="宋体" w:eastAsia="宋体" w:hAnsi="宋体" w:cs="宋体" w:hint="eastAsia"/>
          <w:spacing w:val="7"/>
          <w:sz w:val="24"/>
          <w:szCs w:val="24"/>
          <w:lang w:eastAsia="zh-CN"/>
        </w:rPr>
        <w:t>其中经济、技术类专家4人，采购人代表1人；评审专家应当从政府采购评审</w:t>
      </w:r>
      <w:r w:rsidR="006D23FE">
        <w:rPr>
          <w:rFonts w:ascii="宋体" w:eastAsia="宋体" w:hAnsi="宋体" w:cs="宋体" w:hint="eastAsia"/>
          <w:spacing w:val="7"/>
          <w:sz w:val="24"/>
          <w:szCs w:val="24"/>
          <w:lang w:eastAsia="zh-CN"/>
        </w:rPr>
        <w:t>专家</w:t>
      </w:r>
      <w:r w:rsidR="000178E7">
        <w:rPr>
          <w:rFonts w:ascii="宋体" w:eastAsia="宋体" w:hAnsi="宋体" w:cs="宋体" w:hint="eastAsia"/>
          <w:spacing w:val="7"/>
          <w:sz w:val="24"/>
          <w:szCs w:val="24"/>
          <w:lang w:eastAsia="zh-CN"/>
        </w:rPr>
        <w:t>库内相关专业的专家名单中随机抽取。</w:t>
      </w:r>
    </w:p>
    <w:p w:rsidR="00CF3209" w:rsidRDefault="00254293">
      <w:pPr>
        <w:spacing w:before="38" w:line="352" w:lineRule="auto"/>
        <w:ind w:left="23" w:right="17" w:firstLine="494"/>
        <w:rPr>
          <w:rFonts w:ascii="宋体" w:eastAsia="宋体" w:hAnsi="宋体" w:cs="宋体"/>
          <w:sz w:val="24"/>
          <w:szCs w:val="24"/>
        </w:rPr>
      </w:pPr>
      <w:r>
        <w:rPr>
          <w:rFonts w:ascii="宋体" w:eastAsia="宋体" w:hAnsi="宋体" w:cs="宋体"/>
          <w:spacing w:val="4"/>
          <w:sz w:val="24"/>
          <w:szCs w:val="24"/>
        </w:rPr>
        <w:t>2.采购人应当从省级以上财政部门设立的</w:t>
      </w:r>
      <w:r>
        <w:rPr>
          <w:rFonts w:ascii="宋体" w:eastAsia="宋体" w:hAnsi="宋体" w:cs="宋体"/>
          <w:spacing w:val="3"/>
          <w:sz w:val="24"/>
          <w:szCs w:val="24"/>
        </w:rPr>
        <w:t>政府采购评审专家库，通过随机</w:t>
      </w:r>
      <w:r>
        <w:rPr>
          <w:rFonts w:ascii="宋体" w:eastAsia="宋体" w:hAnsi="宋体" w:cs="宋体"/>
          <w:sz w:val="24"/>
          <w:szCs w:val="24"/>
        </w:rPr>
        <w:t xml:space="preserve"> </w:t>
      </w:r>
      <w:r>
        <w:rPr>
          <w:rFonts w:ascii="宋体" w:eastAsia="宋体" w:hAnsi="宋体" w:cs="宋体"/>
          <w:spacing w:val="4"/>
          <w:sz w:val="24"/>
          <w:szCs w:val="24"/>
        </w:rPr>
        <w:t>方式抽取专家。对技术复杂、专业性强的采购项目，通过随机方式难以</w:t>
      </w:r>
      <w:r>
        <w:rPr>
          <w:rFonts w:ascii="宋体" w:eastAsia="宋体" w:hAnsi="宋体" w:cs="宋体"/>
          <w:spacing w:val="3"/>
          <w:sz w:val="24"/>
          <w:szCs w:val="24"/>
        </w:rPr>
        <w:t>确定合</w:t>
      </w:r>
      <w:r>
        <w:rPr>
          <w:rFonts w:ascii="宋体" w:eastAsia="宋体" w:hAnsi="宋体" w:cs="宋体"/>
          <w:sz w:val="24"/>
          <w:szCs w:val="24"/>
        </w:rPr>
        <w:t xml:space="preserve"> </w:t>
      </w:r>
      <w:r>
        <w:rPr>
          <w:rFonts w:ascii="宋体" w:eastAsia="宋体" w:hAnsi="宋体" w:cs="宋体"/>
          <w:spacing w:val="4"/>
          <w:sz w:val="24"/>
          <w:szCs w:val="24"/>
        </w:rPr>
        <w:t>适评审专家的，经主管预算单位同意，采购人可以自行选定相应领域的</w:t>
      </w:r>
      <w:r>
        <w:rPr>
          <w:rFonts w:ascii="宋体" w:eastAsia="宋体" w:hAnsi="宋体" w:cs="宋体"/>
          <w:spacing w:val="3"/>
          <w:sz w:val="24"/>
          <w:szCs w:val="24"/>
        </w:rPr>
        <w:t>评审专</w:t>
      </w:r>
      <w:r>
        <w:rPr>
          <w:rFonts w:ascii="宋体" w:eastAsia="宋体" w:hAnsi="宋体" w:cs="宋体"/>
          <w:sz w:val="24"/>
          <w:szCs w:val="24"/>
        </w:rPr>
        <w:t xml:space="preserve"> </w:t>
      </w:r>
      <w:r>
        <w:rPr>
          <w:rFonts w:ascii="宋体" w:eastAsia="宋体" w:hAnsi="宋体" w:cs="宋体"/>
          <w:spacing w:val="2"/>
          <w:sz w:val="24"/>
          <w:szCs w:val="24"/>
        </w:rPr>
        <w:t>家。但在中标结果公告评审专家名单时，对自行选定的评审专家做出标注。</w:t>
      </w:r>
    </w:p>
    <w:p w:rsidR="00CF3209" w:rsidRDefault="00254293">
      <w:pPr>
        <w:spacing w:before="36" w:line="350" w:lineRule="auto"/>
        <w:ind w:left="22" w:right="17" w:firstLine="497"/>
        <w:rPr>
          <w:rFonts w:ascii="宋体" w:eastAsia="宋体" w:hAnsi="宋体" w:cs="宋体"/>
          <w:sz w:val="24"/>
          <w:szCs w:val="24"/>
        </w:rPr>
      </w:pPr>
      <w:r>
        <w:rPr>
          <w:rFonts w:ascii="宋体" w:eastAsia="宋体" w:hAnsi="宋体" w:cs="宋体"/>
          <w:spacing w:val="3"/>
          <w:sz w:val="24"/>
          <w:szCs w:val="24"/>
        </w:rPr>
        <w:t>3.评标委员会应当严格遵守评审纪律，现场签订评审委员会评审承诺书，</w:t>
      </w:r>
      <w:r>
        <w:rPr>
          <w:rFonts w:ascii="宋体" w:eastAsia="宋体" w:hAnsi="宋体" w:cs="宋体"/>
          <w:spacing w:val="17"/>
          <w:sz w:val="24"/>
          <w:szCs w:val="24"/>
        </w:rPr>
        <w:t xml:space="preserve"> </w:t>
      </w:r>
      <w:r>
        <w:rPr>
          <w:rFonts w:ascii="宋体" w:eastAsia="宋体" w:hAnsi="宋体" w:cs="宋体"/>
          <w:spacing w:val="4"/>
          <w:sz w:val="24"/>
          <w:szCs w:val="24"/>
        </w:rPr>
        <w:t>并按照客观、公正、审慎的原则，根据采购文件规定的评审程序、评审方</w:t>
      </w:r>
      <w:r>
        <w:rPr>
          <w:rFonts w:ascii="宋体" w:eastAsia="宋体" w:hAnsi="宋体" w:cs="宋体"/>
          <w:spacing w:val="3"/>
          <w:sz w:val="24"/>
          <w:szCs w:val="24"/>
        </w:rPr>
        <w:t>法和</w:t>
      </w:r>
      <w:r>
        <w:rPr>
          <w:rFonts w:ascii="宋体" w:eastAsia="宋体" w:hAnsi="宋体" w:cs="宋体"/>
          <w:sz w:val="24"/>
          <w:szCs w:val="24"/>
        </w:rPr>
        <w:t xml:space="preserve"> </w:t>
      </w:r>
      <w:r>
        <w:rPr>
          <w:rFonts w:ascii="宋体" w:eastAsia="宋体" w:hAnsi="宋体" w:cs="宋体"/>
          <w:spacing w:val="1"/>
          <w:sz w:val="24"/>
          <w:szCs w:val="24"/>
        </w:rPr>
        <w:t>评审标准进行独立评审。</w:t>
      </w:r>
    </w:p>
    <w:p w:rsidR="00CF3209" w:rsidRDefault="00254293">
      <w:pPr>
        <w:spacing w:before="34" w:line="218" w:lineRule="auto"/>
        <w:ind w:left="514"/>
        <w:rPr>
          <w:rFonts w:ascii="宋体" w:eastAsia="宋体" w:hAnsi="宋体" w:cs="宋体"/>
          <w:sz w:val="24"/>
          <w:szCs w:val="24"/>
        </w:rPr>
      </w:pPr>
      <w:r>
        <w:rPr>
          <w:rFonts w:ascii="宋体" w:eastAsia="宋体" w:hAnsi="宋体" w:cs="宋体"/>
          <w:spacing w:val="2"/>
          <w:sz w:val="24"/>
          <w:szCs w:val="24"/>
        </w:rPr>
        <w:t>4.评标委员会应当在评审报告上签字，对自己评审意见承担法律责任。</w:t>
      </w:r>
    </w:p>
    <w:p w:rsidR="00CF3209" w:rsidRDefault="00254293">
      <w:pPr>
        <w:spacing w:before="183" w:line="350" w:lineRule="auto"/>
        <w:ind w:left="23" w:right="17" w:firstLine="496"/>
        <w:rPr>
          <w:rFonts w:ascii="宋体" w:eastAsia="宋体" w:hAnsi="宋体" w:cs="宋体"/>
          <w:sz w:val="24"/>
          <w:szCs w:val="24"/>
        </w:rPr>
      </w:pPr>
      <w:r>
        <w:rPr>
          <w:rFonts w:ascii="宋体" w:eastAsia="宋体" w:hAnsi="宋体" w:cs="宋体"/>
          <w:spacing w:val="3"/>
          <w:sz w:val="24"/>
          <w:szCs w:val="24"/>
        </w:rPr>
        <w:t>5.评审专家未完成评审工作擅自离开评审现场，或者在评审活动中有违法</w:t>
      </w:r>
      <w:r>
        <w:rPr>
          <w:rFonts w:ascii="宋体" w:eastAsia="宋体" w:hAnsi="宋体" w:cs="宋体"/>
          <w:spacing w:val="17"/>
          <w:sz w:val="24"/>
          <w:szCs w:val="24"/>
        </w:rPr>
        <w:t xml:space="preserve"> </w:t>
      </w:r>
      <w:r>
        <w:rPr>
          <w:rFonts w:ascii="宋体" w:eastAsia="宋体" w:hAnsi="宋体" w:cs="宋体"/>
          <w:spacing w:val="4"/>
          <w:sz w:val="24"/>
          <w:szCs w:val="24"/>
        </w:rPr>
        <w:t>违规行为的，不得获取劳务报酬和报销异地评审差旅费。评审专家以外</w:t>
      </w:r>
      <w:r>
        <w:rPr>
          <w:rFonts w:ascii="宋体" w:eastAsia="宋体" w:hAnsi="宋体" w:cs="宋体"/>
          <w:spacing w:val="3"/>
          <w:sz w:val="24"/>
          <w:szCs w:val="24"/>
        </w:rPr>
        <w:t>的其他</w:t>
      </w:r>
      <w:r>
        <w:rPr>
          <w:rFonts w:ascii="宋体" w:eastAsia="宋体" w:hAnsi="宋体" w:cs="宋体"/>
          <w:sz w:val="24"/>
          <w:szCs w:val="24"/>
        </w:rPr>
        <w:t xml:space="preserve"> </w:t>
      </w:r>
      <w:r>
        <w:rPr>
          <w:rFonts w:ascii="宋体" w:eastAsia="宋体" w:hAnsi="宋体" w:cs="宋体"/>
          <w:spacing w:val="1"/>
          <w:sz w:val="24"/>
          <w:szCs w:val="24"/>
        </w:rPr>
        <w:t>人员不得获取评审劳务报酬。</w:t>
      </w:r>
    </w:p>
    <w:p w:rsidR="00CF3209" w:rsidRDefault="00254293">
      <w:pPr>
        <w:spacing w:before="36" w:line="352" w:lineRule="auto"/>
        <w:ind w:left="23" w:right="17" w:firstLine="493"/>
        <w:rPr>
          <w:rFonts w:ascii="宋体" w:eastAsia="宋体" w:hAnsi="宋体" w:cs="宋体"/>
          <w:sz w:val="24"/>
          <w:szCs w:val="24"/>
        </w:rPr>
      </w:pPr>
      <w:r>
        <w:rPr>
          <w:rFonts w:ascii="宋体" w:eastAsia="宋体" w:hAnsi="宋体" w:cs="宋体"/>
          <w:spacing w:val="4"/>
          <w:sz w:val="24"/>
          <w:szCs w:val="24"/>
        </w:rPr>
        <w:t>6.评标委员会发现招标文件存在歧义、重大</w:t>
      </w:r>
      <w:r>
        <w:rPr>
          <w:rFonts w:ascii="宋体" w:eastAsia="宋体" w:hAnsi="宋体" w:cs="宋体"/>
          <w:spacing w:val="3"/>
          <w:sz w:val="24"/>
          <w:szCs w:val="24"/>
        </w:rPr>
        <w:t>缺陷导致评标工作无法进行，</w:t>
      </w:r>
      <w:r>
        <w:rPr>
          <w:rFonts w:ascii="宋体" w:eastAsia="宋体" w:hAnsi="宋体" w:cs="宋体"/>
          <w:sz w:val="24"/>
          <w:szCs w:val="24"/>
        </w:rPr>
        <w:t xml:space="preserve"> </w:t>
      </w:r>
      <w:r>
        <w:rPr>
          <w:rFonts w:ascii="宋体" w:eastAsia="宋体" w:hAnsi="宋体" w:cs="宋体"/>
          <w:spacing w:val="4"/>
          <w:sz w:val="24"/>
          <w:szCs w:val="24"/>
        </w:rPr>
        <w:t>或者招标文件内容违反国家有关强制性规定的，应当停止评标工作，与</w:t>
      </w:r>
      <w:r>
        <w:rPr>
          <w:rFonts w:ascii="宋体" w:eastAsia="宋体" w:hAnsi="宋体" w:cs="宋体"/>
          <w:spacing w:val="3"/>
          <w:sz w:val="24"/>
          <w:szCs w:val="24"/>
        </w:rPr>
        <w:t>采购人</w:t>
      </w:r>
      <w:r>
        <w:rPr>
          <w:rFonts w:ascii="宋体" w:eastAsia="宋体" w:hAnsi="宋体" w:cs="宋体"/>
          <w:sz w:val="24"/>
          <w:szCs w:val="24"/>
        </w:rPr>
        <w:t xml:space="preserve"> </w:t>
      </w:r>
      <w:r>
        <w:rPr>
          <w:rFonts w:ascii="宋体" w:eastAsia="宋体" w:hAnsi="宋体" w:cs="宋体"/>
          <w:spacing w:val="4"/>
          <w:sz w:val="24"/>
          <w:szCs w:val="24"/>
        </w:rPr>
        <w:t>或者采购代理机构沟通并作书面记录。采购人或者采购代理机构确认后</w:t>
      </w:r>
      <w:r>
        <w:rPr>
          <w:rFonts w:ascii="宋体" w:eastAsia="宋体" w:hAnsi="宋体" w:cs="宋体"/>
          <w:spacing w:val="3"/>
          <w:sz w:val="24"/>
          <w:szCs w:val="24"/>
        </w:rPr>
        <w:t>，应当</w:t>
      </w:r>
      <w:r>
        <w:rPr>
          <w:rFonts w:ascii="宋体" w:eastAsia="宋体" w:hAnsi="宋体" w:cs="宋体"/>
          <w:sz w:val="24"/>
          <w:szCs w:val="24"/>
        </w:rPr>
        <w:t xml:space="preserve"> </w:t>
      </w:r>
      <w:r>
        <w:rPr>
          <w:rFonts w:ascii="宋体" w:eastAsia="宋体" w:hAnsi="宋体" w:cs="宋体"/>
          <w:spacing w:val="1"/>
          <w:sz w:val="24"/>
          <w:szCs w:val="24"/>
        </w:rPr>
        <w:t>修改招标文件，重新组织采购活动。</w:t>
      </w:r>
    </w:p>
    <w:p w:rsidR="00CF3209" w:rsidRDefault="00254293">
      <w:pPr>
        <w:spacing w:before="37" w:line="350" w:lineRule="auto"/>
        <w:ind w:left="21" w:right="17" w:firstLine="499"/>
        <w:jc w:val="both"/>
        <w:rPr>
          <w:rFonts w:ascii="宋体" w:eastAsia="宋体" w:hAnsi="宋体" w:cs="宋体"/>
          <w:sz w:val="24"/>
          <w:szCs w:val="24"/>
        </w:rPr>
      </w:pPr>
      <w:r>
        <w:rPr>
          <w:rFonts w:ascii="宋体" w:eastAsia="宋体" w:hAnsi="宋体" w:cs="宋体"/>
          <w:spacing w:val="3"/>
          <w:sz w:val="24"/>
          <w:szCs w:val="24"/>
        </w:rPr>
        <w:t>7.评标委员会或者其成员存在下列情形导致评标结果无效的，采购人、采</w:t>
      </w:r>
      <w:r>
        <w:rPr>
          <w:rFonts w:ascii="宋体" w:eastAsia="宋体" w:hAnsi="宋体" w:cs="宋体"/>
          <w:spacing w:val="16"/>
          <w:sz w:val="24"/>
          <w:szCs w:val="24"/>
        </w:rPr>
        <w:t xml:space="preserve"> </w:t>
      </w:r>
      <w:r>
        <w:rPr>
          <w:rFonts w:ascii="宋体" w:eastAsia="宋体" w:hAnsi="宋体" w:cs="宋体"/>
          <w:spacing w:val="4"/>
          <w:sz w:val="24"/>
          <w:szCs w:val="24"/>
        </w:rPr>
        <w:t>购代理机构可以重新组建评标委员会进行评标，并书面报告本级财政部门，但</w:t>
      </w:r>
      <w:r>
        <w:rPr>
          <w:rFonts w:ascii="宋体" w:eastAsia="宋体" w:hAnsi="宋体" w:cs="宋体"/>
          <w:sz w:val="24"/>
          <w:szCs w:val="24"/>
        </w:rPr>
        <w:t xml:space="preserve"> </w:t>
      </w:r>
      <w:r>
        <w:rPr>
          <w:rFonts w:ascii="宋体" w:eastAsia="宋体" w:hAnsi="宋体" w:cs="宋体"/>
          <w:spacing w:val="1"/>
          <w:sz w:val="24"/>
          <w:szCs w:val="24"/>
        </w:rPr>
        <w:t>采购合同已经履行的除外：</w:t>
      </w:r>
    </w:p>
    <w:p w:rsidR="00CF3209" w:rsidRDefault="00254293">
      <w:pPr>
        <w:spacing w:before="36" w:line="219" w:lineRule="auto"/>
        <w:ind w:left="526"/>
        <w:rPr>
          <w:rFonts w:ascii="宋体" w:eastAsia="宋体" w:hAnsi="宋体" w:cs="宋体"/>
          <w:sz w:val="24"/>
          <w:szCs w:val="24"/>
        </w:rPr>
      </w:pPr>
      <w:r>
        <w:rPr>
          <w:rFonts w:ascii="宋体" w:eastAsia="宋体" w:hAnsi="宋体" w:cs="宋体"/>
          <w:spacing w:val="1"/>
          <w:sz w:val="24"/>
          <w:szCs w:val="24"/>
        </w:rPr>
        <w:t>（1）评标委员会组成不符合本办法规定的</w:t>
      </w:r>
      <w:r>
        <w:rPr>
          <w:rFonts w:ascii="宋体" w:eastAsia="宋体" w:hAnsi="宋体" w:cs="宋体"/>
          <w:spacing w:val="-57"/>
          <w:sz w:val="24"/>
          <w:szCs w:val="24"/>
        </w:rPr>
        <w:t xml:space="preserve"> </w:t>
      </w:r>
      <w:r>
        <w:rPr>
          <w:rFonts w:ascii="宋体" w:eastAsia="宋体" w:hAnsi="宋体" w:cs="宋体"/>
          <w:spacing w:val="1"/>
          <w:sz w:val="24"/>
          <w:szCs w:val="24"/>
        </w:rPr>
        <w:t>;</w:t>
      </w:r>
    </w:p>
    <w:p w:rsidR="00CF3209" w:rsidRDefault="00254293">
      <w:pPr>
        <w:spacing w:before="181" w:line="289" w:lineRule="auto"/>
        <w:ind w:left="25" w:right="17" w:firstLine="501"/>
        <w:rPr>
          <w:rFonts w:ascii="宋体" w:eastAsia="宋体" w:hAnsi="宋体" w:cs="宋体"/>
          <w:sz w:val="24"/>
          <w:szCs w:val="24"/>
        </w:rPr>
      </w:pPr>
      <w:r>
        <w:rPr>
          <w:rFonts w:ascii="宋体" w:eastAsia="宋体" w:hAnsi="宋体" w:cs="宋体"/>
          <w:spacing w:val="7"/>
          <w:sz w:val="24"/>
          <w:szCs w:val="24"/>
        </w:rPr>
        <w:t>（2）政府采购货物和服务招标投标管理办法（87号令）第六十二条第一</w:t>
      </w:r>
      <w:r>
        <w:rPr>
          <w:rFonts w:ascii="宋体" w:eastAsia="宋体" w:hAnsi="宋体" w:cs="宋体"/>
          <w:sz w:val="24"/>
          <w:szCs w:val="24"/>
        </w:rPr>
        <w:t xml:space="preserve"> 至五项情形的</w:t>
      </w:r>
      <w:r>
        <w:rPr>
          <w:rFonts w:ascii="宋体" w:eastAsia="宋体" w:hAnsi="宋体" w:cs="宋体"/>
          <w:spacing w:val="-68"/>
          <w:sz w:val="24"/>
          <w:szCs w:val="24"/>
        </w:rPr>
        <w:t xml:space="preserve"> </w:t>
      </w:r>
      <w:r>
        <w:rPr>
          <w:rFonts w:ascii="宋体" w:eastAsia="宋体" w:hAnsi="宋体" w:cs="宋体"/>
          <w:sz w:val="24"/>
          <w:szCs w:val="24"/>
        </w:rPr>
        <w:t>;</w:t>
      </w:r>
    </w:p>
    <w:p w:rsidR="00CF3209" w:rsidRDefault="00254293">
      <w:pPr>
        <w:spacing w:before="182" w:line="219" w:lineRule="auto"/>
        <w:ind w:left="526"/>
        <w:rPr>
          <w:rFonts w:ascii="宋体" w:eastAsia="宋体" w:hAnsi="宋体" w:cs="宋体"/>
          <w:sz w:val="24"/>
          <w:szCs w:val="24"/>
        </w:rPr>
      </w:pPr>
      <w:r>
        <w:rPr>
          <w:rFonts w:ascii="宋体" w:eastAsia="宋体" w:hAnsi="宋体" w:cs="宋体"/>
          <w:spacing w:val="1"/>
          <w:sz w:val="24"/>
          <w:szCs w:val="24"/>
        </w:rPr>
        <w:t>（3）评标委员会及其成员独立评标受到非法干预的</w:t>
      </w:r>
      <w:r>
        <w:rPr>
          <w:rFonts w:ascii="宋体" w:eastAsia="宋体" w:hAnsi="宋体" w:cs="宋体"/>
          <w:spacing w:val="-49"/>
          <w:sz w:val="24"/>
          <w:szCs w:val="24"/>
        </w:rPr>
        <w:t xml:space="preserve"> </w:t>
      </w:r>
      <w:r>
        <w:rPr>
          <w:rFonts w:ascii="宋体" w:eastAsia="宋体" w:hAnsi="宋体" w:cs="宋体"/>
          <w:spacing w:val="1"/>
          <w:sz w:val="24"/>
          <w:szCs w:val="24"/>
        </w:rPr>
        <w:t>;</w:t>
      </w:r>
    </w:p>
    <w:p w:rsidR="00CF3209" w:rsidRDefault="00254293">
      <w:pPr>
        <w:spacing w:before="181" w:line="219" w:lineRule="auto"/>
        <w:ind w:left="526"/>
        <w:rPr>
          <w:rFonts w:ascii="宋体" w:eastAsia="宋体" w:hAnsi="宋体" w:cs="宋体"/>
          <w:sz w:val="24"/>
          <w:szCs w:val="24"/>
        </w:rPr>
      </w:pPr>
      <w:r>
        <w:rPr>
          <w:rFonts w:ascii="宋体" w:eastAsia="宋体" w:hAnsi="宋体" w:cs="宋体"/>
          <w:spacing w:val="2"/>
          <w:sz w:val="24"/>
          <w:szCs w:val="24"/>
        </w:rPr>
        <w:t>（4）有政府采购法实施条例第七十五条规定的违法行为</w:t>
      </w:r>
      <w:r>
        <w:rPr>
          <w:rFonts w:ascii="宋体" w:eastAsia="宋体" w:hAnsi="宋体" w:cs="宋体"/>
          <w:spacing w:val="1"/>
          <w:sz w:val="24"/>
          <w:szCs w:val="24"/>
        </w:rPr>
        <w:t>的。</w:t>
      </w:r>
    </w:p>
    <w:p w:rsidR="00CF3209" w:rsidRDefault="00254293">
      <w:pPr>
        <w:spacing w:before="183" w:line="219" w:lineRule="auto"/>
        <w:ind w:left="516"/>
        <w:rPr>
          <w:rFonts w:ascii="宋体" w:eastAsia="宋体" w:hAnsi="宋体" w:cs="宋体"/>
          <w:sz w:val="24"/>
          <w:szCs w:val="24"/>
        </w:rPr>
      </w:pPr>
      <w:r>
        <w:rPr>
          <w:rFonts w:ascii="宋体" w:eastAsia="宋体" w:hAnsi="宋体" w:cs="宋体"/>
          <w:spacing w:val="2"/>
          <w:sz w:val="24"/>
          <w:szCs w:val="24"/>
        </w:rPr>
        <w:t>有违法违规行为的原评标委员会成员不得参加重新组建的评标委员会。</w:t>
      </w:r>
    </w:p>
    <w:p w:rsidR="00CF3209" w:rsidRDefault="00CF3209">
      <w:pPr>
        <w:spacing w:line="219" w:lineRule="auto"/>
        <w:rPr>
          <w:rFonts w:ascii="宋体" w:eastAsia="宋体" w:hAnsi="宋体" w:cs="宋体"/>
          <w:sz w:val="24"/>
          <w:szCs w:val="24"/>
        </w:rPr>
        <w:sectPr w:rsidR="00CF3209">
          <w:footerReference w:type="default" r:id="rId30"/>
          <w:pgSz w:w="11907" w:h="16840"/>
          <w:pgMar w:top="1426" w:right="1786" w:bottom="1008" w:left="1786" w:header="0" w:footer="838" w:gutter="0"/>
          <w:cols w:space="720"/>
        </w:sectPr>
      </w:pPr>
    </w:p>
    <w:p w:rsidR="00CF3209" w:rsidRDefault="00254293" w:rsidP="004D5A74">
      <w:pPr>
        <w:spacing w:before="47" w:line="300" w:lineRule="exact"/>
        <w:ind w:left="23" w:right="57" w:firstLine="492"/>
        <w:rPr>
          <w:rFonts w:ascii="宋体" w:eastAsia="宋体" w:hAnsi="宋体" w:cs="宋体"/>
          <w:sz w:val="24"/>
          <w:szCs w:val="24"/>
        </w:rPr>
      </w:pPr>
      <w:r>
        <w:rPr>
          <w:rFonts w:ascii="宋体" w:eastAsia="宋体" w:hAnsi="宋体" w:cs="宋体"/>
          <w:spacing w:val="4"/>
          <w:sz w:val="24"/>
          <w:szCs w:val="24"/>
        </w:rPr>
        <w:lastRenderedPageBreak/>
        <w:t>8.评审活动结束，按照《河南省政府采购评审</w:t>
      </w:r>
      <w:r>
        <w:rPr>
          <w:rFonts w:ascii="宋体" w:eastAsia="宋体" w:hAnsi="宋体" w:cs="宋体"/>
          <w:spacing w:val="3"/>
          <w:sz w:val="24"/>
          <w:szCs w:val="24"/>
        </w:rPr>
        <w:t>专家劳务报酬支付标准》的</w:t>
      </w:r>
      <w:r>
        <w:rPr>
          <w:rFonts w:ascii="宋体" w:eastAsia="宋体" w:hAnsi="宋体" w:cs="宋体"/>
          <w:sz w:val="24"/>
          <w:szCs w:val="24"/>
        </w:rPr>
        <w:t xml:space="preserve"> </w:t>
      </w:r>
      <w:r>
        <w:rPr>
          <w:rFonts w:ascii="宋体" w:eastAsia="宋体" w:hAnsi="宋体" w:cs="宋体"/>
          <w:spacing w:val="2"/>
          <w:sz w:val="24"/>
          <w:szCs w:val="24"/>
        </w:rPr>
        <w:t>通知(豫财购〔2017〕9号)的规定，发放劳务报酬。</w:t>
      </w:r>
    </w:p>
    <w:p w:rsidR="00CF3209" w:rsidRDefault="00254293" w:rsidP="004D5A74">
      <w:pPr>
        <w:spacing w:before="32" w:line="300" w:lineRule="exact"/>
        <w:ind w:left="45"/>
        <w:rPr>
          <w:rFonts w:ascii="宋体" w:eastAsia="宋体" w:hAnsi="宋体" w:cs="宋体"/>
          <w:sz w:val="24"/>
          <w:szCs w:val="24"/>
        </w:rPr>
      </w:pPr>
      <w:r>
        <w:rPr>
          <w:rFonts w:ascii="宋体" w:eastAsia="宋体" w:hAnsi="宋体" w:cs="宋体"/>
          <w:b/>
          <w:bCs/>
          <w:spacing w:val="-3"/>
          <w:sz w:val="24"/>
          <w:szCs w:val="24"/>
        </w:rPr>
        <w:t>四、投标文件的审查</w:t>
      </w:r>
    </w:p>
    <w:p w:rsidR="00B207CB" w:rsidRPr="00B207CB" w:rsidRDefault="00B207CB" w:rsidP="00B207CB">
      <w:pPr>
        <w:kinsoku/>
        <w:wordWrap w:val="0"/>
        <w:spacing w:line="360" w:lineRule="auto"/>
        <w:ind w:firstLineChars="200" w:firstLine="480"/>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z w:val="24"/>
          <w:szCs w:val="24"/>
        </w:rPr>
        <w:t>1</w:t>
      </w:r>
      <w:r w:rsidRPr="00B207CB">
        <w:rPr>
          <w:rFonts w:asciiTheme="minorEastAsia" w:eastAsiaTheme="minorEastAsia" w:hAnsiTheme="minorEastAsia" w:cstheme="minorEastAsia" w:hint="eastAsia"/>
          <w:sz w:val="24"/>
          <w:szCs w:val="24"/>
          <w:lang w:eastAsia="zh-CN"/>
        </w:rPr>
        <w:t>.</w:t>
      </w:r>
      <w:r w:rsidRPr="00B207CB">
        <w:rPr>
          <w:rFonts w:asciiTheme="minorEastAsia" w:eastAsiaTheme="minorEastAsia" w:hAnsiTheme="minorEastAsia" w:cstheme="minorEastAsia" w:hint="eastAsia"/>
          <w:sz w:val="24"/>
          <w:szCs w:val="24"/>
        </w:rPr>
        <w:t>投标文件的符合性审查</w:t>
      </w:r>
    </w:p>
    <w:p w:rsidR="00B207CB" w:rsidRPr="00B207CB" w:rsidRDefault="00B207CB" w:rsidP="00B207CB">
      <w:pPr>
        <w:kinsoku/>
        <w:wordWrap w:val="0"/>
        <w:spacing w:line="360" w:lineRule="auto"/>
        <w:ind w:firstLineChars="200" w:firstLine="484"/>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position w:val="17"/>
          <w:sz w:val="24"/>
          <w:szCs w:val="24"/>
        </w:rPr>
        <w:t>1.1评标委员会对资格审查合格的投标人的投标文件进行符合性审查，以确定其</w:t>
      </w:r>
    </w:p>
    <w:p w:rsidR="00B207CB" w:rsidRPr="00B207CB" w:rsidRDefault="00B207CB" w:rsidP="00B207CB">
      <w:pPr>
        <w:kinsoku/>
        <w:wordWrap w:val="0"/>
        <w:spacing w:line="360" w:lineRule="auto"/>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3"/>
          <w:sz w:val="24"/>
          <w:szCs w:val="24"/>
        </w:rPr>
        <w:t>是否满足招标文件的实质性要求。</w:t>
      </w:r>
    </w:p>
    <w:p w:rsidR="00B207CB" w:rsidRPr="00B207CB" w:rsidRDefault="00B207CB" w:rsidP="00B207CB">
      <w:pPr>
        <w:kinsoku/>
        <w:wordWrap w:val="0"/>
        <w:spacing w:line="360" w:lineRule="auto"/>
        <w:ind w:firstLineChars="200" w:firstLine="484"/>
        <w:jc w:val="both"/>
        <w:rPr>
          <w:rFonts w:asciiTheme="minorEastAsia" w:eastAsiaTheme="minorEastAsia" w:hAnsiTheme="minorEastAsia" w:cstheme="minorEastAsia"/>
          <w:spacing w:val="2"/>
          <w:position w:val="17"/>
          <w:sz w:val="24"/>
          <w:szCs w:val="24"/>
        </w:rPr>
      </w:pPr>
      <w:r w:rsidRPr="00B207CB">
        <w:rPr>
          <w:rFonts w:asciiTheme="minorEastAsia" w:eastAsiaTheme="minorEastAsia" w:hAnsiTheme="minorEastAsia" w:cstheme="minorEastAsia" w:hint="eastAsia"/>
          <w:spacing w:val="2"/>
          <w:position w:val="17"/>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B207CB" w:rsidRPr="00B207CB" w:rsidRDefault="00B207CB" w:rsidP="00B207CB">
      <w:pPr>
        <w:kinsoku/>
        <w:wordWrap w:val="0"/>
        <w:spacing w:before="178" w:line="220" w:lineRule="auto"/>
        <w:ind w:left="3640"/>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1"/>
          <w:sz w:val="24"/>
          <w:szCs w:val="24"/>
        </w:rPr>
        <w:t>符合性审查要求</w:t>
      </w:r>
    </w:p>
    <w:tbl>
      <w:tblPr>
        <w:tblStyle w:val="TableNormal"/>
        <w:tblW w:w="8288" w:type="dxa"/>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5"/>
        <w:gridCol w:w="1812"/>
        <w:gridCol w:w="5791"/>
      </w:tblGrid>
      <w:tr w:rsidR="00B207CB" w:rsidRPr="00B207CB" w:rsidTr="008C3419">
        <w:trPr>
          <w:trHeight w:val="321"/>
        </w:trPr>
        <w:tc>
          <w:tcPr>
            <w:tcW w:w="685" w:type="dxa"/>
          </w:tcPr>
          <w:p w:rsidR="00B207CB" w:rsidRPr="00B207CB" w:rsidRDefault="00B207CB" w:rsidP="00B207CB">
            <w:pPr>
              <w:kinsoku/>
              <w:wordWrap w:val="0"/>
              <w:spacing w:before="41" w:line="207" w:lineRule="auto"/>
              <w:ind w:left="143"/>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3"/>
                <w:sz w:val="24"/>
                <w:szCs w:val="24"/>
              </w:rPr>
              <w:t>序号</w:t>
            </w:r>
          </w:p>
        </w:tc>
        <w:tc>
          <w:tcPr>
            <w:tcW w:w="1812" w:type="dxa"/>
          </w:tcPr>
          <w:p w:rsidR="00B207CB" w:rsidRPr="00B207CB" w:rsidRDefault="00B207CB" w:rsidP="00B207CB">
            <w:pPr>
              <w:kinsoku/>
              <w:wordWrap w:val="0"/>
              <w:spacing w:before="41" w:line="207" w:lineRule="auto"/>
              <w:ind w:left="439"/>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4"/>
                <w:sz w:val="24"/>
                <w:szCs w:val="24"/>
              </w:rPr>
              <w:t>审查因素</w:t>
            </w:r>
          </w:p>
        </w:tc>
        <w:tc>
          <w:tcPr>
            <w:tcW w:w="5791" w:type="dxa"/>
          </w:tcPr>
          <w:p w:rsidR="00B207CB" w:rsidRPr="00B207CB" w:rsidRDefault="00B207CB" w:rsidP="00B207CB">
            <w:pPr>
              <w:kinsoku/>
              <w:wordWrap w:val="0"/>
              <w:spacing w:before="41" w:line="207" w:lineRule="auto"/>
              <w:ind w:left="2894"/>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4"/>
                <w:sz w:val="24"/>
                <w:szCs w:val="24"/>
              </w:rPr>
              <w:t>审查内容</w:t>
            </w:r>
          </w:p>
        </w:tc>
      </w:tr>
      <w:tr w:rsidR="00B207CB" w:rsidRPr="00B207CB" w:rsidTr="008C3419">
        <w:trPr>
          <w:trHeight w:val="690"/>
        </w:trPr>
        <w:tc>
          <w:tcPr>
            <w:tcW w:w="685" w:type="dxa"/>
          </w:tcPr>
          <w:p w:rsidR="00B207CB" w:rsidRPr="00B207CB" w:rsidRDefault="00B207CB" w:rsidP="00B207CB">
            <w:pPr>
              <w:kinsoku/>
              <w:wordWrap w:val="0"/>
              <w:spacing w:before="245" w:line="199" w:lineRule="auto"/>
              <w:ind w:left="324"/>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z w:val="24"/>
                <w:szCs w:val="24"/>
              </w:rPr>
              <w:t>1</w:t>
            </w:r>
          </w:p>
        </w:tc>
        <w:tc>
          <w:tcPr>
            <w:tcW w:w="1812" w:type="dxa"/>
          </w:tcPr>
          <w:p w:rsidR="00B207CB" w:rsidRPr="00B207CB" w:rsidRDefault="00B207CB" w:rsidP="00B207CB">
            <w:pPr>
              <w:kinsoku/>
              <w:wordWrap w:val="0"/>
              <w:spacing w:before="222" w:line="219" w:lineRule="auto"/>
              <w:ind w:left="111"/>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授权委托书</w:t>
            </w:r>
          </w:p>
        </w:tc>
        <w:tc>
          <w:tcPr>
            <w:tcW w:w="5791" w:type="dxa"/>
          </w:tcPr>
          <w:p w:rsidR="00B207CB" w:rsidRPr="00B207CB" w:rsidRDefault="00B207CB" w:rsidP="00B207CB">
            <w:pPr>
              <w:kinsoku/>
              <w:wordWrap w:val="0"/>
              <w:spacing w:before="222" w:line="184" w:lineRule="auto"/>
              <w:ind w:left="116"/>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3"/>
                <w:sz w:val="24"/>
                <w:szCs w:val="24"/>
              </w:rPr>
              <w:t>按招标文件要求</w:t>
            </w:r>
            <w:r w:rsidRPr="00B207CB">
              <w:rPr>
                <w:rFonts w:asciiTheme="minorEastAsia" w:eastAsiaTheme="minorEastAsia" w:hAnsiTheme="minorEastAsia" w:cstheme="minorEastAsia" w:hint="eastAsia"/>
                <w:spacing w:val="-3"/>
                <w:sz w:val="24"/>
                <w:szCs w:val="24"/>
                <w:lang w:eastAsia="zh-CN"/>
              </w:rPr>
              <w:t>提</w:t>
            </w:r>
            <w:r w:rsidRPr="00B207CB">
              <w:rPr>
                <w:rFonts w:asciiTheme="minorEastAsia" w:eastAsiaTheme="minorEastAsia" w:hAnsiTheme="minorEastAsia" w:cstheme="minorEastAsia" w:hint="eastAsia"/>
                <w:spacing w:val="-3"/>
                <w:sz w:val="24"/>
                <w:szCs w:val="24"/>
              </w:rPr>
              <w:t>供授权委托书</w:t>
            </w:r>
            <w:r w:rsidRPr="00B207CB">
              <w:rPr>
                <w:rFonts w:asciiTheme="minorEastAsia" w:eastAsiaTheme="minorEastAsia" w:hAnsiTheme="minorEastAsia" w:cstheme="minorEastAsia" w:hint="eastAsia"/>
                <w:spacing w:val="-3"/>
                <w:sz w:val="24"/>
                <w:szCs w:val="24"/>
                <w:lang w:eastAsia="zh-CN"/>
              </w:rPr>
              <w:t>。</w:t>
            </w:r>
          </w:p>
        </w:tc>
      </w:tr>
      <w:tr w:rsidR="00B207CB" w:rsidRPr="00B207CB" w:rsidTr="008C3419">
        <w:trPr>
          <w:trHeight w:val="576"/>
        </w:trPr>
        <w:tc>
          <w:tcPr>
            <w:tcW w:w="685" w:type="dxa"/>
            <w:vAlign w:val="center"/>
          </w:tcPr>
          <w:p w:rsidR="00B207CB" w:rsidRPr="00B207CB" w:rsidRDefault="00B207CB" w:rsidP="00B207CB">
            <w:pPr>
              <w:kinsoku/>
              <w:wordWrap w:val="0"/>
              <w:spacing w:before="244" w:line="201" w:lineRule="auto"/>
              <w:ind w:left="315"/>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1"/>
                <w:sz w:val="24"/>
                <w:szCs w:val="24"/>
              </w:rPr>
              <w:t>2</w:t>
            </w:r>
          </w:p>
        </w:tc>
        <w:tc>
          <w:tcPr>
            <w:tcW w:w="1812" w:type="dxa"/>
            <w:vAlign w:val="center"/>
          </w:tcPr>
          <w:p w:rsidR="00B207CB" w:rsidRPr="00B207CB" w:rsidRDefault="00B207CB" w:rsidP="00B207CB">
            <w:pPr>
              <w:kinsoku/>
              <w:wordWrap w:val="0"/>
              <w:spacing w:before="223" w:line="220" w:lineRule="auto"/>
              <w:ind w:left="115"/>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投标完整性</w:t>
            </w:r>
          </w:p>
        </w:tc>
        <w:tc>
          <w:tcPr>
            <w:tcW w:w="5791" w:type="dxa"/>
            <w:vAlign w:val="center"/>
          </w:tcPr>
          <w:p w:rsidR="00B207CB" w:rsidRPr="00B207CB" w:rsidRDefault="00B207CB" w:rsidP="00B207CB">
            <w:pPr>
              <w:kinsoku/>
              <w:wordWrap w:val="0"/>
              <w:spacing w:before="222" w:line="184" w:lineRule="auto"/>
              <w:ind w:left="116"/>
              <w:jc w:val="both"/>
              <w:rPr>
                <w:rFonts w:asciiTheme="minorEastAsia" w:eastAsiaTheme="minorEastAsia" w:hAnsiTheme="minorEastAsia" w:cstheme="minorEastAsia"/>
                <w:spacing w:val="-3"/>
                <w:sz w:val="24"/>
                <w:szCs w:val="24"/>
              </w:rPr>
            </w:pPr>
            <w:r w:rsidRPr="00B207CB">
              <w:rPr>
                <w:rFonts w:asciiTheme="minorEastAsia" w:eastAsiaTheme="minorEastAsia" w:hAnsiTheme="minorEastAsia" w:cstheme="minorEastAsia" w:hint="eastAsia"/>
                <w:spacing w:val="-3"/>
                <w:sz w:val="24"/>
                <w:szCs w:val="24"/>
              </w:rPr>
              <w:t>未将一个采购包中的内容拆分投标；</w:t>
            </w:r>
          </w:p>
          <w:p w:rsidR="00B207CB" w:rsidRPr="00B207CB" w:rsidRDefault="00B207CB" w:rsidP="00B207CB">
            <w:pPr>
              <w:kinsoku/>
              <w:wordWrap w:val="0"/>
              <w:spacing w:before="222" w:line="184" w:lineRule="auto"/>
              <w:ind w:left="116"/>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3"/>
                <w:sz w:val="24"/>
                <w:szCs w:val="24"/>
                <w:lang w:eastAsia="zh-CN"/>
              </w:rPr>
              <w:t>投标人对所投招标文件中所列的所有内容进行投标。</w:t>
            </w:r>
          </w:p>
        </w:tc>
      </w:tr>
      <w:tr w:rsidR="00B207CB" w:rsidRPr="00B207CB" w:rsidTr="008C3419">
        <w:trPr>
          <w:trHeight w:val="689"/>
        </w:trPr>
        <w:tc>
          <w:tcPr>
            <w:tcW w:w="685" w:type="dxa"/>
          </w:tcPr>
          <w:p w:rsidR="00B207CB" w:rsidRPr="00B207CB" w:rsidRDefault="00B207CB" w:rsidP="00B207CB">
            <w:pPr>
              <w:kinsoku/>
              <w:wordWrap w:val="0"/>
              <w:spacing w:before="245" w:line="201" w:lineRule="auto"/>
              <w:ind w:left="316"/>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z w:val="24"/>
                <w:szCs w:val="24"/>
              </w:rPr>
              <w:t>3</w:t>
            </w:r>
          </w:p>
        </w:tc>
        <w:tc>
          <w:tcPr>
            <w:tcW w:w="1812" w:type="dxa"/>
          </w:tcPr>
          <w:p w:rsidR="00B207CB" w:rsidRPr="00B207CB" w:rsidRDefault="00B207CB" w:rsidP="00B207CB">
            <w:pPr>
              <w:kinsoku/>
              <w:wordWrap w:val="0"/>
              <w:spacing w:before="221" w:line="219" w:lineRule="auto"/>
              <w:ind w:left="115"/>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3"/>
                <w:sz w:val="24"/>
                <w:szCs w:val="24"/>
              </w:rPr>
              <w:t>投标报价</w:t>
            </w:r>
          </w:p>
        </w:tc>
        <w:tc>
          <w:tcPr>
            <w:tcW w:w="5791" w:type="dxa"/>
          </w:tcPr>
          <w:p w:rsidR="00B207CB" w:rsidRPr="00B207CB" w:rsidRDefault="00B207CB" w:rsidP="00B207CB">
            <w:pPr>
              <w:kinsoku/>
              <w:wordWrap w:val="0"/>
              <w:spacing w:before="69" w:line="228" w:lineRule="auto"/>
              <w:ind w:left="117" w:right="297"/>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z w:val="24"/>
                <w:szCs w:val="24"/>
              </w:rPr>
              <w:t>投标报价未超过招标文件中规定的项目/采购包预算金额或者</w:t>
            </w:r>
            <w:r w:rsidRPr="00B207CB">
              <w:rPr>
                <w:rFonts w:asciiTheme="minorEastAsia" w:eastAsiaTheme="minorEastAsia" w:hAnsiTheme="minorEastAsia" w:cstheme="minorEastAsia" w:hint="eastAsia"/>
                <w:spacing w:val="-5"/>
                <w:sz w:val="24"/>
                <w:szCs w:val="24"/>
              </w:rPr>
              <w:t>项目/采购包最高限价</w:t>
            </w:r>
            <w:r w:rsidRPr="00B207CB">
              <w:rPr>
                <w:rFonts w:asciiTheme="minorEastAsia" w:eastAsiaTheme="minorEastAsia" w:hAnsiTheme="minorEastAsia" w:cstheme="minorEastAsia" w:hint="eastAsia"/>
                <w:spacing w:val="-5"/>
                <w:sz w:val="24"/>
                <w:szCs w:val="24"/>
                <w:lang w:eastAsia="zh-CN"/>
              </w:rPr>
              <w:t>。</w:t>
            </w:r>
          </w:p>
        </w:tc>
      </w:tr>
      <w:tr w:rsidR="00B207CB" w:rsidRPr="00B207CB" w:rsidTr="008C3419">
        <w:trPr>
          <w:trHeight w:val="690"/>
        </w:trPr>
        <w:tc>
          <w:tcPr>
            <w:tcW w:w="685" w:type="dxa"/>
          </w:tcPr>
          <w:p w:rsidR="00B207CB" w:rsidRPr="00B207CB" w:rsidRDefault="00B207CB" w:rsidP="00B207CB">
            <w:pPr>
              <w:kinsoku/>
              <w:wordWrap w:val="0"/>
              <w:spacing w:before="247" w:line="199" w:lineRule="auto"/>
              <w:ind w:left="309"/>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7"/>
                <w:sz w:val="24"/>
                <w:szCs w:val="24"/>
              </w:rPr>
              <w:t>4</w:t>
            </w:r>
          </w:p>
        </w:tc>
        <w:tc>
          <w:tcPr>
            <w:tcW w:w="1812" w:type="dxa"/>
          </w:tcPr>
          <w:p w:rsidR="00B207CB" w:rsidRPr="00B207CB" w:rsidRDefault="00B207CB" w:rsidP="00B207CB">
            <w:pPr>
              <w:kinsoku/>
              <w:wordWrap w:val="0"/>
              <w:spacing w:before="223" w:line="219" w:lineRule="auto"/>
              <w:ind w:left="110"/>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报价唯一性</w:t>
            </w:r>
          </w:p>
        </w:tc>
        <w:tc>
          <w:tcPr>
            <w:tcW w:w="5791" w:type="dxa"/>
          </w:tcPr>
          <w:p w:rsidR="00B207CB" w:rsidRPr="00B207CB" w:rsidRDefault="00B207CB" w:rsidP="00B207CB">
            <w:pPr>
              <w:kinsoku/>
              <w:wordWrap w:val="0"/>
              <w:spacing w:before="68" w:line="230" w:lineRule="auto"/>
              <w:ind w:left="133" w:right="136" w:hanging="16"/>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1"/>
                <w:sz w:val="24"/>
                <w:szCs w:val="24"/>
              </w:rPr>
              <w:t>投标文件未出现可选择性或可调整的报价（招标文件另有规定</w:t>
            </w:r>
            <w:r w:rsidRPr="00B207CB">
              <w:rPr>
                <w:rFonts w:asciiTheme="minorEastAsia" w:eastAsiaTheme="minorEastAsia" w:hAnsiTheme="minorEastAsia" w:cstheme="minorEastAsia" w:hint="eastAsia"/>
                <w:spacing w:val="-17"/>
                <w:sz w:val="24"/>
                <w:szCs w:val="24"/>
              </w:rPr>
              <w:t>的除外</w:t>
            </w:r>
            <w:r w:rsidRPr="00B207CB">
              <w:rPr>
                <w:rFonts w:asciiTheme="minorEastAsia" w:eastAsiaTheme="minorEastAsia" w:hAnsiTheme="minorEastAsia" w:cstheme="minorEastAsia" w:hint="eastAsia"/>
                <w:spacing w:val="-9"/>
                <w:sz w:val="24"/>
                <w:szCs w:val="24"/>
              </w:rPr>
              <w:t>）</w:t>
            </w:r>
            <w:r w:rsidRPr="00B207CB">
              <w:rPr>
                <w:rFonts w:asciiTheme="minorEastAsia" w:eastAsiaTheme="minorEastAsia" w:hAnsiTheme="minorEastAsia" w:cstheme="minorEastAsia" w:hint="eastAsia"/>
                <w:spacing w:val="-9"/>
                <w:sz w:val="24"/>
                <w:szCs w:val="24"/>
                <w:lang w:eastAsia="zh-CN"/>
              </w:rPr>
              <w:t>。</w:t>
            </w:r>
          </w:p>
        </w:tc>
      </w:tr>
      <w:tr w:rsidR="00B207CB" w:rsidRPr="00B207CB" w:rsidTr="008C3419">
        <w:trPr>
          <w:trHeight w:val="689"/>
        </w:trPr>
        <w:tc>
          <w:tcPr>
            <w:tcW w:w="685" w:type="dxa"/>
          </w:tcPr>
          <w:p w:rsidR="00B207CB" w:rsidRPr="00B207CB" w:rsidRDefault="00B207CB" w:rsidP="00B207CB">
            <w:pPr>
              <w:kinsoku/>
              <w:wordWrap w:val="0"/>
              <w:spacing w:before="248" w:line="199" w:lineRule="auto"/>
              <w:ind w:left="316"/>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z w:val="24"/>
                <w:szCs w:val="24"/>
              </w:rPr>
              <w:t>5</w:t>
            </w:r>
          </w:p>
        </w:tc>
        <w:tc>
          <w:tcPr>
            <w:tcW w:w="1812" w:type="dxa"/>
          </w:tcPr>
          <w:p w:rsidR="00B207CB" w:rsidRPr="00B207CB" w:rsidRDefault="00B207CB" w:rsidP="00B207CB">
            <w:pPr>
              <w:kinsoku/>
              <w:wordWrap w:val="0"/>
              <w:spacing w:before="222" w:line="221" w:lineRule="auto"/>
              <w:ind w:left="115"/>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投标有效期</w:t>
            </w:r>
          </w:p>
        </w:tc>
        <w:tc>
          <w:tcPr>
            <w:tcW w:w="5791" w:type="dxa"/>
          </w:tcPr>
          <w:p w:rsidR="00B207CB" w:rsidRPr="00B207CB" w:rsidRDefault="00B207CB" w:rsidP="00B207CB">
            <w:pPr>
              <w:kinsoku/>
              <w:wordWrap w:val="0"/>
              <w:spacing w:before="70" w:line="229" w:lineRule="auto"/>
              <w:ind w:left="117" w:right="136"/>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1"/>
                <w:sz w:val="24"/>
                <w:szCs w:val="24"/>
              </w:rPr>
              <w:t>投标文件中承诺的投标有效期满足招标文件中载明的投标有效</w:t>
            </w:r>
            <w:r w:rsidRPr="00B207CB">
              <w:rPr>
                <w:rFonts w:asciiTheme="minorEastAsia" w:eastAsiaTheme="minorEastAsia" w:hAnsiTheme="minorEastAsia" w:cstheme="minorEastAsia" w:hint="eastAsia"/>
                <w:spacing w:val="-15"/>
                <w:sz w:val="24"/>
                <w:szCs w:val="24"/>
              </w:rPr>
              <w:t>期的</w:t>
            </w:r>
            <w:r w:rsidRPr="00B207CB">
              <w:rPr>
                <w:rFonts w:asciiTheme="minorEastAsia" w:eastAsiaTheme="minorEastAsia" w:hAnsiTheme="minorEastAsia" w:cstheme="minorEastAsia" w:hint="eastAsia"/>
                <w:spacing w:val="-15"/>
                <w:sz w:val="24"/>
                <w:szCs w:val="24"/>
                <w:lang w:eastAsia="zh-CN"/>
              </w:rPr>
              <w:t>。</w:t>
            </w:r>
          </w:p>
        </w:tc>
      </w:tr>
      <w:tr w:rsidR="00B207CB" w:rsidRPr="00B207CB" w:rsidTr="008C3419">
        <w:trPr>
          <w:trHeight w:val="690"/>
        </w:trPr>
        <w:tc>
          <w:tcPr>
            <w:tcW w:w="685" w:type="dxa"/>
          </w:tcPr>
          <w:p w:rsidR="00B207CB" w:rsidRPr="00B207CB" w:rsidRDefault="00B207CB" w:rsidP="00B207CB">
            <w:pPr>
              <w:kinsoku/>
              <w:wordWrap w:val="0"/>
              <w:spacing w:before="244" w:line="202" w:lineRule="auto"/>
              <w:ind w:left="314"/>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6</w:t>
            </w:r>
          </w:p>
        </w:tc>
        <w:tc>
          <w:tcPr>
            <w:tcW w:w="1812" w:type="dxa"/>
          </w:tcPr>
          <w:p w:rsidR="00B207CB" w:rsidRPr="00B207CB" w:rsidRDefault="00B207CB" w:rsidP="00B207CB">
            <w:pPr>
              <w:kinsoku/>
              <w:wordWrap w:val="0"/>
              <w:spacing w:before="224" w:line="220" w:lineRule="auto"/>
              <w:ind w:left="118"/>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4"/>
                <w:sz w:val="24"/>
                <w:szCs w:val="24"/>
              </w:rPr>
              <w:t>实质性格式</w:t>
            </w:r>
          </w:p>
        </w:tc>
        <w:tc>
          <w:tcPr>
            <w:tcW w:w="5791" w:type="dxa"/>
          </w:tcPr>
          <w:p w:rsidR="00B207CB" w:rsidRPr="00B207CB" w:rsidRDefault="00B207CB" w:rsidP="00B207CB">
            <w:pPr>
              <w:kinsoku/>
              <w:wordWrap w:val="0"/>
              <w:spacing w:before="69" w:line="196" w:lineRule="auto"/>
              <w:ind w:left="122" w:right="129" w:hanging="7"/>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3"/>
                <w:sz w:val="24"/>
                <w:szCs w:val="24"/>
              </w:rPr>
              <w:t>标记为</w:t>
            </w:r>
            <w:r w:rsidRPr="00B207CB">
              <w:rPr>
                <w:rFonts w:asciiTheme="minorEastAsia" w:eastAsiaTheme="minorEastAsia" w:hAnsiTheme="minorEastAsia" w:cstheme="minorEastAsia" w:hint="eastAsia"/>
                <w:spacing w:val="-1"/>
                <w:sz w:val="24"/>
                <w:szCs w:val="24"/>
              </w:rPr>
              <w:t>实质性格式的文件均按招标文件要求</w:t>
            </w:r>
            <w:r w:rsidRPr="00B207CB">
              <w:rPr>
                <w:rFonts w:asciiTheme="minorEastAsia" w:eastAsiaTheme="minorEastAsia" w:hAnsiTheme="minorEastAsia" w:cstheme="minorEastAsia" w:hint="eastAsia"/>
                <w:spacing w:val="-1"/>
                <w:sz w:val="24"/>
                <w:szCs w:val="24"/>
                <w:lang w:eastAsia="zh-CN"/>
              </w:rPr>
              <w:t>提</w:t>
            </w:r>
            <w:r w:rsidRPr="00B207CB">
              <w:rPr>
                <w:rFonts w:asciiTheme="minorEastAsia" w:eastAsiaTheme="minorEastAsia" w:hAnsiTheme="minorEastAsia" w:cstheme="minorEastAsia" w:hint="eastAsia"/>
                <w:spacing w:val="-1"/>
                <w:sz w:val="24"/>
                <w:szCs w:val="24"/>
              </w:rPr>
              <w:t>供且签署、盖</w:t>
            </w:r>
            <w:r w:rsidRPr="00B207CB">
              <w:rPr>
                <w:rFonts w:asciiTheme="minorEastAsia" w:eastAsiaTheme="minorEastAsia" w:hAnsiTheme="minorEastAsia" w:cstheme="minorEastAsia" w:hint="eastAsia"/>
                <w:spacing w:val="-17"/>
                <w:sz w:val="24"/>
                <w:szCs w:val="24"/>
              </w:rPr>
              <w:t>章的</w:t>
            </w:r>
            <w:r w:rsidRPr="00B207CB">
              <w:rPr>
                <w:rFonts w:asciiTheme="minorEastAsia" w:eastAsiaTheme="minorEastAsia" w:hAnsiTheme="minorEastAsia" w:cstheme="minorEastAsia" w:hint="eastAsia"/>
                <w:spacing w:val="-17"/>
                <w:sz w:val="24"/>
                <w:szCs w:val="24"/>
                <w:lang w:eastAsia="zh-CN"/>
              </w:rPr>
              <w:t>。</w:t>
            </w:r>
          </w:p>
        </w:tc>
      </w:tr>
      <w:tr w:rsidR="00B207CB" w:rsidRPr="00B207CB" w:rsidTr="008C3419">
        <w:trPr>
          <w:trHeight w:val="689"/>
        </w:trPr>
        <w:tc>
          <w:tcPr>
            <w:tcW w:w="685" w:type="dxa"/>
          </w:tcPr>
          <w:p w:rsidR="00B207CB" w:rsidRPr="00B207CB" w:rsidRDefault="00B207CB" w:rsidP="00B207CB">
            <w:pPr>
              <w:kinsoku/>
              <w:wordWrap w:val="0"/>
              <w:spacing w:before="247" w:line="202" w:lineRule="auto"/>
              <w:jc w:val="center"/>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5"/>
                <w:sz w:val="24"/>
                <w:szCs w:val="24"/>
                <w:lang w:eastAsia="zh-CN"/>
              </w:rPr>
              <w:t>7</w:t>
            </w:r>
          </w:p>
        </w:tc>
        <w:tc>
          <w:tcPr>
            <w:tcW w:w="1812" w:type="dxa"/>
          </w:tcPr>
          <w:p w:rsidR="00B207CB" w:rsidRPr="00B207CB" w:rsidRDefault="00B207CB" w:rsidP="00B207CB">
            <w:pPr>
              <w:kinsoku/>
              <w:wordWrap w:val="0"/>
              <w:spacing w:before="72" w:line="230" w:lineRule="auto"/>
              <w:ind w:left="112" w:right="123" w:hanging="2"/>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16"/>
                <w:sz w:val="24"/>
                <w:szCs w:val="24"/>
              </w:rPr>
              <w:t>报价的修正（如</w:t>
            </w:r>
            <w:r w:rsidRPr="00B207CB">
              <w:rPr>
                <w:rFonts w:asciiTheme="minorEastAsia" w:eastAsiaTheme="minorEastAsia" w:hAnsiTheme="minorEastAsia" w:cstheme="minorEastAsia" w:hint="eastAsia"/>
                <w:spacing w:val="-7"/>
                <w:sz w:val="24"/>
                <w:szCs w:val="24"/>
              </w:rPr>
              <w:t>有）</w:t>
            </w:r>
          </w:p>
        </w:tc>
        <w:tc>
          <w:tcPr>
            <w:tcW w:w="5791" w:type="dxa"/>
          </w:tcPr>
          <w:p w:rsidR="00B207CB" w:rsidRPr="00B207CB" w:rsidRDefault="00B207CB" w:rsidP="00B207CB">
            <w:pPr>
              <w:kinsoku/>
              <w:wordWrap w:val="0"/>
              <w:spacing w:before="72" w:line="229" w:lineRule="auto"/>
              <w:ind w:left="114" w:right="136" w:firstLine="4"/>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1"/>
                <w:sz w:val="24"/>
                <w:szCs w:val="24"/>
              </w:rPr>
              <w:t>不涉及报价修正，或投标文件报价出现前后不一致时，投标人</w:t>
            </w:r>
            <w:r w:rsidRPr="00B207CB">
              <w:rPr>
                <w:rFonts w:asciiTheme="minorEastAsia" w:eastAsiaTheme="minorEastAsia" w:hAnsiTheme="minorEastAsia" w:cstheme="minorEastAsia" w:hint="eastAsia"/>
                <w:spacing w:val="-2"/>
                <w:sz w:val="24"/>
                <w:szCs w:val="24"/>
              </w:rPr>
              <w:t>对修正后的报价予以确认</w:t>
            </w:r>
            <w:r w:rsidRPr="00B207CB">
              <w:rPr>
                <w:rFonts w:asciiTheme="minorEastAsia" w:eastAsiaTheme="minorEastAsia" w:hAnsiTheme="minorEastAsia" w:cstheme="minorEastAsia" w:hint="eastAsia"/>
                <w:spacing w:val="2"/>
                <w:sz w:val="24"/>
                <w:szCs w:val="24"/>
                <w:lang w:eastAsia="zh-CN"/>
              </w:rPr>
              <w:t>。</w:t>
            </w:r>
            <w:r w:rsidRPr="00B207CB">
              <w:rPr>
                <w:rFonts w:asciiTheme="minorEastAsia" w:eastAsiaTheme="minorEastAsia" w:hAnsiTheme="minorEastAsia" w:cstheme="minorEastAsia" w:hint="eastAsia"/>
                <w:spacing w:val="2"/>
                <w:sz w:val="24"/>
                <w:szCs w:val="24"/>
              </w:rPr>
              <w:t>（</w:t>
            </w:r>
            <w:r w:rsidRPr="00B207CB">
              <w:rPr>
                <w:rFonts w:asciiTheme="minorEastAsia" w:eastAsiaTheme="minorEastAsia" w:hAnsiTheme="minorEastAsia" w:cstheme="minorEastAsia" w:hint="eastAsia"/>
                <w:spacing w:val="-2"/>
                <w:sz w:val="24"/>
                <w:szCs w:val="24"/>
              </w:rPr>
              <w:t>如有）</w:t>
            </w:r>
          </w:p>
        </w:tc>
      </w:tr>
      <w:tr w:rsidR="00B207CB" w:rsidRPr="00B207CB" w:rsidTr="008C3419">
        <w:trPr>
          <w:trHeight w:val="941"/>
        </w:trPr>
        <w:tc>
          <w:tcPr>
            <w:tcW w:w="685" w:type="dxa"/>
          </w:tcPr>
          <w:p w:rsidR="00B207CB" w:rsidRPr="00B207CB" w:rsidRDefault="00B207CB" w:rsidP="00B207CB">
            <w:pPr>
              <w:kinsoku/>
              <w:wordWrap w:val="0"/>
              <w:spacing w:line="304" w:lineRule="auto"/>
              <w:jc w:val="center"/>
              <w:rPr>
                <w:rFonts w:asciiTheme="minorEastAsia" w:eastAsiaTheme="minorEastAsia" w:hAnsiTheme="minorEastAsia" w:cstheme="minorEastAsia"/>
              </w:rPr>
            </w:pPr>
          </w:p>
          <w:p w:rsidR="00B207CB" w:rsidRPr="00B207CB" w:rsidRDefault="00B207CB" w:rsidP="00B207CB">
            <w:pPr>
              <w:kinsoku/>
              <w:wordWrap w:val="0"/>
              <w:spacing w:before="69" w:line="199" w:lineRule="auto"/>
              <w:jc w:val="center"/>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5"/>
                <w:sz w:val="24"/>
                <w:szCs w:val="24"/>
                <w:lang w:eastAsia="zh-CN"/>
              </w:rPr>
              <w:t>8</w:t>
            </w:r>
          </w:p>
        </w:tc>
        <w:tc>
          <w:tcPr>
            <w:tcW w:w="1812" w:type="dxa"/>
          </w:tcPr>
          <w:p w:rsidR="00B207CB" w:rsidRPr="00B207CB" w:rsidRDefault="00B207CB" w:rsidP="00B207CB">
            <w:pPr>
              <w:kinsoku/>
              <w:wordWrap w:val="0"/>
              <w:spacing w:line="271" w:lineRule="auto"/>
              <w:jc w:val="both"/>
              <w:rPr>
                <w:rFonts w:asciiTheme="minorEastAsia" w:eastAsiaTheme="minorEastAsia" w:hAnsiTheme="minorEastAsia" w:cstheme="minorEastAsia"/>
              </w:rPr>
            </w:pPr>
          </w:p>
          <w:p w:rsidR="00B207CB" w:rsidRPr="00B207CB" w:rsidRDefault="00B207CB" w:rsidP="00B207CB">
            <w:pPr>
              <w:kinsoku/>
              <w:wordWrap w:val="0"/>
              <w:spacing w:before="78" w:line="219" w:lineRule="auto"/>
              <w:ind w:left="110"/>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报价合理性</w:t>
            </w:r>
          </w:p>
        </w:tc>
        <w:tc>
          <w:tcPr>
            <w:tcW w:w="5791" w:type="dxa"/>
          </w:tcPr>
          <w:p w:rsidR="00B207CB" w:rsidRPr="00B207CB" w:rsidRDefault="00B207CB" w:rsidP="00B207CB">
            <w:pPr>
              <w:kinsoku/>
              <w:wordWrap w:val="0"/>
              <w:spacing w:before="41" w:line="228" w:lineRule="auto"/>
              <w:ind w:left="113" w:right="136"/>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1"/>
                <w:sz w:val="24"/>
                <w:szCs w:val="24"/>
              </w:rPr>
              <w:t>报价合理，或投标人的报价明显低于其他通过符合性审查投标人的报价，有可能影响产品质量或者不能诚信履约的，能够应</w:t>
            </w:r>
            <w:r w:rsidRPr="00B207CB">
              <w:rPr>
                <w:rFonts w:asciiTheme="minorEastAsia" w:eastAsiaTheme="minorEastAsia" w:hAnsiTheme="minorEastAsia" w:cstheme="minorEastAsia" w:hint="eastAsia"/>
                <w:spacing w:val="-3"/>
                <w:sz w:val="24"/>
                <w:szCs w:val="24"/>
              </w:rPr>
              <w:t>评标委员会要求在规定时间内证明其报价合理性的</w:t>
            </w:r>
            <w:r w:rsidRPr="00B207CB">
              <w:rPr>
                <w:rFonts w:asciiTheme="minorEastAsia" w:eastAsiaTheme="minorEastAsia" w:hAnsiTheme="minorEastAsia" w:cstheme="minorEastAsia" w:hint="eastAsia"/>
                <w:spacing w:val="-3"/>
                <w:sz w:val="24"/>
                <w:szCs w:val="24"/>
                <w:lang w:eastAsia="zh-CN"/>
              </w:rPr>
              <w:t>。</w:t>
            </w:r>
          </w:p>
        </w:tc>
      </w:tr>
      <w:tr w:rsidR="00B207CB" w:rsidRPr="00B207CB" w:rsidTr="008C3419">
        <w:trPr>
          <w:trHeight w:val="721"/>
        </w:trPr>
        <w:tc>
          <w:tcPr>
            <w:tcW w:w="685" w:type="dxa"/>
          </w:tcPr>
          <w:p w:rsidR="00B207CB" w:rsidRPr="00B207CB" w:rsidRDefault="00B207CB" w:rsidP="00B207CB">
            <w:pPr>
              <w:kinsoku/>
              <w:wordWrap w:val="0"/>
              <w:spacing w:before="69" w:line="199" w:lineRule="auto"/>
              <w:jc w:val="center"/>
              <w:rPr>
                <w:rFonts w:asciiTheme="minorEastAsia" w:eastAsiaTheme="minorEastAsia" w:hAnsiTheme="minorEastAsia" w:cstheme="minorEastAsia"/>
                <w:spacing w:val="5"/>
                <w:sz w:val="24"/>
                <w:szCs w:val="24"/>
                <w:lang w:eastAsia="zh-CN"/>
              </w:rPr>
            </w:pPr>
            <w:r w:rsidRPr="00B207CB">
              <w:rPr>
                <w:rFonts w:asciiTheme="minorEastAsia" w:eastAsiaTheme="minorEastAsia" w:hAnsiTheme="minorEastAsia" w:cstheme="minorEastAsia" w:hint="eastAsia"/>
                <w:spacing w:val="5"/>
                <w:sz w:val="24"/>
                <w:szCs w:val="24"/>
                <w:lang w:eastAsia="zh-CN"/>
              </w:rPr>
              <w:t>9</w:t>
            </w:r>
          </w:p>
        </w:tc>
        <w:tc>
          <w:tcPr>
            <w:tcW w:w="1812" w:type="dxa"/>
          </w:tcPr>
          <w:p w:rsidR="00B207CB" w:rsidRPr="00B207CB" w:rsidRDefault="00DB650C" w:rsidP="00B207CB">
            <w:pPr>
              <w:kinsoku/>
              <w:wordWrap w:val="0"/>
              <w:spacing w:before="69" w:line="196" w:lineRule="auto"/>
              <w:ind w:left="122" w:right="129" w:hanging="7"/>
              <w:jc w:val="both"/>
              <w:rPr>
                <w:rFonts w:asciiTheme="minorEastAsia" w:eastAsiaTheme="minorEastAsia" w:hAnsiTheme="minorEastAsia" w:cstheme="minorEastAsia"/>
                <w:spacing w:val="-1"/>
                <w:sz w:val="24"/>
                <w:szCs w:val="24"/>
                <w:lang w:eastAsia="zh-CN"/>
              </w:rPr>
            </w:pPr>
            <w:r>
              <w:rPr>
                <w:rFonts w:ascii="MS Gothic" w:eastAsia="MS Gothic" w:hAnsi="MS Gothic" w:cs="MS Gothic"/>
              </w:rPr>
              <w:t>☑</w:t>
            </w:r>
            <w:r w:rsidR="007443F3">
              <w:rPr>
                <w:rFonts w:asciiTheme="minorEastAsia" w:eastAsiaTheme="minorEastAsia" w:hAnsiTheme="minorEastAsia" w:cs="MS Gothic" w:hint="eastAsia"/>
                <w:lang w:eastAsia="zh-CN"/>
              </w:rPr>
              <w:t>供货期</w:t>
            </w:r>
          </w:p>
          <w:p w:rsidR="00B207CB" w:rsidRPr="00B207CB" w:rsidRDefault="00B207CB" w:rsidP="00B207CB">
            <w:pPr>
              <w:kinsoku/>
              <w:wordWrap w:val="0"/>
              <w:spacing w:before="69" w:line="196" w:lineRule="auto"/>
              <w:ind w:left="122" w:right="129" w:hanging="7"/>
              <w:jc w:val="both"/>
              <w:rPr>
                <w:rFonts w:asciiTheme="minorEastAsia" w:eastAsiaTheme="minorEastAsia" w:hAnsiTheme="minorEastAsia" w:cstheme="minorEastAsia"/>
                <w:spacing w:val="-1"/>
                <w:sz w:val="24"/>
                <w:szCs w:val="24"/>
              </w:rPr>
            </w:pPr>
            <w:r w:rsidRPr="00B207CB">
              <w:rPr>
                <w:rFonts w:asciiTheme="minorEastAsia" w:eastAsiaTheme="minorEastAsia" w:hAnsiTheme="minorEastAsia" w:cstheme="minorEastAsia" w:hint="eastAsia"/>
                <w:spacing w:val="-1"/>
                <w:sz w:val="24"/>
                <w:szCs w:val="24"/>
                <w:lang w:eastAsia="zh-CN"/>
              </w:rPr>
              <w:t>□服务期限</w:t>
            </w:r>
          </w:p>
        </w:tc>
        <w:tc>
          <w:tcPr>
            <w:tcW w:w="5791" w:type="dxa"/>
            <w:vAlign w:val="center"/>
          </w:tcPr>
          <w:p w:rsidR="00B207CB" w:rsidRPr="00B207CB" w:rsidRDefault="00B207CB" w:rsidP="00B207CB">
            <w:pPr>
              <w:kinsoku/>
              <w:wordWrap w:val="0"/>
              <w:spacing w:before="69" w:line="196" w:lineRule="auto"/>
              <w:ind w:left="122" w:right="129" w:hanging="7"/>
              <w:jc w:val="both"/>
              <w:rPr>
                <w:rFonts w:asciiTheme="minorEastAsia" w:eastAsiaTheme="minorEastAsia" w:hAnsiTheme="minorEastAsia" w:cstheme="minorEastAsia"/>
                <w:spacing w:val="-1"/>
                <w:sz w:val="24"/>
                <w:szCs w:val="24"/>
                <w:lang w:eastAsia="zh-CN"/>
              </w:rPr>
            </w:pPr>
            <w:r w:rsidRPr="00B207CB">
              <w:rPr>
                <w:rFonts w:asciiTheme="minorEastAsia" w:eastAsiaTheme="minorEastAsia" w:hAnsiTheme="minorEastAsia" w:cstheme="minorEastAsia" w:hint="eastAsia"/>
                <w:spacing w:val="-1"/>
                <w:sz w:val="24"/>
                <w:szCs w:val="24"/>
              </w:rPr>
              <w:t>是否符合招标要求</w:t>
            </w:r>
            <w:r w:rsidRPr="00B207CB">
              <w:rPr>
                <w:rFonts w:asciiTheme="minorEastAsia" w:eastAsiaTheme="minorEastAsia" w:hAnsiTheme="minorEastAsia" w:cstheme="minorEastAsia" w:hint="eastAsia"/>
                <w:spacing w:val="-1"/>
                <w:sz w:val="24"/>
                <w:szCs w:val="24"/>
                <w:lang w:eastAsia="zh-CN"/>
              </w:rPr>
              <w:t>。</w:t>
            </w:r>
          </w:p>
        </w:tc>
      </w:tr>
      <w:tr w:rsidR="00B207CB" w:rsidRPr="00B207CB" w:rsidTr="008C3419">
        <w:trPr>
          <w:trHeight w:val="941"/>
        </w:trPr>
        <w:tc>
          <w:tcPr>
            <w:tcW w:w="685" w:type="dxa"/>
            <w:vAlign w:val="center"/>
          </w:tcPr>
          <w:p w:rsidR="00B207CB" w:rsidRPr="00B207CB" w:rsidRDefault="00B207CB" w:rsidP="00B207CB">
            <w:pPr>
              <w:kinsoku/>
              <w:wordWrap w:val="0"/>
              <w:spacing w:before="69" w:line="199" w:lineRule="auto"/>
              <w:jc w:val="center"/>
              <w:rPr>
                <w:rFonts w:asciiTheme="minorEastAsia" w:eastAsiaTheme="minorEastAsia" w:hAnsiTheme="minorEastAsia" w:cstheme="minorEastAsia"/>
                <w:spacing w:val="5"/>
                <w:sz w:val="24"/>
                <w:szCs w:val="24"/>
                <w:lang w:eastAsia="zh-CN"/>
              </w:rPr>
            </w:pPr>
            <w:r w:rsidRPr="00B207CB">
              <w:rPr>
                <w:rFonts w:asciiTheme="minorEastAsia" w:eastAsiaTheme="minorEastAsia" w:hAnsiTheme="minorEastAsia" w:cstheme="minorEastAsia" w:hint="eastAsia"/>
                <w:spacing w:val="5"/>
                <w:sz w:val="24"/>
                <w:szCs w:val="24"/>
                <w:lang w:eastAsia="zh-CN"/>
              </w:rPr>
              <w:t>10</w:t>
            </w:r>
          </w:p>
        </w:tc>
        <w:tc>
          <w:tcPr>
            <w:tcW w:w="1812" w:type="dxa"/>
            <w:vAlign w:val="center"/>
          </w:tcPr>
          <w:p w:rsidR="00B207CB" w:rsidRPr="00B207CB" w:rsidRDefault="00DB650C" w:rsidP="00B207CB">
            <w:pPr>
              <w:kinsoku/>
              <w:wordWrap w:val="0"/>
              <w:spacing w:before="78" w:line="219" w:lineRule="auto"/>
              <w:ind w:left="110"/>
              <w:jc w:val="both"/>
              <w:rPr>
                <w:rFonts w:asciiTheme="minorEastAsia" w:eastAsiaTheme="minorEastAsia" w:hAnsiTheme="minorEastAsia" w:cstheme="minorEastAsia"/>
                <w:spacing w:val="-2"/>
                <w:sz w:val="24"/>
                <w:szCs w:val="24"/>
                <w:lang w:eastAsia="zh-CN"/>
              </w:rPr>
            </w:pPr>
            <w:r>
              <w:rPr>
                <w:rFonts w:ascii="MS Gothic" w:eastAsia="MS Gothic" w:hAnsi="MS Gothic" w:cs="MS Gothic"/>
              </w:rPr>
              <w:t>☑</w:t>
            </w:r>
            <w:r w:rsidR="00B207CB" w:rsidRPr="00B207CB">
              <w:rPr>
                <w:rFonts w:asciiTheme="minorEastAsia" w:eastAsiaTheme="minorEastAsia" w:hAnsiTheme="minorEastAsia" w:cstheme="minorEastAsia" w:hint="eastAsia"/>
                <w:spacing w:val="-2"/>
                <w:sz w:val="24"/>
                <w:szCs w:val="24"/>
                <w:lang w:eastAsia="zh-CN"/>
              </w:rPr>
              <w:t>质保期</w:t>
            </w:r>
          </w:p>
          <w:p w:rsidR="00B207CB" w:rsidRPr="00B207CB" w:rsidRDefault="00B207CB" w:rsidP="00B207CB">
            <w:pPr>
              <w:kinsoku/>
              <w:wordWrap w:val="0"/>
              <w:spacing w:before="78" w:line="219" w:lineRule="auto"/>
              <w:ind w:left="110"/>
              <w:jc w:val="both"/>
              <w:rPr>
                <w:rFonts w:asciiTheme="minorEastAsia" w:eastAsiaTheme="minorEastAsia" w:hAnsiTheme="minorEastAsia" w:cstheme="minorEastAsia"/>
                <w:spacing w:val="-2"/>
                <w:sz w:val="24"/>
                <w:szCs w:val="24"/>
                <w:lang w:eastAsia="zh-CN"/>
              </w:rPr>
            </w:pPr>
            <w:r w:rsidRPr="00B207CB">
              <w:rPr>
                <w:rFonts w:asciiTheme="minorEastAsia" w:eastAsiaTheme="minorEastAsia" w:hAnsiTheme="minorEastAsia" w:cstheme="minorEastAsia" w:hint="eastAsia"/>
                <w:spacing w:val="-1"/>
                <w:sz w:val="24"/>
                <w:szCs w:val="24"/>
              </w:rPr>
              <w:t>□</w:t>
            </w:r>
            <w:r w:rsidRPr="00B207CB">
              <w:rPr>
                <w:rFonts w:asciiTheme="minorEastAsia" w:eastAsiaTheme="minorEastAsia" w:hAnsiTheme="minorEastAsia" w:cstheme="minorEastAsia" w:hint="eastAsia"/>
                <w:spacing w:val="-1"/>
                <w:sz w:val="24"/>
                <w:szCs w:val="24"/>
                <w:lang w:eastAsia="zh-CN"/>
              </w:rPr>
              <w:t>服务质量</w:t>
            </w:r>
          </w:p>
        </w:tc>
        <w:tc>
          <w:tcPr>
            <w:tcW w:w="5791" w:type="dxa"/>
            <w:vAlign w:val="center"/>
          </w:tcPr>
          <w:p w:rsidR="00B207CB" w:rsidRPr="00B207CB" w:rsidRDefault="00B207CB" w:rsidP="00B207CB">
            <w:pPr>
              <w:kinsoku/>
              <w:wordWrap w:val="0"/>
              <w:spacing w:before="41" w:line="228" w:lineRule="auto"/>
              <w:ind w:left="113" w:right="136"/>
              <w:jc w:val="both"/>
              <w:rPr>
                <w:rFonts w:asciiTheme="minorEastAsia" w:eastAsiaTheme="minorEastAsia" w:hAnsiTheme="minorEastAsia" w:cstheme="minorEastAsia"/>
                <w:spacing w:val="-1"/>
                <w:sz w:val="24"/>
                <w:szCs w:val="24"/>
                <w:lang w:eastAsia="zh-CN"/>
              </w:rPr>
            </w:pPr>
            <w:r w:rsidRPr="00B207CB">
              <w:rPr>
                <w:rFonts w:asciiTheme="minorEastAsia" w:eastAsiaTheme="minorEastAsia" w:hAnsiTheme="minorEastAsia" w:cstheme="minorEastAsia" w:hint="eastAsia"/>
                <w:spacing w:val="-1"/>
                <w:sz w:val="24"/>
                <w:szCs w:val="24"/>
              </w:rPr>
              <w:t>是否符合招标要求</w:t>
            </w:r>
            <w:r w:rsidRPr="00B207CB">
              <w:rPr>
                <w:rFonts w:asciiTheme="minorEastAsia" w:eastAsiaTheme="minorEastAsia" w:hAnsiTheme="minorEastAsia" w:cstheme="minorEastAsia" w:hint="eastAsia"/>
                <w:spacing w:val="-1"/>
                <w:sz w:val="24"/>
                <w:szCs w:val="24"/>
                <w:lang w:eastAsia="zh-CN"/>
              </w:rPr>
              <w:t>。</w:t>
            </w:r>
          </w:p>
        </w:tc>
      </w:tr>
      <w:tr w:rsidR="00B207CB" w:rsidRPr="00B207CB" w:rsidTr="008C3419">
        <w:trPr>
          <w:trHeight w:val="938"/>
        </w:trPr>
        <w:tc>
          <w:tcPr>
            <w:tcW w:w="685" w:type="dxa"/>
          </w:tcPr>
          <w:p w:rsidR="00B207CB" w:rsidRPr="00B207CB" w:rsidRDefault="00B207CB" w:rsidP="00B207CB">
            <w:pPr>
              <w:kinsoku/>
              <w:wordWrap w:val="0"/>
              <w:spacing w:line="301" w:lineRule="auto"/>
              <w:jc w:val="center"/>
              <w:rPr>
                <w:rFonts w:asciiTheme="minorEastAsia" w:eastAsiaTheme="minorEastAsia" w:hAnsiTheme="minorEastAsia" w:cstheme="minorEastAsia"/>
              </w:rPr>
            </w:pPr>
          </w:p>
          <w:p w:rsidR="00B207CB" w:rsidRPr="00B207CB" w:rsidRDefault="00B207CB" w:rsidP="00B207CB">
            <w:pPr>
              <w:kinsoku/>
              <w:wordWrap w:val="0"/>
              <w:spacing w:before="69" w:line="199" w:lineRule="auto"/>
              <w:jc w:val="center"/>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5"/>
                <w:sz w:val="24"/>
                <w:szCs w:val="24"/>
                <w:lang w:eastAsia="zh-CN"/>
              </w:rPr>
              <w:t>11</w:t>
            </w:r>
          </w:p>
        </w:tc>
        <w:tc>
          <w:tcPr>
            <w:tcW w:w="1812" w:type="dxa"/>
          </w:tcPr>
          <w:p w:rsidR="00B207CB" w:rsidRPr="00B207CB" w:rsidRDefault="00B207CB" w:rsidP="00B207CB">
            <w:pPr>
              <w:kinsoku/>
              <w:wordWrap w:val="0"/>
              <w:spacing w:line="269" w:lineRule="auto"/>
              <w:jc w:val="both"/>
              <w:rPr>
                <w:rFonts w:asciiTheme="minorEastAsia" w:eastAsiaTheme="minorEastAsia" w:hAnsiTheme="minorEastAsia" w:cstheme="minorEastAsia"/>
              </w:rPr>
            </w:pPr>
          </w:p>
          <w:p w:rsidR="00B207CB" w:rsidRPr="00B207CB" w:rsidRDefault="00B207CB" w:rsidP="00B207CB">
            <w:pPr>
              <w:kinsoku/>
              <w:wordWrap w:val="0"/>
              <w:spacing w:before="78" w:line="220" w:lineRule="auto"/>
              <w:ind w:left="120"/>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4"/>
                <w:sz w:val="24"/>
                <w:szCs w:val="24"/>
              </w:rPr>
              <w:t>公平竞争</w:t>
            </w:r>
          </w:p>
        </w:tc>
        <w:tc>
          <w:tcPr>
            <w:tcW w:w="5791" w:type="dxa"/>
          </w:tcPr>
          <w:p w:rsidR="00B207CB" w:rsidRPr="00B207CB" w:rsidRDefault="00B207CB" w:rsidP="00B207CB">
            <w:pPr>
              <w:kinsoku/>
              <w:wordWrap w:val="0"/>
              <w:spacing w:before="38" w:line="228" w:lineRule="auto"/>
              <w:ind w:left="113" w:right="136" w:firstLine="4"/>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1"/>
                <w:sz w:val="24"/>
                <w:szCs w:val="24"/>
              </w:rPr>
              <w:t>投标人遵循公平竞争的原则，不存在恶意串通，妨碍其他投标人的竞争行为，不存在损害采购人或者其他投标人的合法权益</w:t>
            </w:r>
            <w:r w:rsidRPr="00B207CB">
              <w:rPr>
                <w:rFonts w:asciiTheme="minorEastAsia" w:eastAsiaTheme="minorEastAsia" w:hAnsiTheme="minorEastAsia" w:cstheme="minorEastAsia" w:hint="eastAsia"/>
                <w:spacing w:val="-12"/>
                <w:sz w:val="24"/>
                <w:szCs w:val="24"/>
              </w:rPr>
              <w:t>情形的</w:t>
            </w:r>
            <w:r w:rsidRPr="00B207CB">
              <w:rPr>
                <w:rFonts w:asciiTheme="minorEastAsia" w:eastAsiaTheme="minorEastAsia" w:hAnsiTheme="minorEastAsia" w:cstheme="minorEastAsia" w:hint="eastAsia"/>
                <w:spacing w:val="-12"/>
                <w:sz w:val="24"/>
                <w:szCs w:val="24"/>
                <w:lang w:eastAsia="zh-CN"/>
              </w:rPr>
              <w:t>。</w:t>
            </w:r>
          </w:p>
        </w:tc>
      </w:tr>
      <w:tr w:rsidR="00B207CB" w:rsidRPr="00B207CB" w:rsidTr="008C3419">
        <w:trPr>
          <w:trHeight w:val="2182"/>
        </w:trPr>
        <w:tc>
          <w:tcPr>
            <w:tcW w:w="685" w:type="dxa"/>
          </w:tcPr>
          <w:p w:rsidR="00B207CB" w:rsidRPr="00B207CB" w:rsidRDefault="00B207CB" w:rsidP="00B207CB">
            <w:pPr>
              <w:kinsoku/>
              <w:wordWrap w:val="0"/>
              <w:spacing w:line="307" w:lineRule="auto"/>
              <w:jc w:val="center"/>
              <w:rPr>
                <w:rFonts w:asciiTheme="minorEastAsia" w:eastAsiaTheme="minorEastAsia" w:hAnsiTheme="minorEastAsia" w:cstheme="minorEastAsia"/>
              </w:rPr>
            </w:pPr>
          </w:p>
          <w:p w:rsidR="00B207CB" w:rsidRPr="00B207CB" w:rsidRDefault="00B207CB" w:rsidP="00B207CB">
            <w:pPr>
              <w:kinsoku/>
              <w:wordWrap w:val="0"/>
              <w:spacing w:line="307" w:lineRule="auto"/>
              <w:jc w:val="center"/>
              <w:rPr>
                <w:rFonts w:asciiTheme="minorEastAsia" w:eastAsiaTheme="minorEastAsia" w:hAnsiTheme="minorEastAsia" w:cstheme="minorEastAsia"/>
              </w:rPr>
            </w:pPr>
          </w:p>
          <w:p w:rsidR="00B207CB" w:rsidRPr="00B207CB" w:rsidRDefault="00B207CB" w:rsidP="00B207CB">
            <w:pPr>
              <w:kinsoku/>
              <w:wordWrap w:val="0"/>
              <w:spacing w:line="307" w:lineRule="auto"/>
              <w:jc w:val="center"/>
              <w:rPr>
                <w:rFonts w:asciiTheme="minorEastAsia" w:eastAsiaTheme="minorEastAsia" w:hAnsiTheme="minorEastAsia" w:cstheme="minorEastAsia"/>
              </w:rPr>
            </w:pPr>
          </w:p>
          <w:p w:rsidR="00B207CB" w:rsidRPr="00B207CB" w:rsidRDefault="00B207CB" w:rsidP="00B207CB">
            <w:pPr>
              <w:kinsoku/>
              <w:wordWrap w:val="0"/>
              <w:spacing w:before="69" w:line="199" w:lineRule="auto"/>
              <w:jc w:val="center"/>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5"/>
                <w:sz w:val="24"/>
                <w:szCs w:val="24"/>
                <w:lang w:eastAsia="zh-CN"/>
              </w:rPr>
              <w:t>12</w:t>
            </w:r>
          </w:p>
        </w:tc>
        <w:tc>
          <w:tcPr>
            <w:tcW w:w="1812" w:type="dxa"/>
          </w:tcPr>
          <w:p w:rsidR="00B207CB" w:rsidRPr="00B207CB" w:rsidRDefault="00B207CB" w:rsidP="00B207CB">
            <w:pPr>
              <w:kinsoku/>
              <w:wordWrap w:val="0"/>
              <w:spacing w:line="296" w:lineRule="auto"/>
              <w:jc w:val="both"/>
              <w:rPr>
                <w:rFonts w:asciiTheme="minorEastAsia" w:eastAsiaTheme="minorEastAsia" w:hAnsiTheme="minorEastAsia" w:cstheme="minorEastAsia"/>
              </w:rPr>
            </w:pPr>
          </w:p>
          <w:p w:rsidR="00B207CB" w:rsidRPr="00B207CB" w:rsidRDefault="00B207CB" w:rsidP="00B207CB">
            <w:pPr>
              <w:kinsoku/>
              <w:wordWrap w:val="0"/>
              <w:spacing w:line="296" w:lineRule="auto"/>
              <w:jc w:val="both"/>
              <w:rPr>
                <w:rFonts w:asciiTheme="minorEastAsia" w:eastAsiaTheme="minorEastAsia" w:hAnsiTheme="minorEastAsia" w:cstheme="minorEastAsia"/>
              </w:rPr>
            </w:pPr>
          </w:p>
          <w:p w:rsidR="00B207CB" w:rsidRPr="00B207CB" w:rsidRDefault="00B207CB" w:rsidP="00B207CB">
            <w:pPr>
              <w:kinsoku/>
              <w:wordWrap w:val="0"/>
              <w:spacing w:line="297" w:lineRule="auto"/>
              <w:jc w:val="both"/>
              <w:rPr>
                <w:rFonts w:asciiTheme="minorEastAsia" w:eastAsiaTheme="minorEastAsia" w:hAnsiTheme="minorEastAsia" w:cstheme="minorEastAsia"/>
              </w:rPr>
            </w:pPr>
          </w:p>
          <w:p w:rsidR="00B207CB" w:rsidRPr="00B207CB" w:rsidRDefault="00B207CB" w:rsidP="00B207CB">
            <w:pPr>
              <w:kinsoku/>
              <w:wordWrap w:val="0"/>
              <w:spacing w:before="78" w:line="221" w:lineRule="auto"/>
              <w:ind w:left="134"/>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6"/>
                <w:sz w:val="24"/>
                <w:szCs w:val="24"/>
              </w:rPr>
              <w:t>串通投标</w:t>
            </w:r>
          </w:p>
        </w:tc>
        <w:tc>
          <w:tcPr>
            <w:tcW w:w="5791" w:type="dxa"/>
            <w:vMerge w:val="restart"/>
          </w:tcPr>
          <w:p w:rsidR="00B207CB" w:rsidRPr="00B207CB" w:rsidRDefault="00B207CB" w:rsidP="00B207CB">
            <w:pPr>
              <w:kinsoku/>
              <w:wordWrap w:val="0"/>
              <w:spacing w:before="42" w:line="234" w:lineRule="auto"/>
              <w:ind w:left="113" w:right="2" w:firstLine="5"/>
              <w:jc w:val="both"/>
              <w:rPr>
                <w:rFonts w:asciiTheme="minorEastAsia" w:eastAsiaTheme="minorEastAsia" w:hAnsiTheme="minorEastAsia" w:cstheme="minorEastAsia"/>
                <w:spacing w:val="-19"/>
                <w:sz w:val="24"/>
                <w:szCs w:val="24"/>
              </w:rPr>
            </w:pPr>
            <w:r w:rsidRPr="00B207CB">
              <w:rPr>
                <w:rFonts w:asciiTheme="minorEastAsia" w:eastAsiaTheme="minorEastAsia" w:hAnsiTheme="minorEastAsia" w:cstheme="minorEastAsia" w:hint="eastAsia"/>
                <w:spacing w:val="-1"/>
                <w:sz w:val="24"/>
                <w:szCs w:val="24"/>
              </w:rPr>
              <w:t>不存在《政府采购货物和服务招标投标管理办法》视为投标人</w:t>
            </w:r>
            <w:r w:rsidRPr="00B207CB">
              <w:rPr>
                <w:rFonts w:asciiTheme="minorEastAsia" w:eastAsiaTheme="minorEastAsia" w:hAnsiTheme="minorEastAsia" w:cstheme="minorEastAsia" w:hint="eastAsia"/>
                <w:spacing w:val="-7"/>
                <w:sz w:val="24"/>
                <w:szCs w:val="24"/>
              </w:rPr>
              <w:t>串通投标的情形</w:t>
            </w:r>
            <w:r w:rsidRPr="00B207CB">
              <w:rPr>
                <w:rFonts w:asciiTheme="minorEastAsia" w:eastAsiaTheme="minorEastAsia" w:hAnsiTheme="minorEastAsia" w:cstheme="minorEastAsia" w:hint="eastAsia"/>
                <w:spacing w:val="-19"/>
                <w:sz w:val="24"/>
                <w:szCs w:val="24"/>
              </w:rPr>
              <w:t>：（</w:t>
            </w:r>
            <w:r w:rsidRPr="00B207CB">
              <w:rPr>
                <w:rFonts w:asciiTheme="minorEastAsia" w:eastAsiaTheme="minorEastAsia" w:hAnsiTheme="minorEastAsia" w:cstheme="minorEastAsia" w:hint="eastAsia"/>
                <w:spacing w:val="-7"/>
                <w:sz w:val="24"/>
                <w:szCs w:val="24"/>
              </w:rPr>
              <w:t>一）不同投标人的投标文件由同一单位或者</w:t>
            </w:r>
            <w:r w:rsidRPr="00B207CB">
              <w:rPr>
                <w:rFonts w:asciiTheme="minorEastAsia" w:eastAsiaTheme="minorEastAsia" w:hAnsiTheme="minorEastAsia" w:cstheme="minorEastAsia" w:hint="eastAsia"/>
                <w:spacing w:val="-8"/>
                <w:sz w:val="24"/>
                <w:szCs w:val="24"/>
              </w:rPr>
              <w:t>个人编制</w:t>
            </w:r>
            <w:r w:rsidRPr="00B207CB">
              <w:rPr>
                <w:rFonts w:asciiTheme="minorEastAsia" w:eastAsiaTheme="minorEastAsia" w:hAnsiTheme="minorEastAsia" w:cstheme="minorEastAsia" w:hint="eastAsia"/>
                <w:spacing w:val="-31"/>
                <w:sz w:val="24"/>
                <w:szCs w:val="24"/>
              </w:rPr>
              <w:t>；（</w:t>
            </w:r>
            <w:r w:rsidRPr="00B207CB">
              <w:rPr>
                <w:rFonts w:asciiTheme="minorEastAsia" w:eastAsiaTheme="minorEastAsia" w:hAnsiTheme="minorEastAsia" w:cstheme="minorEastAsia" w:hint="eastAsia"/>
                <w:spacing w:val="-8"/>
                <w:sz w:val="24"/>
                <w:szCs w:val="24"/>
              </w:rPr>
              <w:t>二）不同投标人委托同一单位或者个人办</w:t>
            </w:r>
            <w:r w:rsidRPr="00B207CB">
              <w:rPr>
                <w:rFonts w:asciiTheme="minorEastAsia" w:eastAsiaTheme="minorEastAsia" w:hAnsiTheme="minorEastAsia" w:cstheme="minorEastAsia" w:hint="eastAsia"/>
                <w:spacing w:val="-9"/>
                <w:sz w:val="24"/>
                <w:szCs w:val="24"/>
              </w:rPr>
              <w:t>理投标事</w:t>
            </w:r>
            <w:r w:rsidRPr="00B207CB">
              <w:rPr>
                <w:rFonts w:asciiTheme="minorEastAsia" w:eastAsiaTheme="minorEastAsia" w:hAnsiTheme="minorEastAsia" w:cstheme="minorEastAsia" w:hint="eastAsia"/>
                <w:spacing w:val="-6"/>
                <w:sz w:val="24"/>
                <w:szCs w:val="24"/>
              </w:rPr>
              <w:t>宜</w:t>
            </w:r>
            <w:r w:rsidRPr="00B207CB">
              <w:rPr>
                <w:rFonts w:asciiTheme="minorEastAsia" w:eastAsiaTheme="minorEastAsia" w:hAnsiTheme="minorEastAsia" w:cstheme="minorEastAsia" w:hint="eastAsia"/>
                <w:spacing w:val="-59"/>
                <w:sz w:val="24"/>
                <w:szCs w:val="24"/>
              </w:rPr>
              <w:t>；（</w:t>
            </w:r>
            <w:r w:rsidRPr="00B207CB">
              <w:rPr>
                <w:rFonts w:asciiTheme="minorEastAsia" w:eastAsiaTheme="minorEastAsia" w:hAnsiTheme="minorEastAsia" w:cstheme="minorEastAsia" w:hint="eastAsia"/>
                <w:spacing w:val="-6"/>
                <w:sz w:val="24"/>
                <w:szCs w:val="24"/>
              </w:rPr>
              <w:t>三）不同投标人的投标文件载明的项目管理成员或者联系人员为同一人</w:t>
            </w:r>
            <w:r w:rsidRPr="00B207CB">
              <w:rPr>
                <w:rFonts w:asciiTheme="minorEastAsia" w:eastAsiaTheme="minorEastAsia" w:hAnsiTheme="minorEastAsia" w:cstheme="minorEastAsia" w:hint="eastAsia"/>
                <w:spacing w:val="-57"/>
                <w:sz w:val="24"/>
                <w:szCs w:val="24"/>
              </w:rPr>
              <w:t>；（</w:t>
            </w:r>
            <w:r w:rsidRPr="00B207CB">
              <w:rPr>
                <w:rFonts w:asciiTheme="minorEastAsia" w:eastAsiaTheme="minorEastAsia" w:hAnsiTheme="minorEastAsia" w:cstheme="minorEastAsia" w:hint="eastAsia"/>
                <w:spacing w:val="-6"/>
                <w:sz w:val="24"/>
                <w:szCs w:val="24"/>
              </w:rPr>
              <w:t>四）不同投标人的投标文件异常一</w:t>
            </w:r>
            <w:r w:rsidRPr="00B207CB">
              <w:rPr>
                <w:rFonts w:asciiTheme="minorEastAsia" w:eastAsiaTheme="minorEastAsia" w:hAnsiTheme="minorEastAsia" w:cstheme="minorEastAsia" w:hint="eastAsia"/>
                <w:spacing w:val="-7"/>
                <w:sz w:val="24"/>
                <w:szCs w:val="24"/>
              </w:rPr>
              <w:t>致或者投标</w:t>
            </w:r>
            <w:r w:rsidRPr="00B207CB">
              <w:rPr>
                <w:rFonts w:asciiTheme="minorEastAsia" w:eastAsiaTheme="minorEastAsia" w:hAnsiTheme="minorEastAsia" w:cstheme="minorEastAsia" w:hint="eastAsia"/>
                <w:spacing w:val="-18"/>
                <w:sz w:val="24"/>
                <w:szCs w:val="24"/>
              </w:rPr>
              <w:t>报价呈规律性差异</w:t>
            </w:r>
            <w:r w:rsidRPr="00B207CB">
              <w:rPr>
                <w:rFonts w:asciiTheme="minorEastAsia" w:eastAsiaTheme="minorEastAsia" w:hAnsiTheme="minorEastAsia" w:cstheme="minorEastAsia" w:hint="eastAsia"/>
                <w:spacing w:val="-32"/>
                <w:sz w:val="24"/>
                <w:szCs w:val="24"/>
              </w:rPr>
              <w:t>；（</w:t>
            </w:r>
            <w:r w:rsidRPr="00B207CB">
              <w:rPr>
                <w:rFonts w:asciiTheme="minorEastAsia" w:eastAsiaTheme="minorEastAsia" w:hAnsiTheme="minorEastAsia" w:cstheme="minorEastAsia" w:hint="eastAsia"/>
                <w:spacing w:val="-18"/>
                <w:sz w:val="24"/>
                <w:szCs w:val="24"/>
              </w:rPr>
              <w:t>五）不同投标人的投标文件相互混装</w:t>
            </w:r>
            <w:r w:rsidRPr="00B207CB">
              <w:rPr>
                <w:rFonts w:asciiTheme="minorEastAsia" w:eastAsiaTheme="minorEastAsia" w:hAnsiTheme="minorEastAsia" w:cstheme="minorEastAsia" w:hint="eastAsia"/>
                <w:spacing w:val="-32"/>
                <w:sz w:val="24"/>
                <w:szCs w:val="24"/>
              </w:rPr>
              <w:t>；（</w:t>
            </w:r>
            <w:r w:rsidRPr="00B207CB">
              <w:rPr>
                <w:rFonts w:asciiTheme="minorEastAsia" w:eastAsiaTheme="minorEastAsia" w:hAnsiTheme="minorEastAsia" w:cstheme="minorEastAsia" w:hint="eastAsia"/>
                <w:spacing w:val="-18"/>
                <w:sz w:val="24"/>
                <w:szCs w:val="24"/>
              </w:rPr>
              <w:t>六）</w:t>
            </w:r>
            <w:r w:rsidRPr="00B207CB">
              <w:rPr>
                <w:rFonts w:asciiTheme="minorEastAsia" w:eastAsiaTheme="minorEastAsia" w:hAnsiTheme="minorEastAsia" w:cstheme="minorEastAsia" w:hint="eastAsia"/>
                <w:spacing w:val="-1"/>
                <w:sz w:val="24"/>
                <w:szCs w:val="24"/>
              </w:rPr>
              <w:t>不同投标人的投标保证金从同一单位或者个人的账户转出；</w:t>
            </w:r>
            <w:r w:rsidRPr="00B207CB">
              <w:rPr>
                <w:rFonts w:asciiTheme="minorEastAsia" w:eastAsiaTheme="minorEastAsia" w:hAnsiTheme="minorEastAsia" w:cstheme="minorEastAsia" w:hint="eastAsia"/>
                <w:spacing w:val="-1"/>
                <w:sz w:val="24"/>
                <w:szCs w:val="24"/>
                <w:lang w:eastAsia="zh-CN"/>
              </w:rPr>
              <w:t>不存在</w:t>
            </w:r>
            <w:r w:rsidRPr="00B207CB">
              <w:rPr>
                <w:rFonts w:asciiTheme="minorEastAsia" w:eastAsiaTheme="minorEastAsia" w:hAnsiTheme="minorEastAsia" w:cstheme="minorEastAsia" w:hint="eastAsia"/>
                <w:spacing w:val="-1"/>
                <w:sz w:val="24"/>
                <w:szCs w:val="24"/>
              </w:rPr>
              <w:t>南阳市财政局关于防范供应商串通投标促进政府采购公平竞争的通知（宛财购〔2022〕3号）投标人</w:t>
            </w:r>
            <w:r w:rsidRPr="00B207CB">
              <w:rPr>
                <w:rFonts w:asciiTheme="minorEastAsia" w:eastAsiaTheme="minorEastAsia" w:hAnsiTheme="minorEastAsia" w:cstheme="minorEastAsia" w:hint="eastAsia"/>
                <w:spacing w:val="-7"/>
                <w:sz w:val="24"/>
                <w:szCs w:val="24"/>
              </w:rPr>
              <w:t>串通投标的情形</w:t>
            </w:r>
            <w:r w:rsidRPr="00B207CB">
              <w:rPr>
                <w:rFonts w:asciiTheme="minorEastAsia" w:eastAsiaTheme="minorEastAsia" w:hAnsiTheme="minorEastAsia" w:cstheme="minorEastAsia" w:hint="eastAsia"/>
                <w:spacing w:val="-19"/>
                <w:sz w:val="24"/>
                <w:szCs w:val="24"/>
              </w:rPr>
              <w:t>：</w:t>
            </w:r>
          </w:p>
          <w:p w:rsidR="00B207CB" w:rsidRPr="00B207CB" w:rsidRDefault="00B207CB" w:rsidP="00B207CB">
            <w:pPr>
              <w:kinsoku/>
              <w:wordWrap w:val="0"/>
              <w:spacing w:line="234" w:lineRule="auto"/>
              <w:ind w:firstLine="5"/>
              <w:jc w:val="both"/>
              <w:rPr>
                <w:rFonts w:asciiTheme="minorEastAsia" w:eastAsiaTheme="minorEastAsia" w:hAnsiTheme="minorEastAsia" w:cstheme="minorEastAsia"/>
                <w:spacing w:val="-1"/>
                <w:sz w:val="24"/>
                <w:szCs w:val="24"/>
              </w:rPr>
            </w:pPr>
            <w:r w:rsidRPr="00B207CB">
              <w:rPr>
                <w:rFonts w:asciiTheme="minorEastAsia" w:eastAsiaTheme="minorEastAsia" w:hAnsiTheme="minorEastAsia" w:cstheme="minorEastAsia" w:hint="eastAsia"/>
                <w:spacing w:val="-1"/>
                <w:sz w:val="24"/>
                <w:szCs w:val="24"/>
              </w:rPr>
              <w:t>（</w:t>
            </w:r>
            <w:r w:rsidRPr="00B207CB">
              <w:rPr>
                <w:rFonts w:asciiTheme="minorEastAsia" w:eastAsiaTheme="minorEastAsia" w:hAnsiTheme="minorEastAsia" w:cstheme="minorEastAsia" w:hint="eastAsia"/>
                <w:spacing w:val="-1"/>
                <w:sz w:val="24"/>
                <w:szCs w:val="24"/>
                <w:lang w:eastAsia="zh-CN"/>
              </w:rPr>
              <w:t>一</w:t>
            </w:r>
            <w:r w:rsidRPr="00B207CB">
              <w:rPr>
                <w:rFonts w:asciiTheme="minorEastAsia" w:eastAsiaTheme="minorEastAsia" w:hAnsiTheme="minorEastAsia" w:cstheme="minorEastAsia" w:hint="eastAsia"/>
                <w:spacing w:val="-1"/>
                <w:sz w:val="24"/>
                <w:szCs w:val="24"/>
              </w:rPr>
              <w:t>）不同供应商的电子投标（响应）文件上传的计算机网卡MAC地址、CPU序列号和硬盘序列号等硬件信息相同</w:t>
            </w:r>
            <w:r w:rsidRPr="00B207CB">
              <w:rPr>
                <w:rFonts w:asciiTheme="minorEastAsia" w:eastAsiaTheme="minorEastAsia" w:hAnsiTheme="minorEastAsia" w:cstheme="minorEastAsia" w:hint="eastAsia"/>
                <w:spacing w:val="-1"/>
                <w:sz w:val="24"/>
                <w:szCs w:val="24"/>
                <w:lang w:eastAsia="zh-CN"/>
              </w:rPr>
              <w:t>的</w:t>
            </w:r>
            <w:r w:rsidRPr="00B207CB">
              <w:rPr>
                <w:rFonts w:asciiTheme="minorEastAsia" w:eastAsiaTheme="minorEastAsia" w:hAnsiTheme="minorEastAsia" w:cstheme="minorEastAsia" w:hint="eastAsia"/>
                <w:spacing w:val="-1"/>
                <w:sz w:val="24"/>
                <w:szCs w:val="24"/>
              </w:rPr>
              <w:t>；（</w:t>
            </w:r>
            <w:r w:rsidRPr="00B207CB">
              <w:rPr>
                <w:rFonts w:asciiTheme="minorEastAsia" w:eastAsiaTheme="minorEastAsia" w:hAnsiTheme="minorEastAsia" w:cstheme="minorEastAsia" w:hint="eastAsia"/>
                <w:spacing w:val="-1"/>
                <w:sz w:val="24"/>
                <w:szCs w:val="24"/>
                <w:lang w:eastAsia="zh-CN"/>
              </w:rPr>
              <w:t>二</w:t>
            </w:r>
            <w:r w:rsidRPr="00B207CB">
              <w:rPr>
                <w:rFonts w:asciiTheme="minorEastAsia" w:eastAsiaTheme="minorEastAsia" w:hAnsiTheme="minorEastAsia" w:cstheme="minorEastAsia" w:hint="eastAsia"/>
                <w:spacing w:val="-1"/>
                <w:sz w:val="24"/>
                <w:szCs w:val="24"/>
              </w:rPr>
              <w:t>）不同供应商的投标（响应）文件由同一电子设备编制、打印、加密或上传；（</w:t>
            </w:r>
            <w:r w:rsidRPr="00B207CB">
              <w:rPr>
                <w:rFonts w:asciiTheme="minorEastAsia" w:eastAsiaTheme="minorEastAsia" w:hAnsiTheme="minorEastAsia" w:cstheme="minorEastAsia" w:hint="eastAsia"/>
                <w:spacing w:val="-1"/>
                <w:sz w:val="24"/>
                <w:szCs w:val="24"/>
                <w:lang w:eastAsia="zh-CN"/>
              </w:rPr>
              <w:t>三</w:t>
            </w:r>
            <w:r w:rsidRPr="00B207CB">
              <w:rPr>
                <w:rFonts w:asciiTheme="minorEastAsia" w:eastAsiaTheme="minorEastAsia" w:hAnsiTheme="minorEastAsia" w:cstheme="minorEastAsia" w:hint="eastAsia"/>
                <w:spacing w:val="-1"/>
                <w:sz w:val="24"/>
                <w:szCs w:val="24"/>
              </w:rPr>
              <w:t>）不同供应商的投标（响应）文件由同一电子设备打印、复印；（</w:t>
            </w:r>
            <w:r w:rsidRPr="00B207CB">
              <w:rPr>
                <w:rFonts w:asciiTheme="minorEastAsia" w:eastAsiaTheme="minorEastAsia" w:hAnsiTheme="minorEastAsia" w:cstheme="minorEastAsia" w:hint="eastAsia"/>
                <w:spacing w:val="-1"/>
                <w:sz w:val="24"/>
                <w:szCs w:val="24"/>
                <w:lang w:eastAsia="zh-CN"/>
              </w:rPr>
              <w:t>四</w:t>
            </w:r>
            <w:r w:rsidRPr="00B207CB">
              <w:rPr>
                <w:rFonts w:asciiTheme="minorEastAsia" w:eastAsiaTheme="minorEastAsia" w:hAnsiTheme="minorEastAsia" w:cstheme="minorEastAsia" w:hint="eastAsia"/>
                <w:spacing w:val="-1"/>
                <w:sz w:val="24"/>
                <w:szCs w:val="24"/>
              </w:rPr>
              <w:t>）不同供应商的投标（响应）文件由同一人送达或分发，或</w:t>
            </w:r>
            <w:r w:rsidRPr="00B207CB">
              <w:rPr>
                <w:rFonts w:asciiTheme="minorEastAsia" w:eastAsiaTheme="minorEastAsia" w:hAnsiTheme="minorEastAsia" w:cstheme="minorEastAsia" w:hint="eastAsia"/>
                <w:spacing w:val="-1"/>
                <w:sz w:val="24"/>
                <w:szCs w:val="24"/>
                <w:lang w:eastAsia="zh-CN"/>
              </w:rPr>
              <w:t>者</w:t>
            </w:r>
            <w:r w:rsidRPr="00B207CB">
              <w:rPr>
                <w:rFonts w:asciiTheme="minorEastAsia" w:eastAsiaTheme="minorEastAsia" w:hAnsiTheme="minorEastAsia" w:cstheme="minorEastAsia" w:hint="eastAsia"/>
                <w:spacing w:val="-1"/>
                <w:sz w:val="24"/>
                <w:szCs w:val="24"/>
              </w:rPr>
              <w:t>不同供应商的</w:t>
            </w:r>
            <w:r w:rsidRPr="00B207CB">
              <w:rPr>
                <w:rFonts w:asciiTheme="minorEastAsia" w:eastAsiaTheme="minorEastAsia" w:hAnsiTheme="minorEastAsia" w:cstheme="minorEastAsia" w:hint="eastAsia"/>
                <w:spacing w:val="-1"/>
                <w:sz w:val="24"/>
                <w:szCs w:val="24"/>
                <w:lang w:eastAsia="zh-CN"/>
              </w:rPr>
              <w:t>联系人</w:t>
            </w:r>
            <w:r w:rsidRPr="00B207CB">
              <w:rPr>
                <w:rFonts w:asciiTheme="minorEastAsia" w:eastAsiaTheme="minorEastAsia" w:hAnsiTheme="minorEastAsia" w:cstheme="minorEastAsia" w:hint="eastAsia"/>
                <w:spacing w:val="-1"/>
                <w:sz w:val="24"/>
                <w:szCs w:val="24"/>
              </w:rPr>
              <w:t>为同一人或不同联系人</w:t>
            </w:r>
            <w:r w:rsidRPr="00B207CB">
              <w:rPr>
                <w:rFonts w:asciiTheme="minorEastAsia" w:eastAsiaTheme="minorEastAsia" w:hAnsiTheme="minorEastAsia" w:cstheme="minorEastAsia" w:hint="eastAsia"/>
                <w:spacing w:val="-1"/>
                <w:sz w:val="24"/>
                <w:szCs w:val="24"/>
                <w:lang w:eastAsia="zh-CN"/>
              </w:rPr>
              <w:t>的</w:t>
            </w:r>
            <w:r w:rsidRPr="00B207CB">
              <w:rPr>
                <w:rFonts w:asciiTheme="minorEastAsia" w:eastAsiaTheme="minorEastAsia" w:hAnsiTheme="minorEastAsia" w:cstheme="minorEastAsia" w:hint="eastAsia"/>
                <w:spacing w:val="-1"/>
                <w:sz w:val="24"/>
                <w:szCs w:val="24"/>
              </w:rPr>
              <w:t>联系电话一致</w:t>
            </w:r>
            <w:r w:rsidRPr="00B207CB">
              <w:rPr>
                <w:rFonts w:asciiTheme="minorEastAsia" w:eastAsiaTheme="minorEastAsia" w:hAnsiTheme="minorEastAsia" w:cstheme="minorEastAsia" w:hint="eastAsia"/>
                <w:spacing w:val="-1"/>
                <w:sz w:val="24"/>
                <w:szCs w:val="24"/>
                <w:lang w:eastAsia="zh-CN"/>
              </w:rPr>
              <w:t>的</w:t>
            </w:r>
            <w:r w:rsidRPr="00B207CB">
              <w:rPr>
                <w:rFonts w:asciiTheme="minorEastAsia" w:eastAsiaTheme="minorEastAsia" w:hAnsiTheme="minorEastAsia" w:cstheme="minorEastAsia" w:hint="eastAsia"/>
                <w:spacing w:val="-1"/>
                <w:sz w:val="24"/>
                <w:szCs w:val="24"/>
              </w:rPr>
              <w:t>；（</w:t>
            </w:r>
            <w:r w:rsidRPr="00B207CB">
              <w:rPr>
                <w:rFonts w:asciiTheme="minorEastAsia" w:eastAsiaTheme="minorEastAsia" w:hAnsiTheme="minorEastAsia" w:cstheme="minorEastAsia" w:hint="eastAsia"/>
                <w:spacing w:val="-1"/>
                <w:sz w:val="24"/>
                <w:szCs w:val="24"/>
                <w:lang w:eastAsia="zh-CN"/>
              </w:rPr>
              <w:t>五</w:t>
            </w:r>
            <w:r w:rsidRPr="00B207CB">
              <w:rPr>
                <w:rFonts w:asciiTheme="minorEastAsia" w:eastAsiaTheme="minorEastAsia" w:hAnsiTheme="minorEastAsia" w:cstheme="minorEastAsia" w:hint="eastAsia"/>
                <w:spacing w:val="-1"/>
                <w:sz w:val="24"/>
                <w:szCs w:val="24"/>
              </w:rPr>
              <w:t>）不同供应商的投标（响应）文件内容</w:t>
            </w:r>
            <w:r w:rsidRPr="00B207CB">
              <w:rPr>
                <w:rFonts w:asciiTheme="minorEastAsia" w:eastAsiaTheme="minorEastAsia" w:hAnsiTheme="minorEastAsia" w:cstheme="minorEastAsia" w:hint="eastAsia"/>
                <w:spacing w:val="-1"/>
                <w:sz w:val="24"/>
                <w:szCs w:val="24"/>
                <w:lang w:eastAsia="zh-CN"/>
              </w:rPr>
              <w:t>存在</w:t>
            </w:r>
            <w:r w:rsidRPr="00B207CB">
              <w:rPr>
                <w:rFonts w:asciiTheme="minorEastAsia" w:eastAsiaTheme="minorEastAsia" w:hAnsiTheme="minorEastAsia" w:cstheme="minorEastAsia" w:hint="eastAsia"/>
                <w:spacing w:val="-1"/>
                <w:sz w:val="24"/>
                <w:szCs w:val="24"/>
              </w:rPr>
              <w:t>两处以上</w:t>
            </w:r>
            <w:r w:rsidRPr="00B207CB">
              <w:rPr>
                <w:rFonts w:asciiTheme="minorEastAsia" w:eastAsiaTheme="minorEastAsia" w:hAnsiTheme="minorEastAsia" w:cstheme="minorEastAsia" w:hint="eastAsia"/>
                <w:spacing w:val="-1"/>
                <w:sz w:val="24"/>
                <w:szCs w:val="24"/>
                <w:lang w:eastAsia="zh-CN"/>
              </w:rPr>
              <w:t>细节错误</w:t>
            </w:r>
            <w:r w:rsidRPr="00B207CB">
              <w:rPr>
                <w:rFonts w:asciiTheme="minorEastAsia" w:eastAsiaTheme="minorEastAsia" w:hAnsiTheme="minorEastAsia" w:cstheme="minorEastAsia" w:hint="eastAsia"/>
                <w:spacing w:val="-1"/>
                <w:sz w:val="24"/>
                <w:szCs w:val="24"/>
              </w:rPr>
              <w:t>一致；（</w:t>
            </w:r>
            <w:r w:rsidRPr="00B207CB">
              <w:rPr>
                <w:rFonts w:asciiTheme="minorEastAsia" w:eastAsiaTheme="minorEastAsia" w:hAnsiTheme="minorEastAsia" w:cstheme="minorEastAsia" w:hint="eastAsia"/>
                <w:spacing w:val="-1"/>
                <w:sz w:val="24"/>
                <w:szCs w:val="24"/>
                <w:lang w:eastAsia="zh-CN"/>
              </w:rPr>
              <w:t>六</w:t>
            </w:r>
            <w:r w:rsidRPr="00B207CB">
              <w:rPr>
                <w:rFonts w:asciiTheme="minorEastAsia" w:eastAsiaTheme="minorEastAsia" w:hAnsiTheme="minorEastAsia" w:cstheme="minorEastAsia" w:hint="eastAsia"/>
                <w:spacing w:val="-1"/>
                <w:sz w:val="24"/>
                <w:szCs w:val="24"/>
              </w:rPr>
              <w:t>）不同供应商的法定代表人、委托代理人、项目经理、项目负责人</w:t>
            </w:r>
            <w:r w:rsidRPr="00B207CB">
              <w:rPr>
                <w:rFonts w:asciiTheme="minorEastAsia" w:eastAsiaTheme="minorEastAsia" w:hAnsiTheme="minorEastAsia" w:cstheme="minorEastAsia" w:hint="eastAsia"/>
                <w:spacing w:val="-1"/>
                <w:sz w:val="24"/>
                <w:szCs w:val="24"/>
                <w:lang w:eastAsia="zh-CN"/>
              </w:rPr>
              <w:t>等由</w:t>
            </w:r>
            <w:r w:rsidRPr="00B207CB">
              <w:rPr>
                <w:rFonts w:asciiTheme="minorEastAsia" w:eastAsiaTheme="minorEastAsia" w:hAnsiTheme="minorEastAsia" w:cstheme="minorEastAsia" w:hint="eastAsia"/>
                <w:spacing w:val="-1"/>
                <w:sz w:val="24"/>
                <w:szCs w:val="24"/>
              </w:rPr>
              <w:t>同一单位缴纳社会保险或</w:t>
            </w:r>
            <w:r w:rsidRPr="00B207CB">
              <w:rPr>
                <w:rFonts w:asciiTheme="minorEastAsia" w:eastAsiaTheme="minorEastAsia" w:hAnsiTheme="minorEastAsia" w:cstheme="minorEastAsia" w:hint="eastAsia"/>
                <w:spacing w:val="-1"/>
                <w:sz w:val="24"/>
                <w:szCs w:val="24"/>
                <w:lang w:eastAsia="zh-CN"/>
              </w:rPr>
              <w:t>者</w:t>
            </w:r>
            <w:r w:rsidRPr="00B207CB">
              <w:rPr>
                <w:rFonts w:asciiTheme="minorEastAsia" w:eastAsiaTheme="minorEastAsia" w:hAnsiTheme="minorEastAsia" w:cstheme="minorEastAsia" w:hint="eastAsia"/>
                <w:spacing w:val="-1"/>
                <w:sz w:val="24"/>
                <w:szCs w:val="24"/>
              </w:rPr>
              <w:t>领取报酬</w:t>
            </w:r>
            <w:r w:rsidRPr="00B207CB">
              <w:rPr>
                <w:rFonts w:asciiTheme="minorEastAsia" w:eastAsiaTheme="minorEastAsia" w:hAnsiTheme="minorEastAsia" w:cstheme="minorEastAsia" w:hint="eastAsia"/>
                <w:spacing w:val="-1"/>
                <w:sz w:val="24"/>
                <w:szCs w:val="24"/>
                <w:lang w:eastAsia="zh-CN"/>
              </w:rPr>
              <w:t>的</w:t>
            </w:r>
            <w:r w:rsidRPr="00B207CB">
              <w:rPr>
                <w:rFonts w:asciiTheme="minorEastAsia" w:eastAsiaTheme="minorEastAsia" w:hAnsiTheme="minorEastAsia" w:cstheme="minorEastAsia" w:hint="eastAsia"/>
                <w:spacing w:val="-1"/>
                <w:sz w:val="24"/>
                <w:szCs w:val="24"/>
              </w:rPr>
              <w:t>；（</w:t>
            </w:r>
            <w:r w:rsidRPr="00B207CB">
              <w:rPr>
                <w:rFonts w:asciiTheme="minorEastAsia" w:eastAsiaTheme="minorEastAsia" w:hAnsiTheme="minorEastAsia" w:cstheme="minorEastAsia" w:hint="eastAsia"/>
                <w:spacing w:val="-1"/>
                <w:sz w:val="24"/>
                <w:szCs w:val="24"/>
                <w:lang w:eastAsia="zh-CN"/>
              </w:rPr>
              <w:t>七</w:t>
            </w:r>
            <w:r w:rsidRPr="00B207CB">
              <w:rPr>
                <w:rFonts w:asciiTheme="minorEastAsia" w:eastAsiaTheme="minorEastAsia" w:hAnsiTheme="minorEastAsia" w:cstheme="minorEastAsia" w:hint="eastAsia"/>
                <w:spacing w:val="-1"/>
                <w:sz w:val="24"/>
                <w:szCs w:val="24"/>
              </w:rPr>
              <w:t>）不同供应商投标</w:t>
            </w:r>
            <w:r w:rsidRPr="00B207CB">
              <w:rPr>
                <w:rFonts w:asciiTheme="minorEastAsia" w:eastAsiaTheme="minorEastAsia" w:hAnsiTheme="minorEastAsia" w:cstheme="minorEastAsia" w:hint="eastAsia"/>
                <w:spacing w:val="-1"/>
                <w:sz w:val="24"/>
                <w:szCs w:val="24"/>
                <w:lang w:eastAsia="zh-CN"/>
              </w:rPr>
              <w:t>（响应）</w:t>
            </w:r>
            <w:r w:rsidRPr="00B207CB">
              <w:rPr>
                <w:rFonts w:asciiTheme="minorEastAsia" w:eastAsiaTheme="minorEastAsia" w:hAnsiTheme="minorEastAsia" w:cstheme="minorEastAsia" w:hint="eastAsia"/>
                <w:spacing w:val="-1"/>
                <w:sz w:val="24"/>
                <w:szCs w:val="24"/>
              </w:rPr>
              <w:t>文件中的法定代表人或负责人签名出自同一人</w:t>
            </w:r>
            <w:r w:rsidRPr="00B207CB">
              <w:rPr>
                <w:rFonts w:asciiTheme="minorEastAsia" w:eastAsiaTheme="minorEastAsia" w:hAnsiTheme="minorEastAsia" w:cstheme="minorEastAsia" w:hint="eastAsia"/>
                <w:spacing w:val="-1"/>
                <w:sz w:val="24"/>
                <w:szCs w:val="24"/>
                <w:lang w:eastAsia="zh-CN"/>
              </w:rPr>
              <w:t>之手</w:t>
            </w:r>
            <w:r w:rsidRPr="00B207CB">
              <w:rPr>
                <w:rFonts w:asciiTheme="minorEastAsia" w:eastAsiaTheme="minorEastAsia" w:hAnsiTheme="minorEastAsia" w:cstheme="minorEastAsia" w:hint="eastAsia"/>
                <w:spacing w:val="-1"/>
                <w:sz w:val="24"/>
                <w:szCs w:val="24"/>
              </w:rPr>
              <w:t>；（</w:t>
            </w:r>
            <w:r w:rsidRPr="00B207CB">
              <w:rPr>
                <w:rFonts w:asciiTheme="minorEastAsia" w:eastAsiaTheme="minorEastAsia" w:hAnsiTheme="minorEastAsia" w:cstheme="minorEastAsia" w:hint="eastAsia"/>
                <w:spacing w:val="-1"/>
                <w:sz w:val="24"/>
                <w:szCs w:val="24"/>
                <w:lang w:eastAsia="zh-CN"/>
              </w:rPr>
              <w:t>八</w:t>
            </w:r>
            <w:r w:rsidRPr="00B207CB">
              <w:rPr>
                <w:rFonts w:asciiTheme="minorEastAsia" w:eastAsiaTheme="minorEastAsia" w:hAnsiTheme="minorEastAsia" w:cstheme="minorEastAsia" w:hint="eastAsia"/>
                <w:spacing w:val="-1"/>
                <w:sz w:val="24"/>
                <w:szCs w:val="24"/>
              </w:rPr>
              <w:t>）其他涉嫌串通的情形。</w:t>
            </w:r>
          </w:p>
        </w:tc>
      </w:tr>
      <w:tr w:rsidR="00B207CB" w:rsidRPr="00B207CB" w:rsidTr="008C3419">
        <w:trPr>
          <w:trHeight w:val="2182"/>
        </w:trPr>
        <w:tc>
          <w:tcPr>
            <w:tcW w:w="685" w:type="dxa"/>
          </w:tcPr>
          <w:p w:rsidR="00B207CB" w:rsidRPr="00B207CB" w:rsidRDefault="00B207CB" w:rsidP="00B207CB">
            <w:pPr>
              <w:kinsoku/>
              <w:wordWrap w:val="0"/>
              <w:spacing w:before="69" w:line="199" w:lineRule="auto"/>
              <w:jc w:val="center"/>
              <w:rPr>
                <w:rFonts w:asciiTheme="minorEastAsia" w:eastAsiaTheme="minorEastAsia" w:hAnsiTheme="minorEastAsia" w:cstheme="minorEastAsia"/>
                <w:spacing w:val="5"/>
                <w:sz w:val="24"/>
                <w:szCs w:val="24"/>
                <w:lang w:eastAsia="zh-CN"/>
              </w:rPr>
            </w:pPr>
          </w:p>
        </w:tc>
        <w:tc>
          <w:tcPr>
            <w:tcW w:w="1812" w:type="dxa"/>
          </w:tcPr>
          <w:p w:rsidR="00B207CB" w:rsidRPr="00B207CB" w:rsidRDefault="00B207CB" w:rsidP="00B207CB">
            <w:pPr>
              <w:kinsoku/>
              <w:wordWrap w:val="0"/>
              <w:spacing w:before="78" w:line="221" w:lineRule="auto"/>
              <w:ind w:left="134"/>
              <w:jc w:val="both"/>
              <w:rPr>
                <w:rFonts w:asciiTheme="minorEastAsia" w:eastAsiaTheme="minorEastAsia" w:hAnsiTheme="minorEastAsia" w:cstheme="minorEastAsia"/>
                <w:spacing w:val="-6"/>
                <w:sz w:val="24"/>
                <w:szCs w:val="24"/>
              </w:rPr>
            </w:pPr>
          </w:p>
        </w:tc>
        <w:tc>
          <w:tcPr>
            <w:tcW w:w="5791" w:type="dxa"/>
            <w:vMerge/>
          </w:tcPr>
          <w:p w:rsidR="00B207CB" w:rsidRPr="00B207CB" w:rsidRDefault="00B207CB" w:rsidP="00B207CB">
            <w:pPr>
              <w:shd w:val="clear" w:color="auto" w:fill="FFFFFF"/>
              <w:kinsoku/>
              <w:wordWrap w:val="0"/>
              <w:jc w:val="both"/>
              <w:rPr>
                <w:rFonts w:asciiTheme="minorEastAsia" w:eastAsiaTheme="minorEastAsia" w:hAnsiTheme="minorEastAsia" w:cstheme="minorEastAsia"/>
                <w:spacing w:val="-1"/>
                <w:sz w:val="24"/>
                <w:szCs w:val="24"/>
                <w:lang w:eastAsia="zh-CN"/>
              </w:rPr>
            </w:pPr>
          </w:p>
        </w:tc>
      </w:tr>
      <w:tr w:rsidR="00B207CB" w:rsidRPr="00B207CB" w:rsidTr="008C3419">
        <w:trPr>
          <w:trHeight w:val="690"/>
        </w:trPr>
        <w:tc>
          <w:tcPr>
            <w:tcW w:w="685" w:type="dxa"/>
          </w:tcPr>
          <w:p w:rsidR="00B207CB" w:rsidRPr="00B207CB" w:rsidRDefault="00B207CB" w:rsidP="00B207CB">
            <w:pPr>
              <w:kinsoku/>
              <w:wordWrap w:val="0"/>
              <w:spacing w:before="248" w:line="202" w:lineRule="auto"/>
              <w:jc w:val="center"/>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5"/>
                <w:sz w:val="24"/>
                <w:szCs w:val="24"/>
              </w:rPr>
              <w:t>1</w:t>
            </w:r>
            <w:r w:rsidRPr="00B207CB">
              <w:rPr>
                <w:rFonts w:asciiTheme="minorEastAsia" w:eastAsiaTheme="minorEastAsia" w:hAnsiTheme="minorEastAsia" w:cstheme="minorEastAsia" w:hint="eastAsia"/>
                <w:spacing w:val="5"/>
                <w:sz w:val="24"/>
                <w:szCs w:val="24"/>
                <w:lang w:eastAsia="zh-CN"/>
              </w:rPr>
              <w:t>3</w:t>
            </w:r>
          </w:p>
        </w:tc>
        <w:tc>
          <w:tcPr>
            <w:tcW w:w="1812" w:type="dxa"/>
          </w:tcPr>
          <w:p w:rsidR="00B207CB" w:rsidRPr="00B207CB" w:rsidRDefault="00B207CB" w:rsidP="00B207CB">
            <w:pPr>
              <w:kinsoku/>
              <w:wordWrap w:val="0"/>
              <w:spacing w:before="228" w:line="219" w:lineRule="auto"/>
              <w:ind w:left="131"/>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6"/>
                <w:sz w:val="24"/>
                <w:szCs w:val="24"/>
              </w:rPr>
              <w:t>附加条件</w:t>
            </w:r>
          </w:p>
        </w:tc>
        <w:tc>
          <w:tcPr>
            <w:tcW w:w="5791" w:type="dxa"/>
          </w:tcPr>
          <w:p w:rsidR="00B207CB" w:rsidRPr="00B207CB" w:rsidRDefault="00B207CB" w:rsidP="00B207CB">
            <w:pPr>
              <w:kinsoku/>
              <w:wordWrap w:val="0"/>
              <w:spacing w:before="228" w:line="219" w:lineRule="auto"/>
              <w:ind w:left="117"/>
              <w:jc w:val="both"/>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3"/>
                <w:sz w:val="24"/>
                <w:szCs w:val="24"/>
              </w:rPr>
              <w:t>投标文件未含有采购人不能接受的附加条件</w:t>
            </w:r>
            <w:r w:rsidRPr="00B207CB">
              <w:rPr>
                <w:rFonts w:asciiTheme="minorEastAsia" w:eastAsiaTheme="minorEastAsia" w:hAnsiTheme="minorEastAsia" w:cstheme="minorEastAsia" w:hint="eastAsia"/>
                <w:spacing w:val="-4"/>
                <w:sz w:val="24"/>
                <w:szCs w:val="24"/>
              </w:rPr>
              <w:t>的</w:t>
            </w:r>
            <w:r w:rsidRPr="00B207CB">
              <w:rPr>
                <w:rFonts w:asciiTheme="minorEastAsia" w:eastAsiaTheme="minorEastAsia" w:hAnsiTheme="minorEastAsia" w:cstheme="minorEastAsia" w:hint="eastAsia"/>
                <w:spacing w:val="-4"/>
                <w:sz w:val="24"/>
                <w:szCs w:val="24"/>
                <w:lang w:eastAsia="zh-CN"/>
              </w:rPr>
              <w:t>。</w:t>
            </w:r>
          </w:p>
        </w:tc>
      </w:tr>
      <w:tr w:rsidR="00B207CB" w:rsidRPr="00B207CB" w:rsidTr="008C3419">
        <w:trPr>
          <w:trHeight w:val="694"/>
        </w:trPr>
        <w:tc>
          <w:tcPr>
            <w:tcW w:w="685" w:type="dxa"/>
          </w:tcPr>
          <w:p w:rsidR="00B207CB" w:rsidRPr="00B207CB" w:rsidRDefault="00B207CB" w:rsidP="00B207CB">
            <w:pPr>
              <w:kinsoku/>
              <w:wordWrap w:val="0"/>
              <w:spacing w:before="252" w:line="199" w:lineRule="auto"/>
              <w:jc w:val="center"/>
              <w:rPr>
                <w:rFonts w:asciiTheme="minorEastAsia" w:eastAsiaTheme="minorEastAsia" w:hAnsiTheme="minorEastAsia" w:cstheme="minorEastAsia"/>
                <w:sz w:val="24"/>
                <w:szCs w:val="24"/>
                <w:lang w:eastAsia="zh-CN"/>
              </w:rPr>
            </w:pPr>
            <w:r w:rsidRPr="00B207CB">
              <w:rPr>
                <w:rFonts w:asciiTheme="minorEastAsia" w:eastAsiaTheme="minorEastAsia" w:hAnsiTheme="minorEastAsia" w:cstheme="minorEastAsia" w:hint="eastAsia"/>
                <w:spacing w:val="5"/>
                <w:sz w:val="24"/>
                <w:szCs w:val="24"/>
              </w:rPr>
              <w:t>1</w:t>
            </w:r>
            <w:r w:rsidRPr="00B207CB">
              <w:rPr>
                <w:rFonts w:asciiTheme="minorEastAsia" w:eastAsiaTheme="minorEastAsia" w:hAnsiTheme="minorEastAsia" w:cstheme="minorEastAsia" w:hint="eastAsia"/>
                <w:spacing w:val="5"/>
                <w:sz w:val="24"/>
                <w:szCs w:val="24"/>
                <w:lang w:eastAsia="zh-CN"/>
              </w:rPr>
              <w:t>4</w:t>
            </w:r>
          </w:p>
        </w:tc>
        <w:tc>
          <w:tcPr>
            <w:tcW w:w="1812" w:type="dxa"/>
          </w:tcPr>
          <w:p w:rsidR="00B207CB" w:rsidRPr="00B207CB" w:rsidRDefault="00B207CB" w:rsidP="00B207CB">
            <w:pPr>
              <w:kinsoku/>
              <w:wordWrap w:val="0"/>
              <w:spacing w:before="226" w:line="221" w:lineRule="auto"/>
              <w:ind w:left="113"/>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2"/>
                <w:sz w:val="24"/>
                <w:szCs w:val="24"/>
              </w:rPr>
              <w:t>其他无效情形</w:t>
            </w:r>
          </w:p>
        </w:tc>
        <w:tc>
          <w:tcPr>
            <w:tcW w:w="5791" w:type="dxa"/>
          </w:tcPr>
          <w:p w:rsidR="00B207CB" w:rsidRPr="00B207CB" w:rsidRDefault="00B207CB" w:rsidP="00B207CB">
            <w:pPr>
              <w:kinsoku/>
              <w:wordWrap w:val="0"/>
              <w:spacing w:before="74" w:line="229" w:lineRule="auto"/>
              <w:ind w:left="115" w:right="136" w:firstLine="1"/>
              <w:jc w:val="both"/>
              <w:rPr>
                <w:rFonts w:asciiTheme="minorEastAsia" w:eastAsiaTheme="minorEastAsia" w:hAnsiTheme="minorEastAsia" w:cstheme="minorEastAsia"/>
                <w:sz w:val="24"/>
                <w:szCs w:val="24"/>
              </w:rPr>
            </w:pPr>
            <w:r w:rsidRPr="00B207CB">
              <w:rPr>
                <w:rFonts w:asciiTheme="minorEastAsia" w:eastAsiaTheme="minorEastAsia" w:hAnsiTheme="minorEastAsia" w:cstheme="minorEastAsia" w:hint="eastAsia"/>
                <w:spacing w:val="-1"/>
                <w:sz w:val="24"/>
                <w:szCs w:val="24"/>
              </w:rPr>
              <w:t>投标人、投标文件不存在不符合法律、法规和招标文件规定的</w:t>
            </w:r>
            <w:r w:rsidRPr="00B207CB">
              <w:rPr>
                <w:rFonts w:asciiTheme="minorEastAsia" w:eastAsiaTheme="minorEastAsia" w:hAnsiTheme="minorEastAsia" w:cstheme="minorEastAsia" w:hint="eastAsia"/>
                <w:spacing w:val="-6"/>
                <w:sz w:val="24"/>
                <w:szCs w:val="24"/>
              </w:rPr>
              <w:t>其他无效情形。</w:t>
            </w:r>
          </w:p>
        </w:tc>
      </w:tr>
    </w:tbl>
    <w:p w:rsidR="00CF3209" w:rsidRDefault="00CF3209">
      <w:pPr>
        <w:spacing w:line="149" w:lineRule="exact"/>
      </w:pPr>
    </w:p>
    <w:p w:rsidR="00CF3209" w:rsidRDefault="00CF3209">
      <w:pPr>
        <w:pStyle w:val="a4"/>
      </w:pPr>
    </w:p>
    <w:p w:rsidR="00CF3209" w:rsidRDefault="00CF3209">
      <w:pPr>
        <w:spacing w:line="89" w:lineRule="auto"/>
        <w:rPr>
          <w:sz w:val="2"/>
        </w:rPr>
      </w:pPr>
    </w:p>
    <w:p w:rsidR="00CF3209" w:rsidRDefault="00254293">
      <w:pPr>
        <w:spacing w:before="37" w:line="219" w:lineRule="auto"/>
        <w:ind w:left="26"/>
        <w:rPr>
          <w:rFonts w:ascii="宋体" w:eastAsia="宋体" w:hAnsi="宋体" w:cs="宋体"/>
          <w:sz w:val="24"/>
          <w:szCs w:val="24"/>
        </w:rPr>
      </w:pPr>
      <w:r>
        <w:rPr>
          <w:rFonts w:ascii="宋体" w:eastAsia="宋体" w:hAnsi="宋体" w:cs="宋体"/>
          <w:spacing w:val="-1"/>
          <w:sz w:val="24"/>
          <w:szCs w:val="24"/>
        </w:rPr>
        <w:t>2.技术审查</w:t>
      </w:r>
    </w:p>
    <w:p w:rsidR="00CF3209" w:rsidRDefault="00254293">
      <w:pPr>
        <w:spacing w:before="281" w:line="422" w:lineRule="auto"/>
        <w:ind w:left="29" w:right="67" w:firstLine="490"/>
        <w:rPr>
          <w:rFonts w:ascii="宋体" w:eastAsia="宋体" w:hAnsi="宋体" w:cs="宋体"/>
          <w:sz w:val="24"/>
          <w:szCs w:val="24"/>
        </w:rPr>
      </w:pPr>
      <w:r>
        <w:rPr>
          <w:rFonts w:ascii="MS Gothic" w:eastAsia="MS Gothic" w:hAnsi="MS Gothic" w:cs="MS Gothic"/>
          <w:spacing w:val="4"/>
          <w:sz w:val="24"/>
          <w:szCs w:val="24"/>
        </w:rPr>
        <w:t>☑</w:t>
      </w:r>
      <w:r>
        <w:rPr>
          <w:rFonts w:ascii="宋体" w:eastAsia="宋体" w:hAnsi="宋体" w:cs="宋体"/>
          <w:spacing w:val="4"/>
          <w:sz w:val="24"/>
          <w:szCs w:val="24"/>
        </w:rPr>
        <w:t>货物类，审查投标设备的技术指标、技术性</w:t>
      </w:r>
      <w:r>
        <w:rPr>
          <w:rFonts w:ascii="宋体" w:eastAsia="宋体" w:hAnsi="宋体" w:cs="宋体"/>
          <w:spacing w:val="3"/>
          <w:sz w:val="24"/>
          <w:szCs w:val="24"/>
        </w:rPr>
        <w:t>能或产品技术说明、项目供</w:t>
      </w:r>
      <w:r>
        <w:rPr>
          <w:rFonts w:ascii="宋体" w:eastAsia="宋体" w:hAnsi="宋体" w:cs="宋体"/>
          <w:sz w:val="24"/>
          <w:szCs w:val="24"/>
        </w:rPr>
        <w:t xml:space="preserve"> </w:t>
      </w:r>
      <w:r>
        <w:rPr>
          <w:rFonts w:ascii="宋体" w:eastAsia="宋体" w:hAnsi="宋体" w:cs="宋体"/>
          <w:spacing w:val="1"/>
          <w:sz w:val="24"/>
          <w:szCs w:val="24"/>
        </w:rPr>
        <w:t>货方案、培训计划和强制节能产品证明文件等是否符合招标要求。</w:t>
      </w:r>
    </w:p>
    <w:p w:rsidR="00CF3209" w:rsidRDefault="00254293">
      <w:pPr>
        <w:spacing w:before="38" w:line="423" w:lineRule="auto"/>
        <w:ind w:left="24" w:right="67" w:firstLine="510"/>
        <w:rPr>
          <w:rFonts w:ascii="宋体" w:eastAsia="宋体" w:hAnsi="宋体" w:cs="宋体"/>
          <w:sz w:val="24"/>
          <w:szCs w:val="24"/>
        </w:rPr>
      </w:pPr>
      <w:r>
        <w:rPr>
          <w:rFonts w:ascii="宋体" w:eastAsia="宋体" w:hAnsi="宋体" w:cs="宋体"/>
          <w:spacing w:val="3"/>
          <w:sz w:val="24"/>
          <w:szCs w:val="24"/>
        </w:rPr>
        <w:t>□服务类，审查服务方案、人员配备方案及人员基本情况等是否符合招标</w:t>
      </w:r>
      <w:r>
        <w:rPr>
          <w:rFonts w:ascii="宋体" w:eastAsia="宋体" w:hAnsi="宋体" w:cs="宋体"/>
          <w:spacing w:val="5"/>
          <w:sz w:val="24"/>
          <w:szCs w:val="24"/>
        </w:rPr>
        <w:t xml:space="preserve"> </w:t>
      </w:r>
      <w:r>
        <w:rPr>
          <w:rFonts w:ascii="宋体" w:eastAsia="宋体" w:hAnsi="宋体" w:cs="宋体"/>
          <w:spacing w:val="-3"/>
          <w:sz w:val="24"/>
          <w:szCs w:val="24"/>
        </w:rPr>
        <w:t>要求。</w:t>
      </w:r>
    </w:p>
    <w:p w:rsidR="00CF3209" w:rsidRDefault="00254293">
      <w:pPr>
        <w:spacing w:before="48" w:line="425" w:lineRule="auto"/>
        <w:ind w:left="23" w:right="14" w:firstLine="491"/>
        <w:rPr>
          <w:rFonts w:ascii="宋体" w:eastAsia="宋体" w:hAnsi="宋体" w:cs="宋体"/>
          <w:sz w:val="24"/>
          <w:szCs w:val="24"/>
        </w:rPr>
      </w:pPr>
      <w:r>
        <w:rPr>
          <w:rFonts w:ascii="宋体" w:eastAsia="宋体" w:hAnsi="宋体" w:cs="宋体"/>
          <w:spacing w:val="4"/>
          <w:sz w:val="24"/>
          <w:szCs w:val="24"/>
        </w:rPr>
        <w:t>3.评标委员会将通过审查确定每一投标人是否对招标</w:t>
      </w:r>
      <w:r>
        <w:rPr>
          <w:rFonts w:ascii="宋体" w:eastAsia="宋体" w:hAnsi="宋体" w:cs="宋体"/>
          <w:spacing w:val="3"/>
          <w:sz w:val="24"/>
          <w:szCs w:val="24"/>
        </w:rPr>
        <w:t>文件做出了实质性响</w:t>
      </w:r>
      <w:r>
        <w:rPr>
          <w:rFonts w:ascii="宋体" w:eastAsia="宋体" w:hAnsi="宋体" w:cs="宋体"/>
          <w:sz w:val="24"/>
          <w:szCs w:val="24"/>
        </w:rPr>
        <w:t xml:space="preserve"> 应</w:t>
      </w:r>
    </w:p>
    <w:p w:rsidR="00CF3209" w:rsidRDefault="00254293">
      <w:pPr>
        <w:spacing w:before="28" w:line="433" w:lineRule="auto"/>
        <w:ind w:left="24" w:right="17" w:firstLine="491"/>
        <w:rPr>
          <w:rFonts w:ascii="宋体" w:eastAsia="宋体" w:hAnsi="宋体" w:cs="宋体"/>
          <w:sz w:val="24"/>
          <w:szCs w:val="24"/>
        </w:rPr>
      </w:pPr>
      <w:r>
        <w:rPr>
          <w:rFonts w:ascii="宋体" w:eastAsia="宋体" w:hAnsi="宋体" w:cs="宋体"/>
          <w:spacing w:val="4"/>
          <w:sz w:val="24"/>
          <w:szCs w:val="24"/>
        </w:rPr>
        <w:lastRenderedPageBreak/>
        <w:t>实质性响应的投标是指投标符合招标文件的所有条款、</w:t>
      </w:r>
      <w:r>
        <w:rPr>
          <w:rFonts w:ascii="宋体" w:eastAsia="宋体" w:hAnsi="宋体" w:cs="宋体"/>
          <w:spacing w:val="3"/>
          <w:sz w:val="24"/>
          <w:szCs w:val="24"/>
        </w:rPr>
        <w:t>条件和要求，而无</w:t>
      </w:r>
      <w:r>
        <w:rPr>
          <w:rFonts w:ascii="宋体" w:eastAsia="宋体" w:hAnsi="宋体" w:cs="宋体"/>
          <w:sz w:val="24"/>
          <w:szCs w:val="24"/>
        </w:rPr>
        <w:t xml:space="preserve"> </w:t>
      </w:r>
      <w:r>
        <w:rPr>
          <w:rFonts w:ascii="宋体" w:eastAsia="宋体" w:hAnsi="宋体" w:cs="宋体"/>
          <w:spacing w:val="4"/>
          <w:sz w:val="24"/>
          <w:szCs w:val="24"/>
        </w:rPr>
        <w:t>重大偏离和保留。重大偏离和保留是指影响到招标文件规定的范围、</w:t>
      </w:r>
      <w:r>
        <w:rPr>
          <w:rFonts w:ascii="宋体" w:eastAsia="宋体" w:hAnsi="宋体" w:cs="宋体"/>
          <w:spacing w:val="3"/>
          <w:sz w:val="24"/>
          <w:szCs w:val="24"/>
        </w:rPr>
        <w:t>质量和性</w:t>
      </w:r>
      <w:r>
        <w:rPr>
          <w:rFonts w:ascii="宋体" w:eastAsia="宋体" w:hAnsi="宋体" w:cs="宋体"/>
          <w:sz w:val="24"/>
          <w:szCs w:val="24"/>
        </w:rPr>
        <w:t xml:space="preserve"> </w:t>
      </w:r>
      <w:r>
        <w:rPr>
          <w:rFonts w:ascii="宋体" w:eastAsia="宋体" w:hAnsi="宋体" w:cs="宋体"/>
          <w:spacing w:val="4"/>
          <w:sz w:val="24"/>
          <w:szCs w:val="24"/>
        </w:rPr>
        <w:t>能，或限制了采购人的权利和投标人的义务的规定，而纠正这些偏差</w:t>
      </w:r>
      <w:r>
        <w:rPr>
          <w:rFonts w:ascii="宋体" w:eastAsia="宋体" w:hAnsi="宋体" w:cs="宋体"/>
          <w:spacing w:val="3"/>
          <w:sz w:val="24"/>
          <w:szCs w:val="24"/>
        </w:rPr>
        <w:t>将影响到</w:t>
      </w:r>
      <w:r>
        <w:rPr>
          <w:rFonts w:ascii="宋体" w:eastAsia="宋体" w:hAnsi="宋体" w:cs="宋体"/>
          <w:sz w:val="24"/>
          <w:szCs w:val="24"/>
        </w:rPr>
        <w:t xml:space="preserve"> </w:t>
      </w:r>
      <w:r>
        <w:rPr>
          <w:rFonts w:ascii="宋体" w:eastAsia="宋体" w:hAnsi="宋体" w:cs="宋体"/>
          <w:spacing w:val="4"/>
          <w:sz w:val="24"/>
          <w:szCs w:val="24"/>
        </w:rPr>
        <w:t>其它提交实质性响应投标的投标人的公平竞争地位。评标委员会判断</w:t>
      </w:r>
      <w:r>
        <w:rPr>
          <w:rFonts w:ascii="宋体" w:eastAsia="宋体" w:hAnsi="宋体" w:cs="宋体"/>
          <w:spacing w:val="3"/>
          <w:sz w:val="24"/>
          <w:szCs w:val="24"/>
        </w:rPr>
        <w:t>投标文件</w:t>
      </w:r>
      <w:r>
        <w:rPr>
          <w:rFonts w:ascii="宋体" w:eastAsia="宋体" w:hAnsi="宋体" w:cs="宋体"/>
          <w:sz w:val="24"/>
          <w:szCs w:val="24"/>
        </w:rPr>
        <w:t xml:space="preserve"> </w:t>
      </w:r>
      <w:r>
        <w:rPr>
          <w:rFonts w:ascii="宋体" w:eastAsia="宋体" w:hAnsi="宋体" w:cs="宋体"/>
          <w:spacing w:val="4"/>
          <w:sz w:val="24"/>
          <w:szCs w:val="24"/>
        </w:rPr>
        <w:t>的响应性仅基于投标文件本身内容而不靠外部证据。评标委员会将拒</w:t>
      </w:r>
      <w:r>
        <w:rPr>
          <w:rFonts w:ascii="宋体" w:eastAsia="宋体" w:hAnsi="宋体" w:cs="宋体"/>
          <w:spacing w:val="3"/>
          <w:sz w:val="24"/>
          <w:szCs w:val="24"/>
        </w:rPr>
        <w:t>绝被确定</w:t>
      </w:r>
      <w:r>
        <w:rPr>
          <w:rFonts w:ascii="宋体" w:eastAsia="宋体" w:hAnsi="宋体" w:cs="宋体"/>
          <w:sz w:val="24"/>
          <w:szCs w:val="24"/>
        </w:rPr>
        <w:t xml:space="preserve"> </w:t>
      </w:r>
      <w:r>
        <w:rPr>
          <w:rFonts w:ascii="宋体" w:eastAsia="宋体" w:hAnsi="宋体" w:cs="宋体"/>
          <w:spacing w:val="4"/>
          <w:sz w:val="24"/>
          <w:szCs w:val="24"/>
        </w:rPr>
        <w:t>为非实质性响应的投标人，投标人不得通过修正或撤销不符之处而使</w:t>
      </w:r>
      <w:r>
        <w:rPr>
          <w:rFonts w:ascii="宋体" w:eastAsia="宋体" w:hAnsi="宋体" w:cs="宋体"/>
          <w:spacing w:val="3"/>
          <w:sz w:val="24"/>
          <w:szCs w:val="24"/>
        </w:rPr>
        <w:t>其投标成</w:t>
      </w:r>
      <w:r>
        <w:rPr>
          <w:rFonts w:ascii="宋体" w:eastAsia="宋体" w:hAnsi="宋体" w:cs="宋体"/>
          <w:sz w:val="24"/>
          <w:szCs w:val="24"/>
        </w:rPr>
        <w:t xml:space="preserve"> 为实质性响应的投标。</w:t>
      </w:r>
    </w:p>
    <w:p w:rsidR="00CF3209" w:rsidRDefault="00254293">
      <w:pPr>
        <w:spacing w:before="32" w:line="219" w:lineRule="auto"/>
        <w:ind w:left="509"/>
        <w:rPr>
          <w:rFonts w:ascii="宋体" w:eastAsia="宋体" w:hAnsi="宋体" w:cs="宋体"/>
          <w:sz w:val="24"/>
          <w:szCs w:val="24"/>
        </w:rPr>
      </w:pPr>
      <w:r>
        <w:rPr>
          <w:rFonts w:ascii="宋体" w:eastAsia="宋体" w:hAnsi="宋体" w:cs="宋体"/>
          <w:sz w:val="24"/>
          <w:szCs w:val="24"/>
        </w:rPr>
        <w:t>4.投标文件的澄清</w:t>
      </w:r>
    </w:p>
    <w:p w:rsidR="00CF3209" w:rsidRDefault="00254293">
      <w:pPr>
        <w:spacing w:before="282" w:line="430" w:lineRule="auto"/>
        <w:ind w:left="21" w:right="17" w:firstLine="488"/>
        <w:rPr>
          <w:rFonts w:ascii="宋体" w:eastAsia="宋体" w:hAnsi="宋体" w:cs="宋体"/>
          <w:sz w:val="24"/>
          <w:szCs w:val="24"/>
        </w:rPr>
      </w:pPr>
      <w:r>
        <w:rPr>
          <w:rFonts w:ascii="宋体" w:eastAsia="宋体" w:hAnsi="宋体" w:cs="宋体"/>
          <w:spacing w:val="4"/>
          <w:sz w:val="24"/>
          <w:szCs w:val="24"/>
        </w:rPr>
        <w:t>4.1 为了有助于对投标文件进行审查、评估和比较，</w:t>
      </w:r>
      <w:r>
        <w:rPr>
          <w:rFonts w:ascii="宋体" w:eastAsia="宋体" w:hAnsi="宋体" w:cs="宋体"/>
          <w:spacing w:val="3"/>
          <w:sz w:val="24"/>
          <w:szCs w:val="24"/>
        </w:rPr>
        <w:t>评标委员会有权向投</w:t>
      </w:r>
      <w:r>
        <w:rPr>
          <w:rFonts w:ascii="宋体" w:eastAsia="宋体" w:hAnsi="宋体" w:cs="宋体"/>
          <w:sz w:val="24"/>
          <w:szCs w:val="24"/>
        </w:rPr>
        <w:t xml:space="preserve"> </w:t>
      </w:r>
      <w:r>
        <w:rPr>
          <w:rFonts w:ascii="宋体" w:eastAsia="宋体" w:hAnsi="宋体" w:cs="宋体"/>
          <w:spacing w:val="4"/>
          <w:sz w:val="24"/>
          <w:szCs w:val="24"/>
        </w:rPr>
        <w:t>标人质疑，请投标人澄清、说明或补正其投标内容。投标人须按照采购人或采</w:t>
      </w:r>
      <w:r>
        <w:rPr>
          <w:rFonts w:ascii="宋体" w:eastAsia="宋体" w:hAnsi="宋体" w:cs="宋体"/>
          <w:sz w:val="24"/>
          <w:szCs w:val="24"/>
        </w:rPr>
        <w:t xml:space="preserve"> </w:t>
      </w:r>
      <w:r>
        <w:rPr>
          <w:rFonts w:ascii="宋体" w:eastAsia="宋体" w:hAnsi="宋体" w:cs="宋体"/>
          <w:spacing w:val="4"/>
          <w:sz w:val="24"/>
          <w:szCs w:val="24"/>
        </w:rPr>
        <w:t>购代理机构通知的时间、地点、方式指派法定代表人（负责人）或授权代表进</w:t>
      </w:r>
      <w:r>
        <w:rPr>
          <w:rFonts w:ascii="宋体" w:eastAsia="宋体" w:hAnsi="宋体" w:cs="宋体"/>
          <w:sz w:val="24"/>
          <w:szCs w:val="24"/>
        </w:rPr>
        <w:t xml:space="preserve"> 行澄清、说明或补正。</w:t>
      </w:r>
    </w:p>
    <w:p w:rsidR="00CF3209" w:rsidRDefault="00254293">
      <w:pPr>
        <w:spacing w:before="38" w:line="431" w:lineRule="auto"/>
        <w:ind w:left="25" w:right="17" w:firstLine="484"/>
        <w:jc w:val="both"/>
        <w:rPr>
          <w:rFonts w:ascii="宋体" w:eastAsia="宋体" w:hAnsi="宋体" w:cs="宋体"/>
          <w:sz w:val="24"/>
          <w:szCs w:val="24"/>
        </w:rPr>
      </w:pPr>
      <w:r>
        <w:rPr>
          <w:rFonts w:ascii="宋体" w:eastAsia="宋体" w:hAnsi="宋体" w:cs="宋体"/>
          <w:spacing w:val="4"/>
          <w:sz w:val="24"/>
          <w:szCs w:val="24"/>
        </w:rPr>
        <w:t>4.2 澄清、说明或补正要求。对投标文件中含义不明</w:t>
      </w:r>
      <w:r>
        <w:rPr>
          <w:rFonts w:ascii="宋体" w:eastAsia="宋体" w:hAnsi="宋体" w:cs="宋体"/>
          <w:spacing w:val="3"/>
          <w:sz w:val="24"/>
          <w:szCs w:val="24"/>
        </w:rPr>
        <w:t>确、同类问题表述不</w:t>
      </w:r>
      <w:r>
        <w:rPr>
          <w:rFonts w:ascii="宋体" w:eastAsia="宋体" w:hAnsi="宋体" w:cs="宋体"/>
          <w:sz w:val="24"/>
          <w:szCs w:val="24"/>
        </w:rPr>
        <w:t xml:space="preserve"> </w:t>
      </w:r>
      <w:r>
        <w:rPr>
          <w:rFonts w:ascii="宋体" w:eastAsia="宋体" w:hAnsi="宋体" w:cs="宋体"/>
          <w:spacing w:val="4"/>
          <w:sz w:val="24"/>
          <w:szCs w:val="24"/>
        </w:rPr>
        <w:t>一致或者有明显文字和计算错误的内容，评标委员会应当以书面形</w:t>
      </w:r>
      <w:r>
        <w:rPr>
          <w:rFonts w:ascii="宋体" w:eastAsia="宋体" w:hAnsi="宋体" w:cs="宋体"/>
          <w:spacing w:val="3"/>
          <w:sz w:val="24"/>
          <w:szCs w:val="24"/>
        </w:rPr>
        <w:t>式要求投标</w:t>
      </w:r>
      <w:r>
        <w:rPr>
          <w:rFonts w:ascii="宋体" w:eastAsia="宋体" w:hAnsi="宋体" w:cs="宋体"/>
          <w:sz w:val="24"/>
          <w:szCs w:val="24"/>
        </w:rPr>
        <w:t xml:space="preserve"> </w:t>
      </w:r>
      <w:r>
        <w:rPr>
          <w:rFonts w:ascii="宋体" w:eastAsia="宋体" w:hAnsi="宋体" w:cs="宋体"/>
          <w:spacing w:val="4"/>
          <w:sz w:val="24"/>
          <w:szCs w:val="24"/>
        </w:rPr>
        <w:t>人作出必要的澄清、说明或补正。投标人的澄清、说明或者补正应</w:t>
      </w:r>
      <w:r>
        <w:rPr>
          <w:rFonts w:ascii="宋体" w:eastAsia="宋体" w:hAnsi="宋体" w:cs="宋体"/>
          <w:spacing w:val="3"/>
          <w:sz w:val="24"/>
          <w:szCs w:val="24"/>
        </w:rPr>
        <w:t>当采用书面</w:t>
      </w:r>
      <w:r>
        <w:rPr>
          <w:rFonts w:ascii="宋体" w:eastAsia="宋体" w:hAnsi="宋体" w:cs="宋体"/>
          <w:sz w:val="24"/>
          <w:szCs w:val="24"/>
        </w:rPr>
        <w:t xml:space="preserve"> </w:t>
      </w:r>
      <w:r>
        <w:rPr>
          <w:rFonts w:ascii="宋体" w:eastAsia="宋体" w:hAnsi="宋体" w:cs="宋体"/>
          <w:spacing w:val="4"/>
          <w:sz w:val="24"/>
          <w:szCs w:val="24"/>
        </w:rPr>
        <w:t>形式，由其法定代表人（负责人）或授权代表签字，并不得超出投</w:t>
      </w:r>
      <w:r>
        <w:rPr>
          <w:rFonts w:ascii="宋体" w:eastAsia="宋体" w:hAnsi="宋体" w:cs="宋体"/>
          <w:spacing w:val="3"/>
          <w:sz w:val="24"/>
          <w:szCs w:val="24"/>
        </w:rPr>
        <w:t>标文件的范</w:t>
      </w:r>
      <w:r>
        <w:rPr>
          <w:rFonts w:ascii="宋体" w:eastAsia="宋体" w:hAnsi="宋体" w:cs="宋体"/>
          <w:sz w:val="24"/>
          <w:szCs w:val="24"/>
        </w:rPr>
        <w:t xml:space="preserve"> </w:t>
      </w:r>
      <w:r>
        <w:rPr>
          <w:rFonts w:ascii="宋体" w:eastAsia="宋体" w:hAnsi="宋体" w:cs="宋体"/>
          <w:spacing w:val="1"/>
          <w:sz w:val="24"/>
          <w:szCs w:val="24"/>
        </w:rPr>
        <w:t>围或者改变投标文件的实质性内容。</w:t>
      </w:r>
    </w:p>
    <w:p w:rsidR="00CF3209" w:rsidRDefault="00254293">
      <w:pPr>
        <w:spacing w:before="34" w:line="424" w:lineRule="auto"/>
        <w:ind w:left="25" w:right="17" w:firstLine="484"/>
        <w:rPr>
          <w:rFonts w:ascii="宋体" w:eastAsia="宋体" w:hAnsi="宋体" w:cs="宋体"/>
          <w:sz w:val="24"/>
          <w:szCs w:val="24"/>
        </w:rPr>
      </w:pPr>
      <w:r>
        <w:rPr>
          <w:rFonts w:ascii="宋体" w:eastAsia="宋体" w:hAnsi="宋体" w:cs="宋体"/>
          <w:spacing w:val="4"/>
          <w:sz w:val="24"/>
          <w:szCs w:val="24"/>
        </w:rPr>
        <w:t>4.3 投标人的澄清、说明或补正文件是投标文件的组</w:t>
      </w:r>
      <w:r>
        <w:rPr>
          <w:rFonts w:ascii="宋体" w:eastAsia="宋体" w:hAnsi="宋体" w:cs="宋体"/>
          <w:spacing w:val="3"/>
          <w:sz w:val="24"/>
          <w:szCs w:val="24"/>
        </w:rPr>
        <w:t>成部分，并取代投标</w:t>
      </w:r>
      <w:r>
        <w:rPr>
          <w:rFonts w:ascii="宋体" w:eastAsia="宋体" w:hAnsi="宋体" w:cs="宋体"/>
          <w:sz w:val="24"/>
          <w:szCs w:val="24"/>
        </w:rPr>
        <w:t xml:space="preserve"> </w:t>
      </w:r>
      <w:r>
        <w:rPr>
          <w:rFonts w:ascii="宋体" w:eastAsia="宋体" w:hAnsi="宋体" w:cs="宋体"/>
          <w:spacing w:val="1"/>
          <w:sz w:val="24"/>
          <w:szCs w:val="24"/>
        </w:rPr>
        <w:t>文件中被澄清、说明或补正的部分。</w:t>
      </w:r>
    </w:p>
    <w:p w:rsidR="00CF3209" w:rsidRDefault="00254293">
      <w:pPr>
        <w:spacing w:before="32" w:line="220" w:lineRule="auto"/>
        <w:ind w:left="27"/>
        <w:rPr>
          <w:rFonts w:ascii="宋体" w:eastAsia="宋体" w:hAnsi="宋体" w:cs="宋体"/>
          <w:sz w:val="24"/>
          <w:szCs w:val="24"/>
        </w:rPr>
      </w:pPr>
      <w:r>
        <w:rPr>
          <w:rFonts w:ascii="宋体" w:eastAsia="宋体" w:hAnsi="宋体" w:cs="宋体"/>
          <w:b/>
          <w:bCs/>
          <w:spacing w:val="-2"/>
          <w:sz w:val="24"/>
          <w:szCs w:val="24"/>
        </w:rPr>
        <w:t>五.评标方法和评标标准</w:t>
      </w:r>
    </w:p>
    <w:p w:rsidR="00CF3209" w:rsidRDefault="00254293">
      <w:pPr>
        <w:spacing w:before="280" w:line="219" w:lineRule="auto"/>
        <w:ind w:left="528"/>
        <w:rPr>
          <w:rFonts w:ascii="宋体" w:eastAsia="宋体" w:hAnsi="宋体" w:cs="宋体"/>
          <w:sz w:val="24"/>
          <w:szCs w:val="24"/>
        </w:rPr>
      </w:pPr>
      <w:r>
        <w:rPr>
          <w:rFonts w:ascii="宋体" w:eastAsia="宋体" w:hAnsi="宋体" w:cs="宋体"/>
          <w:spacing w:val="-1"/>
          <w:sz w:val="24"/>
          <w:szCs w:val="24"/>
        </w:rPr>
        <w:t>1.本项目采用的评标方法为：</w:t>
      </w:r>
    </w:p>
    <w:p w:rsidR="00CF3209" w:rsidRDefault="00254293">
      <w:pPr>
        <w:spacing w:before="46" w:line="428" w:lineRule="auto"/>
        <w:ind w:left="25" w:right="16" w:firstLine="494"/>
        <w:rPr>
          <w:rFonts w:ascii="宋体" w:eastAsia="宋体" w:hAnsi="宋体" w:cs="宋体"/>
          <w:sz w:val="24"/>
          <w:szCs w:val="24"/>
        </w:rPr>
      </w:pPr>
      <w:r>
        <w:rPr>
          <w:rFonts w:ascii="MS Gothic" w:eastAsia="MS Gothic" w:hAnsi="MS Gothic" w:cs="MS Gothic"/>
          <w:spacing w:val="4"/>
          <w:sz w:val="24"/>
          <w:szCs w:val="24"/>
        </w:rPr>
        <w:t>☑</w:t>
      </w:r>
      <w:r>
        <w:rPr>
          <w:rFonts w:ascii="宋体" w:eastAsia="宋体" w:hAnsi="宋体" w:cs="宋体"/>
          <w:spacing w:val="4"/>
          <w:sz w:val="24"/>
          <w:szCs w:val="24"/>
        </w:rPr>
        <w:t>综合评分法，指投标文件满足招标文件全部</w:t>
      </w:r>
      <w:r>
        <w:rPr>
          <w:rFonts w:ascii="宋体" w:eastAsia="宋体" w:hAnsi="宋体" w:cs="宋体"/>
          <w:spacing w:val="3"/>
          <w:sz w:val="24"/>
          <w:szCs w:val="24"/>
        </w:rPr>
        <w:t>实质性要求，且按照评审因</w:t>
      </w:r>
      <w:r>
        <w:rPr>
          <w:rFonts w:ascii="宋体" w:eastAsia="宋体" w:hAnsi="宋体" w:cs="宋体"/>
          <w:sz w:val="24"/>
          <w:szCs w:val="24"/>
        </w:rPr>
        <w:t xml:space="preserve"> </w:t>
      </w:r>
      <w:r>
        <w:rPr>
          <w:rFonts w:ascii="宋体" w:eastAsia="宋体" w:hAnsi="宋体" w:cs="宋体"/>
          <w:spacing w:val="11"/>
          <w:sz w:val="24"/>
          <w:szCs w:val="24"/>
        </w:rPr>
        <w:t>素的量化指标评审得分最高的投标人为中标候选人的评标方法，见《评标标</w:t>
      </w:r>
      <w:r>
        <w:rPr>
          <w:rFonts w:ascii="宋体" w:eastAsia="宋体" w:hAnsi="宋体" w:cs="宋体"/>
          <w:spacing w:val="8"/>
          <w:sz w:val="24"/>
          <w:szCs w:val="24"/>
        </w:rPr>
        <w:t xml:space="preserve"> </w:t>
      </w:r>
      <w:r>
        <w:rPr>
          <w:rFonts w:ascii="宋体" w:eastAsia="宋体" w:hAnsi="宋体" w:cs="宋体"/>
          <w:spacing w:val="1"/>
          <w:sz w:val="24"/>
          <w:szCs w:val="24"/>
        </w:rPr>
        <w:t>准》，招标文件中没有规定的评标标准不得作为评审的依据。</w:t>
      </w:r>
    </w:p>
    <w:p w:rsidR="00CF3209" w:rsidRDefault="00254293">
      <w:pPr>
        <w:spacing w:before="36" w:line="422" w:lineRule="auto"/>
        <w:ind w:left="27" w:right="17" w:firstLine="494"/>
        <w:rPr>
          <w:rFonts w:ascii="宋体" w:eastAsia="宋体" w:hAnsi="宋体" w:cs="宋体"/>
          <w:sz w:val="24"/>
          <w:szCs w:val="24"/>
        </w:rPr>
      </w:pPr>
      <w:r>
        <w:rPr>
          <w:rFonts w:ascii="宋体" w:eastAsia="宋体" w:hAnsi="宋体" w:cs="宋体"/>
          <w:spacing w:val="4"/>
          <w:sz w:val="24"/>
          <w:szCs w:val="24"/>
        </w:rPr>
        <w:t>多家投标人提供的核心产品品牌相同且通过</w:t>
      </w:r>
      <w:r>
        <w:rPr>
          <w:rFonts w:ascii="宋体" w:eastAsia="宋体" w:hAnsi="宋体" w:cs="宋体"/>
          <w:spacing w:val="3"/>
          <w:sz w:val="24"/>
          <w:szCs w:val="24"/>
        </w:rPr>
        <w:t>资格审查、符合性审查的，按</w:t>
      </w:r>
      <w:r>
        <w:rPr>
          <w:rFonts w:ascii="宋体" w:eastAsia="宋体" w:hAnsi="宋体" w:cs="宋体"/>
          <w:sz w:val="24"/>
          <w:szCs w:val="24"/>
        </w:rPr>
        <w:t xml:space="preserve"> </w:t>
      </w:r>
      <w:r>
        <w:rPr>
          <w:rFonts w:ascii="宋体" w:eastAsia="宋体" w:hAnsi="宋体" w:cs="宋体"/>
          <w:spacing w:val="1"/>
          <w:sz w:val="24"/>
          <w:szCs w:val="24"/>
        </w:rPr>
        <w:t>一家投标人计算，评审后得分最高的同品牌投标人获得中标人推荐。</w:t>
      </w:r>
    </w:p>
    <w:p w:rsidR="00CF3209" w:rsidRDefault="00254293">
      <w:pPr>
        <w:spacing w:before="36" w:line="424" w:lineRule="auto"/>
        <w:ind w:left="26" w:right="17" w:firstLine="508"/>
        <w:rPr>
          <w:rFonts w:ascii="宋体" w:eastAsia="宋体" w:hAnsi="宋体" w:cs="宋体"/>
          <w:sz w:val="24"/>
          <w:szCs w:val="24"/>
        </w:rPr>
      </w:pPr>
      <w:r>
        <w:rPr>
          <w:rFonts w:ascii="宋体" w:eastAsia="宋体" w:hAnsi="宋体" w:cs="宋体"/>
          <w:spacing w:val="3"/>
          <w:sz w:val="24"/>
          <w:szCs w:val="24"/>
        </w:rPr>
        <w:lastRenderedPageBreak/>
        <w:t>□最低评标价法，指投标文件满足招标文件全部实质性要求，且投标报价</w:t>
      </w:r>
      <w:r>
        <w:rPr>
          <w:rFonts w:ascii="宋体" w:eastAsia="宋体" w:hAnsi="宋体" w:cs="宋体"/>
          <w:spacing w:val="5"/>
          <w:sz w:val="24"/>
          <w:szCs w:val="24"/>
        </w:rPr>
        <w:t xml:space="preserve"> </w:t>
      </w:r>
      <w:r>
        <w:rPr>
          <w:rFonts w:ascii="宋体" w:eastAsia="宋体" w:hAnsi="宋体" w:cs="宋体"/>
          <w:spacing w:val="1"/>
          <w:sz w:val="24"/>
          <w:szCs w:val="24"/>
        </w:rPr>
        <w:t>最低的投标人为中标候选人的评标方法。</w:t>
      </w:r>
    </w:p>
    <w:p w:rsidR="00CF3209" w:rsidRDefault="00254293">
      <w:pPr>
        <w:spacing w:before="33" w:line="430" w:lineRule="auto"/>
        <w:ind w:left="25" w:right="16" w:firstLine="484"/>
        <w:rPr>
          <w:rFonts w:ascii="宋体" w:eastAsia="宋体" w:hAnsi="宋体" w:cs="宋体"/>
          <w:sz w:val="24"/>
          <w:szCs w:val="24"/>
        </w:rPr>
      </w:pPr>
      <w:r>
        <w:rPr>
          <w:rFonts w:ascii="宋体" w:eastAsia="宋体" w:hAnsi="宋体" w:cs="宋体"/>
          <w:spacing w:val="12"/>
          <w:sz w:val="24"/>
          <w:szCs w:val="24"/>
        </w:rPr>
        <w:t>采用最低评标价法时，提供相同品牌产品（单一产品或核心</w:t>
      </w:r>
      <w:r>
        <w:rPr>
          <w:rFonts w:ascii="宋体" w:eastAsia="宋体" w:hAnsi="宋体" w:cs="宋体"/>
          <w:spacing w:val="11"/>
          <w:sz w:val="24"/>
          <w:szCs w:val="24"/>
        </w:rPr>
        <w:t>产品品牌相</w:t>
      </w:r>
      <w:r>
        <w:rPr>
          <w:rFonts w:ascii="宋体" w:eastAsia="宋体" w:hAnsi="宋体" w:cs="宋体"/>
          <w:sz w:val="24"/>
          <w:szCs w:val="24"/>
        </w:rPr>
        <w:t xml:space="preserve"> </w:t>
      </w:r>
      <w:r>
        <w:rPr>
          <w:rFonts w:ascii="宋体" w:eastAsia="宋体" w:hAnsi="宋体" w:cs="宋体"/>
          <w:spacing w:val="4"/>
          <w:sz w:val="24"/>
          <w:szCs w:val="24"/>
        </w:rPr>
        <w:t>同）的不同投标人参加同一合同项下投标的，以其中通过资格审查</w:t>
      </w:r>
      <w:r>
        <w:rPr>
          <w:rFonts w:ascii="宋体" w:eastAsia="宋体" w:hAnsi="宋体" w:cs="宋体"/>
          <w:spacing w:val="3"/>
          <w:sz w:val="24"/>
          <w:szCs w:val="24"/>
        </w:rPr>
        <w:t>、符合性审</w:t>
      </w:r>
      <w:r>
        <w:rPr>
          <w:rFonts w:ascii="宋体" w:eastAsia="宋体" w:hAnsi="宋体" w:cs="宋体"/>
          <w:sz w:val="24"/>
          <w:szCs w:val="24"/>
        </w:rPr>
        <w:t xml:space="preserve"> </w:t>
      </w:r>
      <w:r>
        <w:rPr>
          <w:rFonts w:ascii="宋体" w:eastAsia="宋体" w:hAnsi="宋体" w:cs="宋体"/>
          <w:spacing w:val="4"/>
          <w:sz w:val="24"/>
          <w:szCs w:val="24"/>
        </w:rPr>
        <w:t>查且报价最低的参加评标；报价相同的，由采购人或者采购人委托</w:t>
      </w:r>
      <w:r>
        <w:rPr>
          <w:rFonts w:ascii="宋体" w:eastAsia="宋体" w:hAnsi="宋体" w:cs="宋体"/>
          <w:spacing w:val="3"/>
          <w:sz w:val="24"/>
          <w:szCs w:val="24"/>
        </w:rPr>
        <w:t>评标委员会</w:t>
      </w:r>
      <w:r>
        <w:rPr>
          <w:rFonts w:ascii="宋体" w:eastAsia="宋体" w:hAnsi="宋体" w:cs="宋体"/>
          <w:sz w:val="24"/>
          <w:szCs w:val="24"/>
        </w:rPr>
        <w:t xml:space="preserve"> </w:t>
      </w:r>
      <w:r>
        <w:rPr>
          <w:rFonts w:ascii="宋体" w:eastAsia="宋体" w:hAnsi="宋体" w:cs="宋体"/>
          <w:spacing w:val="1"/>
          <w:sz w:val="24"/>
          <w:szCs w:val="24"/>
        </w:rPr>
        <w:t>按照下述方法确定一个参加评标的投标人，其他投标无效。</w:t>
      </w:r>
    </w:p>
    <w:p w:rsidR="00CF3209" w:rsidRDefault="00254293">
      <w:pPr>
        <w:spacing w:before="32" w:line="220" w:lineRule="auto"/>
        <w:ind w:left="534"/>
        <w:rPr>
          <w:rFonts w:ascii="宋体" w:eastAsia="宋体" w:hAnsi="宋体" w:cs="宋体"/>
          <w:sz w:val="24"/>
          <w:szCs w:val="24"/>
        </w:rPr>
      </w:pPr>
      <w:r>
        <w:rPr>
          <w:rFonts w:ascii="宋体" w:eastAsia="宋体" w:hAnsi="宋体" w:cs="宋体"/>
          <w:spacing w:val="-2"/>
          <w:sz w:val="24"/>
          <w:szCs w:val="24"/>
        </w:rPr>
        <w:t>□其他方式，具体要求：</w:t>
      </w:r>
      <w:r>
        <w:rPr>
          <w:rFonts w:ascii="宋体" w:eastAsia="宋体" w:hAnsi="宋体" w:cs="宋体"/>
          <w:spacing w:val="3"/>
          <w:sz w:val="24"/>
          <w:szCs w:val="24"/>
          <w:u w:val="single"/>
        </w:rPr>
        <w:t xml:space="preserve">                                 </w:t>
      </w:r>
      <w:r>
        <w:rPr>
          <w:rFonts w:ascii="宋体" w:eastAsia="宋体" w:hAnsi="宋体" w:cs="宋体"/>
          <w:spacing w:val="-2"/>
          <w:sz w:val="24"/>
          <w:szCs w:val="24"/>
          <w:u w:val="single"/>
        </w:rPr>
        <w:t>。</w:t>
      </w:r>
    </w:p>
    <w:p w:rsidR="00CF3209" w:rsidRDefault="00254293">
      <w:pPr>
        <w:spacing w:before="283" w:line="422" w:lineRule="auto"/>
        <w:ind w:left="29" w:right="14" w:firstLine="484"/>
        <w:rPr>
          <w:rFonts w:ascii="宋体" w:eastAsia="宋体" w:hAnsi="宋体" w:cs="宋体"/>
          <w:sz w:val="24"/>
          <w:szCs w:val="24"/>
        </w:rPr>
      </w:pPr>
      <w:r>
        <w:rPr>
          <w:rFonts w:ascii="宋体" w:eastAsia="宋体" w:hAnsi="宋体" w:cs="宋体"/>
          <w:spacing w:val="4"/>
          <w:sz w:val="24"/>
          <w:szCs w:val="24"/>
        </w:rPr>
        <w:t>2.非政府强制采购的节能产品或环境标志产品，依据品目</w:t>
      </w:r>
      <w:r>
        <w:rPr>
          <w:rFonts w:ascii="宋体" w:eastAsia="宋体" w:hAnsi="宋体" w:cs="宋体"/>
          <w:spacing w:val="3"/>
          <w:sz w:val="24"/>
          <w:szCs w:val="24"/>
        </w:rPr>
        <w:t>清单和认证证书</w:t>
      </w:r>
      <w:r>
        <w:rPr>
          <w:rFonts w:ascii="宋体" w:eastAsia="宋体" w:hAnsi="宋体" w:cs="宋体"/>
          <w:sz w:val="24"/>
          <w:szCs w:val="24"/>
        </w:rPr>
        <w:t xml:space="preserve"> </w:t>
      </w:r>
      <w:r>
        <w:rPr>
          <w:rFonts w:ascii="宋体" w:eastAsia="宋体" w:hAnsi="宋体" w:cs="宋体"/>
          <w:spacing w:val="1"/>
          <w:sz w:val="24"/>
          <w:szCs w:val="24"/>
        </w:rPr>
        <w:t>实施政府优先采购。优先采购的具体规定（如涉及）。</w:t>
      </w:r>
    </w:p>
    <w:p w:rsidR="00CF3209" w:rsidRDefault="00254293">
      <w:pPr>
        <w:spacing w:before="37" w:line="423" w:lineRule="auto"/>
        <w:ind w:left="34" w:right="14" w:firstLine="480"/>
        <w:rPr>
          <w:rFonts w:ascii="宋体" w:eastAsia="宋体" w:hAnsi="宋体" w:cs="宋体"/>
          <w:sz w:val="24"/>
          <w:szCs w:val="24"/>
        </w:rPr>
      </w:pPr>
      <w:r>
        <w:rPr>
          <w:rFonts w:ascii="宋体" w:eastAsia="宋体" w:hAnsi="宋体" w:cs="宋体"/>
          <w:spacing w:val="4"/>
          <w:sz w:val="24"/>
          <w:szCs w:val="24"/>
        </w:rPr>
        <w:t>3.关于无线局域网认证产品政府采购清单中的产品，</w:t>
      </w:r>
      <w:r>
        <w:rPr>
          <w:rFonts w:ascii="宋体" w:eastAsia="宋体" w:hAnsi="宋体" w:cs="宋体"/>
          <w:spacing w:val="3"/>
          <w:sz w:val="24"/>
          <w:szCs w:val="24"/>
        </w:rPr>
        <w:t>优先采购的具体规定</w:t>
      </w:r>
      <w:r>
        <w:rPr>
          <w:rFonts w:ascii="宋体" w:eastAsia="宋体" w:hAnsi="宋体" w:cs="宋体"/>
          <w:sz w:val="24"/>
          <w:szCs w:val="24"/>
        </w:rPr>
        <w:t xml:space="preserve"> </w:t>
      </w:r>
      <w:r>
        <w:rPr>
          <w:rFonts w:ascii="宋体" w:eastAsia="宋体" w:hAnsi="宋体" w:cs="宋体"/>
          <w:spacing w:val="-3"/>
          <w:sz w:val="24"/>
          <w:szCs w:val="24"/>
        </w:rPr>
        <w:t>（如涉及）。</w:t>
      </w:r>
    </w:p>
    <w:p w:rsidR="00CF3209" w:rsidRDefault="00254293">
      <w:pPr>
        <w:spacing w:before="37" w:line="219" w:lineRule="auto"/>
        <w:ind w:left="509"/>
        <w:rPr>
          <w:rFonts w:ascii="宋体" w:eastAsia="宋体" w:hAnsi="宋体" w:cs="宋体"/>
          <w:sz w:val="24"/>
          <w:szCs w:val="24"/>
        </w:rPr>
      </w:pPr>
      <w:r>
        <w:rPr>
          <w:rFonts w:ascii="宋体" w:eastAsia="宋体" w:hAnsi="宋体" w:cs="宋体"/>
          <w:spacing w:val="1"/>
          <w:sz w:val="24"/>
          <w:szCs w:val="24"/>
        </w:rPr>
        <w:t>4.确定中标候选人名单</w:t>
      </w:r>
    </w:p>
    <w:p w:rsidR="00CF3209" w:rsidRDefault="00254293">
      <w:pPr>
        <w:spacing w:before="283" w:line="431" w:lineRule="auto"/>
        <w:ind w:left="24" w:right="17" w:firstLine="485"/>
        <w:rPr>
          <w:rFonts w:ascii="宋体" w:eastAsia="宋体" w:hAnsi="宋体" w:cs="宋体"/>
          <w:sz w:val="24"/>
          <w:szCs w:val="24"/>
        </w:rPr>
      </w:pPr>
      <w:r>
        <w:rPr>
          <w:rFonts w:ascii="宋体" w:eastAsia="宋体" w:hAnsi="宋体" w:cs="宋体"/>
          <w:spacing w:val="4"/>
          <w:sz w:val="24"/>
          <w:szCs w:val="24"/>
        </w:rPr>
        <w:t>4.1 采用综合评分法时，提供相同品牌产品（单一产</w:t>
      </w:r>
      <w:r>
        <w:rPr>
          <w:rFonts w:ascii="宋体" w:eastAsia="宋体" w:hAnsi="宋体" w:cs="宋体"/>
          <w:spacing w:val="3"/>
          <w:sz w:val="24"/>
          <w:szCs w:val="24"/>
        </w:rPr>
        <w:t>品或核心产品品牌相</w:t>
      </w:r>
      <w:r>
        <w:rPr>
          <w:rFonts w:ascii="宋体" w:eastAsia="宋体" w:hAnsi="宋体" w:cs="宋体"/>
          <w:sz w:val="24"/>
          <w:szCs w:val="24"/>
        </w:rPr>
        <w:t xml:space="preserve"> </w:t>
      </w:r>
      <w:r>
        <w:rPr>
          <w:rFonts w:ascii="宋体" w:eastAsia="宋体" w:hAnsi="宋体" w:cs="宋体"/>
          <w:spacing w:val="4"/>
          <w:sz w:val="24"/>
          <w:szCs w:val="24"/>
        </w:rPr>
        <w:t>同）且通过资格审查、符合性审查的不同投标人参加同一合同项下投</w:t>
      </w:r>
      <w:r>
        <w:rPr>
          <w:rFonts w:ascii="宋体" w:eastAsia="宋体" w:hAnsi="宋体" w:cs="宋体"/>
          <w:spacing w:val="3"/>
          <w:sz w:val="24"/>
          <w:szCs w:val="24"/>
        </w:rPr>
        <w:t>标的，按</w:t>
      </w:r>
      <w:r>
        <w:rPr>
          <w:rFonts w:ascii="宋体" w:eastAsia="宋体" w:hAnsi="宋体" w:cs="宋体"/>
          <w:sz w:val="24"/>
          <w:szCs w:val="24"/>
        </w:rPr>
        <w:t xml:space="preserve"> </w:t>
      </w:r>
      <w:r>
        <w:rPr>
          <w:rFonts w:ascii="宋体" w:eastAsia="宋体" w:hAnsi="宋体" w:cs="宋体"/>
          <w:spacing w:val="4"/>
          <w:sz w:val="24"/>
          <w:szCs w:val="24"/>
        </w:rPr>
        <w:t>一家投标人计算，评审后得分最高的同品牌投标人获得中标人推荐资</w:t>
      </w:r>
      <w:r>
        <w:rPr>
          <w:rFonts w:ascii="宋体" w:eastAsia="宋体" w:hAnsi="宋体" w:cs="宋体"/>
          <w:spacing w:val="3"/>
          <w:sz w:val="24"/>
          <w:szCs w:val="24"/>
        </w:rPr>
        <w:t>格；评审</w:t>
      </w:r>
      <w:r>
        <w:rPr>
          <w:rFonts w:ascii="宋体" w:eastAsia="宋体" w:hAnsi="宋体" w:cs="宋体"/>
          <w:sz w:val="24"/>
          <w:szCs w:val="24"/>
        </w:rPr>
        <w:t xml:space="preserve"> </w:t>
      </w:r>
      <w:r>
        <w:rPr>
          <w:rFonts w:ascii="宋体" w:eastAsia="宋体" w:hAnsi="宋体" w:cs="宋体"/>
          <w:spacing w:val="4"/>
          <w:sz w:val="24"/>
          <w:szCs w:val="24"/>
        </w:rPr>
        <w:t>得分相同的，评标委员会按照下述规定确定一个投标人获得中标人推</w:t>
      </w:r>
      <w:r>
        <w:rPr>
          <w:rFonts w:ascii="宋体" w:eastAsia="宋体" w:hAnsi="宋体" w:cs="宋体"/>
          <w:spacing w:val="3"/>
          <w:sz w:val="24"/>
          <w:szCs w:val="24"/>
        </w:rPr>
        <w:t>荐资格，</w:t>
      </w:r>
      <w:r>
        <w:rPr>
          <w:rFonts w:ascii="宋体" w:eastAsia="宋体" w:hAnsi="宋体" w:cs="宋体"/>
          <w:sz w:val="24"/>
          <w:szCs w:val="24"/>
        </w:rPr>
        <w:t xml:space="preserve"> </w:t>
      </w:r>
      <w:r>
        <w:rPr>
          <w:rFonts w:ascii="宋体" w:eastAsia="宋体" w:hAnsi="宋体" w:cs="宋体"/>
          <w:spacing w:val="1"/>
          <w:sz w:val="24"/>
          <w:szCs w:val="24"/>
        </w:rPr>
        <w:t>其他同品牌投标人不作为中标候选人。</w:t>
      </w:r>
    </w:p>
    <w:p w:rsidR="00CF3209" w:rsidRDefault="00254293">
      <w:pPr>
        <w:spacing w:before="33" w:line="219" w:lineRule="auto"/>
        <w:ind w:left="534"/>
        <w:rPr>
          <w:rFonts w:ascii="宋体" w:eastAsia="宋体" w:hAnsi="宋体" w:cs="宋体"/>
          <w:sz w:val="24"/>
          <w:szCs w:val="24"/>
        </w:rPr>
      </w:pPr>
      <w:r>
        <w:rPr>
          <w:rFonts w:ascii="宋体" w:eastAsia="宋体" w:hAnsi="宋体" w:cs="宋体"/>
          <w:spacing w:val="-6"/>
          <w:sz w:val="24"/>
          <w:szCs w:val="24"/>
        </w:rPr>
        <w:t>□随机抽取</w:t>
      </w:r>
    </w:p>
    <w:p w:rsidR="00CF3209" w:rsidRDefault="00254293">
      <w:pPr>
        <w:spacing w:before="284" w:line="218" w:lineRule="auto"/>
        <w:ind w:left="519"/>
        <w:rPr>
          <w:rFonts w:ascii="宋体" w:eastAsia="宋体" w:hAnsi="宋体" w:cs="宋体"/>
          <w:sz w:val="24"/>
          <w:szCs w:val="24"/>
        </w:rPr>
      </w:pPr>
      <w:r>
        <w:rPr>
          <w:rFonts w:ascii="MS Gothic" w:eastAsia="MS Gothic" w:hAnsi="MS Gothic" w:cs="MS Gothic"/>
          <w:spacing w:val="1"/>
          <w:sz w:val="24"/>
          <w:szCs w:val="24"/>
        </w:rPr>
        <w:t>☑</w:t>
      </w:r>
      <w:r>
        <w:rPr>
          <w:rFonts w:ascii="宋体" w:eastAsia="宋体" w:hAnsi="宋体" w:cs="宋体"/>
          <w:spacing w:val="1"/>
          <w:sz w:val="24"/>
          <w:szCs w:val="24"/>
        </w:rPr>
        <w:t>其他方式，具体要求：</w:t>
      </w:r>
      <w:r>
        <w:rPr>
          <w:rFonts w:ascii="宋体" w:eastAsia="宋体" w:hAnsi="宋体" w:cs="宋体"/>
          <w:spacing w:val="1"/>
          <w:sz w:val="24"/>
          <w:szCs w:val="24"/>
          <w:u w:val="single"/>
        </w:rPr>
        <w:t xml:space="preserve">  优先选择报价低的</w:t>
      </w:r>
      <w:r>
        <w:rPr>
          <w:rFonts w:ascii="宋体" w:eastAsia="宋体" w:hAnsi="宋体" w:cs="宋体"/>
          <w:spacing w:val="7"/>
          <w:sz w:val="24"/>
          <w:szCs w:val="24"/>
          <w:u w:val="single"/>
        </w:rPr>
        <w:t xml:space="preserve">       </w:t>
      </w:r>
      <w:r>
        <w:rPr>
          <w:rFonts w:ascii="宋体" w:eastAsia="宋体" w:hAnsi="宋体" w:cs="宋体"/>
          <w:spacing w:val="1"/>
          <w:sz w:val="24"/>
          <w:szCs w:val="24"/>
          <w:u w:val="single"/>
        </w:rPr>
        <w:t>。</w:t>
      </w:r>
    </w:p>
    <w:p w:rsidR="00CF3209" w:rsidRDefault="00CF3209">
      <w:pPr>
        <w:spacing w:line="218" w:lineRule="auto"/>
        <w:rPr>
          <w:rFonts w:ascii="宋体" w:eastAsia="宋体" w:hAnsi="宋体" w:cs="宋体"/>
          <w:sz w:val="24"/>
          <w:szCs w:val="24"/>
        </w:rPr>
        <w:sectPr w:rsidR="00CF3209">
          <w:footerReference w:type="default" r:id="rId31"/>
          <w:pgSz w:w="11907" w:h="16840"/>
          <w:pgMar w:top="1426" w:right="1786" w:bottom="1008" w:left="1786" w:header="0" w:footer="838" w:gutter="0"/>
          <w:cols w:space="720"/>
        </w:sectPr>
      </w:pPr>
    </w:p>
    <w:p w:rsidR="00CF3209" w:rsidRDefault="00254293">
      <w:pPr>
        <w:spacing w:before="46" w:line="428" w:lineRule="auto"/>
        <w:ind w:left="29" w:right="17" w:firstLine="479"/>
        <w:jc w:val="both"/>
        <w:rPr>
          <w:rFonts w:ascii="宋体" w:eastAsia="宋体" w:hAnsi="宋体" w:cs="宋体"/>
          <w:sz w:val="24"/>
          <w:szCs w:val="24"/>
        </w:rPr>
      </w:pPr>
      <w:r>
        <w:rPr>
          <w:rFonts w:ascii="宋体" w:eastAsia="宋体" w:hAnsi="宋体" w:cs="宋体"/>
          <w:spacing w:val="4"/>
          <w:sz w:val="24"/>
          <w:szCs w:val="24"/>
        </w:rPr>
        <w:lastRenderedPageBreak/>
        <w:t>4.2 采用综合评分法时，投标人的排名按得分顺序从</w:t>
      </w:r>
      <w:r>
        <w:rPr>
          <w:rFonts w:ascii="宋体" w:eastAsia="宋体" w:hAnsi="宋体" w:cs="宋体"/>
          <w:spacing w:val="3"/>
          <w:sz w:val="24"/>
          <w:szCs w:val="24"/>
        </w:rPr>
        <w:t>高到低排列；得分相</w:t>
      </w:r>
      <w:r>
        <w:rPr>
          <w:rFonts w:ascii="宋体" w:eastAsia="宋体" w:hAnsi="宋体" w:cs="宋体"/>
          <w:sz w:val="24"/>
          <w:szCs w:val="24"/>
        </w:rPr>
        <w:t xml:space="preserve"> </w:t>
      </w:r>
      <w:r>
        <w:rPr>
          <w:rFonts w:ascii="宋体" w:eastAsia="宋体" w:hAnsi="宋体" w:cs="宋体"/>
          <w:spacing w:val="4"/>
          <w:sz w:val="24"/>
          <w:szCs w:val="24"/>
        </w:rPr>
        <w:t>同的，按投标报价由低到高顺序排列；得分且投标报价相</w:t>
      </w:r>
      <w:r>
        <w:rPr>
          <w:rFonts w:ascii="宋体" w:eastAsia="宋体" w:hAnsi="宋体" w:cs="宋体"/>
          <w:spacing w:val="3"/>
          <w:sz w:val="24"/>
          <w:szCs w:val="24"/>
        </w:rPr>
        <w:t>同的，按技术指标优</w:t>
      </w:r>
      <w:r>
        <w:rPr>
          <w:rFonts w:ascii="宋体" w:eastAsia="宋体" w:hAnsi="宋体" w:cs="宋体"/>
          <w:sz w:val="24"/>
          <w:szCs w:val="24"/>
        </w:rPr>
        <w:t xml:space="preserve"> </w:t>
      </w:r>
      <w:r>
        <w:rPr>
          <w:rFonts w:ascii="宋体" w:eastAsia="宋体" w:hAnsi="宋体" w:cs="宋体"/>
          <w:spacing w:val="-2"/>
          <w:sz w:val="24"/>
          <w:szCs w:val="24"/>
        </w:rPr>
        <w:t>劣顺序排列。</w:t>
      </w:r>
    </w:p>
    <w:p w:rsidR="00CF3209" w:rsidRDefault="00254293">
      <w:pPr>
        <w:spacing w:before="35" w:line="427" w:lineRule="auto"/>
        <w:ind w:left="24" w:right="17" w:firstLine="485"/>
        <w:jc w:val="both"/>
        <w:rPr>
          <w:rFonts w:ascii="宋体" w:eastAsia="宋体" w:hAnsi="宋体" w:cs="宋体"/>
          <w:sz w:val="24"/>
          <w:szCs w:val="24"/>
        </w:rPr>
      </w:pPr>
      <w:r>
        <w:rPr>
          <w:rFonts w:ascii="宋体" w:eastAsia="宋体" w:hAnsi="宋体" w:cs="宋体"/>
          <w:spacing w:val="4"/>
          <w:sz w:val="24"/>
          <w:szCs w:val="24"/>
        </w:rPr>
        <w:t>4.3 采用最低评标价法时，评标结果按照投标报价由</w:t>
      </w:r>
      <w:r>
        <w:rPr>
          <w:rFonts w:ascii="宋体" w:eastAsia="宋体" w:hAnsi="宋体" w:cs="宋体"/>
          <w:spacing w:val="3"/>
          <w:sz w:val="24"/>
          <w:szCs w:val="24"/>
        </w:rPr>
        <w:t>低到高顺序排列。投</w:t>
      </w:r>
      <w:r>
        <w:rPr>
          <w:rFonts w:ascii="宋体" w:eastAsia="宋体" w:hAnsi="宋体" w:cs="宋体"/>
          <w:sz w:val="24"/>
          <w:szCs w:val="24"/>
        </w:rPr>
        <w:t xml:space="preserve"> </w:t>
      </w:r>
      <w:r>
        <w:rPr>
          <w:rFonts w:ascii="宋体" w:eastAsia="宋体" w:hAnsi="宋体" w:cs="宋体"/>
          <w:spacing w:val="4"/>
          <w:sz w:val="24"/>
          <w:szCs w:val="24"/>
        </w:rPr>
        <w:t>标报价相同的并列。投标文件满足招标文件全部实质性要求且投标报</w:t>
      </w:r>
      <w:r>
        <w:rPr>
          <w:rFonts w:ascii="宋体" w:eastAsia="宋体" w:hAnsi="宋体" w:cs="宋体"/>
          <w:spacing w:val="3"/>
          <w:sz w:val="24"/>
          <w:szCs w:val="24"/>
        </w:rPr>
        <w:t>价最低的</w:t>
      </w:r>
      <w:r>
        <w:rPr>
          <w:rFonts w:ascii="宋体" w:eastAsia="宋体" w:hAnsi="宋体" w:cs="宋体"/>
          <w:sz w:val="24"/>
          <w:szCs w:val="24"/>
        </w:rPr>
        <w:t xml:space="preserve"> </w:t>
      </w:r>
      <w:r>
        <w:rPr>
          <w:rFonts w:ascii="宋体" w:eastAsia="宋体" w:hAnsi="宋体" w:cs="宋体"/>
          <w:spacing w:val="1"/>
          <w:sz w:val="24"/>
          <w:szCs w:val="24"/>
        </w:rPr>
        <w:t>投标人为排名第一的中标候选人。</w:t>
      </w:r>
    </w:p>
    <w:p w:rsidR="00CF3209" w:rsidRDefault="00254293">
      <w:pPr>
        <w:spacing w:before="38" w:line="422" w:lineRule="auto"/>
        <w:ind w:left="26" w:right="17" w:firstLine="483"/>
        <w:rPr>
          <w:rFonts w:ascii="宋体" w:eastAsia="宋体" w:hAnsi="宋体" w:cs="宋体"/>
          <w:sz w:val="24"/>
          <w:szCs w:val="24"/>
        </w:rPr>
      </w:pPr>
      <w:r>
        <w:rPr>
          <w:rFonts w:ascii="宋体" w:eastAsia="宋体" w:hAnsi="宋体" w:cs="宋体"/>
          <w:b/>
          <w:bCs/>
          <w:spacing w:val="1"/>
          <w:sz w:val="24"/>
          <w:szCs w:val="24"/>
        </w:rPr>
        <w:t>4.4</w:t>
      </w:r>
      <w:r>
        <w:rPr>
          <w:rFonts w:ascii="宋体" w:eastAsia="宋体" w:hAnsi="宋体" w:cs="宋体"/>
          <w:spacing w:val="1"/>
          <w:sz w:val="24"/>
          <w:szCs w:val="24"/>
        </w:rPr>
        <w:t xml:space="preserve"> </w:t>
      </w:r>
      <w:r>
        <w:rPr>
          <w:rFonts w:ascii="宋体" w:eastAsia="宋体" w:hAnsi="宋体" w:cs="宋体"/>
          <w:b/>
          <w:bCs/>
          <w:spacing w:val="1"/>
          <w:sz w:val="24"/>
          <w:szCs w:val="24"/>
        </w:rPr>
        <w:t>评标委员会要对评分汇总情况进行复核，特别是对排名第一的、报价</w:t>
      </w:r>
      <w:r>
        <w:rPr>
          <w:rFonts w:ascii="宋体" w:eastAsia="宋体" w:hAnsi="宋体" w:cs="宋体"/>
          <w:spacing w:val="10"/>
          <w:sz w:val="24"/>
          <w:szCs w:val="24"/>
        </w:rPr>
        <w:t xml:space="preserve"> </w:t>
      </w:r>
      <w:r>
        <w:rPr>
          <w:rFonts w:ascii="宋体" w:eastAsia="宋体" w:hAnsi="宋体" w:cs="宋体"/>
          <w:b/>
          <w:bCs/>
          <w:spacing w:val="-1"/>
          <w:sz w:val="24"/>
          <w:szCs w:val="24"/>
        </w:rPr>
        <w:t>最低的、投标文件被认定为无效的情形进行重点复核。</w:t>
      </w:r>
    </w:p>
    <w:p w:rsidR="00CF3209" w:rsidRDefault="00254293">
      <w:pPr>
        <w:spacing w:before="35" w:line="428" w:lineRule="auto"/>
        <w:ind w:left="23" w:right="16" w:firstLine="486"/>
        <w:rPr>
          <w:rFonts w:ascii="宋体" w:eastAsia="宋体" w:hAnsi="宋体" w:cs="宋体"/>
          <w:sz w:val="24"/>
          <w:szCs w:val="24"/>
        </w:rPr>
      </w:pPr>
      <w:r>
        <w:rPr>
          <w:rFonts w:ascii="宋体" w:eastAsia="宋体" w:hAnsi="宋体" w:cs="宋体"/>
          <w:spacing w:val="11"/>
          <w:sz w:val="24"/>
          <w:szCs w:val="24"/>
        </w:rPr>
        <w:t>4.5 评标委员会将根据各投标人的评标排序，依次推荐本项目（各采购</w:t>
      </w:r>
      <w:r>
        <w:rPr>
          <w:rFonts w:ascii="宋体" w:eastAsia="宋体" w:hAnsi="宋体" w:cs="宋体"/>
          <w:spacing w:val="4"/>
          <w:sz w:val="24"/>
          <w:szCs w:val="24"/>
        </w:rPr>
        <w:t xml:space="preserve"> 包）的中标候选人，起草并签署评标报告。本项目（采购包）评标委员</w:t>
      </w:r>
      <w:r>
        <w:rPr>
          <w:rFonts w:ascii="宋体" w:eastAsia="宋体" w:hAnsi="宋体" w:cs="宋体"/>
          <w:spacing w:val="3"/>
          <w:sz w:val="24"/>
          <w:szCs w:val="24"/>
        </w:rPr>
        <w:t>会共推</w:t>
      </w:r>
      <w:r>
        <w:rPr>
          <w:rFonts w:ascii="宋体" w:eastAsia="宋体" w:hAnsi="宋体" w:cs="宋体"/>
          <w:sz w:val="24"/>
          <w:szCs w:val="24"/>
        </w:rPr>
        <w:t xml:space="preserve"> </w:t>
      </w:r>
      <w:r>
        <w:rPr>
          <w:rFonts w:ascii="宋体" w:eastAsia="宋体" w:hAnsi="宋体" w:cs="宋体"/>
          <w:spacing w:val="-1"/>
          <w:sz w:val="24"/>
          <w:szCs w:val="24"/>
        </w:rPr>
        <w:t>荐</w:t>
      </w:r>
      <w:r>
        <w:rPr>
          <w:rFonts w:ascii="宋体" w:eastAsia="宋体" w:hAnsi="宋体" w:cs="宋体"/>
          <w:spacing w:val="18"/>
          <w:sz w:val="24"/>
          <w:szCs w:val="24"/>
          <w:u w:val="single"/>
        </w:rPr>
        <w:t xml:space="preserve"> </w:t>
      </w:r>
      <w:r>
        <w:rPr>
          <w:rFonts w:ascii="宋体" w:eastAsia="宋体" w:hAnsi="宋体" w:cs="宋体"/>
          <w:spacing w:val="-1"/>
          <w:sz w:val="24"/>
          <w:szCs w:val="24"/>
          <w:u w:val="single"/>
        </w:rPr>
        <w:t xml:space="preserve">3 </w:t>
      </w:r>
      <w:r>
        <w:rPr>
          <w:rFonts w:ascii="宋体" w:eastAsia="宋体" w:hAnsi="宋体" w:cs="宋体"/>
          <w:spacing w:val="-1"/>
          <w:sz w:val="24"/>
          <w:szCs w:val="24"/>
        </w:rPr>
        <w:t>名中标候选人。</w:t>
      </w:r>
    </w:p>
    <w:p w:rsidR="00CF3209" w:rsidRDefault="00254293">
      <w:pPr>
        <w:spacing w:before="34" w:line="218" w:lineRule="auto"/>
        <w:ind w:left="515"/>
        <w:rPr>
          <w:rFonts w:ascii="宋体" w:eastAsia="宋体" w:hAnsi="宋体" w:cs="宋体"/>
          <w:sz w:val="24"/>
          <w:szCs w:val="24"/>
        </w:rPr>
      </w:pPr>
      <w:r>
        <w:rPr>
          <w:rFonts w:ascii="宋体" w:eastAsia="宋体" w:hAnsi="宋体" w:cs="宋体"/>
          <w:sz w:val="24"/>
          <w:szCs w:val="24"/>
        </w:rPr>
        <w:t>5.报告违法行为</w:t>
      </w:r>
    </w:p>
    <w:p w:rsidR="00CF3209" w:rsidRDefault="00254293">
      <w:pPr>
        <w:spacing w:before="284" w:line="422" w:lineRule="auto"/>
        <w:ind w:left="24" w:right="16" w:firstLine="485"/>
        <w:rPr>
          <w:rFonts w:ascii="宋体" w:eastAsia="宋体" w:hAnsi="宋体" w:cs="宋体"/>
          <w:sz w:val="24"/>
          <w:szCs w:val="24"/>
        </w:rPr>
      </w:pPr>
      <w:r>
        <w:rPr>
          <w:rFonts w:ascii="宋体" w:eastAsia="宋体" w:hAnsi="宋体" w:cs="宋体"/>
          <w:spacing w:val="4"/>
          <w:sz w:val="24"/>
          <w:szCs w:val="24"/>
        </w:rPr>
        <w:t>评标委员会在评标过程中发现投标人有行贿、提供虚假材料或者串通等违</w:t>
      </w:r>
      <w:r>
        <w:rPr>
          <w:rFonts w:ascii="宋体" w:eastAsia="宋体" w:hAnsi="宋体" w:cs="宋体"/>
          <w:sz w:val="24"/>
          <w:szCs w:val="24"/>
        </w:rPr>
        <w:t xml:space="preserve"> </w:t>
      </w:r>
      <w:r>
        <w:rPr>
          <w:rFonts w:ascii="宋体" w:eastAsia="宋体" w:hAnsi="宋体" w:cs="宋体"/>
          <w:spacing w:val="1"/>
          <w:sz w:val="24"/>
          <w:szCs w:val="24"/>
        </w:rPr>
        <w:t>法行为时，有向采购人、采购代理机构或者有关部门报告的职责。</w:t>
      </w:r>
    </w:p>
    <w:p w:rsidR="00CF3209" w:rsidRDefault="00254293">
      <w:pPr>
        <w:spacing w:before="38" w:line="220" w:lineRule="auto"/>
        <w:ind w:left="512"/>
        <w:rPr>
          <w:rFonts w:ascii="宋体" w:eastAsia="宋体" w:hAnsi="宋体" w:cs="宋体"/>
          <w:sz w:val="24"/>
          <w:szCs w:val="24"/>
        </w:rPr>
      </w:pPr>
      <w:r>
        <w:rPr>
          <w:rFonts w:ascii="宋体" w:eastAsia="宋体" w:hAnsi="宋体" w:cs="宋体"/>
          <w:sz w:val="24"/>
          <w:szCs w:val="24"/>
        </w:rPr>
        <w:t>6.确定中标人</w:t>
      </w:r>
    </w:p>
    <w:p w:rsidR="00CF3209" w:rsidRDefault="00254293">
      <w:pPr>
        <w:spacing w:before="280" w:line="425" w:lineRule="auto"/>
        <w:ind w:left="26" w:right="17" w:firstLine="508"/>
        <w:rPr>
          <w:rFonts w:ascii="宋体" w:eastAsia="宋体" w:hAnsi="宋体" w:cs="宋体"/>
          <w:sz w:val="24"/>
          <w:szCs w:val="24"/>
        </w:rPr>
      </w:pPr>
      <w:r>
        <w:rPr>
          <w:rFonts w:ascii="宋体" w:eastAsia="宋体" w:hAnsi="宋体" w:cs="宋体"/>
          <w:spacing w:val="3"/>
          <w:sz w:val="24"/>
          <w:szCs w:val="24"/>
        </w:rPr>
        <w:t>□根据采购人授权，评委会根据排名顺序直接确定排名第一的中标候选人</w:t>
      </w:r>
      <w:r>
        <w:rPr>
          <w:rFonts w:ascii="宋体" w:eastAsia="宋体" w:hAnsi="宋体" w:cs="宋体"/>
          <w:spacing w:val="5"/>
          <w:sz w:val="24"/>
          <w:szCs w:val="24"/>
        </w:rPr>
        <w:t xml:space="preserve"> </w:t>
      </w:r>
      <w:r>
        <w:rPr>
          <w:rFonts w:ascii="宋体" w:eastAsia="宋体" w:hAnsi="宋体" w:cs="宋体"/>
          <w:spacing w:val="-2"/>
          <w:sz w:val="24"/>
          <w:szCs w:val="24"/>
        </w:rPr>
        <w:t>为中标人。</w:t>
      </w:r>
    </w:p>
    <w:p w:rsidR="00CF3209" w:rsidRDefault="00254293">
      <w:pPr>
        <w:spacing w:before="32" w:line="424" w:lineRule="auto"/>
        <w:ind w:left="24" w:right="17" w:firstLine="495"/>
        <w:rPr>
          <w:rFonts w:ascii="宋体" w:eastAsia="宋体" w:hAnsi="宋体" w:cs="宋体"/>
          <w:sz w:val="24"/>
          <w:szCs w:val="24"/>
        </w:rPr>
      </w:pPr>
      <w:r>
        <w:rPr>
          <w:rFonts w:ascii="MS Gothic" w:eastAsia="MS Gothic" w:hAnsi="MS Gothic" w:cs="MS Gothic"/>
          <w:spacing w:val="7"/>
          <w:sz w:val="24"/>
          <w:szCs w:val="24"/>
        </w:rPr>
        <w:t>☑</w:t>
      </w:r>
      <w:r>
        <w:rPr>
          <w:rFonts w:ascii="宋体" w:eastAsia="宋体" w:hAnsi="宋体" w:cs="宋体"/>
          <w:spacing w:val="7"/>
          <w:sz w:val="24"/>
          <w:szCs w:val="24"/>
        </w:rPr>
        <w:t>采购人应当在收到评标报告之日起5个工作日内，在评标报告确定的中</w:t>
      </w:r>
      <w:r>
        <w:rPr>
          <w:rFonts w:ascii="宋体" w:eastAsia="宋体" w:hAnsi="宋体" w:cs="宋体"/>
          <w:spacing w:val="12"/>
          <w:sz w:val="24"/>
          <w:szCs w:val="24"/>
        </w:rPr>
        <w:t xml:space="preserve"> </w:t>
      </w:r>
      <w:r>
        <w:rPr>
          <w:rFonts w:ascii="宋体" w:eastAsia="宋体" w:hAnsi="宋体" w:cs="宋体"/>
          <w:spacing w:val="1"/>
          <w:sz w:val="24"/>
          <w:szCs w:val="24"/>
        </w:rPr>
        <w:t>标候选人名单中按顺序确定中标人。</w:t>
      </w:r>
    </w:p>
    <w:p w:rsidR="00CF3209" w:rsidRDefault="00254293">
      <w:pPr>
        <w:spacing w:before="32" w:line="219" w:lineRule="auto"/>
        <w:ind w:left="516"/>
        <w:rPr>
          <w:rFonts w:ascii="宋体" w:eastAsia="宋体" w:hAnsi="宋体" w:cs="宋体"/>
          <w:sz w:val="24"/>
          <w:szCs w:val="24"/>
        </w:rPr>
      </w:pPr>
      <w:r>
        <w:rPr>
          <w:rFonts w:ascii="宋体" w:eastAsia="宋体" w:hAnsi="宋体" w:cs="宋体"/>
          <w:b/>
          <w:bCs/>
          <w:spacing w:val="-1"/>
          <w:sz w:val="24"/>
          <w:szCs w:val="24"/>
        </w:rPr>
        <w:t>7.投标人存在下列情况之一的，投标无效：</w:t>
      </w:r>
    </w:p>
    <w:p w:rsidR="00CF3209" w:rsidRDefault="00254293">
      <w:pPr>
        <w:spacing w:before="283" w:line="219" w:lineRule="auto"/>
        <w:ind w:left="521"/>
        <w:rPr>
          <w:rFonts w:ascii="宋体" w:eastAsia="宋体" w:hAnsi="宋体" w:cs="宋体"/>
          <w:sz w:val="24"/>
          <w:szCs w:val="24"/>
        </w:rPr>
      </w:pPr>
      <w:r>
        <w:rPr>
          <w:rFonts w:ascii="宋体" w:eastAsia="宋体" w:hAnsi="宋体" w:cs="宋体"/>
          <w:spacing w:val="-1"/>
          <w:sz w:val="24"/>
          <w:szCs w:val="24"/>
        </w:rPr>
        <w:t>（1）投标文件未按招标文件要求签署、盖章的；</w:t>
      </w:r>
    </w:p>
    <w:p w:rsidR="00CF3209" w:rsidRDefault="00254293">
      <w:pPr>
        <w:spacing w:before="283" w:line="219" w:lineRule="auto"/>
        <w:ind w:left="521"/>
        <w:rPr>
          <w:rFonts w:ascii="宋体" w:eastAsia="宋体" w:hAnsi="宋体" w:cs="宋体"/>
          <w:sz w:val="24"/>
          <w:szCs w:val="24"/>
        </w:rPr>
      </w:pPr>
      <w:r>
        <w:rPr>
          <w:rFonts w:ascii="宋体" w:eastAsia="宋体" w:hAnsi="宋体" w:cs="宋体"/>
          <w:spacing w:val="-1"/>
          <w:sz w:val="24"/>
          <w:szCs w:val="24"/>
        </w:rPr>
        <w:t>（2）不具备招标文件中规定的资格要求的；</w:t>
      </w:r>
    </w:p>
    <w:p w:rsidR="00CF3209" w:rsidRDefault="00254293">
      <w:pPr>
        <w:spacing w:before="281" w:line="218" w:lineRule="auto"/>
        <w:ind w:left="521"/>
        <w:rPr>
          <w:rFonts w:ascii="宋体" w:eastAsia="宋体" w:hAnsi="宋体" w:cs="宋体"/>
          <w:sz w:val="24"/>
          <w:szCs w:val="24"/>
        </w:rPr>
      </w:pPr>
      <w:r>
        <w:rPr>
          <w:rFonts w:ascii="宋体" w:eastAsia="宋体" w:hAnsi="宋体" w:cs="宋体"/>
          <w:spacing w:val="-1"/>
          <w:sz w:val="24"/>
          <w:szCs w:val="24"/>
        </w:rPr>
        <w:t>（3）报价超过招标文件中规定的预算金额或者最高限价的；</w:t>
      </w:r>
    </w:p>
    <w:p w:rsidR="00CF3209" w:rsidRDefault="00254293">
      <w:pPr>
        <w:spacing w:before="285" w:line="219" w:lineRule="auto"/>
        <w:ind w:left="521"/>
        <w:rPr>
          <w:rFonts w:ascii="宋体" w:eastAsia="宋体" w:hAnsi="宋体" w:cs="宋体"/>
          <w:sz w:val="24"/>
          <w:szCs w:val="24"/>
        </w:rPr>
      </w:pPr>
      <w:r>
        <w:rPr>
          <w:rFonts w:ascii="宋体" w:eastAsia="宋体" w:hAnsi="宋体" w:cs="宋体"/>
          <w:spacing w:val="-1"/>
          <w:sz w:val="24"/>
          <w:szCs w:val="24"/>
        </w:rPr>
        <w:t>（4）投标文件含有采购人不能接受的附加条件的；</w:t>
      </w:r>
    </w:p>
    <w:p w:rsidR="00CF3209" w:rsidRDefault="00CF3209">
      <w:pPr>
        <w:spacing w:line="219" w:lineRule="auto"/>
        <w:rPr>
          <w:rFonts w:ascii="宋体" w:eastAsia="宋体" w:hAnsi="宋体" w:cs="宋体"/>
          <w:sz w:val="24"/>
          <w:szCs w:val="24"/>
        </w:rPr>
        <w:sectPr w:rsidR="00CF3209">
          <w:footerReference w:type="default" r:id="rId32"/>
          <w:pgSz w:w="11907" w:h="16840"/>
          <w:pgMar w:top="1426" w:right="1786" w:bottom="1008" w:left="1786" w:header="0" w:footer="838" w:gutter="0"/>
          <w:cols w:space="720"/>
        </w:sectPr>
      </w:pPr>
    </w:p>
    <w:p w:rsidR="00CF3209" w:rsidRDefault="00254293">
      <w:pPr>
        <w:spacing w:before="48" w:line="219" w:lineRule="auto"/>
        <w:ind w:left="1178"/>
        <w:rPr>
          <w:rFonts w:ascii="宋体" w:eastAsia="宋体" w:hAnsi="宋体" w:cs="宋体"/>
          <w:sz w:val="24"/>
          <w:szCs w:val="24"/>
        </w:rPr>
      </w:pPr>
      <w:r>
        <w:rPr>
          <w:rFonts w:ascii="宋体" w:eastAsia="宋体" w:hAnsi="宋体" w:cs="宋体"/>
          <w:spacing w:val="-1"/>
          <w:sz w:val="24"/>
          <w:szCs w:val="24"/>
        </w:rPr>
        <w:lastRenderedPageBreak/>
        <w:t>（5）不符合应提交投标文件资料数量要求的；</w:t>
      </w:r>
    </w:p>
    <w:p w:rsidR="00CF3209" w:rsidRDefault="00254293">
      <w:pPr>
        <w:spacing w:before="284" w:line="422" w:lineRule="auto"/>
        <w:ind w:left="683" w:right="961" w:firstLine="495"/>
        <w:rPr>
          <w:rFonts w:ascii="宋体" w:eastAsia="宋体" w:hAnsi="宋体" w:cs="宋体"/>
          <w:sz w:val="24"/>
          <w:szCs w:val="24"/>
        </w:rPr>
      </w:pPr>
      <w:r>
        <w:rPr>
          <w:rFonts w:ascii="宋体" w:eastAsia="宋体" w:hAnsi="宋体" w:cs="宋体"/>
          <w:spacing w:val="3"/>
          <w:sz w:val="24"/>
          <w:szCs w:val="24"/>
        </w:rPr>
        <w:t>（6）开标解密时未在规定时间（30分钟）</w:t>
      </w:r>
      <w:r>
        <w:rPr>
          <w:rFonts w:ascii="宋体" w:eastAsia="宋体" w:hAnsi="宋体" w:cs="宋体"/>
          <w:spacing w:val="-65"/>
          <w:sz w:val="24"/>
          <w:szCs w:val="24"/>
        </w:rPr>
        <w:t xml:space="preserve"> </w:t>
      </w:r>
      <w:r>
        <w:rPr>
          <w:rFonts w:ascii="宋体" w:eastAsia="宋体" w:hAnsi="宋体" w:cs="宋体"/>
          <w:spacing w:val="3"/>
          <w:sz w:val="24"/>
          <w:szCs w:val="24"/>
        </w:rPr>
        <w:t>内进行解密成功的视为</w:t>
      </w:r>
      <w:r>
        <w:rPr>
          <w:rFonts w:ascii="宋体" w:eastAsia="宋体" w:hAnsi="宋体" w:cs="宋体"/>
          <w:spacing w:val="2"/>
          <w:sz w:val="24"/>
          <w:szCs w:val="24"/>
        </w:rPr>
        <w:t>撤销其</w:t>
      </w:r>
      <w:r>
        <w:rPr>
          <w:rFonts w:ascii="宋体" w:eastAsia="宋体" w:hAnsi="宋体" w:cs="宋体"/>
          <w:sz w:val="24"/>
          <w:szCs w:val="24"/>
        </w:rPr>
        <w:t xml:space="preserve"> </w:t>
      </w:r>
      <w:r>
        <w:rPr>
          <w:rFonts w:ascii="宋体" w:eastAsia="宋体" w:hAnsi="宋体" w:cs="宋体"/>
          <w:spacing w:val="-1"/>
          <w:sz w:val="24"/>
          <w:szCs w:val="24"/>
        </w:rPr>
        <w:t>投标文件（因电子开标系统原因除外</w:t>
      </w:r>
      <w:r>
        <w:rPr>
          <w:rFonts w:ascii="宋体" w:eastAsia="宋体" w:hAnsi="宋体" w:cs="宋体"/>
          <w:sz w:val="24"/>
          <w:szCs w:val="24"/>
        </w:rPr>
        <w:t>）；</w:t>
      </w:r>
    </w:p>
    <w:p w:rsidR="00CF3209" w:rsidRDefault="00254293">
      <w:pPr>
        <w:spacing w:before="36" w:line="219" w:lineRule="auto"/>
        <w:ind w:left="1178"/>
        <w:rPr>
          <w:rFonts w:ascii="宋体" w:eastAsia="宋体" w:hAnsi="宋体" w:cs="宋体"/>
          <w:sz w:val="24"/>
          <w:szCs w:val="24"/>
        </w:rPr>
      </w:pPr>
      <w:r>
        <w:rPr>
          <w:rFonts w:ascii="宋体" w:eastAsia="宋体" w:hAnsi="宋体" w:cs="宋体"/>
          <w:spacing w:val="-2"/>
          <w:sz w:val="24"/>
          <w:szCs w:val="24"/>
        </w:rPr>
        <w:t>（7）未在投标截止时间前完成上传的；</w:t>
      </w:r>
    </w:p>
    <w:p w:rsidR="00CF3209" w:rsidRDefault="00254293">
      <w:pPr>
        <w:spacing w:before="282" w:line="422" w:lineRule="auto"/>
        <w:ind w:left="1168" w:right="3251" w:firstLine="10"/>
        <w:rPr>
          <w:rFonts w:ascii="宋体" w:eastAsia="宋体" w:hAnsi="宋体" w:cs="宋体"/>
          <w:sz w:val="24"/>
          <w:szCs w:val="24"/>
        </w:rPr>
      </w:pPr>
      <w:r>
        <w:rPr>
          <w:rFonts w:ascii="宋体" w:eastAsia="宋体" w:hAnsi="宋体" w:cs="宋体"/>
          <w:sz w:val="24"/>
          <w:szCs w:val="24"/>
        </w:rPr>
        <w:t>（8）法律、法规和招标文件规定的其他无效情形。</w:t>
      </w:r>
      <w:r>
        <w:rPr>
          <w:rFonts w:ascii="宋体" w:eastAsia="宋体" w:hAnsi="宋体" w:cs="宋体"/>
          <w:spacing w:val="15"/>
          <w:sz w:val="24"/>
          <w:szCs w:val="24"/>
        </w:rPr>
        <w:t xml:space="preserve"> </w:t>
      </w:r>
      <w:r>
        <w:rPr>
          <w:rFonts w:ascii="宋体" w:eastAsia="宋体" w:hAnsi="宋体" w:cs="宋体"/>
          <w:b/>
          <w:bCs/>
          <w:spacing w:val="-3"/>
          <w:sz w:val="24"/>
          <w:szCs w:val="24"/>
        </w:rPr>
        <w:t>8.在招标采购中，出现下列情形之一的，应予废标：</w:t>
      </w:r>
    </w:p>
    <w:p w:rsidR="00CF3209" w:rsidRDefault="00254293">
      <w:pPr>
        <w:spacing w:before="37" w:line="423" w:lineRule="auto"/>
        <w:ind w:left="680" w:right="962" w:firstLine="498"/>
        <w:rPr>
          <w:rFonts w:ascii="宋体" w:eastAsia="宋体" w:hAnsi="宋体" w:cs="宋体"/>
          <w:sz w:val="24"/>
          <w:szCs w:val="24"/>
        </w:rPr>
      </w:pPr>
      <w:r>
        <w:rPr>
          <w:rFonts w:ascii="宋体" w:eastAsia="宋体" w:hAnsi="宋体" w:cs="宋体"/>
          <w:spacing w:val="5"/>
          <w:sz w:val="24"/>
          <w:szCs w:val="24"/>
        </w:rPr>
        <w:t>（1）符合专业条件的供应商或者对招标文件作实质性响应</w:t>
      </w:r>
      <w:r>
        <w:rPr>
          <w:rFonts w:ascii="宋体" w:eastAsia="宋体" w:hAnsi="宋体" w:cs="宋体"/>
          <w:spacing w:val="4"/>
          <w:sz w:val="24"/>
          <w:szCs w:val="24"/>
        </w:rPr>
        <w:t>的供应商不足</w:t>
      </w:r>
      <w:r>
        <w:rPr>
          <w:rFonts w:ascii="宋体" w:eastAsia="宋体" w:hAnsi="宋体" w:cs="宋体"/>
          <w:sz w:val="24"/>
          <w:szCs w:val="24"/>
        </w:rPr>
        <w:t xml:space="preserve"> </w:t>
      </w:r>
      <w:r>
        <w:rPr>
          <w:rFonts w:ascii="宋体" w:eastAsia="宋体" w:hAnsi="宋体" w:cs="宋体"/>
          <w:spacing w:val="-4"/>
          <w:sz w:val="24"/>
          <w:szCs w:val="24"/>
        </w:rPr>
        <w:t>三家的；</w:t>
      </w:r>
    </w:p>
    <w:p w:rsidR="00CF3209" w:rsidRDefault="00254293">
      <w:pPr>
        <w:spacing w:before="35" w:line="219" w:lineRule="auto"/>
        <w:ind w:left="1178"/>
        <w:rPr>
          <w:rFonts w:ascii="宋体" w:eastAsia="宋体" w:hAnsi="宋体" w:cs="宋体"/>
          <w:sz w:val="24"/>
          <w:szCs w:val="24"/>
        </w:rPr>
      </w:pPr>
      <w:r>
        <w:rPr>
          <w:rFonts w:ascii="宋体" w:eastAsia="宋体" w:hAnsi="宋体" w:cs="宋体"/>
          <w:spacing w:val="-1"/>
          <w:sz w:val="24"/>
          <w:szCs w:val="24"/>
        </w:rPr>
        <w:t>（2）出现影响采购公正的违法、违规行为的；</w:t>
      </w:r>
    </w:p>
    <w:p w:rsidR="00CF3209" w:rsidRDefault="00254293">
      <w:pPr>
        <w:spacing w:before="282" w:line="218" w:lineRule="auto"/>
        <w:ind w:left="1178"/>
        <w:rPr>
          <w:rFonts w:ascii="宋体" w:eastAsia="宋体" w:hAnsi="宋体" w:cs="宋体"/>
          <w:sz w:val="24"/>
          <w:szCs w:val="24"/>
        </w:rPr>
      </w:pPr>
      <w:r>
        <w:rPr>
          <w:rFonts w:ascii="宋体" w:eastAsia="宋体" w:hAnsi="宋体" w:cs="宋体"/>
          <w:spacing w:val="-1"/>
          <w:sz w:val="24"/>
          <w:szCs w:val="24"/>
        </w:rPr>
        <w:t>（3）投标人的报价均超过了预算金额，采购人不能支付的；</w:t>
      </w:r>
    </w:p>
    <w:p w:rsidR="00CF3209" w:rsidRDefault="00254293">
      <w:pPr>
        <w:spacing w:before="285" w:line="219" w:lineRule="auto"/>
        <w:ind w:left="1178"/>
        <w:rPr>
          <w:rFonts w:ascii="宋体" w:eastAsia="宋体" w:hAnsi="宋体" w:cs="宋体"/>
          <w:sz w:val="24"/>
          <w:szCs w:val="24"/>
        </w:rPr>
      </w:pPr>
      <w:r>
        <w:rPr>
          <w:rFonts w:ascii="宋体" w:eastAsia="宋体" w:hAnsi="宋体" w:cs="宋体"/>
          <w:spacing w:val="-2"/>
          <w:sz w:val="24"/>
          <w:szCs w:val="24"/>
        </w:rPr>
        <w:t>（4）因重大变故，采购任务取消的。</w:t>
      </w:r>
    </w:p>
    <w:p w:rsidR="00CF3209" w:rsidRDefault="00254293" w:rsidP="00A93EEB">
      <w:pPr>
        <w:spacing w:before="282" w:line="218" w:lineRule="auto"/>
        <w:ind w:firstLineChars="200" w:firstLine="482"/>
        <w:rPr>
          <w:rFonts w:ascii="宋体" w:eastAsia="宋体" w:hAnsi="宋体" w:cs="宋体"/>
          <w:sz w:val="24"/>
          <w:szCs w:val="24"/>
        </w:rPr>
      </w:pPr>
      <w:r>
        <w:rPr>
          <w:rFonts w:ascii="宋体" w:eastAsia="宋体" w:hAnsi="宋体" w:cs="宋体"/>
          <w:b/>
          <w:bCs/>
          <w:sz w:val="24"/>
          <w:szCs w:val="24"/>
        </w:rPr>
        <w:t>废标后，应当在指定媒体发布公告，将废标理由通知所有</w:t>
      </w:r>
      <w:r>
        <w:rPr>
          <w:rFonts w:ascii="宋体" w:eastAsia="宋体" w:hAnsi="宋体" w:cs="宋体"/>
          <w:b/>
          <w:bCs/>
          <w:spacing w:val="-1"/>
          <w:sz w:val="24"/>
          <w:szCs w:val="24"/>
        </w:rPr>
        <w:t>投标人。</w:t>
      </w:r>
    </w:p>
    <w:p w:rsidR="00CF3209" w:rsidRDefault="00CF3209">
      <w:pPr>
        <w:pStyle w:val="a4"/>
        <w:spacing w:line="254" w:lineRule="auto"/>
      </w:pPr>
    </w:p>
    <w:p w:rsidR="00CF3209" w:rsidRDefault="00092B7E">
      <w:pPr>
        <w:spacing w:before="96" w:line="187" w:lineRule="auto"/>
        <w:ind w:left="4320"/>
        <w:rPr>
          <w:rFonts w:ascii="微软雅黑" w:eastAsia="微软雅黑" w:hAnsi="微软雅黑" w:cs="微软雅黑"/>
          <w:sz w:val="22"/>
          <w:szCs w:val="22"/>
        </w:rPr>
      </w:pPr>
      <w:r>
        <w:rPr>
          <w:rFonts w:ascii="微软雅黑" w:eastAsia="微软雅黑" w:hAnsi="微软雅黑" w:cs="微软雅黑"/>
          <w:color w:val="898989"/>
          <w:spacing w:val="-1"/>
          <w:sz w:val="22"/>
          <w:szCs w:val="22"/>
        </w:rPr>
        <w:t>评分标</w:t>
      </w:r>
      <w:r w:rsidR="00254293">
        <w:rPr>
          <w:rFonts w:ascii="微软雅黑" w:eastAsia="微软雅黑" w:hAnsi="微软雅黑" w:cs="微软雅黑"/>
          <w:color w:val="898989"/>
          <w:spacing w:val="-1"/>
          <w:sz w:val="22"/>
          <w:szCs w:val="22"/>
        </w:rPr>
        <w:t>准</w:t>
      </w:r>
    </w:p>
    <w:p w:rsidR="00CF3209" w:rsidRDefault="00CF3209">
      <w:pPr>
        <w:spacing w:before="45"/>
      </w:pPr>
    </w:p>
    <w:p w:rsidR="00CF3209" w:rsidRDefault="00CF3209">
      <w:pPr>
        <w:spacing w:before="44"/>
      </w:pPr>
    </w:p>
    <w:tbl>
      <w:tblPr>
        <w:tblStyle w:val="TableNormal"/>
        <w:tblW w:w="93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
        <w:gridCol w:w="1399"/>
        <w:gridCol w:w="2837"/>
        <w:gridCol w:w="4182"/>
      </w:tblGrid>
      <w:tr w:rsidR="00CF3209" w:rsidTr="006C6241">
        <w:trPr>
          <w:trHeight w:val="690"/>
        </w:trPr>
        <w:tc>
          <w:tcPr>
            <w:tcW w:w="2332" w:type="dxa"/>
            <w:gridSpan w:val="2"/>
          </w:tcPr>
          <w:p w:rsidR="00CF3209" w:rsidRDefault="00254293" w:rsidP="00084110">
            <w:pPr>
              <w:pStyle w:val="TableText"/>
            </w:pPr>
            <w:r>
              <w:t>条款号</w:t>
            </w:r>
          </w:p>
        </w:tc>
        <w:tc>
          <w:tcPr>
            <w:tcW w:w="2837" w:type="dxa"/>
          </w:tcPr>
          <w:p w:rsidR="00CF3209" w:rsidRDefault="00254293" w:rsidP="00084110">
            <w:pPr>
              <w:pStyle w:val="TableText"/>
            </w:pPr>
            <w:r>
              <w:t>评分因素</w:t>
            </w:r>
          </w:p>
        </w:tc>
        <w:tc>
          <w:tcPr>
            <w:tcW w:w="4182" w:type="dxa"/>
          </w:tcPr>
          <w:p w:rsidR="00535FFA" w:rsidRDefault="00535FFA" w:rsidP="00535FFA">
            <w:pPr>
              <w:pStyle w:val="TableText"/>
            </w:pPr>
            <w:r>
              <w:rPr>
                <w:rFonts w:hint="eastAsia"/>
              </w:rPr>
              <w:t>评分标准</w:t>
            </w:r>
          </w:p>
          <w:p w:rsidR="00CF3209" w:rsidRDefault="00535FFA" w:rsidP="00535FFA">
            <w:pPr>
              <w:pStyle w:val="TableText"/>
            </w:pPr>
            <w:r>
              <w:rPr>
                <w:rFonts w:hint="eastAsia"/>
              </w:rPr>
              <w:t>缺项或不响应均得</w:t>
            </w:r>
            <w:r>
              <w:t>0</w:t>
            </w:r>
            <w:r>
              <w:rPr>
                <w:rFonts w:hint="eastAsia"/>
              </w:rPr>
              <w:t>分</w:t>
            </w:r>
          </w:p>
        </w:tc>
      </w:tr>
      <w:tr w:rsidR="00CF3209" w:rsidRPr="006C6241" w:rsidTr="006C6241">
        <w:trPr>
          <w:trHeight w:val="469"/>
        </w:trPr>
        <w:tc>
          <w:tcPr>
            <w:tcW w:w="933" w:type="dxa"/>
          </w:tcPr>
          <w:p w:rsidR="00CF3209" w:rsidRPr="006C6241" w:rsidRDefault="00CF3209">
            <w:pPr>
              <w:spacing w:line="269"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254293" w:rsidP="00084110">
            <w:pPr>
              <w:pStyle w:val="TableText"/>
            </w:pPr>
            <w:r w:rsidRPr="006C6241">
              <w:t>2.2.4</w:t>
            </w:r>
            <w:r w:rsidRPr="006C6241">
              <w:rPr>
                <w:spacing w:val="1"/>
              </w:rPr>
              <w:t xml:space="preserve"> </w:t>
            </w:r>
            <w:r w:rsidRPr="006C6241">
              <w:rPr>
                <w:spacing w:val="-7"/>
              </w:rPr>
              <w:t>（1）</w:t>
            </w:r>
          </w:p>
        </w:tc>
        <w:tc>
          <w:tcPr>
            <w:tcW w:w="1399" w:type="dxa"/>
          </w:tcPr>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254293" w:rsidP="00084110">
            <w:pPr>
              <w:pStyle w:val="TableText"/>
            </w:pPr>
            <w:r w:rsidRPr="006C6241">
              <w:rPr>
                <w:spacing w:val="-4"/>
              </w:rPr>
              <w:t>投标报价</w:t>
            </w:r>
            <w:r w:rsidRPr="006C6241">
              <w:rPr>
                <w:spacing w:val="2"/>
              </w:rPr>
              <w:t xml:space="preserve"> </w:t>
            </w:r>
            <w:r w:rsidRPr="006C6241">
              <w:t>（满分30</w:t>
            </w:r>
            <w:r w:rsidRPr="006C6241">
              <w:rPr>
                <w:spacing w:val="1"/>
              </w:rPr>
              <w:t xml:space="preserve"> </w:t>
            </w:r>
            <w:r w:rsidRPr="006C6241">
              <w:rPr>
                <w:spacing w:val="-7"/>
              </w:rPr>
              <w:t>分）</w:t>
            </w:r>
          </w:p>
        </w:tc>
        <w:tc>
          <w:tcPr>
            <w:tcW w:w="2837" w:type="dxa"/>
          </w:tcPr>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254293" w:rsidP="00084110">
            <w:pPr>
              <w:pStyle w:val="TableText"/>
            </w:pPr>
            <w:r w:rsidRPr="006C6241">
              <w:t>投标报价（30分）</w:t>
            </w:r>
          </w:p>
        </w:tc>
        <w:tc>
          <w:tcPr>
            <w:tcW w:w="4182" w:type="dxa"/>
          </w:tcPr>
          <w:p w:rsidR="00CF3209" w:rsidRPr="006C6241" w:rsidRDefault="00254293" w:rsidP="00F32200">
            <w:pPr>
              <w:pStyle w:val="TableText"/>
            </w:pPr>
            <w:r w:rsidRPr="006C6241">
              <w:rPr>
                <w:spacing w:val="-2"/>
              </w:rPr>
              <w:t>1、满足招标文件要求且投标价格最低的</w:t>
            </w:r>
            <w:r w:rsidRPr="006C6241">
              <w:rPr>
                <w:spacing w:val="7"/>
              </w:rPr>
              <w:t xml:space="preserve"> </w:t>
            </w:r>
            <w:r w:rsidRPr="006C6241">
              <w:t>投标报价为评标基准价,其价格分为满分</w:t>
            </w:r>
            <w:r w:rsidRPr="006C6241">
              <w:rPr>
                <w:spacing w:val="5"/>
              </w:rPr>
              <w:t xml:space="preserve"> </w:t>
            </w:r>
            <w:r w:rsidRPr="006C6241">
              <w:t>。其余各投标人的投标报价得分=评标基准价</w:t>
            </w:r>
            <w:r w:rsidR="00514BAA" w:rsidRPr="006C6241">
              <w:rPr>
                <w:rFonts w:hint="eastAsia"/>
                <w:lang w:eastAsia="zh-CN"/>
              </w:rPr>
              <w:t>/</w:t>
            </w:r>
            <w:r w:rsidRPr="006C6241">
              <w:t>投标报价×30 分。2.价格扣除：供应商为小微企业的，则给</w:t>
            </w:r>
            <w:r w:rsidRPr="006C6241">
              <w:rPr>
                <w:spacing w:val="5"/>
              </w:rPr>
              <w:t xml:space="preserve"> </w:t>
            </w:r>
            <w:r w:rsidRPr="006C6241">
              <w:t>予总报价</w:t>
            </w:r>
            <w:r w:rsidR="00F32200">
              <w:t>6</w:t>
            </w:r>
            <w:r w:rsidRPr="006C6241">
              <w:t>%的扣除，用扣除后的价格参</w:t>
            </w:r>
            <w:r w:rsidRPr="006C6241">
              <w:rPr>
                <w:spacing w:val="4"/>
              </w:rPr>
              <w:t xml:space="preserve">  </w:t>
            </w:r>
            <w:r w:rsidRPr="006C6241">
              <w:t>与评审。参加投标的中小企业，应当按照</w:t>
            </w:r>
            <w:r w:rsidRPr="006C6241">
              <w:rPr>
                <w:spacing w:val="8"/>
              </w:rPr>
              <w:t xml:space="preserve"> </w:t>
            </w:r>
            <w:r w:rsidRPr="006C6241">
              <w:t>《政府采购促进中小企业发展管理办法》 （财库〔2020〕46号）的规定提供《中小</w:t>
            </w:r>
            <w:r w:rsidRPr="006C6241">
              <w:rPr>
                <w:spacing w:val="11"/>
              </w:rPr>
              <w:t xml:space="preserve"> </w:t>
            </w:r>
            <w:r w:rsidRPr="006C6241">
              <w:t>企业声明函》（依据国务院批准的中小企</w:t>
            </w:r>
            <w:r w:rsidRPr="006C6241">
              <w:rPr>
                <w:spacing w:val="8"/>
              </w:rPr>
              <w:t xml:space="preserve"> </w:t>
            </w:r>
            <w:r w:rsidRPr="006C6241">
              <w:t>业划分标准确定的中型企业、小型企业和</w:t>
            </w:r>
            <w:r w:rsidRPr="006C6241">
              <w:rPr>
                <w:spacing w:val="8"/>
              </w:rPr>
              <w:t xml:space="preserve"> </w:t>
            </w:r>
            <w:r w:rsidRPr="006C6241">
              <w:t>微型企业，但与大企业的负责人为同一人</w:t>
            </w:r>
            <w:r w:rsidRPr="006C6241">
              <w:rPr>
                <w:spacing w:val="8"/>
              </w:rPr>
              <w:t xml:space="preserve"> </w:t>
            </w:r>
            <w:r w:rsidRPr="006C6241">
              <w:rPr>
                <w:spacing w:val="-5"/>
              </w:rPr>
              <w:t>,</w:t>
            </w:r>
            <w:r w:rsidRPr="006C6241">
              <w:rPr>
                <w:spacing w:val="80"/>
              </w:rPr>
              <w:t xml:space="preserve"> </w:t>
            </w:r>
            <w:r w:rsidRPr="006C6241">
              <w:rPr>
                <w:spacing w:val="-5"/>
              </w:rPr>
              <w:t>或者与大企业存在直接控股、管理关系</w:t>
            </w:r>
            <w:r w:rsidRPr="006C6241">
              <w:t xml:space="preserve"> </w:t>
            </w:r>
            <w:r w:rsidRPr="006C6241">
              <w:rPr>
                <w:spacing w:val="-2"/>
              </w:rPr>
              <w:t>的除外）。</w:t>
            </w:r>
            <w:r w:rsidRPr="006C6241">
              <w:t>根据财政部司法部《关于政府采购支持监</w:t>
            </w:r>
            <w:r w:rsidRPr="006C6241">
              <w:rPr>
                <w:spacing w:val="7"/>
              </w:rPr>
              <w:t xml:space="preserve"> </w:t>
            </w:r>
            <w:r w:rsidRPr="006C6241">
              <w:t>狱企业发展有关问题的通知》（财库〔20</w:t>
            </w:r>
          </w:p>
        </w:tc>
      </w:tr>
    </w:tbl>
    <w:p w:rsidR="00CF3209" w:rsidRPr="006C6241" w:rsidRDefault="00CF3209">
      <w:pPr>
        <w:pStyle w:val="a4"/>
        <w:rPr>
          <w:rFonts w:asciiTheme="minorEastAsia" w:eastAsiaTheme="minorEastAsia" w:hAnsiTheme="minorEastAsia"/>
        </w:rPr>
      </w:pPr>
    </w:p>
    <w:p w:rsidR="00CF3209" w:rsidRPr="006C6241" w:rsidRDefault="00CF3209">
      <w:pPr>
        <w:rPr>
          <w:rFonts w:asciiTheme="minorEastAsia" w:eastAsiaTheme="minorEastAsia" w:hAnsiTheme="minorEastAsia"/>
        </w:rPr>
        <w:sectPr w:rsidR="00CF3209" w:rsidRPr="006C6241">
          <w:footerReference w:type="default" r:id="rId33"/>
          <w:pgSz w:w="11907" w:h="16840"/>
          <w:pgMar w:top="1426" w:right="841" w:bottom="1008" w:left="1129" w:header="0" w:footer="838" w:gutter="0"/>
          <w:cols w:space="720"/>
        </w:sectPr>
      </w:pPr>
    </w:p>
    <w:tbl>
      <w:tblPr>
        <w:tblStyle w:val="TableNormal"/>
        <w:tblpPr w:leftFromText="180" w:rightFromText="180" w:vertAnchor="text" w:horzAnchor="page" w:tblpXSpec="center" w:tblpY="6"/>
        <w:tblOverlap w:val="never"/>
        <w:tblW w:w="92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8"/>
        <w:gridCol w:w="878"/>
        <w:gridCol w:w="2760"/>
        <w:gridCol w:w="4650"/>
      </w:tblGrid>
      <w:tr w:rsidR="00CF3209" w:rsidRPr="006C6241" w:rsidTr="003E5F7E">
        <w:trPr>
          <w:trHeight w:val="3432"/>
          <w:jc w:val="center"/>
        </w:trPr>
        <w:tc>
          <w:tcPr>
            <w:tcW w:w="918" w:type="dxa"/>
          </w:tcPr>
          <w:p w:rsidR="00CF3209" w:rsidRPr="006C6241" w:rsidRDefault="00CF3209" w:rsidP="003E5F7E">
            <w:pPr>
              <w:rPr>
                <w:rFonts w:asciiTheme="minorEastAsia" w:eastAsiaTheme="minorEastAsia" w:hAnsiTheme="minorEastAsia"/>
              </w:rPr>
            </w:pPr>
          </w:p>
        </w:tc>
        <w:tc>
          <w:tcPr>
            <w:tcW w:w="878" w:type="dxa"/>
          </w:tcPr>
          <w:p w:rsidR="00CF3209" w:rsidRPr="006C6241" w:rsidRDefault="00CF3209" w:rsidP="003E5F7E">
            <w:pPr>
              <w:rPr>
                <w:rFonts w:asciiTheme="minorEastAsia" w:eastAsiaTheme="minorEastAsia" w:hAnsiTheme="minorEastAsia"/>
              </w:rPr>
            </w:pPr>
          </w:p>
        </w:tc>
        <w:tc>
          <w:tcPr>
            <w:tcW w:w="2760" w:type="dxa"/>
          </w:tcPr>
          <w:p w:rsidR="00CF3209" w:rsidRPr="006C6241" w:rsidRDefault="00CF3209" w:rsidP="006C6241">
            <w:pPr>
              <w:rPr>
                <w:rFonts w:asciiTheme="minorEastAsia" w:eastAsiaTheme="minorEastAsia" w:hAnsiTheme="minorEastAsia"/>
              </w:rPr>
            </w:pPr>
          </w:p>
        </w:tc>
        <w:tc>
          <w:tcPr>
            <w:tcW w:w="4650" w:type="dxa"/>
          </w:tcPr>
          <w:p w:rsidR="00CF3209" w:rsidRPr="006C6241" w:rsidRDefault="00254293" w:rsidP="00F32200">
            <w:pPr>
              <w:pStyle w:val="TableText"/>
            </w:pPr>
            <w:r w:rsidRPr="006C6241">
              <w:rPr>
                <w:spacing w:val="-2"/>
              </w:rPr>
              <w:t>14〕68号）和财政部民政部中国残疾人联</w:t>
            </w:r>
            <w:r w:rsidRPr="006C6241">
              <w:rPr>
                <w:spacing w:val="11"/>
              </w:rPr>
              <w:t xml:space="preserve"> </w:t>
            </w:r>
            <w:r w:rsidRPr="006C6241">
              <w:t>合会《关于促进残疾人就业政府采购政策</w:t>
            </w:r>
            <w:r w:rsidRPr="006C6241">
              <w:rPr>
                <w:spacing w:val="6"/>
              </w:rPr>
              <w:t xml:space="preserve"> </w:t>
            </w:r>
            <w:r w:rsidRPr="006C6241">
              <w:t>的通知》（财库〔2017〕141号）规定，本项目对监狱企业、残疾人福利企业作为</w:t>
            </w:r>
            <w:r w:rsidRPr="006C6241">
              <w:rPr>
                <w:spacing w:val="6"/>
              </w:rPr>
              <w:t xml:space="preserve"> </w:t>
            </w:r>
            <w:r w:rsidRPr="006C6241">
              <w:t>供应商所提供的服务的给予</w:t>
            </w:r>
            <w:r w:rsidR="00F32200">
              <w:t>6</w:t>
            </w:r>
            <w:r w:rsidRPr="006C6241">
              <w:t>%的扣除。【供应商需提供中小企业认定证书或监狱</w:t>
            </w:r>
            <w:r w:rsidRPr="006C6241">
              <w:rPr>
                <w:spacing w:val="13"/>
              </w:rPr>
              <w:t xml:space="preserve"> </w:t>
            </w:r>
            <w:r w:rsidRPr="006C6241">
              <w:t>企业、残疾人福利企业相关证明文件】，</w:t>
            </w:r>
            <w:r w:rsidRPr="006C6241">
              <w:rPr>
                <w:spacing w:val="3"/>
              </w:rPr>
              <w:t xml:space="preserve"> </w:t>
            </w:r>
            <w:r w:rsidRPr="006C6241">
              <w:rPr>
                <w:spacing w:val="-2"/>
              </w:rPr>
              <w:t>否则不予认可。</w:t>
            </w:r>
            <w:r w:rsidRPr="006C6241">
              <w:rPr>
                <w:spacing w:val="-4"/>
              </w:rPr>
              <w:t>同一供应商（包括联合体</w:t>
            </w:r>
            <w:r w:rsidRPr="006C6241">
              <w:rPr>
                <w:spacing w:val="15"/>
              </w:rPr>
              <w:t>），</w:t>
            </w:r>
            <w:r w:rsidRPr="006C6241">
              <w:rPr>
                <w:spacing w:val="-4"/>
              </w:rPr>
              <w:t>小微企业、</w:t>
            </w:r>
            <w:r w:rsidRPr="006C6241">
              <w:t xml:space="preserve"> 监狱、残疾人福利企业价格扣除优惠只享</w:t>
            </w:r>
            <w:r w:rsidRPr="006C6241">
              <w:rPr>
                <w:spacing w:val="6"/>
              </w:rPr>
              <w:t xml:space="preserve"> </w:t>
            </w:r>
            <w:r w:rsidRPr="006C6241">
              <w:t>受一次，不得重复享受。</w:t>
            </w:r>
          </w:p>
        </w:tc>
      </w:tr>
      <w:tr w:rsidR="00CF3209" w:rsidTr="003E5F7E">
        <w:trPr>
          <w:trHeight w:val="2004"/>
          <w:jc w:val="center"/>
        </w:trPr>
        <w:tc>
          <w:tcPr>
            <w:tcW w:w="918" w:type="dxa"/>
            <w:vMerge w:val="restart"/>
            <w:tcBorders>
              <w:bottom w:val="nil"/>
            </w:tcBorders>
          </w:tcPr>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254293" w:rsidP="00084110">
            <w:pPr>
              <w:pStyle w:val="TableText"/>
            </w:pPr>
            <w:r>
              <w:t>2.2.4</w:t>
            </w:r>
            <w:r>
              <w:rPr>
                <w:spacing w:val="1"/>
              </w:rPr>
              <w:t xml:space="preserve"> </w:t>
            </w:r>
            <w:r>
              <w:rPr>
                <w:spacing w:val="-7"/>
              </w:rPr>
              <w:t>（2）</w:t>
            </w:r>
          </w:p>
        </w:tc>
        <w:tc>
          <w:tcPr>
            <w:tcW w:w="878" w:type="dxa"/>
            <w:vMerge w:val="restart"/>
            <w:tcBorders>
              <w:bottom w:val="nil"/>
            </w:tcBorders>
          </w:tcPr>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54" w:lineRule="auto"/>
            </w:pPr>
          </w:p>
          <w:p w:rsidR="00CF3209" w:rsidRDefault="00CF3209" w:rsidP="003E5F7E">
            <w:pPr>
              <w:spacing w:line="254" w:lineRule="auto"/>
            </w:pPr>
          </w:p>
          <w:p w:rsidR="00CF3209" w:rsidRDefault="00254293" w:rsidP="001D6283">
            <w:pPr>
              <w:spacing w:line="254" w:lineRule="auto"/>
            </w:pPr>
            <w:r>
              <w:rPr>
                <w:rFonts w:ascii="微软雅黑" w:eastAsia="微软雅黑" w:hAnsi="微软雅黑" w:cs="微软雅黑" w:hint="eastAsia"/>
              </w:rPr>
              <w:t>技术部分（</w:t>
            </w:r>
            <w:r w:rsidR="001D6283">
              <w:rPr>
                <w:rFonts w:eastAsia="宋体"/>
                <w:lang w:eastAsia="zh-CN"/>
              </w:rPr>
              <w:t>5</w:t>
            </w:r>
            <w:r>
              <w:t>0</w:t>
            </w:r>
            <w:r>
              <w:rPr>
                <w:rFonts w:ascii="微软雅黑" w:eastAsia="微软雅黑" w:hAnsi="微软雅黑" w:cs="微软雅黑" w:hint="eastAsia"/>
              </w:rPr>
              <w:t>分）</w:t>
            </w:r>
          </w:p>
        </w:tc>
        <w:tc>
          <w:tcPr>
            <w:tcW w:w="2760" w:type="dxa"/>
          </w:tcPr>
          <w:p w:rsidR="00CF3209" w:rsidRDefault="00CF3209" w:rsidP="003E5F7E">
            <w:pPr>
              <w:spacing w:line="244" w:lineRule="auto"/>
              <w:jc w:val="center"/>
            </w:pPr>
          </w:p>
          <w:p w:rsidR="00CF3209" w:rsidRDefault="00CF3209" w:rsidP="003E5F7E">
            <w:pPr>
              <w:spacing w:line="244" w:lineRule="auto"/>
              <w:jc w:val="center"/>
            </w:pPr>
          </w:p>
          <w:p w:rsidR="00B72BB0" w:rsidRPr="00B72BB0" w:rsidRDefault="00B72BB0" w:rsidP="00B72BB0">
            <w:pPr>
              <w:pStyle w:val="a0"/>
            </w:pPr>
          </w:p>
          <w:p w:rsidR="00CF3209" w:rsidRDefault="00254293" w:rsidP="00084110">
            <w:pPr>
              <w:pStyle w:val="TableText"/>
              <w:rPr>
                <w:lang w:eastAsia="zh-CN"/>
              </w:rPr>
            </w:pPr>
            <w:r>
              <w:rPr>
                <w:rFonts w:hint="eastAsia"/>
              </w:rPr>
              <w:t>履约能力与现有需求的配合能力</w:t>
            </w:r>
            <w:r>
              <w:rPr>
                <w:rFonts w:hint="eastAsia"/>
                <w:lang w:eastAsia="zh-CN"/>
              </w:rPr>
              <w:t>（</w:t>
            </w:r>
            <w:r w:rsidR="009F4C58">
              <w:rPr>
                <w:lang w:eastAsia="zh-CN"/>
              </w:rPr>
              <w:t>10</w:t>
            </w:r>
            <w:r>
              <w:rPr>
                <w:rFonts w:hint="eastAsia"/>
                <w:lang w:eastAsia="zh-CN"/>
              </w:rPr>
              <w:t>分）</w:t>
            </w:r>
          </w:p>
        </w:tc>
        <w:tc>
          <w:tcPr>
            <w:tcW w:w="4650" w:type="dxa"/>
          </w:tcPr>
          <w:p w:rsidR="00CF3209" w:rsidRDefault="00254293" w:rsidP="00084110">
            <w:pPr>
              <w:pStyle w:val="TableText"/>
            </w:pPr>
            <w:r w:rsidRPr="00317D5A">
              <w:rPr>
                <w:rFonts w:hint="eastAsia"/>
              </w:rPr>
              <w:t>工作计划的效率性考查、对比各投标人履约能力与采购人的需求配合及工作计划的效率性等响应情况：投标人履约能力好，采购人的需求配合及工作计划的效率性高，得</w:t>
            </w:r>
            <w:r w:rsidR="009F4C58">
              <w:t>10</w:t>
            </w:r>
            <w:r w:rsidRPr="00317D5A">
              <w:rPr>
                <w:rFonts w:hint="eastAsia"/>
              </w:rPr>
              <w:t>分；投标人履约能力较好，采购人的需求配合及工作计划的效率性较高，得</w:t>
            </w:r>
            <w:r w:rsidR="009F4C58">
              <w:t>8</w:t>
            </w:r>
            <w:r w:rsidRPr="00317D5A">
              <w:rPr>
                <w:rFonts w:hint="eastAsia"/>
              </w:rPr>
              <w:t>分；投标人履约能力一般，采购人的需求配合及工作计划的效率性一般，得</w:t>
            </w:r>
            <w:r w:rsidR="009F4C58">
              <w:t>3</w:t>
            </w:r>
            <w:r w:rsidRPr="00317D5A">
              <w:rPr>
                <w:rFonts w:hint="eastAsia"/>
              </w:rPr>
              <w:t>分；投标人履约能力差，采购人的需求配合及工作计划的效率性差，得 0 分。</w:t>
            </w:r>
          </w:p>
        </w:tc>
      </w:tr>
      <w:tr w:rsidR="00CF3209" w:rsidTr="00601D04">
        <w:trPr>
          <w:trHeight w:val="847"/>
          <w:jc w:val="center"/>
        </w:trPr>
        <w:tc>
          <w:tcPr>
            <w:tcW w:w="918" w:type="dxa"/>
            <w:vMerge/>
            <w:tcBorders>
              <w:top w:val="nil"/>
              <w:bottom w:val="nil"/>
            </w:tcBorders>
          </w:tcPr>
          <w:p w:rsidR="00CF3209" w:rsidRDefault="00CF3209" w:rsidP="003E5F7E"/>
        </w:tc>
        <w:tc>
          <w:tcPr>
            <w:tcW w:w="878" w:type="dxa"/>
            <w:vMerge/>
            <w:tcBorders>
              <w:top w:val="nil"/>
              <w:bottom w:val="nil"/>
            </w:tcBorders>
          </w:tcPr>
          <w:p w:rsidR="00CF3209" w:rsidRDefault="00CF3209" w:rsidP="003E5F7E"/>
        </w:tc>
        <w:tc>
          <w:tcPr>
            <w:tcW w:w="2760" w:type="dxa"/>
          </w:tcPr>
          <w:p w:rsidR="006C6241" w:rsidRDefault="006C6241" w:rsidP="00084110">
            <w:pPr>
              <w:pStyle w:val="TableText"/>
            </w:pPr>
          </w:p>
          <w:p w:rsidR="006C6241" w:rsidRDefault="006C6241" w:rsidP="00084110">
            <w:pPr>
              <w:pStyle w:val="TableText"/>
            </w:pPr>
          </w:p>
          <w:p w:rsidR="00CF3209" w:rsidRDefault="00317D5A" w:rsidP="00084110">
            <w:pPr>
              <w:pStyle w:val="TableText"/>
              <w:rPr>
                <w:lang w:eastAsia="zh-CN"/>
              </w:rPr>
            </w:pPr>
            <w:r w:rsidRPr="00317D5A">
              <w:rPr>
                <w:rFonts w:hint="eastAsia"/>
              </w:rPr>
              <w:t>实施方案及技术</w:t>
            </w:r>
            <w:r>
              <w:rPr>
                <w:rFonts w:hint="eastAsia"/>
                <w:lang w:eastAsia="zh-CN"/>
              </w:rPr>
              <w:t>(</w:t>
            </w:r>
            <w:r w:rsidRPr="00317D5A">
              <w:t>10</w:t>
            </w:r>
            <w:r w:rsidRPr="00317D5A">
              <w:rPr>
                <w:rFonts w:hint="eastAsia"/>
              </w:rPr>
              <w:t>分</w:t>
            </w:r>
            <w:r>
              <w:rPr>
                <w:rFonts w:hint="eastAsia"/>
                <w:lang w:eastAsia="zh-CN"/>
              </w:rPr>
              <w:t>)</w:t>
            </w:r>
          </w:p>
        </w:tc>
        <w:tc>
          <w:tcPr>
            <w:tcW w:w="4650" w:type="dxa"/>
          </w:tcPr>
          <w:p w:rsidR="001962F7" w:rsidRDefault="00317D5A" w:rsidP="00084110">
            <w:pPr>
              <w:pStyle w:val="TableText"/>
              <w:rPr>
                <w:lang w:eastAsia="zh-CN"/>
              </w:rPr>
            </w:pPr>
            <w:r w:rsidRPr="00317D5A">
              <w:rPr>
                <w:rFonts w:hint="eastAsia"/>
              </w:rPr>
              <w:t>根据方案的完整性、合理性、可实施性等方面进行对比第一档：方案完整、逻辑清晰、全面，合理、规范，可行性强，完全满足采购人需求，得</w:t>
            </w:r>
            <w:r w:rsidRPr="00317D5A">
              <w:t>10</w:t>
            </w:r>
            <w:r w:rsidRPr="00317D5A">
              <w:rPr>
                <w:rFonts w:hint="eastAsia"/>
              </w:rPr>
              <w:t>分；</w:t>
            </w:r>
            <w:r w:rsidR="001962F7">
              <w:rPr>
                <w:rFonts w:hint="eastAsia"/>
              </w:rPr>
              <w:t>第二档：</w:t>
            </w:r>
            <w:r w:rsidR="001F0C35" w:rsidRPr="00317D5A">
              <w:rPr>
                <w:rFonts w:hint="eastAsia"/>
              </w:rPr>
              <w:t>实施</w:t>
            </w:r>
            <w:r w:rsidR="001962F7">
              <w:rPr>
                <w:rFonts w:hint="eastAsia"/>
              </w:rPr>
              <w:t>方案基本完整、逻辑基本清晰、基本全面，合理、较为规范，基本完全满足采购人需求，得</w:t>
            </w:r>
            <w:r w:rsidR="006E685B">
              <w:t>8</w:t>
            </w:r>
            <w:r w:rsidR="001962F7">
              <w:rPr>
                <w:rFonts w:hint="eastAsia"/>
              </w:rPr>
              <w:t>分；第三档：</w:t>
            </w:r>
            <w:r w:rsidR="001F0C35" w:rsidRPr="00317D5A">
              <w:rPr>
                <w:rFonts w:hint="eastAsia"/>
              </w:rPr>
              <w:t>实施</w:t>
            </w:r>
            <w:r w:rsidR="001962F7">
              <w:rPr>
                <w:rFonts w:hint="eastAsia"/>
              </w:rPr>
              <w:t>方案基本完整、逻辑基本清晰、基本全面，合理、较为规范，方案不存在严重缺项得</w:t>
            </w:r>
            <w:r w:rsidR="006E685B">
              <w:t>5</w:t>
            </w:r>
            <w:r w:rsidR="001962F7">
              <w:rPr>
                <w:rFonts w:hint="eastAsia"/>
              </w:rPr>
              <w:t>分</w:t>
            </w:r>
            <w:r w:rsidR="001962F7">
              <w:rPr>
                <w:lang w:eastAsia="zh-CN"/>
              </w:rPr>
              <w:t>;</w:t>
            </w:r>
            <w:r w:rsidR="001962F7" w:rsidRPr="001962F7">
              <w:rPr>
                <w:rFonts w:hint="eastAsia"/>
                <w:lang w:eastAsia="zh-CN"/>
              </w:rPr>
              <w:t>第四档：</w:t>
            </w:r>
            <w:r w:rsidR="001F0C35" w:rsidRPr="00317D5A">
              <w:rPr>
                <w:rFonts w:hint="eastAsia"/>
              </w:rPr>
              <w:t>实施</w:t>
            </w:r>
            <w:r w:rsidR="001962F7" w:rsidRPr="001962F7">
              <w:rPr>
                <w:rFonts w:hint="eastAsia"/>
                <w:lang w:eastAsia="zh-CN"/>
              </w:rPr>
              <w:t>方案存在严重缺项或不提供，得</w:t>
            </w:r>
            <w:r w:rsidR="001962F7" w:rsidRPr="001962F7">
              <w:rPr>
                <w:lang w:eastAsia="zh-CN"/>
              </w:rPr>
              <w:t>0</w:t>
            </w:r>
            <w:r w:rsidR="001962F7" w:rsidRPr="001962F7">
              <w:rPr>
                <w:rFonts w:hint="eastAsia"/>
                <w:lang w:eastAsia="zh-CN"/>
              </w:rPr>
              <w:t>分</w:t>
            </w:r>
          </w:p>
        </w:tc>
      </w:tr>
      <w:tr w:rsidR="00CF3209" w:rsidTr="003E5F7E">
        <w:trPr>
          <w:trHeight w:val="90"/>
          <w:jc w:val="center"/>
        </w:trPr>
        <w:tc>
          <w:tcPr>
            <w:tcW w:w="918" w:type="dxa"/>
            <w:vMerge/>
            <w:tcBorders>
              <w:top w:val="nil"/>
              <w:bottom w:val="single" w:sz="4" w:space="0" w:color="auto"/>
            </w:tcBorders>
          </w:tcPr>
          <w:p w:rsidR="00CF3209" w:rsidRDefault="00CF3209" w:rsidP="003E5F7E"/>
        </w:tc>
        <w:tc>
          <w:tcPr>
            <w:tcW w:w="878" w:type="dxa"/>
            <w:vMerge/>
            <w:tcBorders>
              <w:top w:val="nil"/>
              <w:bottom w:val="single" w:sz="4" w:space="0" w:color="auto"/>
            </w:tcBorders>
          </w:tcPr>
          <w:p w:rsidR="00CF3209" w:rsidRDefault="00CF3209" w:rsidP="003E5F7E"/>
        </w:tc>
        <w:tc>
          <w:tcPr>
            <w:tcW w:w="2760" w:type="dxa"/>
            <w:tcBorders>
              <w:bottom w:val="single" w:sz="4" w:space="0" w:color="auto"/>
            </w:tcBorders>
          </w:tcPr>
          <w:p w:rsidR="00CF3209" w:rsidRDefault="00CF3209" w:rsidP="003E5F7E">
            <w:pPr>
              <w:spacing w:line="270" w:lineRule="auto"/>
              <w:jc w:val="center"/>
            </w:pPr>
          </w:p>
          <w:p w:rsidR="00CF3209" w:rsidRDefault="00CF3209" w:rsidP="003E5F7E">
            <w:pPr>
              <w:spacing w:line="271" w:lineRule="auto"/>
              <w:jc w:val="center"/>
            </w:pPr>
          </w:p>
          <w:p w:rsidR="001F0C35" w:rsidRDefault="00D33AC3" w:rsidP="00084110">
            <w:pPr>
              <w:pStyle w:val="TableText"/>
            </w:pPr>
            <w:r>
              <w:rPr>
                <w:rFonts w:hint="eastAsia"/>
              </w:rPr>
              <w:t>项目进度计划与措施</w:t>
            </w:r>
          </w:p>
          <w:p w:rsidR="00CF3209" w:rsidRDefault="001F0C35" w:rsidP="00084110">
            <w:pPr>
              <w:pStyle w:val="TableText"/>
              <w:rPr>
                <w:lang w:eastAsia="zh-CN"/>
              </w:rPr>
            </w:pPr>
            <w:r>
              <w:rPr>
                <w:rFonts w:hint="eastAsia"/>
                <w:lang w:eastAsia="zh-CN"/>
              </w:rPr>
              <w:t>(</w:t>
            </w:r>
            <w:r w:rsidR="001D6283">
              <w:rPr>
                <w:lang w:eastAsia="zh-CN"/>
              </w:rPr>
              <w:t>10</w:t>
            </w:r>
            <w:r>
              <w:rPr>
                <w:rFonts w:hint="eastAsia"/>
                <w:lang w:eastAsia="zh-CN"/>
              </w:rPr>
              <w:t>分)</w:t>
            </w:r>
          </w:p>
        </w:tc>
        <w:tc>
          <w:tcPr>
            <w:tcW w:w="4650" w:type="dxa"/>
            <w:tcBorders>
              <w:bottom w:val="single" w:sz="4" w:space="0" w:color="auto"/>
            </w:tcBorders>
          </w:tcPr>
          <w:p w:rsidR="00C17873" w:rsidRDefault="00012D49" w:rsidP="00084110">
            <w:pPr>
              <w:pStyle w:val="TableText"/>
            </w:pPr>
            <w:r w:rsidRPr="00012D49">
              <w:rPr>
                <w:rFonts w:hint="eastAsia"/>
              </w:rPr>
              <w:t>根据</w:t>
            </w:r>
            <w:r w:rsidR="00370B0B">
              <w:rPr>
                <w:rFonts w:hint="eastAsia"/>
              </w:rPr>
              <w:t>计划与措施是否合理、科学等方面进行对比</w:t>
            </w:r>
            <w:r w:rsidRPr="00012D49">
              <w:rPr>
                <w:rFonts w:hint="eastAsia"/>
              </w:rPr>
              <w:t>第一档：</w:t>
            </w:r>
            <w:r w:rsidR="00C17873">
              <w:rPr>
                <w:rFonts w:hint="eastAsia"/>
              </w:rPr>
              <w:t>项目进度计划与</w:t>
            </w:r>
            <w:r w:rsidRPr="00012D49">
              <w:rPr>
                <w:rFonts w:hint="eastAsia"/>
              </w:rPr>
              <w:t>措施方案完整、逻辑清晰、全面，合理、规范，可行性强，完全满足采购</w:t>
            </w:r>
            <w:r w:rsidR="00C17873" w:rsidRPr="00C17873">
              <w:rPr>
                <w:rFonts w:hint="eastAsia"/>
              </w:rPr>
              <w:t>人需求，得</w:t>
            </w:r>
            <w:r w:rsidR="001D6283">
              <w:t>10</w:t>
            </w:r>
            <w:r w:rsidR="00C17873" w:rsidRPr="00C17873">
              <w:rPr>
                <w:rFonts w:hint="eastAsia"/>
              </w:rPr>
              <w:t>分；第二档：</w:t>
            </w:r>
            <w:r w:rsidR="00C17873">
              <w:rPr>
                <w:rFonts w:hint="eastAsia"/>
              </w:rPr>
              <w:t>项目进度计划与</w:t>
            </w:r>
            <w:r w:rsidR="00C17873" w:rsidRPr="00C17873">
              <w:rPr>
                <w:rFonts w:hint="eastAsia"/>
              </w:rPr>
              <w:t>措施方案基本完整、逻辑基本清晰、基本全面，合理、较为规范，</w:t>
            </w:r>
            <w:r w:rsidR="00C17873">
              <w:rPr>
                <w:rFonts w:hint="eastAsia"/>
              </w:rPr>
              <w:t>基本满足</w:t>
            </w:r>
            <w:r w:rsidR="00C17873" w:rsidRPr="00C17873">
              <w:rPr>
                <w:rFonts w:hint="eastAsia"/>
              </w:rPr>
              <w:t>采购</w:t>
            </w:r>
            <w:r w:rsidR="00C17873">
              <w:rPr>
                <w:rFonts w:hint="eastAsia"/>
              </w:rPr>
              <w:t>人需求，得</w:t>
            </w:r>
            <w:r w:rsidR="001D6283">
              <w:t>8</w:t>
            </w:r>
            <w:r w:rsidR="00C17873">
              <w:rPr>
                <w:rFonts w:hint="eastAsia"/>
              </w:rPr>
              <w:t>分；第三档：项目进度计划与措施方案基本完整、逻辑基本清晰、基本全面，合理、较为规范，方案不存在严重缺项得</w:t>
            </w:r>
            <w:r w:rsidR="001D6283">
              <w:t>5</w:t>
            </w:r>
            <w:r w:rsidR="00C17873">
              <w:rPr>
                <w:rFonts w:hint="eastAsia"/>
              </w:rPr>
              <w:t>分；第四档：项目进度计划与措施方案存在严重缺项或不提供，得</w:t>
            </w:r>
            <w:r w:rsidR="00C17873">
              <w:t>0</w:t>
            </w:r>
            <w:r w:rsidR="00C17873">
              <w:rPr>
                <w:rFonts w:hint="eastAsia"/>
              </w:rPr>
              <w:t>分。</w:t>
            </w:r>
          </w:p>
        </w:tc>
      </w:tr>
      <w:tr w:rsidR="00CF3209" w:rsidTr="003E5F7E">
        <w:trPr>
          <w:trHeight w:val="3120"/>
          <w:jc w:val="center"/>
        </w:trPr>
        <w:tc>
          <w:tcPr>
            <w:tcW w:w="918" w:type="dxa"/>
            <w:tcBorders>
              <w:top w:val="single" w:sz="4" w:space="0" w:color="auto"/>
              <w:bottom w:val="nil"/>
            </w:tcBorders>
          </w:tcPr>
          <w:p w:rsidR="00CF3209" w:rsidRDefault="00CF3209" w:rsidP="003E5F7E"/>
        </w:tc>
        <w:tc>
          <w:tcPr>
            <w:tcW w:w="878" w:type="dxa"/>
            <w:tcBorders>
              <w:top w:val="single" w:sz="4" w:space="0" w:color="auto"/>
              <w:bottom w:val="nil"/>
            </w:tcBorders>
          </w:tcPr>
          <w:p w:rsidR="00CF3209" w:rsidRDefault="00CF3209" w:rsidP="003E5F7E"/>
        </w:tc>
        <w:tc>
          <w:tcPr>
            <w:tcW w:w="2760" w:type="dxa"/>
          </w:tcPr>
          <w:p w:rsidR="00CF3209" w:rsidRDefault="00CF3209" w:rsidP="00084110">
            <w:pPr>
              <w:pStyle w:val="TableText"/>
            </w:pPr>
          </w:p>
          <w:p w:rsidR="00CF3209" w:rsidRDefault="00CF3209" w:rsidP="00084110">
            <w:pPr>
              <w:pStyle w:val="TableText"/>
            </w:pPr>
          </w:p>
          <w:p w:rsidR="00CF3209" w:rsidRDefault="00CF3209" w:rsidP="00084110">
            <w:pPr>
              <w:pStyle w:val="TableText"/>
            </w:pPr>
          </w:p>
          <w:p w:rsidR="001F0C35" w:rsidRDefault="006C2394" w:rsidP="00084110">
            <w:pPr>
              <w:pStyle w:val="TableText"/>
              <w:rPr>
                <w:lang w:eastAsia="zh-CN"/>
              </w:rPr>
            </w:pPr>
            <w:r>
              <w:rPr>
                <w:lang w:eastAsia="zh-CN"/>
              </w:rPr>
              <w:t>质量管理体系与措施</w:t>
            </w:r>
          </w:p>
          <w:p w:rsidR="00CF3209" w:rsidRDefault="001F0C35" w:rsidP="00084110">
            <w:pPr>
              <w:pStyle w:val="TableText"/>
              <w:rPr>
                <w:lang w:eastAsia="zh-CN"/>
              </w:rPr>
            </w:pPr>
            <w:r>
              <w:rPr>
                <w:rFonts w:hint="eastAsia"/>
                <w:lang w:eastAsia="zh-CN"/>
              </w:rPr>
              <w:t>(</w:t>
            </w:r>
            <w:r w:rsidR="001D6283">
              <w:rPr>
                <w:lang w:eastAsia="zh-CN"/>
              </w:rPr>
              <w:t>10</w:t>
            </w:r>
            <w:r>
              <w:rPr>
                <w:rFonts w:hint="eastAsia"/>
                <w:lang w:eastAsia="zh-CN"/>
              </w:rPr>
              <w:t>分)</w:t>
            </w:r>
          </w:p>
        </w:tc>
        <w:tc>
          <w:tcPr>
            <w:tcW w:w="4650" w:type="dxa"/>
          </w:tcPr>
          <w:p w:rsidR="00CF3209" w:rsidRDefault="006C2394" w:rsidP="00084110">
            <w:pPr>
              <w:pStyle w:val="TableText"/>
            </w:pPr>
            <w:r w:rsidRPr="006C2394">
              <w:rPr>
                <w:rFonts w:hint="eastAsia"/>
              </w:rPr>
              <w:t>根据质量管理体系和措施是否明确、合理可行、满足采购人需求等方面进行对比第一档：措施方案完整、逻辑清晰、全面，合理、规范，可行性强，完全满足采购人需求，得</w:t>
            </w:r>
            <w:r w:rsidR="001D6283">
              <w:t>10</w:t>
            </w:r>
            <w:r w:rsidRPr="006C2394">
              <w:rPr>
                <w:rFonts w:hint="eastAsia"/>
              </w:rPr>
              <w:t>分；第二档：措施方案基本完整、逻辑基本清晰、基本全面，合理、较为规范，基本满足采购人需求，得</w:t>
            </w:r>
            <w:r w:rsidR="001D6283">
              <w:t>8</w:t>
            </w:r>
            <w:r w:rsidRPr="006C2394">
              <w:rPr>
                <w:rFonts w:hint="eastAsia"/>
              </w:rPr>
              <w:t>分；第三档：措施方案基本完整、逻辑基本清晰、基本全面，合理、较为规范，方案不措施存在严重缺项得</w:t>
            </w:r>
            <w:r w:rsidR="001D6283">
              <w:t>5</w:t>
            </w:r>
            <w:r w:rsidRPr="006C2394">
              <w:rPr>
                <w:rFonts w:hint="eastAsia"/>
              </w:rPr>
              <w:t>分</w:t>
            </w:r>
            <w:r w:rsidR="00623399">
              <w:rPr>
                <w:rFonts w:hint="eastAsia"/>
              </w:rPr>
              <w:t>；</w:t>
            </w:r>
            <w:r w:rsidRPr="006C2394">
              <w:rPr>
                <w:rFonts w:hint="eastAsia"/>
              </w:rPr>
              <w:t>第四档：措施方案存在严重缺项或不提供，得</w:t>
            </w:r>
            <w:r w:rsidRPr="006C2394">
              <w:t>0</w:t>
            </w:r>
            <w:r w:rsidRPr="006C2394">
              <w:rPr>
                <w:rFonts w:hint="eastAsia"/>
              </w:rPr>
              <w:t>分。</w:t>
            </w:r>
          </w:p>
        </w:tc>
      </w:tr>
      <w:tr w:rsidR="00CF3209" w:rsidTr="003E5F7E">
        <w:trPr>
          <w:trHeight w:val="3120"/>
          <w:jc w:val="center"/>
        </w:trPr>
        <w:tc>
          <w:tcPr>
            <w:tcW w:w="918" w:type="dxa"/>
            <w:tcBorders>
              <w:top w:val="nil"/>
              <w:bottom w:val="single" w:sz="4" w:space="0" w:color="auto"/>
            </w:tcBorders>
          </w:tcPr>
          <w:p w:rsidR="00CF3209" w:rsidRDefault="00CF3209" w:rsidP="003E5F7E"/>
        </w:tc>
        <w:tc>
          <w:tcPr>
            <w:tcW w:w="878" w:type="dxa"/>
            <w:tcBorders>
              <w:top w:val="nil"/>
              <w:bottom w:val="single" w:sz="4" w:space="0" w:color="auto"/>
            </w:tcBorders>
          </w:tcPr>
          <w:p w:rsidR="00CF3209" w:rsidRDefault="00CF3209" w:rsidP="003E5F7E"/>
        </w:tc>
        <w:tc>
          <w:tcPr>
            <w:tcW w:w="2760" w:type="dxa"/>
          </w:tcPr>
          <w:p w:rsidR="00CF3209" w:rsidRDefault="00CF3209" w:rsidP="00084110">
            <w:pPr>
              <w:pStyle w:val="TableText"/>
            </w:pPr>
          </w:p>
          <w:p w:rsidR="00CF3209" w:rsidRDefault="00CF3209" w:rsidP="00084110">
            <w:pPr>
              <w:pStyle w:val="TableText"/>
            </w:pPr>
          </w:p>
          <w:p w:rsidR="00CF3209" w:rsidRDefault="00CF3209" w:rsidP="00084110">
            <w:pPr>
              <w:pStyle w:val="TableText"/>
            </w:pPr>
          </w:p>
          <w:p w:rsidR="001D6283" w:rsidRDefault="00BB5E51" w:rsidP="00084110">
            <w:pPr>
              <w:pStyle w:val="TableText"/>
              <w:rPr>
                <w:lang w:eastAsia="zh-CN"/>
              </w:rPr>
            </w:pPr>
            <w:r w:rsidRPr="00BB5E51">
              <w:rPr>
                <w:rFonts w:hint="eastAsia"/>
                <w:lang w:eastAsia="zh-CN"/>
              </w:rPr>
              <w:t>产品质量保证措施</w:t>
            </w:r>
          </w:p>
          <w:p w:rsidR="00CF3209" w:rsidRDefault="001D6283" w:rsidP="00084110">
            <w:pPr>
              <w:pStyle w:val="TableText"/>
              <w:rPr>
                <w:lang w:eastAsia="zh-CN"/>
              </w:rPr>
            </w:pPr>
            <w:r>
              <w:rPr>
                <w:rFonts w:hint="eastAsia"/>
                <w:lang w:eastAsia="zh-CN"/>
              </w:rPr>
              <w:t>(</w:t>
            </w:r>
            <w:r>
              <w:rPr>
                <w:lang w:eastAsia="zh-CN"/>
              </w:rPr>
              <w:t>10</w:t>
            </w:r>
            <w:r>
              <w:rPr>
                <w:rFonts w:hint="eastAsia"/>
                <w:lang w:eastAsia="zh-CN"/>
              </w:rPr>
              <w:t>分)</w:t>
            </w:r>
          </w:p>
        </w:tc>
        <w:tc>
          <w:tcPr>
            <w:tcW w:w="4650" w:type="dxa"/>
          </w:tcPr>
          <w:p w:rsidR="00CF3209" w:rsidRDefault="00BB5E51" w:rsidP="00084110">
            <w:pPr>
              <w:pStyle w:val="TableText"/>
            </w:pPr>
            <w:r w:rsidRPr="00BB5E51">
              <w:rPr>
                <w:rFonts w:hint="eastAsia"/>
              </w:rPr>
              <w:t>产品质量保证措施。评委根据措施是否合理、可行等方面进行对比第一档：措施方案完整、逻辑清晰、全面，合理、规范，可行性强，完全满足采购人需求，得</w:t>
            </w:r>
            <w:r w:rsidR="001D6283">
              <w:t>10</w:t>
            </w:r>
            <w:r w:rsidRPr="00BB5E51">
              <w:rPr>
                <w:rFonts w:hint="eastAsia"/>
              </w:rPr>
              <w:t>分；第二档：措施方案基本完整、逻辑基本清晰、基本全面，合理、较为规范，基本满采购人需求，得</w:t>
            </w:r>
            <w:r w:rsidR="001D6283">
              <w:t>8</w:t>
            </w:r>
            <w:r w:rsidR="00407033">
              <w:t>分；</w:t>
            </w:r>
            <w:r w:rsidRPr="00BB5E51">
              <w:rPr>
                <w:rFonts w:hint="eastAsia"/>
              </w:rPr>
              <w:t>第三档：措施方案基本完整、逻辑基本清晰、基本全面，合理、较为规范，方案不存在严重缺项得</w:t>
            </w:r>
            <w:r w:rsidR="001D6283">
              <w:t>5</w:t>
            </w:r>
            <w:r w:rsidRPr="00BB5E51">
              <w:rPr>
                <w:rFonts w:hint="eastAsia"/>
              </w:rPr>
              <w:t>分</w:t>
            </w:r>
            <w:r w:rsidR="00407033">
              <w:rPr>
                <w:rFonts w:hint="eastAsia"/>
              </w:rPr>
              <w:t>；</w:t>
            </w:r>
            <w:r w:rsidRPr="00BB5E51">
              <w:rPr>
                <w:rFonts w:hint="eastAsia"/>
              </w:rPr>
              <w:t>第四档：措施方案存在严重缺项或不提供，得</w:t>
            </w:r>
            <w:r w:rsidRPr="00BB5E51">
              <w:t>0</w:t>
            </w:r>
            <w:r w:rsidRPr="00BB5E51">
              <w:rPr>
                <w:rFonts w:hint="eastAsia"/>
              </w:rPr>
              <w:t>分。</w:t>
            </w:r>
          </w:p>
        </w:tc>
      </w:tr>
      <w:tr w:rsidR="0051747D" w:rsidTr="003E5F7E">
        <w:trPr>
          <w:trHeight w:val="1287"/>
          <w:jc w:val="center"/>
        </w:trPr>
        <w:tc>
          <w:tcPr>
            <w:tcW w:w="918" w:type="dxa"/>
            <w:vMerge w:val="restart"/>
            <w:tcBorders>
              <w:top w:val="single" w:sz="4" w:space="0" w:color="auto"/>
              <w:left w:val="single" w:sz="4" w:space="0" w:color="auto"/>
              <w:right w:val="single" w:sz="4" w:space="0" w:color="auto"/>
            </w:tcBorders>
          </w:tcPr>
          <w:p w:rsidR="0051747D" w:rsidRDefault="0051747D" w:rsidP="003E5F7E"/>
          <w:p w:rsidR="0051747D" w:rsidRDefault="0051747D" w:rsidP="003E5F7E"/>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1"/>
              </w:rPr>
            </w:pPr>
            <w:r>
              <w:rPr>
                <w:spacing w:val="-3"/>
              </w:rPr>
              <w:t>2.2.4</w:t>
            </w:r>
            <w:r>
              <w:rPr>
                <w:spacing w:val="1"/>
              </w:rPr>
              <w:t xml:space="preserve"> </w:t>
            </w:r>
          </w:p>
          <w:p w:rsidR="0051747D" w:rsidRDefault="0051747D" w:rsidP="003E5F7E">
            <w:r>
              <w:rPr>
                <w:spacing w:val="-7"/>
              </w:rPr>
              <w:t>（3）</w:t>
            </w:r>
          </w:p>
        </w:tc>
        <w:tc>
          <w:tcPr>
            <w:tcW w:w="878" w:type="dxa"/>
            <w:vMerge w:val="restart"/>
            <w:tcBorders>
              <w:top w:val="single" w:sz="4" w:space="0" w:color="auto"/>
              <w:left w:val="single" w:sz="4" w:space="0" w:color="auto"/>
              <w:right w:val="single" w:sz="4" w:space="0" w:color="auto"/>
            </w:tcBorders>
          </w:tcPr>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2"/>
              </w:rPr>
            </w:pPr>
            <w:r>
              <w:rPr>
                <w:spacing w:val="-4"/>
              </w:rPr>
              <w:t>综合部分</w:t>
            </w:r>
            <w:r>
              <w:rPr>
                <w:spacing w:val="2"/>
              </w:rPr>
              <w:t xml:space="preserve"> </w:t>
            </w:r>
          </w:p>
          <w:p w:rsidR="0051747D" w:rsidRDefault="0051747D" w:rsidP="00711941">
            <w:pPr>
              <w:rPr>
                <w:spacing w:val="-5"/>
              </w:rPr>
            </w:pPr>
            <w:r>
              <w:rPr>
                <w:rFonts w:ascii="微软雅黑" w:eastAsia="微软雅黑" w:hAnsi="微软雅黑" w:cs="微软雅黑" w:hint="eastAsia"/>
                <w:spacing w:val="-5"/>
              </w:rPr>
              <w:t>（</w:t>
            </w:r>
            <w:r>
              <w:rPr>
                <w:spacing w:val="-5"/>
                <w:lang w:eastAsia="zh-CN"/>
              </w:rPr>
              <w:t>2</w:t>
            </w:r>
            <w:r>
              <w:rPr>
                <w:spacing w:val="-5"/>
              </w:rPr>
              <w:t>0</w:t>
            </w:r>
            <w:r>
              <w:rPr>
                <w:rFonts w:ascii="微软雅黑" w:eastAsia="微软雅黑" w:hAnsi="微软雅黑" w:cs="微软雅黑" w:hint="eastAsia"/>
                <w:spacing w:val="-5"/>
              </w:rPr>
              <w:t>分）</w:t>
            </w:r>
          </w:p>
        </w:tc>
        <w:tc>
          <w:tcPr>
            <w:tcW w:w="2760" w:type="dxa"/>
            <w:tcBorders>
              <w:left w:val="single" w:sz="4" w:space="0" w:color="auto"/>
            </w:tcBorders>
          </w:tcPr>
          <w:p w:rsidR="0051747D" w:rsidRDefault="0051747D" w:rsidP="003E5F7E">
            <w:pPr>
              <w:spacing w:line="265" w:lineRule="auto"/>
              <w:jc w:val="center"/>
            </w:pPr>
          </w:p>
          <w:p w:rsidR="0051747D" w:rsidRDefault="0051747D" w:rsidP="00084110">
            <w:pPr>
              <w:pStyle w:val="TableText"/>
              <w:rPr>
                <w:lang w:eastAsia="zh-CN"/>
              </w:rPr>
            </w:pPr>
            <w:r w:rsidRPr="008F1DE3">
              <w:rPr>
                <w:rFonts w:hint="eastAsia"/>
              </w:rPr>
              <w:t>业绩</w:t>
            </w:r>
            <w:r>
              <w:rPr>
                <w:rFonts w:hint="eastAsia"/>
                <w:lang w:eastAsia="zh-CN"/>
              </w:rPr>
              <w:t>（6分）</w:t>
            </w:r>
          </w:p>
        </w:tc>
        <w:tc>
          <w:tcPr>
            <w:tcW w:w="4650" w:type="dxa"/>
          </w:tcPr>
          <w:p w:rsidR="0051747D" w:rsidRDefault="0051747D" w:rsidP="00B17B9D">
            <w:pPr>
              <w:pStyle w:val="TableText"/>
            </w:pPr>
            <w:r w:rsidRPr="008F1DE3">
              <w:rPr>
                <w:rFonts w:hint="eastAsia"/>
              </w:rPr>
              <w:t>供应商</w:t>
            </w:r>
            <w:r w:rsidRPr="008F1DE3">
              <w:t>202</w:t>
            </w:r>
            <w:r w:rsidR="00AA0146">
              <w:t>2</w:t>
            </w:r>
            <w:r w:rsidRPr="008F1DE3">
              <w:rPr>
                <w:rFonts w:hint="eastAsia"/>
              </w:rPr>
              <w:t>年</w:t>
            </w:r>
            <w:r w:rsidRPr="008F1DE3">
              <w:t>1</w:t>
            </w:r>
            <w:r w:rsidRPr="008F1DE3">
              <w:rPr>
                <w:rFonts w:hint="eastAsia"/>
              </w:rPr>
              <w:t>月</w:t>
            </w:r>
            <w:r w:rsidRPr="008F1DE3">
              <w:t>1</w:t>
            </w:r>
            <w:r w:rsidRPr="008F1DE3">
              <w:rPr>
                <w:rFonts w:hint="eastAsia"/>
              </w:rPr>
              <w:t>日以来有类似项目业绩的，每有一份得</w:t>
            </w:r>
            <w:r w:rsidRPr="008F1DE3">
              <w:t>2</w:t>
            </w:r>
            <w:r w:rsidRPr="008F1DE3">
              <w:rPr>
                <w:rFonts w:hint="eastAsia"/>
              </w:rPr>
              <w:t>分，本项最多得</w:t>
            </w:r>
            <w:r w:rsidRPr="008F1DE3">
              <w:t>6</w:t>
            </w:r>
            <w:r w:rsidRPr="008F1DE3">
              <w:rPr>
                <w:rFonts w:hint="eastAsia"/>
              </w:rPr>
              <w:t>分。注：诚信库需上传合同</w:t>
            </w:r>
            <w:r w:rsidR="00497DBB">
              <w:rPr>
                <w:rFonts w:hint="eastAsia"/>
                <w:lang w:eastAsia="zh-CN"/>
              </w:rPr>
              <w:t>或</w:t>
            </w:r>
            <w:r w:rsidR="00B17B9D">
              <w:rPr>
                <w:rFonts w:hint="eastAsia"/>
              </w:rPr>
              <w:t>中标通知书</w:t>
            </w:r>
            <w:r w:rsidRPr="008F1DE3">
              <w:rPr>
                <w:rFonts w:hint="eastAsia"/>
              </w:rPr>
              <w:t>（以合同签订时间为准）。</w:t>
            </w:r>
          </w:p>
        </w:tc>
      </w:tr>
      <w:tr w:rsidR="0051747D" w:rsidTr="003E5F7E">
        <w:trPr>
          <w:trHeight w:val="988"/>
          <w:jc w:val="center"/>
        </w:trPr>
        <w:tc>
          <w:tcPr>
            <w:tcW w:w="918" w:type="dxa"/>
            <w:vMerge/>
            <w:tcBorders>
              <w:left w:val="single" w:sz="4" w:space="0" w:color="auto"/>
              <w:right w:val="single" w:sz="4" w:space="0" w:color="auto"/>
            </w:tcBorders>
          </w:tcPr>
          <w:p w:rsidR="0051747D" w:rsidRDefault="0051747D" w:rsidP="00B72D06">
            <w:pPr>
              <w:rPr>
                <w:spacing w:val="-7"/>
              </w:rPr>
            </w:pPr>
          </w:p>
        </w:tc>
        <w:tc>
          <w:tcPr>
            <w:tcW w:w="878" w:type="dxa"/>
            <w:vMerge/>
            <w:tcBorders>
              <w:left w:val="single" w:sz="4" w:space="0" w:color="auto"/>
              <w:right w:val="single" w:sz="4" w:space="0" w:color="auto"/>
            </w:tcBorders>
          </w:tcPr>
          <w:p w:rsidR="0051747D" w:rsidRDefault="0051747D" w:rsidP="00B72D06">
            <w:pPr>
              <w:pStyle w:val="a0"/>
              <w:rPr>
                <w:spacing w:val="-5"/>
              </w:rPr>
            </w:pPr>
          </w:p>
        </w:tc>
        <w:tc>
          <w:tcPr>
            <w:tcW w:w="2760" w:type="dxa"/>
            <w:tcBorders>
              <w:left w:val="single" w:sz="4" w:space="0" w:color="auto"/>
            </w:tcBorders>
          </w:tcPr>
          <w:p w:rsidR="0051747D" w:rsidRDefault="0051747D" w:rsidP="00084110">
            <w:pPr>
              <w:pStyle w:val="TableText"/>
              <w:rPr>
                <w:lang w:eastAsia="zh-CN"/>
              </w:rPr>
            </w:pPr>
          </w:p>
          <w:p w:rsidR="0051747D" w:rsidRDefault="0051747D" w:rsidP="00084110">
            <w:pPr>
              <w:pStyle w:val="TableText"/>
              <w:rPr>
                <w:lang w:eastAsia="zh-CN"/>
              </w:rPr>
            </w:pPr>
          </w:p>
          <w:p w:rsidR="0051747D" w:rsidRDefault="0051747D" w:rsidP="00084110">
            <w:pPr>
              <w:pStyle w:val="TableText"/>
              <w:rPr>
                <w:lang w:eastAsia="zh-CN"/>
              </w:rPr>
            </w:pPr>
            <w:r w:rsidRPr="008F1DE3">
              <w:rPr>
                <w:rFonts w:hint="eastAsia"/>
                <w:lang w:eastAsia="zh-CN"/>
              </w:rPr>
              <w:t>售后服务及承诺</w:t>
            </w:r>
          </w:p>
          <w:p w:rsidR="0051747D" w:rsidRDefault="0051747D" w:rsidP="00084110">
            <w:pPr>
              <w:pStyle w:val="TableText"/>
              <w:rPr>
                <w:lang w:eastAsia="zh-CN"/>
              </w:rPr>
            </w:pPr>
            <w:r>
              <w:rPr>
                <w:rFonts w:hint="eastAsia"/>
                <w:lang w:eastAsia="zh-CN"/>
              </w:rPr>
              <w:t>（</w:t>
            </w:r>
            <w:r>
              <w:rPr>
                <w:lang w:eastAsia="zh-CN"/>
              </w:rPr>
              <w:t xml:space="preserve">12 </w:t>
            </w:r>
            <w:r>
              <w:rPr>
                <w:rFonts w:hint="eastAsia"/>
                <w:lang w:eastAsia="zh-CN"/>
              </w:rPr>
              <w:t>分）</w:t>
            </w:r>
          </w:p>
        </w:tc>
        <w:tc>
          <w:tcPr>
            <w:tcW w:w="4650" w:type="dxa"/>
          </w:tcPr>
          <w:p w:rsidR="0051747D" w:rsidRDefault="0051747D" w:rsidP="00084110">
            <w:pPr>
              <w:pStyle w:val="TableText"/>
            </w:pPr>
            <w:r w:rsidRPr="008F1DE3">
              <w:t>1</w:t>
            </w:r>
            <w:r w:rsidRPr="008F1DE3">
              <w:rPr>
                <w:rFonts w:hint="eastAsia"/>
              </w:rPr>
              <w:t>、投标人就如何做好后续服务保障工作提供一套优秀的服务方案，评委根据方案的优劣进行对比，优得</w:t>
            </w:r>
            <w:r w:rsidRPr="008F1DE3">
              <w:t>4</w:t>
            </w:r>
            <w:r w:rsidRPr="008F1DE3">
              <w:rPr>
                <w:rFonts w:hint="eastAsia"/>
              </w:rPr>
              <w:t>分，良得</w:t>
            </w:r>
            <w:r w:rsidRPr="008F1DE3">
              <w:t>2</w:t>
            </w:r>
            <w:r w:rsidRPr="008F1DE3">
              <w:rPr>
                <w:rFonts w:hint="eastAsia"/>
              </w:rPr>
              <w:t>分，差得</w:t>
            </w:r>
            <w:r w:rsidRPr="008F1DE3">
              <w:t>1</w:t>
            </w:r>
            <w:r w:rsidRPr="008F1DE3">
              <w:rPr>
                <w:rFonts w:hint="eastAsia"/>
              </w:rPr>
              <w:t>分，缺项为</w:t>
            </w:r>
            <w:r w:rsidRPr="008F1DE3">
              <w:t>0</w:t>
            </w:r>
            <w:r w:rsidRPr="008F1DE3">
              <w:rPr>
                <w:rFonts w:hint="eastAsia"/>
              </w:rPr>
              <w:t>分。</w:t>
            </w:r>
            <w:r w:rsidRPr="008F1DE3">
              <w:t>2</w:t>
            </w:r>
            <w:r w:rsidRPr="008F1DE3">
              <w:rPr>
                <w:rFonts w:hint="eastAsia"/>
              </w:rPr>
              <w:t>、投标人在项目实施完成后所承诺的责任、服务内容是否合理完整，评委根据承诺</w:t>
            </w:r>
            <w:r w:rsidRPr="005A0B2E">
              <w:rPr>
                <w:rFonts w:hint="eastAsia"/>
              </w:rPr>
              <w:t>内容进行对比，优得</w:t>
            </w:r>
            <w:r w:rsidRPr="005A0B2E">
              <w:t>4</w:t>
            </w:r>
            <w:r w:rsidRPr="005A0B2E">
              <w:rPr>
                <w:rFonts w:hint="eastAsia"/>
              </w:rPr>
              <w:t>分，良得</w:t>
            </w:r>
            <w:r w:rsidRPr="005A0B2E">
              <w:t>2</w:t>
            </w:r>
            <w:r w:rsidRPr="005A0B2E">
              <w:rPr>
                <w:rFonts w:hint="eastAsia"/>
              </w:rPr>
              <w:t>分，差得</w:t>
            </w:r>
            <w:r w:rsidRPr="005A0B2E">
              <w:t>1</w:t>
            </w:r>
            <w:r w:rsidRPr="005A0B2E">
              <w:rPr>
                <w:rFonts w:hint="eastAsia"/>
              </w:rPr>
              <w:t>分，缺项为</w:t>
            </w:r>
            <w:r w:rsidRPr="005A0B2E">
              <w:t>0</w:t>
            </w:r>
            <w:r w:rsidRPr="005A0B2E">
              <w:rPr>
                <w:rFonts w:hint="eastAsia"/>
              </w:rPr>
              <w:t>分。</w:t>
            </w:r>
            <w:r w:rsidRPr="005A0B2E">
              <w:t>3</w:t>
            </w:r>
            <w:r w:rsidRPr="005A0B2E">
              <w:rPr>
                <w:rFonts w:hint="eastAsia"/>
              </w:rPr>
              <w:t>、根据承诺内容及针对采购人排忧解难情况及其他承诺情况等进行对比，优得</w:t>
            </w:r>
            <w:r w:rsidRPr="005A0B2E">
              <w:t>4</w:t>
            </w:r>
            <w:r w:rsidRPr="005A0B2E">
              <w:rPr>
                <w:rFonts w:hint="eastAsia"/>
              </w:rPr>
              <w:t>分，良得</w:t>
            </w:r>
            <w:r w:rsidRPr="005A0B2E">
              <w:t>2</w:t>
            </w:r>
            <w:r w:rsidRPr="005A0B2E">
              <w:rPr>
                <w:rFonts w:hint="eastAsia"/>
              </w:rPr>
              <w:t>分，差得</w:t>
            </w:r>
            <w:r w:rsidRPr="005A0B2E">
              <w:t>1</w:t>
            </w:r>
            <w:r w:rsidRPr="005A0B2E">
              <w:rPr>
                <w:rFonts w:hint="eastAsia"/>
              </w:rPr>
              <w:t>分，缺项为</w:t>
            </w:r>
            <w:r w:rsidRPr="005A0B2E">
              <w:t>0</w:t>
            </w:r>
            <w:r w:rsidRPr="005A0B2E">
              <w:rPr>
                <w:rFonts w:hint="eastAsia"/>
              </w:rPr>
              <w:t>分。注：承诺内容必须具有可行性，一旦承诺必须兑现。</w:t>
            </w:r>
          </w:p>
        </w:tc>
      </w:tr>
      <w:tr w:rsidR="0051747D" w:rsidTr="00E3292F">
        <w:trPr>
          <w:trHeight w:val="1131"/>
          <w:jc w:val="center"/>
        </w:trPr>
        <w:tc>
          <w:tcPr>
            <w:tcW w:w="918" w:type="dxa"/>
            <w:vMerge/>
            <w:tcBorders>
              <w:left w:val="single" w:sz="4" w:space="0" w:color="auto"/>
              <w:right w:val="single" w:sz="4" w:space="0" w:color="auto"/>
            </w:tcBorders>
          </w:tcPr>
          <w:p w:rsidR="0051747D" w:rsidRDefault="0051747D" w:rsidP="00B72D06">
            <w:pPr>
              <w:rPr>
                <w:spacing w:val="-7"/>
              </w:rPr>
            </w:pPr>
          </w:p>
        </w:tc>
        <w:tc>
          <w:tcPr>
            <w:tcW w:w="878" w:type="dxa"/>
            <w:vMerge/>
            <w:tcBorders>
              <w:left w:val="single" w:sz="4" w:space="0" w:color="auto"/>
              <w:right w:val="single" w:sz="4" w:space="0" w:color="auto"/>
            </w:tcBorders>
          </w:tcPr>
          <w:p w:rsidR="0051747D" w:rsidRDefault="0051747D" w:rsidP="00B72D06">
            <w:pPr>
              <w:pStyle w:val="a0"/>
              <w:rPr>
                <w:spacing w:val="-5"/>
              </w:rPr>
            </w:pPr>
          </w:p>
        </w:tc>
        <w:tc>
          <w:tcPr>
            <w:tcW w:w="2760" w:type="dxa"/>
            <w:tcBorders>
              <w:left w:val="single" w:sz="4" w:space="0" w:color="auto"/>
            </w:tcBorders>
          </w:tcPr>
          <w:p w:rsidR="0051747D" w:rsidRDefault="0051747D" w:rsidP="00084110">
            <w:pPr>
              <w:pStyle w:val="TableText"/>
              <w:rPr>
                <w:lang w:eastAsia="zh-CN"/>
              </w:rPr>
            </w:pPr>
          </w:p>
          <w:p w:rsidR="0051747D" w:rsidRDefault="0051747D" w:rsidP="00084110">
            <w:pPr>
              <w:pStyle w:val="TableText"/>
              <w:rPr>
                <w:lang w:eastAsia="zh-CN"/>
              </w:rPr>
            </w:pPr>
            <w:r w:rsidRPr="005A0B2E">
              <w:rPr>
                <w:rFonts w:hint="eastAsia"/>
                <w:lang w:eastAsia="zh-CN"/>
              </w:rPr>
              <w:t>投标文件编制评</w:t>
            </w:r>
            <w:r>
              <w:rPr>
                <w:rFonts w:hint="eastAsia"/>
                <w:lang w:eastAsia="zh-CN"/>
              </w:rPr>
              <w:t>价</w:t>
            </w:r>
          </w:p>
          <w:p w:rsidR="0051747D" w:rsidRDefault="0051747D" w:rsidP="00084110">
            <w:pPr>
              <w:pStyle w:val="TableText"/>
            </w:pPr>
            <w:r>
              <w:rPr>
                <w:rFonts w:hint="eastAsia"/>
                <w:lang w:eastAsia="zh-CN"/>
              </w:rPr>
              <w:t>（2分）</w:t>
            </w:r>
          </w:p>
        </w:tc>
        <w:tc>
          <w:tcPr>
            <w:tcW w:w="4650" w:type="dxa"/>
          </w:tcPr>
          <w:p w:rsidR="0051747D" w:rsidRDefault="0051747D" w:rsidP="00084110">
            <w:pPr>
              <w:pStyle w:val="TableText"/>
            </w:pPr>
            <w:r w:rsidRPr="005A0B2E">
              <w:rPr>
                <w:rFonts w:hint="eastAsia"/>
              </w:rPr>
              <w:t>投标文件符合招标文件所有条款条件，制作规范最多得</w:t>
            </w:r>
            <w:r w:rsidRPr="005A0B2E">
              <w:t>2</w:t>
            </w:r>
            <w:r w:rsidRPr="005A0B2E">
              <w:rPr>
                <w:rFonts w:hint="eastAsia"/>
              </w:rPr>
              <w:t>分；若投标文件与招标文件要求有偏离，但不影响到实质性响应，有一项细微偏差扣</w:t>
            </w:r>
            <w:r w:rsidRPr="005A0B2E">
              <w:t>1</w:t>
            </w:r>
            <w:r w:rsidRPr="005A0B2E">
              <w:rPr>
                <w:rFonts w:hint="eastAsia"/>
              </w:rPr>
              <w:t>分，直至该项分值扣完为止。</w:t>
            </w:r>
          </w:p>
        </w:tc>
      </w:tr>
      <w:tr w:rsidR="00CF3209" w:rsidTr="003E5F7E">
        <w:trPr>
          <w:trHeight w:val="1687"/>
          <w:jc w:val="center"/>
        </w:trPr>
        <w:tc>
          <w:tcPr>
            <w:tcW w:w="9206" w:type="dxa"/>
            <w:gridSpan w:val="4"/>
            <w:tcBorders>
              <w:left w:val="single" w:sz="4" w:space="0" w:color="auto"/>
              <w:bottom w:val="single" w:sz="4" w:space="0" w:color="auto"/>
            </w:tcBorders>
          </w:tcPr>
          <w:p w:rsidR="00CF3209" w:rsidRDefault="00254293" w:rsidP="00084110">
            <w:pPr>
              <w:pStyle w:val="TableText"/>
            </w:pPr>
            <w:r>
              <w:lastRenderedPageBreak/>
              <w:t>备注：</w:t>
            </w:r>
          </w:p>
          <w:p w:rsidR="00CF3209" w:rsidRDefault="00254293" w:rsidP="00084110">
            <w:pPr>
              <w:pStyle w:val="TableText"/>
            </w:pPr>
            <w:r>
              <w:t>投标人综合得分等于以上五项的汇总得分。</w:t>
            </w:r>
          </w:p>
          <w:p w:rsidR="00CF3209" w:rsidRDefault="00254293" w:rsidP="00084110">
            <w:pPr>
              <w:pStyle w:val="TableText"/>
              <w:rPr>
                <w:sz w:val="22"/>
                <w:szCs w:val="20"/>
              </w:rPr>
            </w:pPr>
            <w:r>
              <w:t>评标委员会对各投标人的得分进行汇总，计算过程中评委个人分值按</w:t>
            </w:r>
            <w:r>
              <w:rPr>
                <w:spacing w:val="-1"/>
              </w:rPr>
              <w:t>四舍五入保留三位小数</w:t>
            </w:r>
            <w:r>
              <w:t xml:space="preserve"> ,</w:t>
            </w:r>
            <w:r>
              <w:rPr>
                <w:spacing w:val="65"/>
              </w:rPr>
              <w:t xml:space="preserve"> </w:t>
            </w:r>
            <w:r>
              <w:t xml:space="preserve">最终结果按四舍五入保留两位小数。以各评标委员会打分的算术平均值作为该投标人的最 </w:t>
            </w:r>
            <w:r>
              <w:rPr>
                <w:spacing w:val="-5"/>
              </w:rPr>
              <w:t>终得分</w:t>
            </w:r>
          </w:p>
        </w:tc>
      </w:tr>
    </w:tbl>
    <w:p w:rsidR="00CF3209" w:rsidRDefault="00CF3209" w:rsidP="00B72D06">
      <w:pPr>
        <w:spacing w:line="89" w:lineRule="auto"/>
        <w:rPr>
          <w:sz w:val="2"/>
        </w:rPr>
      </w:pPr>
    </w:p>
    <w:p w:rsidR="00CF3209" w:rsidRDefault="00CF3209">
      <w:pPr>
        <w:rPr>
          <w:rFonts w:ascii="宋体" w:eastAsia="宋体" w:hAnsi="宋体" w:cs="宋体"/>
          <w:b/>
          <w:bCs/>
          <w:spacing w:val="-1"/>
          <w:sz w:val="24"/>
          <w:szCs w:val="24"/>
        </w:rPr>
      </w:pPr>
    </w:p>
    <w:p w:rsidR="00CF3209" w:rsidRDefault="00254293">
      <w:pPr>
        <w:numPr>
          <w:ilvl w:val="0"/>
          <w:numId w:val="2"/>
        </w:numPr>
        <w:rPr>
          <w:rFonts w:ascii="宋体" w:eastAsia="宋体" w:hAnsi="宋体" w:cs="宋体"/>
          <w:b/>
          <w:bCs/>
          <w:spacing w:val="-1"/>
          <w:sz w:val="24"/>
          <w:szCs w:val="24"/>
          <w:lang w:eastAsia="zh-CN"/>
        </w:rPr>
      </w:pPr>
      <w:r>
        <w:rPr>
          <w:rFonts w:ascii="宋体" w:eastAsia="宋体" w:hAnsi="宋体" w:cs="宋体"/>
          <w:b/>
          <w:bCs/>
          <w:spacing w:val="-1"/>
          <w:sz w:val="24"/>
          <w:szCs w:val="24"/>
        </w:rPr>
        <w:t>中标通知及签订合</w:t>
      </w:r>
      <w:r>
        <w:rPr>
          <w:rFonts w:ascii="宋体" w:eastAsia="宋体" w:hAnsi="宋体" w:cs="宋体" w:hint="eastAsia"/>
          <w:b/>
          <w:bCs/>
          <w:spacing w:val="-1"/>
          <w:sz w:val="24"/>
          <w:szCs w:val="24"/>
          <w:lang w:eastAsia="zh-CN"/>
        </w:rPr>
        <w:t>同</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1.中标通知</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1.1 中标人被正式确定后，将在“河南省政府采购网 ”和“</w:t>
      </w:r>
      <w:r w:rsidR="00463BFC" w:rsidRPr="00463BFC">
        <w:rPr>
          <w:rFonts w:ascii="宋体" w:eastAsia="宋体" w:hAnsi="宋体" w:cs="宋体" w:hint="eastAsia"/>
          <w:spacing w:val="8"/>
          <w:sz w:val="24"/>
          <w:szCs w:val="24"/>
        </w:rPr>
        <w:t>淅川县公共资源交易</w:t>
      </w:r>
      <w:r w:rsidR="00332515" w:rsidRPr="00332515">
        <w:rPr>
          <w:rFonts w:ascii="宋体" w:eastAsia="宋体" w:hAnsi="宋体" w:cs="宋体" w:hint="eastAsia"/>
          <w:spacing w:val="8"/>
          <w:sz w:val="24"/>
          <w:szCs w:val="24"/>
        </w:rPr>
        <w:t>中心网</w:t>
      </w:r>
      <w:r>
        <w:rPr>
          <w:rFonts w:ascii="宋体" w:eastAsia="宋体" w:hAnsi="宋体" w:cs="宋体"/>
          <w:spacing w:val="8"/>
          <w:sz w:val="24"/>
          <w:szCs w:val="24"/>
        </w:rPr>
        <w:t>”上公告中标结果，同时向中标人发出《中标通知书》。</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1.2 《中标通知书》将作为签订合同的依据之一。</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1.3 《中标通知书》发放办法：政府采购项目通过“淅川县公共资源交易中心</w:t>
      </w:r>
      <w:r>
        <w:rPr>
          <w:rFonts w:ascii="宋体" w:eastAsia="宋体" w:hAnsi="宋体" w:cs="宋体" w:hint="eastAsia"/>
          <w:spacing w:val="8"/>
          <w:sz w:val="24"/>
          <w:szCs w:val="24"/>
          <w:lang w:eastAsia="zh-CN"/>
        </w:rPr>
        <w:t>网</w:t>
      </w:r>
      <w:r>
        <w:rPr>
          <w:rFonts w:ascii="宋体" w:eastAsia="宋体" w:hAnsi="宋体" w:cs="宋体"/>
          <w:spacing w:val="8"/>
          <w:sz w:val="24"/>
          <w:szCs w:val="24"/>
        </w:rPr>
        <w:t xml:space="preserve"> ”向中标人发出电子《中标通知书》后，中标供应商可登录淅川县公共资源交易平台会员系统 ， 自行打印加盖电子签章的《中标通知书》。</w:t>
      </w:r>
    </w:p>
    <w:p w:rsidR="00CF3209" w:rsidRDefault="00254293">
      <w:pPr>
        <w:spacing w:before="282" w:line="221" w:lineRule="auto"/>
        <w:ind w:left="513"/>
        <w:rPr>
          <w:rFonts w:ascii="宋体" w:eastAsia="宋体" w:hAnsi="宋体" w:cs="宋体"/>
          <w:sz w:val="24"/>
          <w:szCs w:val="24"/>
        </w:rPr>
      </w:pPr>
      <w:r>
        <w:rPr>
          <w:rFonts w:ascii="宋体" w:eastAsia="宋体" w:hAnsi="宋体" w:cs="宋体"/>
          <w:spacing w:val="-1"/>
          <w:sz w:val="24"/>
          <w:szCs w:val="24"/>
        </w:rPr>
        <w:t>2.签订合同</w:t>
      </w:r>
    </w:p>
    <w:p w:rsidR="00CF3209" w:rsidRDefault="00254293">
      <w:pPr>
        <w:wordWrap w:val="0"/>
        <w:spacing w:before="279" w:line="428" w:lineRule="auto"/>
        <w:ind w:left="23" w:firstLine="488"/>
        <w:rPr>
          <w:rFonts w:ascii="宋体" w:eastAsia="宋体" w:hAnsi="宋体" w:cs="宋体"/>
          <w:sz w:val="24"/>
          <w:szCs w:val="24"/>
        </w:rPr>
      </w:pPr>
      <w:r>
        <w:rPr>
          <w:rFonts w:ascii="宋体" w:eastAsia="宋体" w:hAnsi="宋体" w:cs="宋体"/>
          <w:spacing w:val="8"/>
          <w:sz w:val="24"/>
          <w:szCs w:val="24"/>
        </w:rPr>
        <w:t>2.1中标供应商打印《中标通知书》后及时与采购人</w:t>
      </w:r>
      <w:r>
        <w:rPr>
          <w:rFonts w:ascii="宋体" w:eastAsia="宋体" w:hAnsi="宋体" w:cs="宋体" w:hint="eastAsia"/>
          <w:spacing w:val="8"/>
          <w:sz w:val="24"/>
          <w:szCs w:val="24"/>
          <w:lang w:eastAsia="zh-CN"/>
        </w:rPr>
        <w:t>线上</w:t>
      </w:r>
      <w:r>
        <w:rPr>
          <w:rFonts w:ascii="宋体" w:eastAsia="宋体" w:hAnsi="宋体" w:cs="宋体"/>
          <w:spacing w:val="8"/>
          <w:sz w:val="24"/>
          <w:szCs w:val="24"/>
        </w:rPr>
        <w:t>签订政府采购合同。</w:t>
      </w:r>
      <w:r>
        <w:rPr>
          <w:rFonts w:ascii="宋体" w:eastAsia="宋体" w:hAnsi="宋体" w:cs="宋体"/>
          <w:spacing w:val="12"/>
          <w:sz w:val="24"/>
          <w:szCs w:val="24"/>
        </w:rPr>
        <w:t xml:space="preserve"> </w:t>
      </w:r>
      <w:r>
        <w:rPr>
          <w:rFonts w:ascii="宋体" w:eastAsia="宋体" w:hAnsi="宋体" w:cs="宋体"/>
          <w:sz w:val="24"/>
          <w:szCs w:val="24"/>
        </w:rPr>
        <w:t>合同签订后，采购人应通过“河南省电子化政府采购系统</w:t>
      </w:r>
      <w:r>
        <w:rPr>
          <w:rFonts w:ascii="宋体" w:eastAsia="宋体" w:hAnsi="宋体" w:cs="宋体"/>
          <w:spacing w:val="-72"/>
          <w:sz w:val="24"/>
          <w:szCs w:val="24"/>
        </w:rPr>
        <w:t xml:space="preserve"> </w:t>
      </w:r>
      <w:r>
        <w:rPr>
          <w:rFonts w:ascii="宋体" w:eastAsia="宋体" w:hAnsi="宋体" w:cs="宋体"/>
          <w:sz w:val="24"/>
          <w:szCs w:val="24"/>
        </w:rPr>
        <w:t>”</w:t>
      </w:r>
      <w:r>
        <w:rPr>
          <w:rFonts w:ascii="宋体" w:eastAsia="宋体" w:hAnsi="宋体" w:cs="宋体"/>
          <w:spacing w:val="-98"/>
          <w:sz w:val="24"/>
          <w:szCs w:val="24"/>
        </w:rPr>
        <w:t xml:space="preserve"> </w:t>
      </w:r>
      <w:r>
        <w:rPr>
          <w:rFonts w:ascii="宋体" w:eastAsia="宋体" w:hAnsi="宋体" w:cs="宋体"/>
          <w:sz w:val="24"/>
          <w:szCs w:val="24"/>
        </w:rPr>
        <w:t>(</w:t>
      </w:r>
      <w:r w:rsidR="00A75B0D" w:rsidRPr="00A75B0D">
        <w:rPr>
          <w:rFonts w:ascii="宋体" w:eastAsia="宋体" w:hAnsi="宋体" w:cs="宋体"/>
          <w:sz w:val="24"/>
          <w:szCs w:val="24"/>
        </w:rPr>
        <w:t>https://zfcg.henan.gov.cn/</w:t>
      </w:r>
      <w:r>
        <w:rPr>
          <w:rFonts w:ascii="宋体" w:eastAsia="宋体" w:hAnsi="宋体" w:cs="宋体"/>
          <w:sz w:val="24"/>
          <w:szCs w:val="24"/>
        </w:rPr>
        <w:t xml:space="preserve">) </w:t>
      </w:r>
      <w:r>
        <w:rPr>
          <w:rFonts w:ascii="宋体" w:eastAsia="宋体" w:hAnsi="宋体" w:cs="宋体"/>
          <w:spacing w:val="1"/>
          <w:sz w:val="24"/>
          <w:szCs w:val="24"/>
        </w:rPr>
        <w:t>合同管理栏目上传合同原件扫描件完成备案。</w:t>
      </w:r>
    </w:p>
    <w:p w:rsidR="00CF3209" w:rsidRDefault="00254293">
      <w:pPr>
        <w:spacing w:before="37" w:line="219" w:lineRule="auto"/>
        <w:ind w:left="513"/>
        <w:rPr>
          <w:rFonts w:ascii="宋体" w:eastAsia="宋体" w:hAnsi="宋体" w:cs="宋体"/>
          <w:sz w:val="24"/>
          <w:szCs w:val="24"/>
        </w:rPr>
      </w:pPr>
      <w:r>
        <w:rPr>
          <w:rFonts w:ascii="宋体" w:eastAsia="宋体" w:hAnsi="宋体" w:cs="宋体"/>
          <w:spacing w:val="1"/>
          <w:sz w:val="24"/>
          <w:szCs w:val="24"/>
        </w:rPr>
        <w:t>2.2招标文件、投标文件、答疑及澄清文件，均为签订合同的依据。</w:t>
      </w:r>
    </w:p>
    <w:p w:rsidR="00CF3209" w:rsidRDefault="00254293">
      <w:pPr>
        <w:spacing w:before="282" w:line="220" w:lineRule="auto"/>
        <w:ind w:left="22"/>
        <w:rPr>
          <w:rFonts w:ascii="宋体" w:eastAsia="宋体" w:hAnsi="宋体" w:cs="宋体"/>
          <w:sz w:val="24"/>
          <w:szCs w:val="24"/>
        </w:rPr>
      </w:pPr>
      <w:r>
        <w:rPr>
          <w:rFonts w:ascii="宋体" w:eastAsia="宋体" w:hAnsi="宋体" w:cs="宋体"/>
          <w:b/>
          <w:bCs/>
          <w:spacing w:val="-2"/>
          <w:sz w:val="24"/>
          <w:szCs w:val="24"/>
        </w:rPr>
        <w:t>七.质疑与答复</w:t>
      </w:r>
    </w:p>
    <w:p w:rsidR="00CF3209" w:rsidRDefault="00254293">
      <w:pPr>
        <w:spacing w:before="284" w:line="431" w:lineRule="auto"/>
        <w:ind w:left="24" w:right="57" w:firstLine="503"/>
        <w:rPr>
          <w:rFonts w:ascii="宋体" w:eastAsia="宋体" w:hAnsi="宋体" w:cs="宋体"/>
          <w:sz w:val="24"/>
          <w:szCs w:val="24"/>
        </w:rPr>
      </w:pPr>
      <w:r>
        <w:rPr>
          <w:rFonts w:ascii="宋体" w:eastAsia="宋体" w:hAnsi="宋体" w:cs="宋体"/>
          <w:spacing w:val="3"/>
          <w:sz w:val="24"/>
          <w:szCs w:val="24"/>
        </w:rPr>
        <w:t>1.根据《政府采购质疑和投诉办法》（中华人民共和</w:t>
      </w:r>
      <w:r>
        <w:rPr>
          <w:rFonts w:ascii="宋体" w:eastAsia="宋体" w:hAnsi="宋体" w:cs="宋体"/>
          <w:spacing w:val="2"/>
          <w:sz w:val="24"/>
          <w:szCs w:val="24"/>
        </w:rPr>
        <w:t>国财政部第94号令）</w:t>
      </w:r>
      <w:r>
        <w:rPr>
          <w:rFonts w:ascii="宋体" w:eastAsia="宋体" w:hAnsi="宋体" w:cs="宋体"/>
          <w:sz w:val="24"/>
          <w:szCs w:val="24"/>
        </w:rPr>
        <w:t xml:space="preserve"> </w:t>
      </w:r>
      <w:r>
        <w:rPr>
          <w:rFonts w:ascii="宋体" w:eastAsia="宋体" w:hAnsi="宋体" w:cs="宋体"/>
          <w:spacing w:val="4"/>
          <w:sz w:val="24"/>
          <w:szCs w:val="24"/>
        </w:rPr>
        <w:t>的有关规定，供应商认为采购文件、采购过程、中标或者成交结果使</w:t>
      </w:r>
      <w:r>
        <w:rPr>
          <w:rFonts w:ascii="宋体" w:eastAsia="宋体" w:hAnsi="宋体" w:cs="宋体"/>
          <w:spacing w:val="3"/>
          <w:sz w:val="24"/>
          <w:szCs w:val="24"/>
        </w:rPr>
        <w:t>自己的权</w:t>
      </w:r>
      <w:r>
        <w:rPr>
          <w:rFonts w:ascii="宋体" w:eastAsia="宋体" w:hAnsi="宋体" w:cs="宋体"/>
          <w:sz w:val="24"/>
          <w:szCs w:val="24"/>
        </w:rPr>
        <w:t xml:space="preserve"> </w:t>
      </w:r>
      <w:r>
        <w:rPr>
          <w:rFonts w:ascii="宋体" w:eastAsia="宋体" w:hAnsi="宋体" w:cs="宋体"/>
          <w:spacing w:val="7"/>
          <w:sz w:val="24"/>
          <w:szCs w:val="24"/>
        </w:rPr>
        <w:t>益受到损害的，可以在知道或者应知其权益受到损害之日起7个工作日</w:t>
      </w:r>
      <w:r>
        <w:rPr>
          <w:rFonts w:ascii="宋体" w:eastAsia="宋体" w:hAnsi="宋体" w:cs="宋体"/>
          <w:spacing w:val="7"/>
          <w:sz w:val="24"/>
          <w:szCs w:val="24"/>
        </w:rPr>
        <w:lastRenderedPageBreak/>
        <w:t>内，以</w:t>
      </w:r>
      <w:r>
        <w:rPr>
          <w:rFonts w:ascii="宋体" w:eastAsia="宋体" w:hAnsi="宋体" w:cs="宋体"/>
          <w:spacing w:val="4"/>
          <w:sz w:val="24"/>
          <w:szCs w:val="24"/>
        </w:rPr>
        <w:t>书面形式</w:t>
      </w:r>
      <w:r>
        <w:rPr>
          <w:rFonts w:ascii="宋体" w:eastAsia="宋体" w:hAnsi="宋体" w:cs="宋体" w:hint="eastAsia"/>
          <w:spacing w:val="4"/>
          <w:sz w:val="24"/>
          <w:szCs w:val="24"/>
          <w:lang w:eastAsia="zh-CN"/>
        </w:rPr>
        <w:t>或通过交易平台线上</w:t>
      </w:r>
      <w:r>
        <w:rPr>
          <w:rFonts w:ascii="宋体" w:eastAsia="宋体" w:hAnsi="宋体" w:cs="宋体"/>
          <w:spacing w:val="4"/>
          <w:sz w:val="24"/>
          <w:szCs w:val="24"/>
        </w:rPr>
        <w:t>向采购人、采购代理机构提出质疑。供应商须在法定质疑期</w:t>
      </w:r>
      <w:r>
        <w:rPr>
          <w:rFonts w:ascii="宋体" w:eastAsia="宋体" w:hAnsi="宋体" w:cs="宋体"/>
          <w:spacing w:val="3"/>
          <w:sz w:val="24"/>
          <w:szCs w:val="24"/>
        </w:rPr>
        <w:t>内一次性</w:t>
      </w:r>
      <w:r>
        <w:rPr>
          <w:rFonts w:ascii="宋体" w:eastAsia="宋体" w:hAnsi="宋体" w:cs="宋体"/>
          <w:sz w:val="24"/>
          <w:szCs w:val="24"/>
        </w:rPr>
        <w:t xml:space="preserve"> </w:t>
      </w:r>
      <w:r>
        <w:rPr>
          <w:rFonts w:ascii="宋体" w:eastAsia="宋体" w:hAnsi="宋体" w:cs="宋体"/>
          <w:spacing w:val="1"/>
          <w:sz w:val="24"/>
          <w:szCs w:val="24"/>
        </w:rPr>
        <w:t>提出针对同一采购程序环节的质疑。</w:t>
      </w:r>
    </w:p>
    <w:p w:rsidR="00CF3209" w:rsidRDefault="009973A2">
      <w:pPr>
        <w:spacing w:before="33" w:line="219" w:lineRule="auto"/>
        <w:ind w:left="515"/>
        <w:rPr>
          <w:rFonts w:ascii="宋体" w:eastAsia="宋体" w:hAnsi="宋体" w:cs="宋体"/>
          <w:sz w:val="24"/>
          <w:szCs w:val="24"/>
        </w:rPr>
      </w:pPr>
      <w:r>
        <w:rPr>
          <w:rFonts w:ascii="宋体" w:eastAsia="宋体" w:hAnsi="宋体" w:cs="宋体"/>
          <w:sz w:val="24"/>
          <w:szCs w:val="24"/>
        </w:rPr>
        <w:t>2</w:t>
      </w:r>
      <w:r w:rsidR="00254293">
        <w:rPr>
          <w:rFonts w:ascii="宋体" w:eastAsia="宋体" w:hAnsi="宋体" w:cs="宋体"/>
          <w:sz w:val="24"/>
          <w:szCs w:val="24"/>
        </w:rPr>
        <w:t>.接收质疑的方式：</w:t>
      </w:r>
    </w:p>
    <w:p w:rsidR="00CF3209" w:rsidRDefault="00A15CB1">
      <w:pPr>
        <w:spacing w:before="285" w:line="422" w:lineRule="auto"/>
        <w:ind w:left="29" w:right="57" w:firstLine="486"/>
        <w:rPr>
          <w:rFonts w:ascii="宋体" w:eastAsia="宋体" w:hAnsi="宋体" w:cs="宋体"/>
          <w:sz w:val="24"/>
          <w:szCs w:val="24"/>
        </w:rPr>
      </w:pPr>
      <w:r>
        <w:rPr>
          <w:rFonts w:ascii="宋体" w:eastAsia="宋体" w:hAnsi="宋体" w:cs="宋体"/>
          <w:spacing w:val="4"/>
          <w:sz w:val="24"/>
          <w:szCs w:val="24"/>
        </w:rPr>
        <w:t>2</w:t>
      </w:r>
      <w:r w:rsidR="00254293">
        <w:rPr>
          <w:rFonts w:ascii="宋体" w:eastAsia="宋体" w:hAnsi="宋体" w:cs="宋体"/>
          <w:spacing w:val="4"/>
          <w:sz w:val="24"/>
          <w:szCs w:val="24"/>
        </w:rPr>
        <w:t>.1 在线接收，请质疑人上传质疑函原</w:t>
      </w:r>
      <w:r w:rsidR="00254293">
        <w:rPr>
          <w:rFonts w:ascii="宋体" w:eastAsia="宋体" w:hAnsi="宋体" w:cs="宋体"/>
          <w:spacing w:val="3"/>
          <w:sz w:val="24"/>
          <w:szCs w:val="24"/>
        </w:rPr>
        <w:t>件扫描件到淅川县公共资源交易系</w:t>
      </w:r>
      <w:r w:rsidR="00254293">
        <w:rPr>
          <w:rFonts w:ascii="宋体" w:eastAsia="宋体" w:hAnsi="宋体" w:cs="宋体"/>
          <w:sz w:val="24"/>
          <w:szCs w:val="24"/>
        </w:rPr>
        <w:t xml:space="preserve"> 统并电话通知到项目负责人。</w:t>
      </w:r>
    </w:p>
    <w:p w:rsidR="00CF3209" w:rsidRDefault="00A15CB1">
      <w:pPr>
        <w:spacing w:before="36" w:line="422" w:lineRule="auto"/>
        <w:ind w:left="21" w:right="57" w:firstLine="493"/>
        <w:rPr>
          <w:rFonts w:ascii="宋体" w:eastAsia="宋体" w:hAnsi="宋体" w:cs="宋体"/>
          <w:sz w:val="24"/>
          <w:szCs w:val="24"/>
        </w:rPr>
      </w:pPr>
      <w:r>
        <w:rPr>
          <w:rFonts w:ascii="宋体" w:eastAsia="宋体" w:hAnsi="宋体" w:cs="宋体"/>
          <w:spacing w:val="4"/>
          <w:sz w:val="24"/>
          <w:szCs w:val="24"/>
        </w:rPr>
        <w:t>2</w:t>
      </w:r>
      <w:r w:rsidR="00254293">
        <w:rPr>
          <w:rFonts w:ascii="宋体" w:eastAsia="宋体" w:hAnsi="宋体" w:cs="宋体"/>
          <w:spacing w:val="4"/>
          <w:sz w:val="24"/>
          <w:szCs w:val="24"/>
        </w:rPr>
        <w:t>.2 书面提交，请质疑人将质疑函原件</w:t>
      </w:r>
      <w:r w:rsidR="00254293">
        <w:rPr>
          <w:rFonts w:ascii="宋体" w:eastAsia="宋体" w:hAnsi="宋体" w:cs="宋体"/>
          <w:spacing w:val="3"/>
          <w:sz w:val="24"/>
          <w:szCs w:val="24"/>
        </w:rPr>
        <w:t>送达或邮寄至采购单位联系人和采</w:t>
      </w:r>
      <w:r w:rsidR="00254293">
        <w:rPr>
          <w:rFonts w:ascii="宋体" w:eastAsia="宋体" w:hAnsi="宋体" w:cs="宋体"/>
          <w:sz w:val="24"/>
          <w:szCs w:val="24"/>
        </w:rPr>
        <w:t xml:space="preserve"> </w:t>
      </w:r>
      <w:r w:rsidR="00254293">
        <w:rPr>
          <w:rFonts w:ascii="宋体" w:eastAsia="宋体" w:hAnsi="宋体" w:cs="宋体"/>
          <w:spacing w:val="1"/>
          <w:sz w:val="24"/>
          <w:szCs w:val="24"/>
        </w:rPr>
        <w:t>购代理机构项目负责人，联系方式及地址详见采购公告。</w:t>
      </w:r>
    </w:p>
    <w:p w:rsidR="00CF3209" w:rsidRDefault="00A15CB1">
      <w:pPr>
        <w:spacing w:before="37" w:line="427" w:lineRule="auto"/>
        <w:ind w:left="22" w:right="55" w:firstLine="487"/>
        <w:rPr>
          <w:rFonts w:ascii="宋体" w:eastAsia="宋体" w:hAnsi="宋体" w:cs="宋体"/>
          <w:sz w:val="24"/>
          <w:szCs w:val="24"/>
        </w:rPr>
      </w:pPr>
      <w:r>
        <w:rPr>
          <w:rFonts w:ascii="宋体" w:eastAsia="宋体" w:hAnsi="宋体" w:cs="宋体"/>
          <w:spacing w:val="4"/>
          <w:sz w:val="24"/>
          <w:szCs w:val="24"/>
        </w:rPr>
        <w:t>3</w:t>
      </w:r>
      <w:r w:rsidR="00254293">
        <w:rPr>
          <w:rFonts w:ascii="宋体" w:eastAsia="宋体" w:hAnsi="宋体" w:cs="宋体"/>
          <w:spacing w:val="4"/>
          <w:sz w:val="24"/>
          <w:szCs w:val="24"/>
        </w:rPr>
        <w:t>.超出法定质疑期的、重复提出的、分次提出的或内容、形式不符</w:t>
      </w:r>
      <w:r w:rsidR="00254293">
        <w:rPr>
          <w:rFonts w:ascii="宋体" w:eastAsia="宋体" w:hAnsi="宋体" w:cs="宋体"/>
          <w:spacing w:val="3"/>
          <w:sz w:val="24"/>
          <w:szCs w:val="24"/>
        </w:rPr>
        <w:t>合《政</w:t>
      </w:r>
      <w:r w:rsidR="00254293">
        <w:rPr>
          <w:rFonts w:ascii="宋体" w:eastAsia="宋体" w:hAnsi="宋体" w:cs="宋体"/>
          <w:sz w:val="24"/>
          <w:szCs w:val="24"/>
        </w:rPr>
        <w:t xml:space="preserve"> </w:t>
      </w:r>
      <w:r w:rsidR="00254293">
        <w:rPr>
          <w:rFonts w:ascii="宋体" w:eastAsia="宋体" w:hAnsi="宋体" w:cs="宋体"/>
          <w:spacing w:val="4"/>
          <w:sz w:val="24"/>
          <w:szCs w:val="24"/>
        </w:rPr>
        <w:t>府采购质疑和投诉办法》的，采购人和采购代理机构可以拒收，质疑供应</w:t>
      </w:r>
      <w:r w:rsidR="00254293">
        <w:rPr>
          <w:rFonts w:ascii="宋体" w:eastAsia="宋体" w:hAnsi="宋体" w:cs="宋体"/>
          <w:spacing w:val="3"/>
          <w:sz w:val="24"/>
          <w:szCs w:val="24"/>
        </w:rPr>
        <w:t>商将</w:t>
      </w:r>
      <w:r w:rsidR="00254293">
        <w:rPr>
          <w:rFonts w:ascii="宋体" w:eastAsia="宋体" w:hAnsi="宋体" w:cs="宋体"/>
          <w:sz w:val="24"/>
          <w:szCs w:val="24"/>
        </w:rPr>
        <w:t xml:space="preserve"> 依法承担不利后果。</w:t>
      </w:r>
    </w:p>
    <w:p w:rsidR="00CF3209" w:rsidRDefault="00A15CB1">
      <w:pPr>
        <w:spacing w:before="37" w:line="427" w:lineRule="auto"/>
        <w:ind w:left="22" w:right="55" w:firstLine="487"/>
        <w:rPr>
          <w:rFonts w:ascii="宋体" w:eastAsia="宋体" w:hAnsi="宋体" w:cs="宋体"/>
          <w:sz w:val="24"/>
          <w:szCs w:val="24"/>
        </w:rPr>
      </w:pPr>
      <w:r>
        <w:rPr>
          <w:rFonts w:ascii="宋体" w:eastAsia="宋体" w:hAnsi="宋体" w:cs="宋体"/>
          <w:spacing w:val="7"/>
          <w:sz w:val="24"/>
          <w:szCs w:val="24"/>
        </w:rPr>
        <w:t>4</w:t>
      </w:r>
      <w:r w:rsidR="00254293">
        <w:rPr>
          <w:rFonts w:ascii="宋体" w:eastAsia="宋体" w:hAnsi="宋体" w:cs="宋体"/>
          <w:spacing w:val="7"/>
          <w:sz w:val="24"/>
          <w:szCs w:val="24"/>
        </w:rPr>
        <w:t>.采购人和采购代理机构在收到质疑函后7个工作日内作出答复，并以书</w:t>
      </w:r>
      <w:r w:rsidR="00254293">
        <w:rPr>
          <w:rFonts w:ascii="宋体" w:eastAsia="宋体" w:hAnsi="宋体" w:cs="宋体"/>
          <w:spacing w:val="10"/>
          <w:sz w:val="24"/>
          <w:szCs w:val="24"/>
        </w:rPr>
        <w:t xml:space="preserve"> </w:t>
      </w:r>
      <w:r w:rsidR="00254293">
        <w:rPr>
          <w:rFonts w:ascii="宋体" w:eastAsia="宋体" w:hAnsi="宋体" w:cs="宋体"/>
          <w:spacing w:val="1"/>
          <w:sz w:val="24"/>
          <w:szCs w:val="24"/>
        </w:rPr>
        <w:t>面形式通知质疑供应商和其他有关供应商。</w:t>
      </w:r>
    </w:p>
    <w:p w:rsidR="00CF3209" w:rsidRDefault="00254293">
      <w:pPr>
        <w:spacing w:before="33" w:line="220" w:lineRule="auto"/>
        <w:ind w:left="27"/>
        <w:rPr>
          <w:rFonts w:ascii="宋体" w:eastAsia="宋体" w:hAnsi="宋体" w:cs="宋体"/>
          <w:sz w:val="24"/>
          <w:szCs w:val="24"/>
        </w:rPr>
      </w:pPr>
      <w:r>
        <w:rPr>
          <w:rFonts w:ascii="宋体" w:eastAsia="宋体" w:hAnsi="宋体" w:cs="宋体"/>
          <w:b/>
          <w:bCs/>
          <w:spacing w:val="-2"/>
          <w:sz w:val="24"/>
          <w:szCs w:val="24"/>
        </w:rPr>
        <w:t>八、相关注意事项</w:t>
      </w:r>
    </w:p>
    <w:p w:rsidR="00CF3209" w:rsidRDefault="00254293">
      <w:pPr>
        <w:spacing w:before="283" w:line="422" w:lineRule="auto"/>
        <w:ind w:left="42" w:right="14" w:firstLine="485"/>
        <w:rPr>
          <w:rFonts w:ascii="宋体" w:eastAsia="宋体" w:hAnsi="宋体" w:cs="宋体"/>
          <w:sz w:val="24"/>
          <w:szCs w:val="24"/>
        </w:rPr>
      </w:pPr>
      <w:r>
        <w:rPr>
          <w:rFonts w:ascii="宋体" w:eastAsia="宋体" w:hAnsi="宋体" w:cs="宋体"/>
          <w:spacing w:val="3"/>
          <w:sz w:val="24"/>
          <w:szCs w:val="24"/>
        </w:rPr>
        <w:t>1.开标及询标时，投标人法定代表人（负责人）或授权代表务必携带有效</w:t>
      </w:r>
      <w:r>
        <w:rPr>
          <w:rFonts w:ascii="宋体" w:eastAsia="宋体" w:hAnsi="宋体" w:cs="宋体"/>
          <w:spacing w:val="11"/>
          <w:sz w:val="24"/>
          <w:szCs w:val="24"/>
        </w:rPr>
        <w:t xml:space="preserve"> </w:t>
      </w:r>
      <w:r>
        <w:rPr>
          <w:rFonts w:ascii="宋体" w:eastAsia="宋体" w:hAnsi="宋体" w:cs="宋体"/>
          <w:sz w:val="24"/>
          <w:szCs w:val="24"/>
        </w:rPr>
        <w:t>的身份证明，否则产生的不利后果由投标人自行承担。</w:t>
      </w:r>
    </w:p>
    <w:p w:rsidR="00CF3209" w:rsidRDefault="00254293">
      <w:pPr>
        <w:spacing w:before="33" w:line="428" w:lineRule="auto"/>
        <w:ind w:left="43" w:right="14" w:firstLine="469"/>
        <w:rPr>
          <w:rFonts w:ascii="宋体" w:eastAsia="宋体" w:hAnsi="宋体" w:cs="宋体"/>
          <w:sz w:val="24"/>
          <w:szCs w:val="24"/>
        </w:rPr>
      </w:pPr>
      <w:r>
        <w:rPr>
          <w:rFonts w:ascii="宋体" w:eastAsia="宋体" w:hAnsi="宋体" w:cs="宋体"/>
          <w:spacing w:val="4"/>
          <w:sz w:val="24"/>
          <w:szCs w:val="24"/>
        </w:rPr>
        <w:t>2.各投标人应保证：投标文件中涉及到的所有内容，不会</w:t>
      </w:r>
      <w:r>
        <w:rPr>
          <w:rFonts w:ascii="宋体" w:eastAsia="宋体" w:hAnsi="宋体" w:cs="宋体"/>
          <w:spacing w:val="3"/>
          <w:sz w:val="24"/>
          <w:szCs w:val="24"/>
        </w:rPr>
        <w:t>出现因第三方提</w:t>
      </w:r>
      <w:r>
        <w:rPr>
          <w:rFonts w:ascii="宋体" w:eastAsia="宋体" w:hAnsi="宋体" w:cs="宋体"/>
          <w:sz w:val="24"/>
          <w:szCs w:val="24"/>
        </w:rPr>
        <w:t xml:space="preserve"> </w:t>
      </w:r>
      <w:r>
        <w:rPr>
          <w:rFonts w:ascii="宋体" w:eastAsia="宋体" w:hAnsi="宋体" w:cs="宋体"/>
          <w:spacing w:val="3"/>
          <w:sz w:val="24"/>
          <w:szCs w:val="24"/>
        </w:rPr>
        <w:t>出侵权而引发法律及经济纠纷，不论何种情况下若发生此类情况，其相应责任</w:t>
      </w:r>
      <w:r>
        <w:rPr>
          <w:rFonts w:ascii="宋体" w:eastAsia="宋体" w:hAnsi="宋体" w:cs="宋体"/>
          <w:spacing w:val="10"/>
          <w:sz w:val="24"/>
          <w:szCs w:val="24"/>
        </w:rPr>
        <w:t xml:space="preserve"> </w:t>
      </w:r>
      <w:r>
        <w:rPr>
          <w:rFonts w:ascii="宋体" w:eastAsia="宋体" w:hAnsi="宋体" w:cs="宋体"/>
          <w:spacing w:val="-2"/>
          <w:sz w:val="24"/>
          <w:szCs w:val="24"/>
        </w:rPr>
        <w:t>由投标人自行承担。</w:t>
      </w:r>
    </w:p>
    <w:p w:rsidR="00CF3209" w:rsidRDefault="000451F2">
      <w:pPr>
        <w:spacing w:before="35" w:line="423" w:lineRule="auto"/>
        <w:ind w:left="35" w:right="17" w:firstLine="479"/>
        <w:rPr>
          <w:rFonts w:ascii="宋体" w:eastAsia="宋体" w:hAnsi="宋体" w:cs="宋体"/>
          <w:sz w:val="24"/>
          <w:szCs w:val="24"/>
        </w:rPr>
      </w:pPr>
      <w:r>
        <w:rPr>
          <w:rFonts w:ascii="宋体" w:eastAsia="宋体" w:hAnsi="宋体" w:cs="宋体"/>
          <w:spacing w:val="7"/>
          <w:sz w:val="24"/>
          <w:szCs w:val="24"/>
        </w:rPr>
        <w:t>3.</w:t>
      </w:r>
      <w:r w:rsidR="00254293">
        <w:rPr>
          <w:rFonts w:ascii="宋体" w:eastAsia="宋体" w:hAnsi="宋体" w:cs="宋体"/>
          <w:spacing w:val="7"/>
          <w:sz w:val="24"/>
          <w:szCs w:val="24"/>
        </w:rPr>
        <w:t>开标、评标期间，投标人不得向评委询问评标情况，不得进行旨在影</w:t>
      </w:r>
      <w:r w:rsidR="00254293">
        <w:rPr>
          <w:rFonts w:ascii="宋体" w:eastAsia="宋体" w:hAnsi="宋体" w:cs="宋体"/>
          <w:spacing w:val="10"/>
          <w:sz w:val="24"/>
          <w:szCs w:val="24"/>
        </w:rPr>
        <w:t xml:space="preserve"> </w:t>
      </w:r>
      <w:r w:rsidR="00254293">
        <w:rPr>
          <w:rFonts w:ascii="宋体" w:eastAsia="宋体" w:hAnsi="宋体" w:cs="宋体"/>
          <w:spacing w:val="-1"/>
          <w:sz w:val="24"/>
          <w:szCs w:val="24"/>
        </w:rPr>
        <w:t>响评标结果的活动。</w:t>
      </w:r>
    </w:p>
    <w:p w:rsidR="00CF3209" w:rsidRDefault="00254293">
      <w:pPr>
        <w:spacing w:before="36" w:line="428" w:lineRule="auto"/>
        <w:ind w:left="22" w:right="14" w:firstLine="487"/>
        <w:jc w:val="both"/>
        <w:rPr>
          <w:rFonts w:ascii="宋体" w:eastAsia="宋体" w:hAnsi="宋体" w:cs="宋体"/>
          <w:sz w:val="24"/>
          <w:szCs w:val="24"/>
        </w:rPr>
      </w:pPr>
      <w:r>
        <w:rPr>
          <w:rFonts w:ascii="宋体" w:eastAsia="宋体" w:hAnsi="宋体" w:cs="宋体"/>
          <w:spacing w:val="4"/>
          <w:sz w:val="24"/>
          <w:szCs w:val="24"/>
        </w:rPr>
        <w:t>4.为了保证评标的公正性，除询标外，评委不得与投标人交换意见</w:t>
      </w:r>
      <w:r>
        <w:rPr>
          <w:rFonts w:ascii="宋体" w:eastAsia="宋体" w:hAnsi="宋体" w:cs="宋体"/>
          <w:spacing w:val="3"/>
          <w:sz w:val="24"/>
          <w:szCs w:val="24"/>
        </w:rPr>
        <w:t>。无论</w:t>
      </w:r>
      <w:r>
        <w:rPr>
          <w:rFonts w:ascii="宋体" w:eastAsia="宋体" w:hAnsi="宋体" w:cs="宋体"/>
          <w:sz w:val="24"/>
          <w:szCs w:val="24"/>
        </w:rPr>
        <w:t xml:space="preserve"> </w:t>
      </w:r>
      <w:r>
        <w:rPr>
          <w:rFonts w:ascii="宋体" w:eastAsia="宋体" w:hAnsi="宋体" w:cs="宋体"/>
          <w:spacing w:val="11"/>
          <w:sz w:val="24"/>
          <w:szCs w:val="24"/>
        </w:rPr>
        <w:t xml:space="preserve">评标工作结束与否，参与评标的任何人均不得私下向外透露评标中的任何情 </w:t>
      </w:r>
      <w:r>
        <w:rPr>
          <w:rFonts w:ascii="宋体" w:eastAsia="宋体" w:hAnsi="宋体" w:cs="宋体"/>
          <w:spacing w:val="-5"/>
          <w:sz w:val="24"/>
          <w:szCs w:val="24"/>
        </w:rPr>
        <w:t>况。</w:t>
      </w:r>
    </w:p>
    <w:p w:rsidR="00CF3209" w:rsidRDefault="00254293">
      <w:pPr>
        <w:spacing w:before="32" w:line="425" w:lineRule="auto"/>
        <w:ind w:left="24" w:right="14" w:firstLine="491"/>
        <w:rPr>
          <w:rFonts w:ascii="宋体" w:eastAsia="宋体" w:hAnsi="宋体" w:cs="宋体"/>
          <w:sz w:val="24"/>
          <w:szCs w:val="24"/>
        </w:rPr>
      </w:pPr>
      <w:r>
        <w:rPr>
          <w:rFonts w:ascii="宋体" w:eastAsia="宋体" w:hAnsi="宋体" w:cs="宋体"/>
          <w:spacing w:val="4"/>
          <w:sz w:val="24"/>
          <w:szCs w:val="24"/>
        </w:rPr>
        <w:t>5.投标人应本着公平竞争的原则参与投标，不得用任</w:t>
      </w:r>
      <w:r>
        <w:rPr>
          <w:rFonts w:ascii="宋体" w:eastAsia="宋体" w:hAnsi="宋体" w:cs="宋体"/>
          <w:spacing w:val="3"/>
          <w:sz w:val="24"/>
          <w:szCs w:val="24"/>
        </w:rPr>
        <w:t>何方式对其它投标人</w:t>
      </w:r>
      <w:r>
        <w:rPr>
          <w:rFonts w:ascii="宋体" w:eastAsia="宋体" w:hAnsi="宋体" w:cs="宋体"/>
          <w:sz w:val="24"/>
          <w:szCs w:val="24"/>
        </w:rPr>
        <w:t xml:space="preserve"> </w:t>
      </w:r>
      <w:r>
        <w:rPr>
          <w:rFonts w:ascii="宋体" w:eastAsia="宋体" w:hAnsi="宋体" w:cs="宋体"/>
          <w:spacing w:val="-2"/>
          <w:sz w:val="24"/>
          <w:szCs w:val="24"/>
        </w:rPr>
        <w:t>恶意攻击。</w:t>
      </w:r>
    </w:p>
    <w:p w:rsidR="00CF3209" w:rsidRDefault="00254293">
      <w:pPr>
        <w:spacing w:before="31" w:line="424" w:lineRule="auto"/>
        <w:ind w:left="27" w:right="14" w:firstLine="485"/>
        <w:rPr>
          <w:rFonts w:ascii="宋体" w:eastAsia="宋体" w:hAnsi="宋体" w:cs="宋体"/>
          <w:sz w:val="24"/>
          <w:szCs w:val="24"/>
        </w:rPr>
      </w:pPr>
      <w:r>
        <w:rPr>
          <w:rFonts w:ascii="宋体" w:eastAsia="宋体" w:hAnsi="宋体" w:cs="宋体"/>
          <w:spacing w:val="4"/>
          <w:sz w:val="24"/>
          <w:szCs w:val="24"/>
        </w:rPr>
        <w:lastRenderedPageBreak/>
        <w:t>6.投标人如有违反上述要求或违反国家法律、法规的行为，</w:t>
      </w:r>
      <w:r>
        <w:rPr>
          <w:rFonts w:ascii="宋体" w:eastAsia="宋体" w:hAnsi="宋体" w:cs="宋体"/>
          <w:spacing w:val="3"/>
          <w:sz w:val="24"/>
          <w:szCs w:val="24"/>
        </w:rPr>
        <w:t>无论评标结果</w:t>
      </w:r>
      <w:r>
        <w:rPr>
          <w:rFonts w:ascii="宋体" w:eastAsia="宋体" w:hAnsi="宋体" w:cs="宋体"/>
          <w:sz w:val="24"/>
          <w:szCs w:val="24"/>
        </w:rPr>
        <w:t xml:space="preserve"> 如何，其投标资格将被取消。</w:t>
      </w:r>
    </w:p>
    <w:p w:rsidR="00CF3209" w:rsidRDefault="00CF3209">
      <w:pPr>
        <w:spacing w:line="424" w:lineRule="auto"/>
        <w:rPr>
          <w:rFonts w:ascii="宋体" w:eastAsia="宋体" w:hAnsi="宋体" w:cs="宋体"/>
          <w:sz w:val="24"/>
          <w:szCs w:val="24"/>
        </w:rPr>
        <w:sectPr w:rsidR="00CF3209">
          <w:footerReference w:type="default" r:id="rId34"/>
          <w:pgSz w:w="11907" w:h="16840"/>
          <w:pgMar w:top="1426" w:right="1786" w:bottom="1008" w:left="1786" w:header="0" w:footer="838" w:gutter="0"/>
          <w:cols w:space="720"/>
        </w:sectPr>
      </w:pPr>
    </w:p>
    <w:p w:rsidR="00CF3209" w:rsidRDefault="00254293">
      <w:pPr>
        <w:spacing w:before="64" w:line="223" w:lineRule="auto"/>
        <w:ind w:left="1592"/>
        <w:rPr>
          <w:rFonts w:ascii="宋体" w:eastAsia="宋体" w:hAnsi="宋体" w:cs="宋体"/>
          <w:sz w:val="31"/>
          <w:szCs w:val="31"/>
        </w:rPr>
      </w:pPr>
      <w:r>
        <w:rPr>
          <w:rFonts w:ascii="宋体" w:eastAsia="宋体" w:hAnsi="宋体" w:cs="宋体"/>
          <w:b/>
          <w:bCs/>
          <w:spacing w:val="8"/>
          <w:sz w:val="31"/>
          <w:szCs w:val="31"/>
        </w:rPr>
        <w:lastRenderedPageBreak/>
        <w:t>河南省政府采购合同融资政策告知函</w:t>
      </w:r>
    </w:p>
    <w:p w:rsidR="00CF3209" w:rsidRDefault="00CF3209">
      <w:pPr>
        <w:pStyle w:val="a4"/>
        <w:spacing w:line="281" w:lineRule="auto"/>
      </w:pPr>
    </w:p>
    <w:p w:rsidR="00CF3209" w:rsidRDefault="00CF3209">
      <w:pPr>
        <w:pStyle w:val="a4"/>
        <w:spacing w:line="282" w:lineRule="auto"/>
      </w:pPr>
    </w:p>
    <w:p w:rsidR="00CF3209" w:rsidRDefault="00CF3209">
      <w:pPr>
        <w:pStyle w:val="a4"/>
        <w:spacing w:line="282" w:lineRule="auto"/>
      </w:pPr>
    </w:p>
    <w:p w:rsidR="00CF3209" w:rsidRDefault="00254293">
      <w:pPr>
        <w:spacing w:before="78" w:line="219" w:lineRule="auto"/>
        <w:ind w:left="513"/>
        <w:rPr>
          <w:rFonts w:ascii="宋体" w:eastAsia="宋体" w:hAnsi="宋体" w:cs="宋体"/>
          <w:sz w:val="24"/>
          <w:szCs w:val="24"/>
        </w:rPr>
      </w:pPr>
      <w:r>
        <w:rPr>
          <w:rFonts w:ascii="宋体" w:eastAsia="宋体" w:hAnsi="宋体" w:cs="宋体"/>
          <w:spacing w:val="-2"/>
          <w:sz w:val="24"/>
          <w:szCs w:val="24"/>
        </w:rPr>
        <w:t>各供应商：</w:t>
      </w:r>
    </w:p>
    <w:p w:rsidR="00CF3209" w:rsidRDefault="00254293">
      <w:pPr>
        <w:spacing w:before="284" w:line="219" w:lineRule="auto"/>
        <w:ind w:left="510"/>
        <w:rPr>
          <w:rFonts w:ascii="宋体" w:eastAsia="宋体" w:hAnsi="宋体" w:cs="宋体"/>
          <w:sz w:val="24"/>
          <w:szCs w:val="24"/>
        </w:rPr>
      </w:pPr>
      <w:r>
        <w:rPr>
          <w:rFonts w:ascii="宋体" w:eastAsia="宋体" w:hAnsi="宋体" w:cs="宋体"/>
          <w:spacing w:val="1"/>
          <w:sz w:val="24"/>
          <w:szCs w:val="24"/>
        </w:rPr>
        <w:t>欢迎贵公司参与河南省政府采购活动!</w:t>
      </w:r>
    </w:p>
    <w:p w:rsidR="00CF3209" w:rsidRDefault="00254293">
      <w:pPr>
        <w:spacing w:before="283" w:line="431" w:lineRule="auto"/>
        <w:ind w:left="21" w:right="17" w:firstLine="488"/>
        <w:rPr>
          <w:rFonts w:ascii="宋体" w:eastAsia="宋体" w:hAnsi="宋体" w:cs="宋体"/>
          <w:sz w:val="24"/>
          <w:szCs w:val="24"/>
        </w:rPr>
      </w:pPr>
      <w:r>
        <w:rPr>
          <w:rFonts w:ascii="宋体" w:eastAsia="宋体" w:hAnsi="宋体" w:cs="宋体"/>
          <w:spacing w:val="4"/>
          <w:sz w:val="24"/>
          <w:szCs w:val="24"/>
        </w:rPr>
        <w:t>政府采购合同融资是河南省财政厅支持中小微企业发展，针对参与政府采</w:t>
      </w:r>
      <w:r>
        <w:rPr>
          <w:rFonts w:ascii="宋体" w:eastAsia="宋体" w:hAnsi="宋体" w:cs="宋体"/>
          <w:sz w:val="24"/>
          <w:szCs w:val="24"/>
        </w:rPr>
        <w:t xml:space="preserve"> </w:t>
      </w:r>
      <w:r>
        <w:rPr>
          <w:rFonts w:ascii="宋体" w:eastAsia="宋体" w:hAnsi="宋体" w:cs="宋体"/>
          <w:spacing w:val="4"/>
          <w:sz w:val="24"/>
          <w:szCs w:val="24"/>
        </w:rPr>
        <w:t>购活动的供应商融资难、融资贵问题推出的一项融资政策。贵公司若成为本次</w:t>
      </w:r>
      <w:r>
        <w:rPr>
          <w:rFonts w:ascii="宋体" w:eastAsia="宋体" w:hAnsi="宋体" w:cs="宋体"/>
          <w:sz w:val="24"/>
          <w:szCs w:val="24"/>
        </w:rPr>
        <w:t xml:space="preserve"> </w:t>
      </w:r>
      <w:r>
        <w:rPr>
          <w:rFonts w:ascii="宋体" w:eastAsia="宋体" w:hAnsi="宋体" w:cs="宋体"/>
          <w:spacing w:val="4"/>
          <w:sz w:val="24"/>
          <w:szCs w:val="24"/>
        </w:rPr>
        <w:t>政府采购项目的中标成交供应商，可持政府采购合同向金融机构申请贷款，无</w:t>
      </w:r>
      <w:r>
        <w:rPr>
          <w:rFonts w:ascii="宋体" w:eastAsia="宋体" w:hAnsi="宋体" w:cs="宋体"/>
          <w:sz w:val="24"/>
          <w:szCs w:val="24"/>
        </w:rPr>
        <w:t xml:space="preserve"> </w:t>
      </w:r>
      <w:r>
        <w:rPr>
          <w:rFonts w:ascii="宋体" w:eastAsia="宋体" w:hAnsi="宋体" w:cs="宋体"/>
          <w:spacing w:val="11"/>
          <w:sz w:val="24"/>
          <w:szCs w:val="24"/>
        </w:rPr>
        <w:t>需抵押、担保，融资机构将根据《河南省政府采购合同融资工作技术方案》</w:t>
      </w:r>
      <w:r>
        <w:rPr>
          <w:rFonts w:ascii="宋体" w:eastAsia="宋体" w:hAnsi="宋体" w:cs="宋体"/>
          <w:spacing w:val="3"/>
          <w:sz w:val="24"/>
          <w:szCs w:val="24"/>
        </w:rPr>
        <w:t xml:space="preserve"> </w:t>
      </w:r>
      <w:r>
        <w:rPr>
          <w:rFonts w:ascii="宋体" w:eastAsia="宋体" w:hAnsi="宋体" w:cs="宋体"/>
          <w:spacing w:val="1"/>
          <w:sz w:val="24"/>
          <w:szCs w:val="24"/>
        </w:rPr>
        <w:t>(豫财购﹝2017﹞</w:t>
      </w:r>
      <w:r>
        <w:rPr>
          <w:rFonts w:ascii="宋体" w:eastAsia="宋体" w:hAnsi="宋体" w:cs="宋体"/>
          <w:spacing w:val="-90"/>
          <w:sz w:val="24"/>
          <w:szCs w:val="24"/>
        </w:rPr>
        <w:t xml:space="preserve"> </w:t>
      </w:r>
      <w:r>
        <w:rPr>
          <w:rFonts w:ascii="宋体" w:eastAsia="宋体" w:hAnsi="宋体" w:cs="宋体"/>
          <w:spacing w:val="1"/>
          <w:sz w:val="24"/>
          <w:szCs w:val="24"/>
        </w:rPr>
        <w:t>10号)，按照双方自愿的原则提供便捷、优惠</w:t>
      </w:r>
      <w:r>
        <w:rPr>
          <w:rFonts w:ascii="宋体" w:eastAsia="宋体" w:hAnsi="宋体" w:cs="宋体"/>
          <w:sz w:val="24"/>
          <w:szCs w:val="24"/>
        </w:rPr>
        <w:t>的贷款服务。</w:t>
      </w:r>
    </w:p>
    <w:p w:rsidR="00CF3209" w:rsidRDefault="00254293">
      <w:pPr>
        <w:spacing w:before="36" w:line="423" w:lineRule="auto"/>
        <w:ind w:left="21" w:right="16" w:firstLine="486"/>
        <w:rPr>
          <w:rFonts w:ascii="宋体" w:eastAsia="宋体" w:hAnsi="宋体" w:cs="宋体"/>
          <w:sz w:val="24"/>
          <w:szCs w:val="24"/>
        </w:rPr>
      </w:pPr>
      <w:r>
        <w:rPr>
          <w:rFonts w:ascii="宋体" w:eastAsia="宋体" w:hAnsi="宋体" w:cs="宋体"/>
          <w:spacing w:val="4"/>
          <w:sz w:val="24"/>
          <w:szCs w:val="24"/>
        </w:rPr>
        <w:t>贷款渠道和提供贷款的金融机构，可在河南省政府采购网“河南省政府采</w:t>
      </w:r>
      <w:r>
        <w:rPr>
          <w:rFonts w:ascii="宋体" w:eastAsia="宋体" w:hAnsi="宋体" w:cs="宋体"/>
          <w:spacing w:val="1"/>
          <w:sz w:val="24"/>
          <w:szCs w:val="24"/>
        </w:rPr>
        <w:t xml:space="preserve"> </w:t>
      </w:r>
      <w:r>
        <w:rPr>
          <w:rFonts w:ascii="宋体" w:eastAsia="宋体" w:hAnsi="宋体" w:cs="宋体"/>
          <w:spacing w:val="-2"/>
          <w:sz w:val="24"/>
          <w:szCs w:val="24"/>
        </w:rPr>
        <w:t>购合同融资平台</w:t>
      </w:r>
      <w:r>
        <w:rPr>
          <w:rFonts w:ascii="宋体" w:eastAsia="宋体" w:hAnsi="宋体" w:cs="宋体"/>
          <w:spacing w:val="-81"/>
          <w:sz w:val="24"/>
          <w:szCs w:val="24"/>
        </w:rPr>
        <w:t xml:space="preserve"> </w:t>
      </w:r>
      <w:r>
        <w:rPr>
          <w:rFonts w:ascii="宋体" w:eastAsia="宋体" w:hAnsi="宋体" w:cs="宋体"/>
          <w:spacing w:val="-2"/>
          <w:sz w:val="24"/>
          <w:szCs w:val="24"/>
        </w:rPr>
        <w:t>”查询联系。</w:t>
      </w:r>
    </w:p>
    <w:p w:rsidR="00CF3209" w:rsidRDefault="00254293">
      <w:pPr>
        <w:spacing w:before="33" w:line="351" w:lineRule="auto"/>
        <w:ind w:left="24" w:right="2" w:firstLine="429"/>
        <w:jc w:val="both"/>
        <w:rPr>
          <w:rFonts w:ascii="宋体" w:eastAsia="宋体" w:hAnsi="宋体" w:cs="宋体"/>
          <w:sz w:val="24"/>
          <w:szCs w:val="24"/>
        </w:rPr>
      </w:pPr>
      <w:r>
        <w:rPr>
          <w:rFonts w:ascii="宋体" w:eastAsia="宋体" w:hAnsi="宋体" w:cs="宋体"/>
          <w:b/>
          <w:bCs/>
          <w:spacing w:val="-11"/>
          <w:sz w:val="24"/>
          <w:szCs w:val="24"/>
        </w:rPr>
        <w:t>为更大力度激发市场活力和社会创造力，增强发展动力，进一步加强政府采购</w:t>
      </w:r>
      <w:r>
        <w:rPr>
          <w:rFonts w:ascii="宋体" w:eastAsia="宋体" w:hAnsi="宋体" w:cs="宋体"/>
          <w:spacing w:val="6"/>
          <w:sz w:val="24"/>
          <w:szCs w:val="24"/>
        </w:rPr>
        <w:t xml:space="preserve"> </w:t>
      </w:r>
      <w:r>
        <w:rPr>
          <w:rFonts w:ascii="宋体" w:eastAsia="宋体" w:hAnsi="宋体" w:cs="宋体"/>
          <w:b/>
          <w:bCs/>
          <w:spacing w:val="-11"/>
          <w:sz w:val="24"/>
          <w:szCs w:val="24"/>
        </w:rPr>
        <w:t>合同线上融资一站式服务（简称“政采贷”</w:t>
      </w:r>
      <w:r>
        <w:rPr>
          <w:rFonts w:ascii="宋体" w:eastAsia="宋体" w:hAnsi="宋体" w:cs="宋体"/>
          <w:b/>
          <w:bCs/>
          <w:spacing w:val="-24"/>
          <w:sz w:val="24"/>
          <w:szCs w:val="24"/>
        </w:rPr>
        <w:t>），</w:t>
      </w:r>
      <w:r>
        <w:rPr>
          <w:rFonts w:ascii="宋体" w:eastAsia="宋体" w:hAnsi="宋体" w:cs="宋体"/>
          <w:b/>
          <w:bCs/>
          <w:spacing w:val="-11"/>
          <w:sz w:val="24"/>
          <w:szCs w:val="24"/>
        </w:rPr>
        <w:t>有需求的供应商，可按上述通</w:t>
      </w:r>
      <w:r>
        <w:rPr>
          <w:rFonts w:ascii="宋体" w:eastAsia="宋体" w:hAnsi="宋体" w:cs="宋体"/>
          <w:b/>
          <w:bCs/>
          <w:spacing w:val="-12"/>
          <w:sz w:val="24"/>
          <w:szCs w:val="24"/>
        </w:rPr>
        <w:t>知要</w:t>
      </w:r>
      <w:r>
        <w:rPr>
          <w:rFonts w:ascii="宋体" w:eastAsia="宋体" w:hAnsi="宋体" w:cs="宋体"/>
          <w:sz w:val="24"/>
          <w:szCs w:val="24"/>
        </w:rPr>
        <w:t xml:space="preserve"> </w:t>
      </w:r>
      <w:r>
        <w:rPr>
          <w:rFonts w:ascii="宋体" w:eastAsia="宋体" w:hAnsi="宋体" w:cs="宋体"/>
          <w:b/>
          <w:bCs/>
          <w:spacing w:val="-13"/>
          <w:sz w:val="24"/>
          <w:szCs w:val="24"/>
        </w:rPr>
        <w:t>求办理政采贷。</w:t>
      </w:r>
    </w:p>
    <w:p w:rsidR="00CF3209" w:rsidRDefault="00CF3209">
      <w:pPr>
        <w:spacing w:line="351" w:lineRule="auto"/>
        <w:rPr>
          <w:rFonts w:ascii="宋体" w:eastAsia="宋体" w:hAnsi="宋体" w:cs="宋体"/>
          <w:sz w:val="24"/>
          <w:szCs w:val="24"/>
        </w:rPr>
        <w:sectPr w:rsidR="00CF3209">
          <w:footerReference w:type="default" r:id="rId35"/>
          <w:pgSz w:w="11907" w:h="16840"/>
          <w:pgMar w:top="1424" w:right="1786" w:bottom="1008" w:left="1786" w:header="0" w:footer="838" w:gutter="0"/>
          <w:cols w:space="720"/>
        </w:sectPr>
      </w:pPr>
    </w:p>
    <w:p w:rsidR="00CF3209" w:rsidRDefault="00254293">
      <w:pPr>
        <w:spacing w:before="356" w:line="409" w:lineRule="exact"/>
        <w:ind w:left="2284"/>
        <w:rPr>
          <w:rFonts w:ascii="微软雅黑" w:eastAsia="微软雅黑" w:hAnsi="微软雅黑" w:cs="微软雅黑"/>
          <w:sz w:val="40"/>
          <w:szCs w:val="40"/>
        </w:rPr>
      </w:pPr>
      <w:r>
        <w:rPr>
          <w:rFonts w:ascii="微软雅黑" w:eastAsia="微软雅黑" w:hAnsi="微软雅黑" w:cs="微软雅黑"/>
          <w:color w:val="727272"/>
          <w:spacing w:val="-6"/>
          <w:position w:val="-1"/>
          <w:sz w:val="40"/>
          <w:szCs w:val="40"/>
        </w:rPr>
        <w:lastRenderedPageBreak/>
        <w:t xml:space="preserve">第五章 </w:t>
      </w:r>
      <w:r>
        <w:rPr>
          <w:rFonts w:ascii="微软雅黑" w:eastAsia="微软雅黑" w:hAnsi="微软雅黑" w:cs="微软雅黑"/>
          <w:color w:val="A3A3A3"/>
          <w:spacing w:val="-6"/>
          <w:position w:val="-1"/>
          <w:sz w:val="40"/>
          <w:szCs w:val="40"/>
        </w:rPr>
        <w:t>政府采购合同(草案)</w:t>
      </w:r>
    </w:p>
    <w:p w:rsidR="00CF3209" w:rsidRDefault="00CF3209">
      <w:pPr>
        <w:pStyle w:val="a4"/>
        <w:spacing w:line="254" w:lineRule="auto"/>
      </w:pPr>
    </w:p>
    <w:p w:rsidR="00CF3209" w:rsidRDefault="00254293">
      <w:pPr>
        <w:spacing w:before="78" w:line="219" w:lineRule="auto"/>
        <w:ind w:left="26"/>
        <w:rPr>
          <w:rFonts w:ascii="宋体" w:eastAsia="宋体" w:hAnsi="宋体" w:cs="宋体"/>
          <w:sz w:val="24"/>
          <w:szCs w:val="24"/>
        </w:rPr>
      </w:pPr>
      <w:r>
        <w:rPr>
          <w:rFonts w:ascii="宋体" w:eastAsia="宋体" w:hAnsi="宋体" w:cs="宋体"/>
          <w:spacing w:val="-9"/>
          <w:sz w:val="24"/>
          <w:szCs w:val="24"/>
        </w:rPr>
        <w:t>说明：</w:t>
      </w:r>
    </w:p>
    <w:p w:rsidR="00CF3209" w:rsidRDefault="00254293">
      <w:pPr>
        <w:spacing w:before="179" w:line="355" w:lineRule="auto"/>
        <w:ind w:left="24" w:firstLine="443"/>
        <w:jc w:val="both"/>
        <w:rPr>
          <w:rFonts w:ascii="宋体" w:eastAsia="宋体" w:hAnsi="宋体" w:cs="宋体"/>
          <w:sz w:val="24"/>
          <w:szCs w:val="24"/>
        </w:rPr>
      </w:pPr>
      <w:r>
        <w:rPr>
          <w:rFonts w:ascii="宋体" w:eastAsia="宋体" w:hAnsi="宋体" w:cs="宋体"/>
          <w:spacing w:val="-8"/>
          <w:sz w:val="24"/>
          <w:szCs w:val="24"/>
        </w:rPr>
        <w:t>1.合同类型按照中华人民共和国民法典规定</w:t>
      </w:r>
      <w:r>
        <w:rPr>
          <w:rFonts w:ascii="宋体" w:eastAsia="宋体" w:hAnsi="宋体" w:cs="宋体"/>
          <w:spacing w:val="-9"/>
          <w:sz w:val="24"/>
          <w:szCs w:val="24"/>
        </w:rPr>
        <w:t>的典型合同类别，结合采购标的的</w:t>
      </w:r>
      <w:r>
        <w:rPr>
          <w:rFonts w:ascii="宋体" w:eastAsia="宋体" w:hAnsi="宋体" w:cs="宋体"/>
          <w:sz w:val="24"/>
          <w:szCs w:val="24"/>
        </w:rPr>
        <w:t xml:space="preserve"> </w:t>
      </w:r>
      <w:r>
        <w:rPr>
          <w:rFonts w:ascii="宋体" w:eastAsia="宋体" w:hAnsi="宋体" w:cs="宋体"/>
          <w:spacing w:val="-9"/>
          <w:sz w:val="24"/>
          <w:szCs w:val="24"/>
        </w:rPr>
        <w:t>实际情况确定。合同文本应当符合中华人民共和国民法典及</w:t>
      </w:r>
      <w:r>
        <w:rPr>
          <w:rFonts w:ascii="宋体" w:eastAsia="宋体" w:hAnsi="宋体" w:cs="宋体"/>
          <w:spacing w:val="-10"/>
          <w:sz w:val="24"/>
          <w:szCs w:val="24"/>
        </w:rPr>
        <w:t>《政府采购需求管理办</w:t>
      </w:r>
      <w:r>
        <w:rPr>
          <w:rFonts w:ascii="宋体" w:eastAsia="宋体" w:hAnsi="宋体" w:cs="宋体"/>
          <w:sz w:val="24"/>
          <w:szCs w:val="24"/>
        </w:rPr>
        <w:t xml:space="preserve"> </w:t>
      </w:r>
      <w:r>
        <w:rPr>
          <w:rFonts w:ascii="宋体" w:eastAsia="宋体" w:hAnsi="宋体" w:cs="宋体"/>
          <w:spacing w:val="-9"/>
          <w:sz w:val="24"/>
          <w:szCs w:val="24"/>
        </w:rPr>
        <w:t>法》（财库〔2021〕22号）的要求，包含法定必备条款和采购需求的所有内容，并</w:t>
      </w:r>
      <w:r>
        <w:rPr>
          <w:rFonts w:ascii="宋体" w:eastAsia="宋体" w:hAnsi="宋体" w:cs="宋体"/>
          <w:spacing w:val="17"/>
          <w:sz w:val="24"/>
          <w:szCs w:val="24"/>
        </w:rPr>
        <w:t xml:space="preserve"> </w:t>
      </w:r>
      <w:r>
        <w:rPr>
          <w:rFonts w:ascii="宋体" w:eastAsia="宋体" w:hAnsi="宋体" w:cs="宋体"/>
          <w:spacing w:val="4"/>
          <w:sz w:val="24"/>
          <w:szCs w:val="24"/>
        </w:rPr>
        <w:t>至少包括以下内容：标的名称，采购标的质量、数量（规</w:t>
      </w:r>
      <w:r>
        <w:rPr>
          <w:rFonts w:ascii="宋体" w:eastAsia="宋体" w:hAnsi="宋体" w:cs="宋体"/>
          <w:spacing w:val="3"/>
          <w:sz w:val="24"/>
          <w:szCs w:val="24"/>
        </w:rPr>
        <w:t>模</w:t>
      </w:r>
      <w:r>
        <w:rPr>
          <w:rFonts w:ascii="宋体" w:eastAsia="宋体" w:hAnsi="宋体" w:cs="宋体"/>
          <w:spacing w:val="14"/>
          <w:sz w:val="24"/>
          <w:szCs w:val="24"/>
        </w:rPr>
        <w:t>），</w:t>
      </w:r>
      <w:r>
        <w:rPr>
          <w:rFonts w:ascii="宋体" w:eastAsia="宋体" w:hAnsi="宋体" w:cs="宋体"/>
          <w:spacing w:val="3"/>
          <w:sz w:val="24"/>
          <w:szCs w:val="24"/>
        </w:rPr>
        <w:t>履行时间（期</w:t>
      </w:r>
      <w:r>
        <w:rPr>
          <w:rFonts w:ascii="宋体" w:eastAsia="宋体" w:hAnsi="宋体" w:cs="宋体"/>
          <w:sz w:val="24"/>
          <w:szCs w:val="24"/>
        </w:rPr>
        <w:t xml:space="preserve"> </w:t>
      </w:r>
      <w:r>
        <w:rPr>
          <w:rFonts w:ascii="宋体" w:eastAsia="宋体" w:hAnsi="宋体" w:cs="宋体"/>
          <w:spacing w:val="-9"/>
          <w:sz w:val="24"/>
          <w:szCs w:val="24"/>
        </w:rPr>
        <w:t>限）、地点和方式，包装方式，价款或者报酬、付款进度安排、资</w:t>
      </w:r>
      <w:r>
        <w:rPr>
          <w:rFonts w:ascii="宋体" w:eastAsia="宋体" w:hAnsi="宋体" w:cs="宋体"/>
          <w:spacing w:val="-10"/>
          <w:sz w:val="24"/>
          <w:szCs w:val="24"/>
        </w:rPr>
        <w:t>金支付方式，验</w:t>
      </w:r>
      <w:r>
        <w:rPr>
          <w:rFonts w:ascii="宋体" w:eastAsia="宋体" w:hAnsi="宋体" w:cs="宋体"/>
          <w:sz w:val="24"/>
          <w:szCs w:val="24"/>
        </w:rPr>
        <w:t xml:space="preserve"> </w:t>
      </w:r>
      <w:r>
        <w:rPr>
          <w:rFonts w:ascii="宋体" w:eastAsia="宋体" w:hAnsi="宋体" w:cs="宋体"/>
          <w:spacing w:val="-13"/>
          <w:sz w:val="24"/>
          <w:szCs w:val="24"/>
        </w:rPr>
        <w:t>收、交付标准和方法，质量保修范围和保修期，违约责任与解决争议的方法等。</w:t>
      </w:r>
    </w:p>
    <w:p w:rsidR="00CF3209" w:rsidRDefault="00254293">
      <w:pPr>
        <w:spacing w:before="36" w:line="344" w:lineRule="auto"/>
        <w:ind w:left="27" w:firstLine="426"/>
        <w:rPr>
          <w:rFonts w:ascii="宋体" w:eastAsia="宋体" w:hAnsi="宋体" w:cs="宋体"/>
          <w:sz w:val="24"/>
          <w:szCs w:val="24"/>
        </w:rPr>
      </w:pPr>
      <w:r>
        <w:rPr>
          <w:rFonts w:ascii="宋体" w:eastAsia="宋体" w:hAnsi="宋体" w:cs="宋体"/>
          <w:spacing w:val="-8"/>
          <w:sz w:val="24"/>
          <w:szCs w:val="24"/>
        </w:rPr>
        <w:t>2.合同条款中应规定，乙方完全遵守《中华人民共和国妇女权益保障法》中关</w:t>
      </w:r>
      <w:r>
        <w:rPr>
          <w:rFonts w:ascii="宋体" w:eastAsia="宋体" w:hAnsi="宋体" w:cs="宋体"/>
          <w:sz w:val="24"/>
          <w:szCs w:val="24"/>
        </w:rPr>
        <w:t xml:space="preserve"> </w:t>
      </w:r>
      <w:r>
        <w:rPr>
          <w:rFonts w:ascii="宋体" w:eastAsia="宋体" w:hAnsi="宋体" w:cs="宋体"/>
          <w:spacing w:val="-13"/>
          <w:sz w:val="24"/>
          <w:szCs w:val="24"/>
        </w:rPr>
        <w:t>于劳动和社会保障权益的有关要求。</w:t>
      </w:r>
    </w:p>
    <w:p w:rsidR="00CF3209" w:rsidRDefault="00254293">
      <w:pPr>
        <w:spacing w:before="36" w:line="346" w:lineRule="auto"/>
        <w:ind w:left="24" w:firstLine="431"/>
        <w:rPr>
          <w:rFonts w:ascii="宋体" w:eastAsia="宋体" w:hAnsi="宋体" w:cs="宋体"/>
          <w:sz w:val="24"/>
          <w:szCs w:val="24"/>
        </w:rPr>
      </w:pPr>
      <w:r>
        <w:rPr>
          <w:rFonts w:ascii="宋体" w:eastAsia="宋体" w:hAnsi="宋体" w:cs="宋体"/>
          <w:spacing w:val="-8"/>
          <w:sz w:val="24"/>
          <w:szCs w:val="24"/>
        </w:rPr>
        <w:t>3.对于通过预留采购项目、预留专门采购包等措施签订的采购合同，应当</w:t>
      </w:r>
      <w:r>
        <w:rPr>
          <w:rFonts w:ascii="宋体" w:eastAsia="宋体" w:hAnsi="宋体" w:cs="宋体"/>
          <w:spacing w:val="-9"/>
          <w:sz w:val="24"/>
          <w:szCs w:val="24"/>
        </w:rPr>
        <w:t>明确</w:t>
      </w:r>
      <w:r>
        <w:rPr>
          <w:rFonts w:ascii="宋体" w:eastAsia="宋体" w:hAnsi="宋体" w:cs="宋体"/>
          <w:sz w:val="24"/>
          <w:szCs w:val="24"/>
        </w:rPr>
        <w:t xml:space="preserve"> </w:t>
      </w:r>
      <w:r>
        <w:rPr>
          <w:rFonts w:ascii="宋体" w:eastAsia="宋体" w:hAnsi="宋体" w:cs="宋体"/>
          <w:spacing w:val="-12"/>
          <w:sz w:val="24"/>
          <w:szCs w:val="24"/>
        </w:rPr>
        <w:t>标注本合同为中小企业预留合同。</w:t>
      </w:r>
    </w:p>
    <w:p w:rsidR="00CF3209" w:rsidRDefault="00254293">
      <w:pPr>
        <w:spacing w:before="35" w:line="345" w:lineRule="auto"/>
        <w:ind w:left="23" w:firstLine="426"/>
        <w:rPr>
          <w:rFonts w:ascii="宋体" w:eastAsia="宋体" w:hAnsi="宋体" w:cs="宋体"/>
          <w:sz w:val="24"/>
          <w:szCs w:val="24"/>
        </w:rPr>
      </w:pPr>
      <w:r>
        <w:rPr>
          <w:rFonts w:ascii="宋体" w:eastAsia="宋体" w:hAnsi="宋体" w:cs="宋体"/>
          <w:spacing w:val="-8"/>
          <w:sz w:val="24"/>
          <w:szCs w:val="24"/>
        </w:rPr>
        <w:t>4.政府采购合同设定预付款支付方式的，预付款支付比例原则上不低于合同金</w:t>
      </w:r>
      <w:r>
        <w:rPr>
          <w:rFonts w:ascii="宋体" w:eastAsia="宋体" w:hAnsi="宋体" w:cs="宋体"/>
          <w:spacing w:val="4"/>
          <w:sz w:val="24"/>
          <w:szCs w:val="24"/>
        </w:rPr>
        <w:t xml:space="preserve"> </w:t>
      </w:r>
      <w:r>
        <w:rPr>
          <w:rFonts w:ascii="宋体" w:eastAsia="宋体" w:hAnsi="宋体" w:cs="宋体"/>
          <w:spacing w:val="-12"/>
          <w:sz w:val="24"/>
          <w:szCs w:val="24"/>
        </w:rPr>
        <w:t>额的50%；对于中小企业，预付款支付比</w:t>
      </w:r>
      <w:r>
        <w:rPr>
          <w:rFonts w:ascii="宋体" w:eastAsia="宋体" w:hAnsi="宋体" w:cs="宋体"/>
          <w:spacing w:val="-13"/>
          <w:sz w:val="24"/>
          <w:szCs w:val="24"/>
        </w:rPr>
        <w:t>例原则上不低于合同金额的70%。</w:t>
      </w:r>
    </w:p>
    <w:p w:rsidR="00CF3209" w:rsidRDefault="00254293">
      <w:pPr>
        <w:spacing w:before="37" w:line="352" w:lineRule="auto"/>
        <w:ind w:left="23" w:firstLine="431"/>
        <w:rPr>
          <w:rFonts w:ascii="宋体" w:eastAsia="宋体" w:hAnsi="宋体" w:cs="宋体"/>
          <w:sz w:val="24"/>
          <w:szCs w:val="24"/>
        </w:rPr>
      </w:pPr>
      <w:r>
        <w:rPr>
          <w:rFonts w:ascii="宋体" w:eastAsia="宋体" w:hAnsi="宋体" w:cs="宋体"/>
          <w:spacing w:val="-8"/>
          <w:sz w:val="24"/>
          <w:szCs w:val="24"/>
        </w:rPr>
        <w:t>5.政府采购合同应当约定资金支付的方式、时间和条件，明确逾期支付资</w:t>
      </w:r>
      <w:r>
        <w:rPr>
          <w:rFonts w:ascii="宋体" w:eastAsia="宋体" w:hAnsi="宋体" w:cs="宋体"/>
          <w:spacing w:val="-9"/>
          <w:sz w:val="24"/>
          <w:szCs w:val="24"/>
        </w:rPr>
        <w:t>金的</w:t>
      </w:r>
      <w:r>
        <w:rPr>
          <w:rFonts w:ascii="宋体" w:eastAsia="宋体" w:hAnsi="宋体" w:cs="宋体"/>
          <w:sz w:val="24"/>
          <w:szCs w:val="24"/>
        </w:rPr>
        <w:t xml:space="preserve"> </w:t>
      </w:r>
      <w:r>
        <w:rPr>
          <w:rFonts w:ascii="宋体" w:eastAsia="宋体" w:hAnsi="宋体" w:cs="宋体"/>
          <w:spacing w:val="-12"/>
          <w:sz w:val="24"/>
          <w:szCs w:val="24"/>
        </w:rPr>
        <w:t>违约责任。对于满足合同约定支付条件的，采购人应当自收到发票后1</w:t>
      </w:r>
      <w:r>
        <w:rPr>
          <w:rFonts w:ascii="宋体" w:eastAsia="宋体" w:hAnsi="宋体" w:cs="宋体"/>
          <w:spacing w:val="-13"/>
          <w:sz w:val="24"/>
          <w:szCs w:val="24"/>
        </w:rPr>
        <w:t>日内将资金支</w:t>
      </w:r>
      <w:r>
        <w:rPr>
          <w:rFonts w:ascii="宋体" w:eastAsia="宋体" w:hAnsi="宋体" w:cs="宋体"/>
          <w:sz w:val="24"/>
          <w:szCs w:val="24"/>
        </w:rPr>
        <w:t xml:space="preserve"> </w:t>
      </w:r>
      <w:r>
        <w:rPr>
          <w:rFonts w:ascii="宋体" w:eastAsia="宋体" w:hAnsi="宋体" w:cs="宋体"/>
          <w:spacing w:val="-9"/>
          <w:sz w:val="24"/>
          <w:szCs w:val="24"/>
        </w:rPr>
        <w:t>付到合同约定的供应商账户，不得以机构变动、人员更替、政策调整</w:t>
      </w:r>
      <w:r>
        <w:rPr>
          <w:rFonts w:ascii="宋体" w:eastAsia="宋体" w:hAnsi="宋体" w:cs="宋体"/>
          <w:spacing w:val="-10"/>
          <w:sz w:val="24"/>
          <w:szCs w:val="24"/>
        </w:rPr>
        <w:t>等为由延迟付</w:t>
      </w:r>
      <w:r>
        <w:rPr>
          <w:rFonts w:ascii="宋体" w:eastAsia="宋体" w:hAnsi="宋体" w:cs="宋体"/>
          <w:sz w:val="24"/>
          <w:szCs w:val="24"/>
        </w:rPr>
        <w:t xml:space="preserve"> </w:t>
      </w:r>
      <w:r>
        <w:rPr>
          <w:rFonts w:ascii="宋体" w:eastAsia="宋体" w:hAnsi="宋体" w:cs="宋体"/>
          <w:spacing w:val="-13"/>
          <w:sz w:val="24"/>
          <w:szCs w:val="24"/>
        </w:rPr>
        <w:t>款，不得将采购文件和合同中未规定的义务作为向供应商付款的条件。</w:t>
      </w:r>
    </w:p>
    <w:p w:rsidR="00CF3209" w:rsidRDefault="00254293">
      <w:pPr>
        <w:spacing w:before="36" w:line="350" w:lineRule="auto"/>
        <w:ind w:left="22" w:right="2" w:firstLine="430"/>
        <w:rPr>
          <w:rFonts w:ascii="宋体" w:eastAsia="宋体" w:hAnsi="宋体" w:cs="宋体"/>
          <w:sz w:val="24"/>
          <w:szCs w:val="24"/>
        </w:rPr>
      </w:pPr>
      <w:r>
        <w:rPr>
          <w:rFonts w:ascii="宋体" w:eastAsia="宋体" w:hAnsi="宋体" w:cs="宋体"/>
          <w:spacing w:val="-8"/>
          <w:sz w:val="24"/>
          <w:szCs w:val="24"/>
        </w:rPr>
        <w:t>6.采购文件对商品包装和快递包装提出具体要求的，政府采购合同应当载</w:t>
      </w:r>
      <w:r>
        <w:rPr>
          <w:rFonts w:ascii="宋体" w:eastAsia="宋体" w:hAnsi="宋体" w:cs="宋体"/>
          <w:spacing w:val="-9"/>
          <w:sz w:val="24"/>
          <w:szCs w:val="24"/>
        </w:rPr>
        <w:t>明对</w:t>
      </w:r>
      <w:r>
        <w:rPr>
          <w:rFonts w:ascii="宋体" w:eastAsia="宋体" w:hAnsi="宋体" w:cs="宋体"/>
          <w:sz w:val="24"/>
          <w:szCs w:val="24"/>
        </w:rPr>
        <w:t xml:space="preserve"> </w:t>
      </w:r>
      <w:r>
        <w:rPr>
          <w:rFonts w:ascii="宋体" w:eastAsia="宋体" w:hAnsi="宋体" w:cs="宋体"/>
          <w:spacing w:val="-9"/>
          <w:sz w:val="24"/>
          <w:szCs w:val="24"/>
        </w:rPr>
        <w:t>政府采购供应商提供产品及相关快递服务的具体包装要求和履约</w:t>
      </w:r>
      <w:r>
        <w:rPr>
          <w:rFonts w:ascii="宋体" w:eastAsia="宋体" w:hAnsi="宋体" w:cs="宋体"/>
          <w:spacing w:val="-10"/>
          <w:sz w:val="24"/>
          <w:szCs w:val="24"/>
        </w:rPr>
        <w:t>验收相关条款，必</w:t>
      </w:r>
      <w:r>
        <w:rPr>
          <w:rFonts w:ascii="宋体" w:eastAsia="宋体" w:hAnsi="宋体" w:cs="宋体"/>
          <w:sz w:val="24"/>
          <w:szCs w:val="24"/>
        </w:rPr>
        <w:t xml:space="preserve"> </w:t>
      </w:r>
      <w:r>
        <w:rPr>
          <w:rFonts w:ascii="宋体" w:eastAsia="宋体" w:hAnsi="宋体" w:cs="宋体"/>
          <w:spacing w:val="-13"/>
          <w:sz w:val="24"/>
          <w:szCs w:val="24"/>
        </w:rPr>
        <w:t>要时要求中标、成交供应商在履约验收环节出具检测报告。</w:t>
      </w:r>
    </w:p>
    <w:p w:rsidR="00CF3209" w:rsidRDefault="00254293" w:rsidP="000B4A9C">
      <w:pPr>
        <w:spacing w:before="35" w:line="347" w:lineRule="auto"/>
        <w:ind w:left="25" w:firstLine="431"/>
        <w:rPr>
          <w:rFonts w:ascii="宋体" w:eastAsia="宋体" w:hAnsi="宋体" w:cs="宋体"/>
          <w:spacing w:val="-12"/>
          <w:sz w:val="24"/>
          <w:szCs w:val="24"/>
        </w:rPr>
      </w:pPr>
      <w:r>
        <w:rPr>
          <w:rFonts w:ascii="宋体" w:eastAsia="宋体" w:hAnsi="宋体" w:cs="宋体"/>
          <w:spacing w:val="-8"/>
          <w:sz w:val="24"/>
          <w:szCs w:val="24"/>
        </w:rPr>
        <w:t>7.当采购项目涉及数据中心相关设备、运维服务时，采购需求应当符合</w:t>
      </w:r>
      <w:r>
        <w:rPr>
          <w:rFonts w:ascii="宋体" w:eastAsia="宋体" w:hAnsi="宋体" w:cs="宋体"/>
          <w:spacing w:val="-9"/>
          <w:sz w:val="24"/>
          <w:szCs w:val="24"/>
        </w:rPr>
        <w:t>《绿色</w:t>
      </w:r>
      <w:r>
        <w:rPr>
          <w:rFonts w:ascii="宋体" w:eastAsia="宋体" w:hAnsi="宋体" w:cs="宋体"/>
          <w:sz w:val="24"/>
          <w:szCs w:val="24"/>
        </w:rPr>
        <w:t xml:space="preserve"> </w:t>
      </w:r>
      <w:r>
        <w:rPr>
          <w:rFonts w:ascii="宋体" w:eastAsia="宋体" w:hAnsi="宋体" w:cs="宋体"/>
          <w:spacing w:val="-8"/>
          <w:sz w:val="24"/>
          <w:szCs w:val="24"/>
        </w:rPr>
        <w:t>数据中</w:t>
      </w:r>
      <w:r>
        <w:rPr>
          <w:rFonts w:ascii="宋体" w:eastAsia="宋体" w:hAnsi="宋体" w:cs="宋体"/>
          <w:spacing w:val="-12"/>
          <w:sz w:val="24"/>
          <w:szCs w:val="24"/>
        </w:rPr>
        <w:t>心政府采购需求标准（试行）》（财库〔2023〕7号）的有关要求，并在合同中明确对相关指标的验收方式和违约责任。</w:t>
      </w:r>
    </w:p>
    <w:p w:rsidR="00A602CD" w:rsidRPr="00A602CD" w:rsidRDefault="00A602CD" w:rsidP="00A602CD">
      <w:pPr>
        <w:widowControl w:val="0"/>
        <w:kinsoku/>
        <w:autoSpaceDE/>
        <w:autoSpaceDN/>
        <w:adjustRightInd/>
        <w:snapToGrid/>
        <w:jc w:val="center"/>
        <w:textAlignment w:val="auto"/>
        <w:rPr>
          <w:rFonts w:ascii="宋体" w:eastAsia="宋体" w:hAnsi="宋体" w:cs="宋体"/>
          <w:b/>
          <w:bCs/>
          <w:snapToGrid/>
          <w:color w:val="auto"/>
          <w:kern w:val="44"/>
          <w:sz w:val="36"/>
          <w:szCs w:val="36"/>
          <w:lang w:eastAsia="zh-CN"/>
        </w:rPr>
      </w:pPr>
      <w:r w:rsidRPr="00A602CD">
        <w:rPr>
          <w:rFonts w:ascii="宋体" w:eastAsia="宋体" w:hAnsi="宋体" w:cs="宋体" w:hint="eastAsia"/>
          <w:b/>
          <w:bCs/>
          <w:snapToGrid/>
          <w:color w:val="auto"/>
          <w:kern w:val="44"/>
          <w:sz w:val="36"/>
          <w:szCs w:val="36"/>
          <w:lang w:eastAsia="zh-CN"/>
        </w:rPr>
        <w:t>合同条款及格式</w:t>
      </w:r>
    </w:p>
    <w:p w:rsidR="00A602CD" w:rsidRPr="00A602CD" w:rsidRDefault="00A602CD" w:rsidP="00A602CD">
      <w:pPr>
        <w:widowControl w:val="0"/>
        <w:kinsoku/>
        <w:autoSpaceDE/>
        <w:autoSpaceDN/>
        <w:adjustRightInd/>
        <w:snapToGrid/>
        <w:spacing w:line="420" w:lineRule="exact"/>
        <w:jc w:val="center"/>
        <w:textAlignment w:val="auto"/>
        <w:rPr>
          <w:rFonts w:ascii="宋体" w:eastAsia="宋体" w:hAnsi="宋体" w:cs="宋体"/>
          <w:snapToGrid/>
          <w:color w:val="auto"/>
          <w:kern w:val="2"/>
          <w:sz w:val="22"/>
          <w:szCs w:val="22"/>
          <w:lang w:eastAsia="zh-CN"/>
        </w:rPr>
      </w:pPr>
      <w:r w:rsidRPr="00A602CD">
        <w:rPr>
          <w:rFonts w:ascii="宋体" w:eastAsia="宋体" w:hAnsi="宋体" w:cs="宋体" w:hint="eastAsia"/>
          <w:snapToGrid/>
          <w:color w:val="auto"/>
          <w:kern w:val="2"/>
          <w:sz w:val="22"/>
          <w:szCs w:val="22"/>
          <w:lang w:eastAsia="zh-CN"/>
        </w:rPr>
        <w:t>（结合项目实际情况由中标人和招标人自行协商签订）</w:t>
      </w:r>
    </w:p>
    <w:p w:rsidR="00A602CD" w:rsidRPr="00A602CD" w:rsidRDefault="00A602CD" w:rsidP="00A602CD">
      <w:pPr>
        <w:widowControl w:val="0"/>
        <w:kinsoku/>
        <w:snapToGrid/>
        <w:jc w:val="center"/>
        <w:textAlignment w:val="auto"/>
        <w:rPr>
          <w:rFonts w:ascii="宋体" w:eastAsia="宋体" w:hAnsi="宋体" w:cs="宋体"/>
          <w:snapToGrid/>
          <w:color w:val="auto"/>
          <w:sz w:val="24"/>
          <w:szCs w:val="24"/>
          <w:lang w:eastAsia="zh-CN"/>
        </w:rPr>
      </w:pPr>
    </w:p>
    <w:p w:rsidR="00A602CD" w:rsidRPr="00A602CD" w:rsidRDefault="00A602CD" w:rsidP="00A602CD">
      <w:pPr>
        <w:pStyle w:val="a0"/>
      </w:pPr>
    </w:p>
    <w:p w:rsidR="00CF3209" w:rsidRDefault="00CF3209">
      <w:pPr>
        <w:spacing w:line="345" w:lineRule="auto"/>
        <w:rPr>
          <w:rFonts w:ascii="宋体" w:eastAsia="宋体" w:hAnsi="宋体" w:cs="宋体"/>
          <w:sz w:val="24"/>
          <w:szCs w:val="24"/>
        </w:rPr>
        <w:sectPr w:rsidR="00CF3209">
          <w:footerReference w:type="default" r:id="rId36"/>
          <w:pgSz w:w="11907" w:h="16840"/>
          <w:pgMar w:top="1431" w:right="1786" w:bottom="1008" w:left="1786" w:header="0" w:footer="838" w:gutter="0"/>
          <w:cols w:space="720"/>
        </w:sectPr>
      </w:pPr>
    </w:p>
    <w:p w:rsidR="00CF3209" w:rsidRDefault="00254293">
      <w:pPr>
        <w:spacing w:before="356" w:line="409" w:lineRule="exact"/>
        <w:ind w:left="2644"/>
        <w:rPr>
          <w:rFonts w:ascii="微软雅黑" w:eastAsia="微软雅黑" w:hAnsi="微软雅黑" w:cs="微软雅黑"/>
          <w:sz w:val="40"/>
          <w:szCs w:val="40"/>
        </w:rPr>
      </w:pPr>
      <w:r>
        <w:rPr>
          <w:rFonts w:ascii="微软雅黑" w:eastAsia="微软雅黑" w:hAnsi="微软雅黑" w:cs="微软雅黑"/>
          <w:color w:val="727272"/>
          <w:spacing w:val="-18"/>
          <w:w w:val="98"/>
          <w:position w:val="-2"/>
          <w:sz w:val="40"/>
          <w:szCs w:val="40"/>
        </w:rPr>
        <w:lastRenderedPageBreak/>
        <w:t xml:space="preserve">第六章 </w:t>
      </w:r>
      <w:r>
        <w:rPr>
          <w:rFonts w:ascii="微软雅黑" w:eastAsia="微软雅黑" w:hAnsi="微软雅黑" w:cs="微软雅黑"/>
          <w:color w:val="9B9B9B"/>
          <w:spacing w:val="-18"/>
          <w:w w:val="98"/>
          <w:position w:val="-2"/>
          <w:sz w:val="40"/>
          <w:szCs w:val="40"/>
        </w:rPr>
        <w:t>投标文件格式</w:t>
      </w:r>
    </w:p>
    <w:p w:rsidR="00CF3209" w:rsidRDefault="00CF3209">
      <w:pPr>
        <w:pStyle w:val="a4"/>
        <w:spacing w:line="267" w:lineRule="auto"/>
      </w:pPr>
    </w:p>
    <w:p w:rsidR="00CF3209" w:rsidRDefault="00254293">
      <w:pPr>
        <w:spacing w:before="124" w:line="296" w:lineRule="exact"/>
        <w:ind w:left="143"/>
        <w:rPr>
          <w:rFonts w:ascii="微软雅黑" w:eastAsia="微软雅黑" w:hAnsi="微软雅黑" w:cs="微软雅黑"/>
          <w:sz w:val="29"/>
          <w:szCs w:val="29"/>
        </w:rPr>
      </w:pPr>
      <w:r>
        <w:rPr>
          <w:rFonts w:ascii="微软雅黑" w:eastAsia="微软雅黑" w:hAnsi="微软雅黑" w:cs="微软雅黑"/>
          <w:color w:val="777777"/>
          <w:spacing w:val="-5"/>
          <w:w w:val="87"/>
          <w:position w:val="-1"/>
          <w:sz w:val="29"/>
          <w:szCs w:val="29"/>
        </w:rPr>
        <w:t>投标人编制文件须知</w:t>
      </w:r>
    </w:p>
    <w:p w:rsidR="00CF3209" w:rsidRDefault="00254293">
      <w:pPr>
        <w:spacing w:before="200" w:line="346" w:lineRule="auto"/>
        <w:ind w:left="25" w:right="36" w:firstLine="483"/>
        <w:rPr>
          <w:rFonts w:ascii="宋体" w:eastAsia="宋体" w:hAnsi="宋体" w:cs="宋体"/>
          <w:sz w:val="24"/>
          <w:szCs w:val="24"/>
        </w:rPr>
      </w:pPr>
      <w:r>
        <w:rPr>
          <w:rFonts w:ascii="宋体" w:eastAsia="宋体" w:hAnsi="宋体" w:cs="宋体"/>
          <w:spacing w:val="-4"/>
          <w:sz w:val="24"/>
          <w:szCs w:val="24"/>
        </w:rPr>
        <w:t>1.投标人按照本部分的顺序编制投标文件（资格证明文件）、投标文件（商</w:t>
      </w:r>
      <w:r>
        <w:rPr>
          <w:rFonts w:ascii="宋体" w:eastAsia="宋体" w:hAnsi="宋体" w:cs="宋体"/>
          <w:spacing w:val="4"/>
          <w:sz w:val="24"/>
          <w:szCs w:val="24"/>
        </w:rPr>
        <w:t xml:space="preserve"> </w:t>
      </w:r>
      <w:r>
        <w:rPr>
          <w:rFonts w:ascii="宋体" w:eastAsia="宋体" w:hAnsi="宋体" w:cs="宋体"/>
          <w:spacing w:val="-8"/>
          <w:sz w:val="24"/>
          <w:szCs w:val="24"/>
        </w:rPr>
        <w:t>务技术文件</w:t>
      </w:r>
      <w:r>
        <w:rPr>
          <w:rFonts w:ascii="宋体" w:eastAsia="宋体" w:hAnsi="宋体" w:cs="宋体"/>
          <w:spacing w:val="-20"/>
          <w:sz w:val="24"/>
          <w:szCs w:val="24"/>
        </w:rPr>
        <w:t>），</w:t>
      </w:r>
      <w:r>
        <w:rPr>
          <w:rFonts w:ascii="宋体" w:eastAsia="宋体" w:hAnsi="宋体" w:cs="宋体"/>
          <w:spacing w:val="-8"/>
          <w:sz w:val="24"/>
          <w:szCs w:val="24"/>
        </w:rPr>
        <w:t>编制中涉及格式资料的，应按照本部分提供的内容和格式（所有</w:t>
      </w:r>
    </w:p>
    <w:p w:rsidR="00CF3209" w:rsidRDefault="00254293" w:rsidP="00890554">
      <w:pPr>
        <w:spacing w:before="33" w:line="347" w:lineRule="auto"/>
        <w:ind w:left="24" w:right="4366" w:hanging="2"/>
        <w:rPr>
          <w:rFonts w:ascii="宋体" w:eastAsia="宋体" w:hAnsi="宋体" w:cs="宋体"/>
          <w:sz w:val="24"/>
          <w:szCs w:val="24"/>
        </w:rPr>
      </w:pPr>
      <w:r>
        <w:rPr>
          <w:rFonts w:ascii="宋体" w:eastAsia="宋体" w:hAnsi="宋体" w:cs="宋体"/>
          <w:spacing w:val="-9"/>
          <w:sz w:val="24"/>
          <w:szCs w:val="24"/>
        </w:rPr>
        <w:t>表格的格式可扩展）填写提交。</w:t>
      </w:r>
    </w:p>
    <w:p w:rsidR="00CF3209" w:rsidRDefault="00254293">
      <w:pPr>
        <w:spacing w:before="33" w:line="219" w:lineRule="auto"/>
        <w:ind w:left="494"/>
        <w:rPr>
          <w:rFonts w:ascii="宋体" w:eastAsia="宋体" w:hAnsi="宋体" w:cs="宋体"/>
          <w:spacing w:val="-2"/>
          <w:sz w:val="24"/>
          <w:szCs w:val="24"/>
        </w:rPr>
      </w:pPr>
      <w:r>
        <w:rPr>
          <w:rFonts w:ascii="宋体" w:eastAsia="宋体" w:hAnsi="宋体" w:cs="宋体"/>
          <w:spacing w:val="-2"/>
          <w:sz w:val="24"/>
          <w:szCs w:val="24"/>
        </w:rPr>
        <w:t>2.全部声明和问题的回答及所附材料必须是真实的、准确的和完整的。</w:t>
      </w: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890554" w:rsidRPr="00890554" w:rsidRDefault="00890554" w:rsidP="00890554">
      <w:pPr>
        <w:pStyle w:val="a0"/>
        <w:rPr>
          <w:rFonts w:eastAsiaTheme="minorEastAsia"/>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pStyle w:val="a0"/>
        <w:rPr>
          <w:rFonts w:eastAsiaTheme="minorEastAsia"/>
          <w:lang w:eastAsia="zh-CN"/>
        </w:rPr>
      </w:pPr>
    </w:p>
    <w:p w:rsidR="00E041C8" w:rsidRPr="00E041C8" w:rsidRDefault="00E041C8" w:rsidP="00E041C8">
      <w:pPr>
        <w:pStyle w:val="a0"/>
        <w:rPr>
          <w:rFonts w:eastAsiaTheme="minorEastAsia"/>
          <w:lang w:eastAsia="zh-CN"/>
        </w:rPr>
      </w:pPr>
    </w:p>
    <w:p w:rsidR="00E041C8" w:rsidRP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宋体"/>
          <w:b/>
          <w:bCs/>
          <w:snapToGrid/>
          <w:color w:val="auto"/>
          <w:kern w:val="44"/>
          <w:sz w:val="44"/>
          <w:szCs w:val="44"/>
          <w:lang w:eastAsia="zh-CN"/>
        </w:rPr>
      </w:pPr>
      <w:r w:rsidRPr="00E041C8">
        <w:rPr>
          <w:rFonts w:ascii="宋体" w:eastAsia="宋体" w:hAnsi="宋体" w:cs="Times New Roman" w:hint="eastAsia"/>
          <w:b/>
          <w:bCs/>
          <w:snapToGrid/>
          <w:color w:val="auto"/>
          <w:kern w:val="44"/>
          <w:sz w:val="36"/>
          <w:szCs w:val="36"/>
          <w:lang w:eastAsia="zh-CN"/>
        </w:rPr>
        <w:lastRenderedPageBreak/>
        <w:t xml:space="preserve">  </w:t>
      </w:r>
      <w:r w:rsidR="002812C8">
        <w:rPr>
          <w:rFonts w:ascii="宋体" w:eastAsia="宋体" w:hAnsi="宋体" w:cs="Times New Roman" w:hint="eastAsia"/>
          <w:b/>
          <w:bCs/>
          <w:snapToGrid/>
          <w:color w:val="auto"/>
          <w:kern w:val="44"/>
          <w:sz w:val="36"/>
          <w:szCs w:val="36"/>
          <w:lang w:eastAsia="zh-CN"/>
        </w:rPr>
        <w:t xml:space="preserve">第六章 </w:t>
      </w:r>
      <w:r w:rsidRPr="00E041C8">
        <w:rPr>
          <w:rFonts w:ascii="宋体" w:eastAsia="宋体" w:hAnsi="宋体" w:cs="Times New Roman" w:hint="eastAsia"/>
          <w:b/>
          <w:bCs/>
          <w:snapToGrid/>
          <w:color w:val="auto"/>
          <w:kern w:val="44"/>
          <w:sz w:val="36"/>
          <w:szCs w:val="36"/>
          <w:lang w:eastAsia="zh-CN"/>
        </w:rPr>
        <w:t>投标文件格式</w:t>
      </w:r>
    </w:p>
    <w:p w:rsidR="00E041C8" w:rsidRPr="00E041C8" w:rsidRDefault="00E041C8" w:rsidP="00E041C8">
      <w:pPr>
        <w:widowControl w:val="0"/>
        <w:kinsoku/>
        <w:autoSpaceDE/>
        <w:autoSpaceDN/>
        <w:adjustRightInd/>
        <w:snapToGrid/>
        <w:spacing w:line="400" w:lineRule="exact"/>
        <w:jc w:val="right"/>
        <w:textAlignment w:val="auto"/>
        <w:rPr>
          <w:rFonts w:ascii="宋体" w:eastAsia="宋体" w:hAnsi="宋体" w:cs="宋体"/>
          <w:snapToGrid/>
          <w:color w:val="auto"/>
          <w:kern w:val="2"/>
          <w:szCs w:val="24"/>
          <w:lang w:eastAsia="zh-CN"/>
        </w:rPr>
      </w:pPr>
    </w:p>
    <w:p w:rsidR="00E041C8" w:rsidRPr="00E041C8" w:rsidRDefault="00E041C8" w:rsidP="00E041C8">
      <w:pPr>
        <w:widowControl w:val="0"/>
        <w:kinsoku/>
        <w:autoSpaceDE/>
        <w:autoSpaceDN/>
        <w:adjustRightInd/>
        <w:snapToGrid/>
        <w:spacing w:line="360" w:lineRule="auto"/>
        <w:jc w:val="center"/>
        <w:textAlignment w:val="auto"/>
        <w:rPr>
          <w:rFonts w:ascii="宋体" w:eastAsia="宋体" w:hAnsi="宋体" w:cs="宋体"/>
          <w:b/>
          <w:bCs/>
          <w:snapToGrid/>
          <w:color w:val="auto"/>
          <w:kern w:val="2"/>
          <w:sz w:val="72"/>
          <w:szCs w:val="72"/>
          <w:lang w:eastAsia="zh-CN"/>
        </w:rPr>
      </w:pPr>
      <w:r w:rsidRPr="00E041C8">
        <w:rPr>
          <w:rFonts w:ascii="宋体" w:eastAsia="宋体" w:hAnsi="宋体" w:cs="宋体" w:hint="eastAsia"/>
          <w:b/>
          <w:bCs/>
          <w:snapToGrid/>
          <w:color w:val="auto"/>
          <w:kern w:val="2"/>
          <w:sz w:val="72"/>
          <w:szCs w:val="72"/>
          <w:lang w:eastAsia="zh-CN"/>
        </w:rPr>
        <w:t>投 标 文 件</w:t>
      </w:r>
    </w:p>
    <w:p w:rsidR="00E041C8" w:rsidRPr="00E041C8" w:rsidRDefault="00E041C8" w:rsidP="00E041C8">
      <w:pPr>
        <w:widowControl w:val="0"/>
        <w:kinsoku/>
        <w:autoSpaceDE/>
        <w:autoSpaceDN/>
        <w:adjustRightInd/>
        <w:snapToGrid/>
        <w:spacing w:line="360" w:lineRule="auto"/>
        <w:jc w:val="both"/>
        <w:textAlignment w:val="auto"/>
        <w:rPr>
          <w:rFonts w:ascii="宋体" w:eastAsia="宋体" w:hAnsi="宋体" w:cs="宋体"/>
          <w:snapToGrid/>
          <w:color w:val="auto"/>
          <w:kern w:val="2"/>
          <w:sz w:val="32"/>
          <w:szCs w:val="32"/>
          <w:lang w:eastAsia="zh-CN"/>
        </w:rPr>
      </w:pPr>
    </w:p>
    <w:p w:rsidR="002812C8" w:rsidRDefault="002812C8" w:rsidP="002812C8">
      <w:pPr>
        <w:widowControl w:val="0"/>
        <w:kinsoku/>
        <w:autoSpaceDE/>
        <w:autoSpaceDN/>
        <w:adjustRightInd/>
        <w:snapToGrid/>
        <w:spacing w:line="480" w:lineRule="auto"/>
        <w:jc w:val="center"/>
        <w:textAlignment w:val="auto"/>
        <w:rPr>
          <w:rFonts w:ascii="宋体" w:eastAsia="宋体" w:hAnsi="宋体" w:cs="宋体"/>
          <w:b/>
          <w:bCs/>
          <w:snapToGrid/>
          <w:color w:val="auto"/>
          <w:kern w:val="2"/>
          <w:sz w:val="32"/>
          <w:szCs w:val="32"/>
          <w:lang w:eastAsia="zh-CN"/>
        </w:rPr>
      </w:pPr>
    </w:p>
    <w:p w:rsidR="002812C8" w:rsidRPr="00E041C8" w:rsidRDefault="002812C8" w:rsidP="002812C8">
      <w:pPr>
        <w:widowControl w:val="0"/>
        <w:kinsoku/>
        <w:autoSpaceDE/>
        <w:autoSpaceDN/>
        <w:adjustRightInd/>
        <w:snapToGrid/>
        <w:spacing w:line="480" w:lineRule="auto"/>
        <w:jc w:val="center"/>
        <w:textAlignment w:val="auto"/>
        <w:rPr>
          <w:rFonts w:ascii="宋体" w:eastAsia="宋体" w:hAnsi="宋体" w:cs="宋体"/>
          <w:b/>
          <w:bCs/>
          <w:snapToGrid/>
          <w:color w:val="auto"/>
          <w:kern w:val="2"/>
          <w:sz w:val="32"/>
          <w:szCs w:val="32"/>
          <w:lang w:eastAsia="zh-CN"/>
        </w:rPr>
      </w:pPr>
      <w:r w:rsidRPr="00E041C8">
        <w:rPr>
          <w:rFonts w:ascii="宋体" w:eastAsia="宋体" w:hAnsi="宋体" w:cs="宋体" w:hint="eastAsia"/>
          <w:b/>
          <w:bCs/>
          <w:snapToGrid/>
          <w:color w:val="auto"/>
          <w:kern w:val="2"/>
          <w:sz w:val="32"/>
          <w:szCs w:val="32"/>
          <w:lang w:eastAsia="zh-CN"/>
        </w:rPr>
        <w:t>（项目名称）</w:t>
      </w:r>
    </w:p>
    <w:p w:rsidR="002812C8" w:rsidRPr="00E041C8" w:rsidRDefault="002812C8" w:rsidP="002812C8">
      <w:pPr>
        <w:widowControl w:val="0"/>
        <w:kinsoku/>
        <w:autoSpaceDE/>
        <w:autoSpaceDN/>
        <w:adjustRightInd/>
        <w:snapToGrid/>
        <w:spacing w:line="480" w:lineRule="auto"/>
        <w:jc w:val="center"/>
        <w:textAlignment w:val="auto"/>
        <w:rPr>
          <w:rFonts w:ascii="宋体" w:eastAsia="宋体" w:hAnsi="宋体" w:cs="宋体"/>
          <w:b/>
          <w:bCs/>
          <w:snapToGrid/>
          <w:color w:val="auto"/>
          <w:kern w:val="2"/>
          <w:sz w:val="32"/>
          <w:szCs w:val="32"/>
          <w:lang w:eastAsia="zh-CN"/>
        </w:rPr>
      </w:pPr>
      <w:r w:rsidRPr="00E041C8">
        <w:rPr>
          <w:rFonts w:ascii="宋体" w:eastAsia="宋体" w:hAnsi="宋体" w:cs="宋体" w:hint="eastAsia"/>
          <w:b/>
          <w:bCs/>
          <w:snapToGrid/>
          <w:color w:val="auto"/>
          <w:kern w:val="2"/>
          <w:sz w:val="32"/>
          <w:szCs w:val="32"/>
          <w:lang w:eastAsia="zh-CN"/>
        </w:rPr>
        <w:t>（项目编号）</w:t>
      </w:r>
    </w:p>
    <w:p w:rsidR="00E041C8" w:rsidRPr="00E041C8" w:rsidRDefault="00E041C8" w:rsidP="00E041C8">
      <w:pPr>
        <w:widowControl w:val="0"/>
        <w:kinsoku/>
        <w:autoSpaceDE/>
        <w:autoSpaceDN/>
        <w:adjustRightInd/>
        <w:snapToGrid/>
        <w:jc w:val="both"/>
        <w:textAlignment w:val="auto"/>
        <w:rPr>
          <w:rFonts w:ascii="宋体" w:eastAsia="宋体" w:hAnsi="宋体" w:cs="宋体"/>
          <w:snapToGrid/>
          <w:color w:val="auto"/>
          <w:kern w:val="2"/>
          <w:sz w:val="28"/>
          <w:szCs w:val="28"/>
          <w:lang w:eastAsia="zh-CN"/>
        </w:rPr>
      </w:pPr>
    </w:p>
    <w:p w:rsidR="00E041C8" w:rsidRPr="00E041C8" w:rsidRDefault="00E041C8" w:rsidP="00E041C8">
      <w:pPr>
        <w:widowControl w:val="0"/>
        <w:kinsoku/>
        <w:autoSpaceDE/>
        <w:autoSpaceDN/>
        <w:adjustRightInd/>
        <w:snapToGrid/>
        <w:jc w:val="both"/>
        <w:textAlignment w:val="auto"/>
        <w:rPr>
          <w:rFonts w:ascii="宋体" w:eastAsia="宋体" w:hAnsi="宋体" w:cs="宋体"/>
          <w:snapToGrid/>
          <w:color w:val="auto"/>
          <w:kern w:val="2"/>
          <w:sz w:val="28"/>
          <w:szCs w:val="28"/>
          <w:lang w:eastAsia="zh-CN"/>
        </w:rPr>
      </w:pPr>
    </w:p>
    <w:p w:rsidR="00E041C8" w:rsidRPr="00E041C8" w:rsidRDefault="00E041C8" w:rsidP="00E041C8">
      <w:pPr>
        <w:widowControl w:val="0"/>
        <w:kinsoku/>
        <w:autoSpaceDE/>
        <w:autoSpaceDN/>
        <w:adjustRightInd/>
        <w:snapToGrid/>
        <w:jc w:val="both"/>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E041C8" w:rsidRPr="00E041C8" w:rsidRDefault="00E041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u w:val="single"/>
          <w:lang w:eastAsia="zh-CN"/>
        </w:rPr>
      </w:pPr>
      <w:r w:rsidRPr="00E041C8">
        <w:rPr>
          <w:rFonts w:ascii="宋体" w:eastAsia="宋体" w:hAnsi="宋体" w:cs="宋体" w:hint="eastAsia"/>
          <w:snapToGrid/>
          <w:color w:val="auto"/>
          <w:kern w:val="2"/>
          <w:sz w:val="28"/>
          <w:szCs w:val="28"/>
          <w:lang w:eastAsia="zh-CN"/>
        </w:rPr>
        <w:t>投标人：</w:t>
      </w:r>
      <w:r w:rsidR="00E35871">
        <w:rPr>
          <w:rFonts w:ascii="宋体" w:eastAsia="宋体" w:hAnsi="宋体" w:cs="宋体" w:hint="eastAsia"/>
          <w:snapToGrid/>
          <w:color w:val="auto"/>
          <w:kern w:val="2"/>
          <w:sz w:val="28"/>
          <w:szCs w:val="28"/>
          <w:lang w:eastAsia="zh-CN"/>
        </w:rPr>
        <w:t>_</w:t>
      </w:r>
      <w:r w:rsidR="00E35871">
        <w:rPr>
          <w:rFonts w:ascii="宋体" w:eastAsia="宋体" w:hAnsi="宋体" w:cs="宋体"/>
          <w:snapToGrid/>
          <w:color w:val="auto"/>
          <w:kern w:val="2"/>
          <w:sz w:val="28"/>
          <w:szCs w:val="28"/>
          <w:lang w:eastAsia="zh-CN"/>
        </w:rPr>
        <w:t>_____________</w:t>
      </w:r>
      <w:r w:rsidRPr="00E041C8">
        <w:rPr>
          <w:rFonts w:ascii="宋体" w:eastAsia="宋体" w:hAnsi="宋体" w:cs="宋体" w:hint="eastAsia"/>
          <w:snapToGrid/>
          <w:color w:val="auto"/>
          <w:kern w:val="2"/>
          <w:sz w:val="28"/>
          <w:szCs w:val="28"/>
          <w:lang w:eastAsia="zh-CN"/>
        </w:rPr>
        <w:t>（企 业 电 子 章 ）</w:t>
      </w:r>
    </w:p>
    <w:p w:rsidR="00E041C8" w:rsidRPr="00E041C8" w:rsidRDefault="00E041C8" w:rsidP="00E041C8">
      <w:pPr>
        <w:widowControl w:val="0"/>
        <w:kinsoku/>
        <w:autoSpaceDE/>
        <w:autoSpaceDN/>
        <w:adjustRightInd/>
        <w:snapToGrid/>
        <w:jc w:val="center"/>
        <w:textAlignment w:val="auto"/>
        <w:rPr>
          <w:rFonts w:ascii="宋体" w:eastAsia="宋体" w:hAnsi="宋体" w:cs="宋体"/>
          <w:snapToGrid/>
          <w:color w:val="auto"/>
          <w:kern w:val="2"/>
          <w:sz w:val="28"/>
          <w:szCs w:val="28"/>
          <w:lang w:eastAsia="zh-CN"/>
        </w:rPr>
      </w:pPr>
      <w:r w:rsidRPr="00E041C8">
        <w:rPr>
          <w:rFonts w:ascii="宋体" w:eastAsia="宋体" w:hAnsi="宋体" w:cs="宋体" w:hint="eastAsia"/>
          <w:snapToGrid/>
          <w:color w:val="auto"/>
          <w:kern w:val="2"/>
          <w:sz w:val="28"/>
          <w:szCs w:val="28"/>
          <w:lang w:eastAsia="zh-CN"/>
        </w:rPr>
        <w:t xml:space="preserve">   </w:t>
      </w:r>
      <w:r w:rsidR="00E35871">
        <w:rPr>
          <w:rFonts w:ascii="宋体" w:eastAsia="宋体" w:hAnsi="宋体" w:cs="宋体"/>
          <w:snapToGrid/>
          <w:color w:val="auto"/>
          <w:kern w:val="2"/>
          <w:sz w:val="28"/>
          <w:szCs w:val="28"/>
          <w:lang w:eastAsia="zh-CN"/>
        </w:rPr>
        <w:t xml:space="preserve"> </w:t>
      </w:r>
      <w:r w:rsidRPr="00E041C8">
        <w:rPr>
          <w:rFonts w:ascii="宋体" w:eastAsia="宋体" w:hAnsi="宋体" w:cs="宋体" w:hint="eastAsia"/>
          <w:snapToGrid/>
          <w:color w:val="auto"/>
          <w:kern w:val="2"/>
          <w:sz w:val="28"/>
          <w:szCs w:val="28"/>
          <w:lang w:eastAsia="zh-CN"/>
        </w:rPr>
        <w:t>法定代表人或其委托代理人：</w:t>
      </w:r>
      <w:r w:rsidR="00E35871">
        <w:rPr>
          <w:rFonts w:ascii="宋体" w:eastAsia="宋体" w:hAnsi="宋体" w:cs="宋体" w:hint="eastAsia"/>
          <w:snapToGrid/>
          <w:color w:val="auto"/>
          <w:kern w:val="2"/>
          <w:sz w:val="28"/>
          <w:szCs w:val="28"/>
          <w:lang w:eastAsia="zh-CN"/>
        </w:rPr>
        <w:t>_</w:t>
      </w:r>
      <w:r w:rsidR="00E35871">
        <w:rPr>
          <w:rFonts w:ascii="宋体" w:eastAsia="宋体" w:hAnsi="宋体" w:cs="宋体"/>
          <w:snapToGrid/>
          <w:color w:val="auto"/>
          <w:kern w:val="2"/>
          <w:sz w:val="28"/>
          <w:szCs w:val="28"/>
          <w:lang w:eastAsia="zh-CN"/>
        </w:rPr>
        <w:t>________</w:t>
      </w:r>
      <w:r w:rsidRPr="00E041C8">
        <w:rPr>
          <w:rFonts w:ascii="宋体" w:eastAsia="宋体" w:hAnsi="宋体" w:cs="宋体" w:hint="eastAsia"/>
          <w:snapToGrid/>
          <w:color w:val="auto"/>
          <w:kern w:val="2"/>
          <w:sz w:val="28"/>
          <w:szCs w:val="28"/>
          <w:lang w:eastAsia="zh-CN"/>
        </w:rPr>
        <w:t>（个人电子章或签字）</w:t>
      </w:r>
    </w:p>
    <w:p w:rsidR="00E041C8" w:rsidRPr="00E041C8" w:rsidRDefault="00F415FA"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_</w:t>
      </w:r>
      <w:r>
        <w:rPr>
          <w:rFonts w:ascii="宋体" w:eastAsia="宋体" w:hAnsi="宋体" w:cs="宋体"/>
          <w:snapToGrid/>
          <w:color w:val="auto"/>
          <w:kern w:val="2"/>
          <w:sz w:val="28"/>
          <w:szCs w:val="28"/>
          <w:lang w:eastAsia="zh-CN"/>
        </w:rPr>
        <w:t>__</w:t>
      </w:r>
      <w:r w:rsidR="00E041C8" w:rsidRPr="00E041C8">
        <w:rPr>
          <w:rFonts w:ascii="宋体" w:eastAsia="宋体" w:hAnsi="宋体" w:cs="宋体" w:hint="eastAsia"/>
          <w:snapToGrid/>
          <w:color w:val="auto"/>
          <w:kern w:val="2"/>
          <w:sz w:val="28"/>
          <w:szCs w:val="28"/>
          <w:lang w:eastAsia="zh-CN"/>
        </w:rPr>
        <w:t>年</w:t>
      </w:r>
      <w:r>
        <w:rPr>
          <w:rFonts w:ascii="宋体" w:eastAsia="宋体" w:hAnsi="宋体" w:cs="宋体" w:hint="eastAsia"/>
          <w:snapToGrid/>
          <w:color w:val="auto"/>
          <w:kern w:val="2"/>
          <w:sz w:val="28"/>
          <w:szCs w:val="28"/>
          <w:lang w:eastAsia="zh-CN"/>
        </w:rPr>
        <w:t>_</w:t>
      </w:r>
      <w:r>
        <w:rPr>
          <w:rFonts w:ascii="宋体" w:eastAsia="宋体" w:hAnsi="宋体" w:cs="宋体"/>
          <w:snapToGrid/>
          <w:color w:val="auto"/>
          <w:kern w:val="2"/>
          <w:sz w:val="28"/>
          <w:szCs w:val="28"/>
          <w:lang w:eastAsia="zh-CN"/>
        </w:rPr>
        <w:t>__</w:t>
      </w:r>
      <w:r w:rsidR="00E041C8" w:rsidRPr="00E041C8">
        <w:rPr>
          <w:rFonts w:ascii="宋体" w:eastAsia="宋体" w:hAnsi="宋体" w:cs="宋体" w:hint="eastAsia"/>
          <w:snapToGrid/>
          <w:color w:val="auto"/>
          <w:kern w:val="2"/>
          <w:sz w:val="28"/>
          <w:szCs w:val="28"/>
          <w:lang w:eastAsia="zh-CN"/>
        </w:rPr>
        <w:t>月</w:t>
      </w:r>
      <w:r>
        <w:rPr>
          <w:rFonts w:ascii="宋体" w:eastAsia="宋体" w:hAnsi="宋体" w:cs="宋体" w:hint="eastAsia"/>
          <w:snapToGrid/>
          <w:color w:val="auto"/>
          <w:kern w:val="2"/>
          <w:sz w:val="28"/>
          <w:szCs w:val="28"/>
          <w:lang w:eastAsia="zh-CN"/>
        </w:rPr>
        <w:t>_</w:t>
      </w:r>
      <w:r>
        <w:rPr>
          <w:rFonts w:ascii="宋体" w:eastAsia="宋体" w:hAnsi="宋体" w:cs="宋体"/>
          <w:snapToGrid/>
          <w:color w:val="auto"/>
          <w:kern w:val="2"/>
          <w:sz w:val="28"/>
          <w:szCs w:val="28"/>
          <w:lang w:eastAsia="zh-CN"/>
        </w:rPr>
        <w:t>__</w:t>
      </w:r>
      <w:r w:rsidR="00E041C8" w:rsidRPr="00E041C8">
        <w:rPr>
          <w:rFonts w:ascii="宋体" w:eastAsia="宋体" w:hAnsi="宋体" w:cs="宋体" w:hint="eastAsia"/>
          <w:snapToGrid/>
          <w:color w:val="auto"/>
          <w:kern w:val="2"/>
          <w:sz w:val="28"/>
          <w:szCs w:val="28"/>
          <w:lang w:eastAsia="zh-CN"/>
        </w:rPr>
        <w:t>日</w:t>
      </w:r>
    </w:p>
    <w:p w:rsidR="00E041C8" w:rsidRPr="00E041C8" w:rsidRDefault="00E041C8" w:rsidP="00E041C8">
      <w:pPr>
        <w:widowControl w:val="0"/>
        <w:kinsoku/>
        <w:autoSpaceDE/>
        <w:autoSpaceDN/>
        <w:adjustRightInd/>
        <w:snapToGrid/>
        <w:spacing w:line="440" w:lineRule="exact"/>
        <w:jc w:val="both"/>
        <w:textAlignment w:val="auto"/>
        <w:rPr>
          <w:rFonts w:ascii="宋体" w:eastAsia="宋体" w:hAnsi="宋体" w:cs="宋体"/>
          <w:snapToGrid/>
          <w:color w:val="auto"/>
          <w:kern w:val="2"/>
          <w:szCs w:val="24"/>
          <w:lang w:eastAsia="zh-CN"/>
        </w:rPr>
      </w:pPr>
    </w:p>
    <w:p w:rsidR="00E041C8" w:rsidRPr="00E041C8" w:rsidRDefault="00E041C8" w:rsidP="00E041C8">
      <w:pPr>
        <w:kinsoku/>
        <w:adjustRightInd/>
        <w:snapToGrid/>
        <w:ind w:firstLineChars="200" w:firstLine="420"/>
        <w:jc w:val="both"/>
        <w:textAlignment w:val="auto"/>
        <w:rPr>
          <w:rFonts w:ascii="宋体" w:eastAsia="宋体" w:hAnsi="宋体" w:cs="宋体"/>
          <w:snapToGrid/>
          <w:color w:val="auto"/>
          <w:szCs w:val="20"/>
          <w:lang w:eastAsia="zh-CN"/>
        </w:rPr>
      </w:pPr>
    </w:p>
    <w:p w:rsidR="00E041C8" w:rsidRPr="00E041C8" w:rsidRDefault="00E041C8" w:rsidP="00E041C8">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p>
    <w:p w:rsidR="00E041C8" w:rsidRPr="00E041C8" w:rsidRDefault="00E041C8" w:rsidP="00E041C8">
      <w:pPr>
        <w:widowControl w:val="0"/>
        <w:kinsoku/>
        <w:autoSpaceDE/>
        <w:autoSpaceDN/>
        <w:adjustRightInd/>
        <w:snapToGrid/>
        <w:jc w:val="both"/>
        <w:textAlignment w:val="auto"/>
        <w:rPr>
          <w:rFonts w:ascii="宋体" w:eastAsia="宋体" w:hAnsi="宋体" w:cs="Times New Roman"/>
          <w:b/>
          <w:bCs/>
          <w:snapToGrid/>
          <w:color w:val="auto"/>
          <w:kern w:val="2"/>
          <w:szCs w:val="24"/>
          <w:lang w:eastAsia="zh-CN"/>
        </w:rPr>
      </w:pPr>
      <w:r w:rsidRPr="00E041C8">
        <w:rPr>
          <w:rFonts w:ascii="宋体" w:eastAsia="宋体" w:hAnsi="宋体" w:cs="Times New Roman" w:hint="eastAsia"/>
          <w:b/>
          <w:bCs/>
          <w:snapToGrid/>
          <w:color w:val="auto"/>
          <w:kern w:val="2"/>
          <w:szCs w:val="24"/>
          <w:lang w:eastAsia="zh-CN"/>
        </w:rPr>
        <w:br w:type="page"/>
      </w:r>
    </w:p>
    <w:p w:rsidR="00E041C8" w:rsidRPr="00E041C8" w:rsidRDefault="00E041C8" w:rsidP="00E041C8">
      <w:pPr>
        <w:pStyle w:val="a0"/>
      </w:pPr>
    </w:p>
    <w:p w:rsidR="00CF3209" w:rsidRDefault="00254293">
      <w:pPr>
        <w:spacing w:before="93" w:line="295" w:lineRule="exact"/>
        <w:ind w:left="103"/>
        <w:outlineLvl w:val="0"/>
        <w:rPr>
          <w:rFonts w:ascii="宋体" w:eastAsia="宋体" w:hAnsi="宋体" w:cs="宋体"/>
          <w:b/>
          <w:bCs/>
          <w:spacing w:val="-10"/>
          <w:sz w:val="28"/>
          <w:szCs w:val="28"/>
        </w:rPr>
      </w:pPr>
      <w:r>
        <w:rPr>
          <w:rFonts w:ascii="宋体" w:eastAsia="宋体" w:hAnsi="宋体" w:cs="宋体"/>
          <w:b/>
          <w:bCs/>
          <w:spacing w:val="-10"/>
          <w:sz w:val="28"/>
          <w:szCs w:val="28"/>
        </w:rPr>
        <w:t>一、资格证明文件格式</w:t>
      </w:r>
    </w:p>
    <w:p w:rsidR="00CF3209" w:rsidRDefault="00254293">
      <w:pPr>
        <w:spacing w:before="181" w:line="345" w:lineRule="auto"/>
        <w:ind w:right="14"/>
        <w:rPr>
          <w:rFonts w:ascii="宋体" w:eastAsia="宋体" w:hAnsi="宋体" w:cs="宋体"/>
          <w:spacing w:val="1"/>
          <w:sz w:val="24"/>
          <w:szCs w:val="24"/>
        </w:rPr>
      </w:pPr>
      <w:r>
        <w:rPr>
          <w:rFonts w:ascii="宋体" w:eastAsia="宋体" w:hAnsi="宋体" w:cs="宋体"/>
          <w:b/>
          <w:bCs/>
          <w:spacing w:val="1"/>
          <w:sz w:val="24"/>
          <w:szCs w:val="24"/>
        </w:rPr>
        <w:t>1.开标一览表 (如有包号自行添加行)</w:t>
      </w:r>
      <w:r>
        <w:rPr>
          <w:rFonts w:ascii="宋体" w:eastAsia="宋体" w:hAnsi="宋体" w:cs="宋体"/>
          <w:spacing w:val="1"/>
          <w:sz w:val="24"/>
          <w:szCs w:val="24"/>
        </w:rPr>
        <w:t xml:space="preserve"> </w:t>
      </w:r>
    </w:p>
    <w:p w:rsidR="00CF3209" w:rsidRDefault="00254293">
      <w:pPr>
        <w:spacing w:before="181" w:line="345" w:lineRule="auto"/>
        <w:ind w:right="14"/>
        <w:rPr>
          <w:rFonts w:ascii="宋体" w:eastAsia="宋体" w:hAnsi="宋体" w:cs="宋体"/>
          <w:b/>
          <w:bCs/>
          <w:spacing w:val="1"/>
          <w:sz w:val="24"/>
          <w:szCs w:val="24"/>
        </w:rPr>
      </w:pPr>
      <w:r>
        <w:rPr>
          <w:rFonts w:ascii="宋体" w:eastAsia="宋体" w:hAnsi="宋体" w:cs="宋体"/>
          <w:b/>
          <w:bCs/>
          <w:spacing w:val="1"/>
          <w:sz w:val="24"/>
          <w:szCs w:val="24"/>
        </w:rPr>
        <w:t>1.1货物类开标一览表格式</w:t>
      </w:r>
    </w:p>
    <w:p w:rsidR="00CF3209" w:rsidRDefault="00CF3209">
      <w:pPr>
        <w:pStyle w:val="a4"/>
        <w:spacing w:line="436" w:lineRule="auto"/>
      </w:pPr>
    </w:p>
    <w:p w:rsidR="00CF3209" w:rsidRDefault="00254293">
      <w:pPr>
        <w:spacing w:before="124" w:line="295" w:lineRule="exact"/>
        <w:ind w:left="3580"/>
        <w:rPr>
          <w:rFonts w:ascii="微软雅黑" w:eastAsia="微软雅黑" w:hAnsi="微软雅黑" w:cs="微软雅黑"/>
          <w:sz w:val="29"/>
          <w:szCs w:val="29"/>
        </w:rPr>
      </w:pPr>
      <w:r>
        <w:rPr>
          <w:rFonts w:ascii="微软雅黑" w:eastAsia="微软雅黑" w:hAnsi="微软雅黑" w:cs="微软雅黑"/>
          <w:color w:val="919191"/>
          <w:spacing w:val="-6"/>
          <w:w w:val="96"/>
          <w:position w:val="-1"/>
          <w:sz w:val="29"/>
          <w:szCs w:val="29"/>
        </w:rPr>
        <w:t>开标一览表</w:t>
      </w:r>
    </w:p>
    <w:p w:rsidR="00CF3209" w:rsidRDefault="00CF3209">
      <w:pPr>
        <w:spacing w:line="165" w:lineRule="exact"/>
      </w:pPr>
    </w:p>
    <w:tbl>
      <w:tblPr>
        <w:tblStyle w:val="TableNormal"/>
        <w:tblW w:w="87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6927"/>
      </w:tblGrid>
      <w:tr w:rsidR="00CF3209">
        <w:trPr>
          <w:trHeight w:val="980"/>
        </w:trPr>
        <w:tc>
          <w:tcPr>
            <w:tcW w:w="1813" w:type="dxa"/>
          </w:tcPr>
          <w:p w:rsidR="00CF3209" w:rsidRDefault="00254293" w:rsidP="00084110">
            <w:pPr>
              <w:pStyle w:val="TableText"/>
            </w:pPr>
            <w:r>
              <w:t>项目名称</w:t>
            </w:r>
          </w:p>
        </w:tc>
        <w:tc>
          <w:tcPr>
            <w:tcW w:w="6927" w:type="dxa"/>
          </w:tcPr>
          <w:p w:rsidR="00CF3209" w:rsidRDefault="00CF3209"/>
        </w:tc>
      </w:tr>
      <w:tr w:rsidR="00CF3209">
        <w:trPr>
          <w:trHeight w:val="933"/>
        </w:trPr>
        <w:tc>
          <w:tcPr>
            <w:tcW w:w="1813" w:type="dxa"/>
          </w:tcPr>
          <w:p w:rsidR="00CF3209" w:rsidRDefault="00254293" w:rsidP="00084110">
            <w:pPr>
              <w:pStyle w:val="TableText"/>
            </w:pPr>
            <w:r>
              <w:t>项目编号</w:t>
            </w:r>
          </w:p>
        </w:tc>
        <w:tc>
          <w:tcPr>
            <w:tcW w:w="6927" w:type="dxa"/>
          </w:tcPr>
          <w:p w:rsidR="00CF3209" w:rsidRDefault="00CF3209"/>
        </w:tc>
      </w:tr>
      <w:tr w:rsidR="00CF3209">
        <w:trPr>
          <w:trHeight w:val="1013"/>
        </w:trPr>
        <w:tc>
          <w:tcPr>
            <w:tcW w:w="1813" w:type="dxa"/>
          </w:tcPr>
          <w:p w:rsidR="00CF3209" w:rsidRDefault="00254293" w:rsidP="00084110">
            <w:pPr>
              <w:pStyle w:val="TableText"/>
            </w:pPr>
            <w:r>
              <w:t>投标人</w:t>
            </w:r>
          </w:p>
        </w:tc>
        <w:tc>
          <w:tcPr>
            <w:tcW w:w="6927" w:type="dxa"/>
          </w:tcPr>
          <w:p w:rsidR="00CF3209" w:rsidRDefault="00CF3209"/>
        </w:tc>
      </w:tr>
      <w:tr w:rsidR="00CF3209">
        <w:trPr>
          <w:trHeight w:val="1703"/>
        </w:trPr>
        <w:tc>
          <w:tcPr>
            <w:tcW w:w="1813" w:type="dxa"/>
            <w:vAlign w:val="center"/>
          </w:tcPr>
          <w:p w:rsidR="00CF3209" w:rsidRPr="00F56CF3" w:rsidRDefault="00254293" w:rsidP="00084110">
            <w:pPr>
              <w:pStyle w:val="TableText"/>
            </w:pPr>
            <w:r w:rsidRPr="00F56CF3">
              <w:rPr>
                <w:rFonts w:hint="eastAsia"/>
              </w:rPr>
              <w:t>投标</w:t>
            </w:r>
            <w:r w:rsidR="00A00EAB" w:rsidRPr="00F56CF3">
              <w:rPr>
                <w:rFonts w:hint="eastAsia"/>
              </w:rPr>
              <w:t>报价</w:t>
            </w:r>
          </w:p>
        </w:tc>
        <w:tc>
          <w:tcPr>
            <w:tcW w:w="6927" w:type="dxa"/>
            <w:vAlign w:val="center"/>
          </w:tcPr>
          <w:p w:rsidR="00CF3209" w:rsidRDefault="00254293">
            <w:pPr>
              <w:spacing w:line="360" w:lineRule="auto"/>
              <w:rPr>
                <w:rFonts w:ascii="宋体" w:eastAsia="宋体" w:hAnsi="宋体" w:cs="宋体"/>
                <w:b/>
                <w:bCs/>
                <w:lang w:eastAsia="zh-CN"/>
              </w:rPr>
            </w:pPr>
            <w:r>
              <w:rPr>
                <w:rFonts w:ascii="宋体" w:eastAsia="宋体" w:hAnsi="宋体" w:cs="宋体" w:hint="eastAsia"/>
                <w:b/>
                <w:bCs/>
              </w:rPr>
              <w:t>大写:</w:t>
            </w:r>
            <w:r>
              <w:rPr>
                <w:rFonts w:ascii="宋体" w:eastAsia="宋体" w:hAnsi="宋体" w:cs="宋体" w:hint="eastAsia"/>
                <w:b/>
                <w:bCs/>
                <w:u w:val="single"/>
              </w:rPr>
              <w:t xml:space="preserve">          </w:t>
            </w:r>
            <w:r>
              <w:rPr>
                <w:rFonts w:ascii="宋体" w:eastAsia="宋体" w:hAnsi="宋体" w:cs="宋体" w:hint="eastAsia"/>
                <w:b/>
                <w:bCs/>
                <w:lang w:eastAsia="zh-CN"/>
              </w:rPr>
              <w:t xml:space="preserve"> </w:t>
            </w:r>
            <w:r w:rsidR="00E03CA8">
              <w:rPr>
                <w:rFonts w:ascii="宋体" w:eastAsia="宋体" w:hAnsi="宋体" w:cs="宋体" w:hint="eastAsia"/>
                <w:b/>
                <w:bCs/>
                <w:lang w:eastAsia="zh-CN"/>
              </w:rPr>
              <w:t>元</w:t>
            </w:r>
          </w:p>
          <w:p w:rsidR="00E03CA8" w:rsidRDefault="00254293" w:rsidP="00E03CA8">
            <w:pPr>
              <w:spacing w:line="360" w:lineRule="auto"/>
              <w:rPr>
                <w:rFonts w:ascii="宋体" w:eastAsia="宋体" w:hAnsi="宋体" w:cs="宋体"/>
                <w:b/>
                <w:bCs/>
                <w:lang w:eastAsia="zh-CN"/>
              </w:rPr>
            </w:pPr>
            <w:r>
              <w:rPr>
                <w:rFonts w:ascii="宋体" w:eastAsia="宋体" w:hAnsi="宋体" w:cs="宋体" w:hint="eastAsia"/>
                <w:b/>
                <w:bCs/>
              </w:rPr>
              <w:t>小写:</w:t>
            </w:r>
            <w:r w:rsidR="00E03CA8">
              <w:rPr>
                <w:rFonts w:ascii="宋体" w:eastAsia="宋体" w:hAnsi="宋体" w:cs="宋体" w:hint="eastAsia"/>
                <w:b/>
                <w:bCs/>
                <w:u w:val="single"/>
              </w:rPr>
              <w:t xml:space="preserve">          </w:t>
            </w:r>
            <w:r w:rsidR="00E03CA8">
              <w:rPr>
                <w:rFonts w:ascii="宋体" w:eastAsia="宋体" w:hAnsi="宋体" w:cs="宋体" w:hint="eastAsia"/>
                <w:b/>
                <w:bCs/>
                <w:lang w:eastAsia="zh-CN"/>
              </w:rPr>
              <w:t xml:space="preserve"> 元</w:t>
            </w:r>
          </w:p>
          <w:p w:rsidR="00CF3209" w:rsidRDefault="00CF3209">
            <w:pPr>
              <w:spacing w:line="360" w:lineRule="auto"/>
              <w:rPr>
                <w:b/>
                <w:bCs/>
              </w:rPr>
            </w:pPr>
          </w:p>
        </w:tc>
      </w:tr>
      <w:tr w:rsidR="00CF3209">
        <w:trPr>
          <w:trHeight w:val="1160"/>
        </w:trPr>
        <w:tc>
          <w:tcPr>
            <w:tcW w:w="1813" w:type="dxa"/>
            <w:vAlign w:val="center"/>
          </w:tcPr>
          <w:p w:rsidR="00CF3209" w:rsidRPr="00F56CF3" w:rsidRDefault="00254293" w:rsidP="00084110">
            <w:pPr>
              <w:pStyle w:val="TableText"/>
            </w:pPr>
            <w:r w:rsidRPr="00F56CF3">
              <w:rPr>
                <w:rFonts w:hint="eastAsia"/>
              </w:rPr>
              <w:t>质量要求</w:t>
            </w:r>
          </w:p>
        </w:tc>
        <w:tc>
          <w:tcPr>
            <w:tcW w:w="6927" w:type="dxa"/>
          </w:tcPr>
          <w:p w:rsidR="00CF3209" w:rsidRDefault="00CF3209"/>
        </w:tc>
      </w:tr>
      <w:tr w:rsidR="00CF3209">
        <w:trPr>
          <w:trHeight w:val="1047"/>
        </w:trPr>
        <w:tc>
          <w:tcPr>
            <w:tcW w:w="1813" w:type="dxa"/>
            <w:vAlign w:val="center"/>
          </w:tcPr>
          <w:p w:rsidR="00CF3209" w:rsidRPr="00F56CF3" w:rsidRDefault="001E2E0E" w:rsidP="00084110">
            <w:pPr>
              <w:pStyle w:val="TableText"/>
            </w:pPr>
            <w:r>
              <w:rPr>
                <w:rFonts w:hint="eastAsia"/>
                <w:lang w:eastAsia="zh-CN"/>
              </w:rPr>
              <w:t>供货期</w:t>
            </w:r>
          </w:p>
        </w:tc>
        <w:tc>
          <w:tcPr>
            <w:tcW w:w="6927" w:type="dxa"/>
          </w:tcPr>
          <w:p w:rsidR="00CF3209" w:rsidRDefault="00CF3209"/>
        </w:tc>
      </w:tr>
      <w:tr w:rsidR="0097179C">
        <w:trPr>
          <w:trHeight w:val="1047"/>
        </w:trPr>
        <w:tc>
          <w:tcPr>
            <w:tcW w:w="1813" w:type="dxa"/>
            <w:vAlign w:val="center"/>
          </w:tcPr>
          <w:p w:rsidR="0097179C" w:rsidRPr="00F56CF3" w:rsidRDefault="0097179C" w:rsidP="00084110">
            <w:pPr>
              <w:pStyle w:val="TableText"/>
            </w:pPr>
            <w:r w:rsidRPr="00F56CF3">
              <w:rPr>
                <w:rFonts w:hint="eastAsia"/>
              </w:rPr>
              <w:t>质保期</w:t>
            </w:r>
          </w:p>
        </w:tc>
        <w:tc>
          <w:tcPr>
            <w:tcW w:w="6927" w:type="dxa"/>
          </w:tcPr>
          <w:p w:rsidR="0097179C" w:rsidRDefault="0097179C"/>
        </w:tc>
      </w:tr>
      <w:tr w:rsidR="00CF3209">
        <w:trPr>
          <w:trHeight w:val="1052"/>
        </w:trPr>
        <w:tc>
          <w:tcPr>
            <w:tcW w:w="1813" w:type="dxa"/>
            <w:vAlign w:val="center"/>
          </w:tcPr>
          <w:p w:rsidR="00CF3209" w:rsidRPr="00F56CF3" w:rsidRDefault="00254293" w:rsidP="00084110">
            <w:pPr>
              <w:pStyle w:val="TableText"/>
            </w:pPr>
            <w:r w:rsidRPr="00F56CF3">
              <w:rPr>
                <w:rFonts w:hint="eastAsia"/>
              </w:rPr>
              <w:t>投标有效期</w:t>
            </w:r>
          </w:p>
        </w:tc>
        <w:tc>
          <w:tcPr>
            <w:tcW w:w="6927" w:type="dxa"/>
          </w:tcPr>
          <w:p w:rsidR="00CF3209" w:rsidRDefault="00CF3209"/>
          <w:p w:rsidR="00CF3209" w:rsidRDefault="00CF3209"/>
        </w:tc>
      </w:tr>
    </w:tbl>
    <w:p w:rsidR="00CF3209" w:rsidRDefault="00CF3209">
      <w:pPr>
        <w:kinsoku/>
        <w:wordWrap w:val="0"/>
        <w:spacing w:line="360" w:lineRule="auto"/>
        <w:jc w:val="both"/>
        <w:rPr>
          <w:rFonts w:asciiTheme="minorEastAsia" w:eastAsiaTheme="minorEastAsia" w:hAnsiTheme="minorEastAsia" w:cstheme="minorEastAsia"/>
          <w:b/>
          <w:bCs/>
          <w:spacing w:val="-8"/>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b/>
          <w:bCs/>
          <w:spacing w:val="-8"/>
          <w:sz w:val="24"/>
          <w:szCs w:val="24"/>
          <w:lang w:eastAsia="zh-CN"/>
        </w:rPr>
      </w:pPr>
      <w:r>
        <w:rPr>
          <w:rFonts w:asciiTheme="minorEastAsia" w:eastAsiaTheme="minorEastAsia" w:hAnsiTheme="minorEastAsia" w:cstheme="minorEastAsia" w:hint="eastAsia"/>
          <w:b/>
          <w:bCs/>
          <w:spacing w:val="-8"/>
          <w:sz w:val="24"/>
          <w:szCs w:val="24"/>
          <w:lang w:eastAsia="zh-CN"/>
        </w:rPr>
        <w:t>投标人（公章）：法定代表人（负责人）或授权代表（签字）：</w:t>
      </w:r>
    </w:p>
    <w:p w:rsidR="00CF3209" w:rsidRDefault="00254293">
      <w:pPr>
        <w:kinsoku/>
        <w:wordWrap w:val="0"/>
        <w:spacing w:line="360" w:lineRule="auto"/>
        <w:jc w:val="both"/>
        <w:rPr>
          <w:rFonts w:asciiTheme="minorEastAsia" w:eastAsiaTheme="minorEastAsia" w:hAnsiTheme="minorEastAsia" w:cstheme="minorEastAsia"/>
          <w:b/>
          <w:bCs/>
          <w:spacing w:val="-8"/>
          <w:sz w:val="24"/>
          <w:szCs w:val="24"/>
          <w:lang w:eastAsia="zh-CN"/>
        </w:rPr>
      </w:pPr>
      <w:r>
        <w:rPr>
          <w:rFonts w:asciiTheme="minorEastAsia" w:eastAsiaTheme="minorEastAsia" w:hAnsiTheme="minorEastAsia" w:cstheme="minorEastAsia" w:hint="eastAsia"/>
          <w:b/>
          <w:bCs/>
          <w:spacing w:val="-8"/>
          <w:sz w:val="24"/>
          <w:szCs w:val="24"/>
          <w:lang w:eastAsia="zh-CN"/>
        </w:rPr>
        <w:t>日期：年月日</w:t>
      </w:r>
    </w:p>
    <w:p w:rsidR="00CF3209" w:rsidRDefault="00CF3209">
      <w:pPr>
        <w:spacing w:before="47" w:line="219" w:lineRule="auto"/>
        <w:ind w:left="26"/>
        <w:rPr>
          <w:rFonts w:ascii="宋体" w:eastAsia="宋体" w:hAnsi="宋体" w:cs="宋体"/>
          <w:sz w:val="24"/>
          <w:szCs w:val="24"/>
        </w:rPr>
      </w:pPr>
    </w:p>
    <w:p w:rsidR="00CF3209" w:rsidRDefault="00CF3209">
      <w:pPr>
        <w:pStyle w:val="a4"/>
        <w:spacing w:line="283" w:lineRule="auto"/>
      </w:pPr>
    </w:p>
    <w:p w:rsidR="00CF3209" w:rsidRDefault="00CF3209">
      <w:pPr>
        <w:pStyle w:val="a4"/>
        <w:spacing w:line="284" w:lineRule="auto"/>
      </w:pPr>
    </w:p>
    <w:p w:rsidR="00CF3209" w:rsidRDefault="00CF3209">
      <w:pPr>
        <w:spacing w:before="78" w:line="219" w:lineRule="auto"/>
        <w:ind w:left="2654"/>
        <w:rPr>
          <w:rFonts w:ascii="宋体" w:eastAsia="宋体" w:hAnsi="宋体" w:cs="宋体"/>
          <w:b/>
          <w:bCs/>
          <w:spacing w:val="-3"/>
          <w:sz w:val="24"/>
          <w:szCs w:val="24"/>
        </w:rPr>
      </w:pPr>
    </w:p>
    <w:p w:rsidR="00CF3209" w:rsidRDefault="00CF3209">
      <w:pPr>
        <w:spacing w:before="78" w:line="219" w:lineRule="auto"/>
        <w:ind w:left="2654"/>
        <w:rPr>
          <w:rFonts w:ascii="宋体" w:eastAsia="宋体" w:hAnsi="宋体" w:cs="宋体"/>
          <w:b/>
          <w:bCs/>
          <w:spacing w:val="-3"/>
          <w:sz w:val="24"/>
          <w:szCs w:val="24"/>
        </w:rPr>
      </w:pPr>
    </w:p>
    <w:p w:rsidR="00CF3209" w:rsidRDefault="00CF3209">
      <w:pPr>
        <w:spacing w:before="78" w:line="219" w:lineRule="auto"/>
        <w:rPr>
          <w:rFonts w:ascii="宋体" w:eastAsia="宋体" w:hAnsi="宋体" w:cs="宋体"/>
          <w:b/>
          <w:bCs/>
          <w:spacing w:val="-3"/>
          <w:sz w:val="24"/>
          <w:szCs w:val="24"/>
        </w:rPr>
      </w:pP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2.授权书格式</w:t>
      </w:r>
    </w:p>
    <w:p w:rsidR="00CF3209" w:rsidRDefault="00CF3209">
      <w:pPr>
        <w:spacing w:before="78" w:line="219" w:lineRule="auto"/>
        <w:rPr>
          <w:rFonts w:ascii="宋体" w:eastAsia="宋体" w:hAnsi="宋体" w:cs="宋体"/>
          <w:b/>
          <w:bCs/>
          <w:spacing w:val="-3"/>
          <w:sz w:val="24"/>
          <w:szCs w:val="24"/>
        </w:rPr>
      </w:pPr>
    </w:p>
    <w:p w:rsidR="00CF3209" w:rsidRDefault="00254293">
      <w:pPr>
        <w:spacing w:before="78" w:line="219" w:lineRule="auto"/>
        <w:ind w:left="2654"/>
        <w:rPr>
          <w:rFonts w:ascii="宋体" w:eastAsia="宋体" w:hAnsi="宋体" w:cs="宋体"/>
          <w:sz w:val="24"/>
          <w:szCs w:val="24"/>
        </w:rPr>
      </w:pPr>
      <w:r>
        <w:rPr>
          <w:rFonts w:ascii="宋体" w:eastAsia="宋体" w:hAnsi="宋体" w:cs="宋体"/>
          <w:b/>
          <w:bCs/>
          <w:spacing w:val="-3"/>
          <w:sz w:val="24"/>
          <w:szCs w:val="24"/>
        </w:rPr>
        <w:t>法定代表人（负责人）授权委托书</w:t>
      </w:r>
    </w:p>
    <w:p w:rsidR="00CF3209" w:rsidRDefault="00CF3209">
      <w:pPr>
        <w:pStyle w:val="a4"/>
        <w:spacing w:line="283" w:lineRule="auto"/>
      </w:pPr>
    </w:p>
    <w:p w:rsidR="00CF3209" w:rsidRDefault="00CF3209">
      <w:pPr>
        <w:pStyle w:val="a4"/>
        <w:spacing w:line="284" w:lineRule="auto"/>
      </w:pPr>
    </w:p>
    <w:p w:rsidR="00CF3209" w:rsidRDefault="00254293">
      <w:pPr>
        <w:spacing w:before="78" w:line="220" w:lineRule="auto"/>
        <w:ind w:left="588"/>
        <w:rPr>
          <w:rFonts w:ascii="宋体" w:eastAsia="宋体" w:hAnsi="宋体" w:cs="宋体"/>
          <w:sz w:val="24"/>
          <w:szCs w:val="24"/>
        </w:rPr>
      </w:pPr>
      <w:r>
        <w:rPr>
          <w:rFonts w:ascii="宋体" w:eastAsia="宋体" w:hAnsi="宋体" w:cs="宋体"/>
          <w:spacing w:val="-2"/>
          <w:sz w:val="24"/>
          <w:szCs w:val="24"/>
        </w:rPr>
        <w:t>委托单位：</w:t>
      </w:r>
    </w:p>
    <w:p w:rsidR="00CF3209" w:rsidRDefault="00254293">
      <w:pPr>
        <w:spacing w:before="182" w:line="219" w:lineRule="auto"/>
        <w:ind w:left="589"/>
        <w:rPr>
          <w:rFonts w:ascii="宋体" w:eastAsia="宋体" w:hAnsi="宋体" w:cs="宋体"/>
          <w:sz w:val="24"/>
          <w:szCs w:val="24"/>
        </w:rPr>
      </w:pPr>
      <w:r>
        <w:rPr>
          <w:rFonts w:ascii="宋体" w:eastAsia="宋体" w:hAnsi="宋体" w:cs="宋体"/>
          <w:spacing w:val="-1"/>
          <w:sz w:val="24"/>
          <w:szCs w:val="24"/>
        </w:rPr>
        <w:t>地址：法定代表人（负责人</w:t>
      </w:r>
      <w:r>
        <w:rPr>
          <w:rFonts w:ascii="宋体" w:eastAsia="宋体" w:hAnsi="宋体" w:cs="宋体"/>
          <w:sz w:val="24"/>
          <w:szCs w:val="24"/>
        </w:rPr>
        <w:t>）：</w:t>
      </w:r>
    </w:p>
    <w:p w:rsidR="00CF3209" w:rsidRDefault="00254293">
      <w:pPr>
        <w:spacing w:before="181" w:line="219" w:lineRule="auto"/>
        <w:ind w:left="588"/>
        <w:rPr>
          <w:rFonts w:ascii="宋体" w:eastAsia="宋体" w:hAnsi="宋体" w:cs="宋体"/>
          <w:sz w:val="24"/>
          <w:szCs w:val="24"/>
        </w:rPr>
      </w:pPr>
      <w:r>
        <w:rPr>
          <w:rFonts w:ascii="宋体" w:eastAsia="宋体" w:hAnsi="宋体" w:cs="宋体"/>
          <w:spacing w:val="-1"/>
          <w:sz w:val="24"/>
          <w:szCs w:val="24"/>
        </w:rPr>
        <w:t>授权代表姓名：性别：出生日期：年月日</w:t>
      </w:r>
    </w:p>
    <w:p w:rsidR="00CF3209" w:rsidRDefault="00254293">
      <w:pPr>
        <w:spacing w:before="183" w:line="219" w:lineRule="auto"/>
        <w:ind w:left="589"/>
        <w:rPr>
          <w:rFonts w:ascii="宋体" w:eastAsia="宋体" w:hAnsi="宋体" w:cs="宋体"/>
          <w:sz w:val="24"/>
          <w:szCs w:val="24"/>
        </w:rPr>
      </w:pPr>
      <w:r>
        <w:rPr>
          <w:rFonts w:ascii="宋体" w:eastAsia="宋体" w:hAnsi="宋体" w:cs="宋体"/>
          <w:spacing w:val="-2"/>
          <w:sz w:val="24"/>
          <w:szCs w:val="24"/>
        </w:rPr>
        <w:t>所在单位：职务：</w:t>
      </w:r>
    </w:p>
    <w:p w:rsidR="00CF3209" w:rsidRDefault="00254293">
      <w:pPr>
        <w:spacing w:before="183" w:line="219" w:lineRule="auto"/>
        <w:ind w:left="596"/>
        <w:rPr>
          <w:rFonts w:ascii="宋体" w:eastAsia="宋体" w:hAnsi="宋体" w:cs="宋体"/>
          <w:sz w:val="24"/>
          <w:szCs w:val="24"/>
        </w:rPr>
      </w:pPr>
      <w:r>
        <w:rPr>
          <w:rFonts w:ascii="宋体" w:eastAsia="宋体" w:hAnsi="宋体" w:cs="宋体"/>
          <w:spacing w:val="-3"/>
          <w:sz w:val="24"/>
          <w:szCs w:val="24"/>
        </w:rPr>
        <w:t>身份证：现住：</w:t>
      </w:r>
    </w:p>
    <w:p w:rsidR="00CF3209" w:rsidRDefault="00254293">
      <w:pPr>
        <w:spacing w:before="181" w:line="219" w:lineRule="auto"/>
        <w:ind w:left="507"/>
        <w:rPr>
          <w:rFonts w:ascii="宋体" w:eastAsia="宋体" w:hAnsi="宋体" w:cs="宋体"/>
          <w:sz w:val="24"/>
          <w:szCs w:val="24"/>
        </w:rPr>
      </w:pPr>
      <w:r>
        <w:rPr>
          <w:rFonts w:ascii="宋体" w:eastAsia="宋体" w:hAnsi="宋体" w:cs="宋体"/>
          <w:spacing w:val="-1"/>
          <w:sz w:val="24"/>
          <w:szCs w:val="24"/>
        </w:rPr>
        <w:t>兹委托参加项目事宜，并授权其全权办理以下事宜：</w:t>
      </w:r>
    </w:p>
    <w:p w:rsidR="00CF3209" w:rsidRDefault="00254293">
      <w:pPr>
        <w:spacing w:before="181" w:line="220" w:lineRule="auto"/>
        <w:ind w:left="607"/>
        <w:rPr>
          <w:rFonts w:ascii="宋体" w:eastAsia="宋体" w:hAnsi="宋体" w:cs="宋体"/>
          <w:sz w:val="24"/>
          <w:szCs w:val="24"/>
        </w:rPr>
      </w:pPr>
      <w:r>
        <w:rPr>
          <w:rFonts w:ascii="宋体" w:eastAsia="宋体" w:hAnsi="宋体" w:cs="宋体"/>
          <w:spacing w:val="-4"/>
          <w:sz w:val="24"/>
          <w:szCs w:val="24"/>
        </w:rPr>
        <w:t>1、参加投标活动；</w:t>
      </w:r>
    </w:p>
    <w:p w:rsidR="00CF3209" w:rsidRDefault="00254293">
      <w:pPr>
        <w:spacing w:before="182" w:line="220" w:lineRule="auto"/>
        <w:ind w:left="592"/>
        <w:rPr>
          <w:rFonts w:ascii="宋体" w:eastAsia="宋体" w:hAnsi="宋体" w:cs="宋体"/>
          <w:sz w:val="24"/>
          <w:szCs w:val="24"/>
        </w:rPr>
      </w:pPr>
      <w:r>
        <w:rPr>
          <w:rFonts w:ascii="宋体" w:eastAsia="宋体" w:hAnsi="宋体" w:cs="宋体"/>
          <w:spacing w:val="-1"/>
          <w:sz w:val="24"/>
          <w:szCs w:val="24"/>
        </w:rPr>
        <w:t>2、签订与中标事宜有关的合同。</w:t>
      </w:r>
    </w:p>
    <w:p w:rsidR="00CF3209" w:rsidRDefault="00254293">
      <w:pPr>
        <w:spacing w:before="181" w:line="345" w:lineRule="auto"/>
        <w:ind w:left="50" w:right="14" w:firstLine="538"/>
        <w:rPr>
          <w:rFonts w:ascii="宋体" w:eastAsia="宋体" w:hAnsi="宋体" w:cs="宋体"/>
          <w:sz w:val="24"/>
          <w:szCs w:val="24"/>
        </w:rPr>
      </w:pPr>
      <w:r>
        <w:rPr>
          <w:rFonts w:ascii="宋体" w:eastAsia="宋体" w:hAnsi="宋体" w:cs="宋体"/>
          <w:spacing w:val="1"/>
          <w:sz w:val="24"/>
          <w:szCs w:val="24"/>
        </w:rPr>
        <w:t>授权代表在办理上述事宜过程中以其自己的名义所签署的所有文件我均予</w:t>
      </w:r>
      <w:r>
        <w:rPr>
          <w:rFonts w:ascii="宋体" w:eastAsia="宋体" w:hAnsi="宋体" w:cs="宋体"/>
          <w:spacing w:val="18"/>
          <w:sz w:val="24"/>
          <w:szCs w:val="24"/>
        </w:rPr>
        <w:t xml:space="preserve"> </w:t>
      </w:r>
      <w:r>
        <w:rPr>
          <w:rFonts w:ascii="宋体" w:eastAsia="宋体" w:hAnsi="宋体" w:cs="宋体"/>
          <w:spacing w:val="-10"/>
          <w:sz w:val="24"/>
          <w:szCs w:val="24"/>
        </w:rPr>
        <w:t>以承认。</w:t>
      </w:r>
    </w:p>
    <w:p w:rsidR="00CF3209" w:rsidRDefault="00254293">
      <w:pPr>
        <w:spacing w:before="38" w:line="219" w:lineRule="auto"/>
        <w:ind w:left="588"/>
        <w:rPr>
          <w:rFonts w:ascii="宋体" w:eastAsia="宋体" w:hAnsi="宋体" w:cs="宋体"/>
          <w:sz w:val="24"/>
          <w:szCs w:val="24"/>
        </w:rPr>
      </w:pPr>
      <w:r>
        <w:rPr>
          <w:rFonts w:ascii="宋体" w:eastAsia="宋体" w:hAnsi="宋体" w:cs="宋体"/>
          <w:spacing w:val="-1"/>
          <w:sz w:val="24"/>
          <w:szCs w:val="24"/>
        </w:rPr>
        <w:t>授权代表无转委权。</w:t>
      </w:r>
    </w:p>
    <w:p w:rsidR="00CF3209" w:rsidRDefault="00254293">
      <w:pPr>
        <w:spacing w:before="180" w:line="219" w:lineRule="auto"/>
        <w:ind w:left="588"/>
        <w:rPr>
          <w:rFonts w:ascii="宋体" w:eastAsia="宋体" w:hAnsi="宋体" w:cs="宋体"/>
          <w:sz w:val="24"/>
          <w:szCs w:val="24"/>
        </w:rPr>
      </w:pPr>
      <w:r>
        <w:rPr>
          <w:rFonts w:ascii="宋体" w:eastAsia="宋体" w:hAnsi="宋体" w:cs="宋体"/>
          <w:spacing w:val="-1"/>
          <w:sz w:val="24"/>
          <w:szCs w:val="24"/>
        </w:rPr>
        <w:t>委托期限：至上述事宜处理完毕止。</w:t>
      </w:r>
    </w:p>
    <w:p w:rsidR="00CF3209" w:rsidRDefault="00CF3209">
      <w:pPr>
        <w:pStyle w:val="a4"/>
        <w:spacing w:line="265" w:lineRule="auto"/>
      </w:pPr>
    </w:p>
    <w:p w:rsidR="00CF3209" w:rsidRDefault="00CF3209">
      <w:pPr>
        <w:pStyle w:val="a4"/>
        <w:spacing w:line="265" w:lineRule="auto"/>
      </w:pPr>
    </w:p>
    <w:p w:rsidR="00CF3209" w:rsidRDefault="00254293">
      <w:pPr>
        <w:spacing w:before="79" w:line="219" w:lineRule="auto"/>
        <w:ind w:left="627"/>
        <w:rPr>
          <w:rFonts w:ascii="宋体" w:eastAsia="宋体" w:hAnsi="宋体" w:cs="宋体"/>
          <w:sz w:val="24"/>
          <w:szCs w:val="24"/>
        </w:rPr>
      </w:pPr>
      <w:r>
        <w:rPr>
          <w:rFonts w:ascii="宋体" w:eastAsia="宋体" w:hAnsi="宋体" w:cs="宋体"/>
          <w:spacing w:val="-2"/>
          <w:sz w:val="24"/>
          <w:szCs w:val="24"/>
        </w:rPr>
        <w:t>委托单位（公章</w:t>
      </w:r>
      <w:r>
        <w:rPr>
          <w:rFonts w:ascii="宋体" w:eastAsia="宋体" w:hAnsi="宋体" w:cs="宋体"/>
          <w:spacing w:val="2"/>
          <w:sz w:val="24"/>
          <w:szCs w:val="24"/>
        </w:rPr>
        <w:t>）：</w:t>
      </w:r>
    </w:p>
    <w:p w:rsidR="00CF3209" w:rsidRDefault="00254293">
      <w:pPr>
        <w:spacing w:before="184" w:line="219" w:lineRule="auto"/>
        <w:ind w:left="629"/>
        <w:rPr>
          <w:rFonts w:ascii="宋体" w:eastAsia="宋体" w:hAnsi="宋体" w:cs="宋体"/>
          <w:sz w:val="24"/>
          <w:szCs w:val="24"/>
        </w:rPr>
      </w:pPr>
      <w:r>
        <w:rPr>
          <w:rFonts w:ascii="宋体" w:eastAsia="宋体" w:hAnsi="宋体" w:cs="宋体"/>
          <w:spacing w:val="2"/>
          <w:sz w:val="24"/>
          <w:szCs w:val="24"/>
        </w:rPr>
        <w:t>法定代表人（负责人</w:t>
      </w:r>
      <w:r>
        <w:rPr>
          <w:rFonts w:ascii="宋体" w:eastAsia="宋体" w:hAnsi="宋体" w:cs="宋体"/>
          <w:spacing w:val="-9"/>
          <w:sz w:val="24"/>
          <w:szCs w:val="24"/>
        </w:rPr>
        <w:t>）（</w:t>
      </w:r>
      <w:r>
        <w:rPr>
          <w:rFonts w:ascii="宋体" w:eastAsia="宋体" w:hAnsi="宋体" w:cs="宋体"/>
          <w:spacing w:val="2"/>
          <w:sz w:val="24"/>
          <w:szCs w:val="24"/>
        </w:rPr>
        <w:t>签字</w:t>
      </w:r>
      <w:r>
        <w:rPr>
          <w:rFonts w:ascii="宋体" w:eastAsia="宋体" w:hAnsi="宋体" w:cs="宋体"/>
          <w:spacing w:val="-9"/>
          <w:sz w:val="24"/>
          <w:szCs w:val="24"/>
        </w:rPr>
        <w:t>）：</w:t>
      </w:r>
    </w:p>
    <w:p w:rsidR="00CF3209" w:rsidRDefault="00254293">
      <w:pPr>
        <w:spacing w:before="184" w:line="219" w:lineRule="auto"/>
        <w:ind w:left="627"/>
        <w:rPr>
          <w:rFonts w:ascii="宋体" w:eastAsia="宋体" w:hAnsi="宋体" w:cs="宋体"/>
          <w:sz w:val="24"/>
          <w:szCs w:val="24"/>
        </w:rPr>
      </w:pPr>
      <w:r>
        <w:rPr>
          <w:rFonts w:ascii="宋体" w:eastAsia="宋体" w:hAnsi="宋体" w:cs="宋体"/>
          <w:spacing w:val="-2"/>
          <w:sz w:val="24"/>
          <w:szCs w:val="24"/>
        </w:rPr>
        <w:t>授权代表（签字</w:t>
      </w:r>
      <w:r>
        <w:rPr>
          <w:rFonts w:ascii="宋体" w:eastAsia="宋体" w:hAnsi="宋体" w:cs="宋体"/>
          <w:spacing w:val="2"/>
          <w:sz w:val="24"/>
          <w:szCs w:val="24"/>
        </w:rPr>
        <w:t>）：</w:t>
      </w:r>
    </w:p>
    <w:p w:rsidR="00CF3209" w:rsidRDefault="00254293">
      <w:pPr>
        <w:spacing w:before="181" w:line="219" w:lineRule="auto"/>
        <w:ind w:left="669"/>
        <w:rPr>
          <w:rFonts w:ascii="宋体" w:eastAsia="宋体" w:hAnsi="宋体" w:cs="宋体"/>
          <w:sz w:val="24"/>
          <w:szCs w:val="24"/>
        </w:rPr>
      </w:pPr>
      <w:r>
        <w:rPr>
          <w:rFonts w:ascii="宋体" w:eastAsia="宋体" w:hAnsi="宋体" w:cs="宋体"/>
          <w:spacing w:val="-13"/>
          <w:sz w:val="24"/>
          <w:szCs w:val="24"/>
        </w:rPr>
        <w:t>日期：</w:t>
      </w:r>
      <w:r>
        <w:rPr>
          <w:rFonts w:ascii="宋体" w:eastAsia="宋体" w:hAnsi="宋体" w:cs="宋体"/>
          <w:spacing w:val="29"/>
          <w:sz w:val="24"/>
          <w:szCs w:val="24"/>
          <w:u w:val="single"/>
        </w:rPr>
        <w:t xml:space="preserve">   </w:t>
      </w:r>
      <w:r>
        <w:rPr>
          <w:rFonts w:ascii="宋体" w:eastAsia="宋体" w:hAnsi="宋体" w:cs="宋体"/>
          <w:spacing w:val="-107"/>
          <w:sz w:val="24"/>
          <w:szCs w:val="24"/>
        </w:rPr>
        <w:t xml:space="preserve"> </w:t>
      </w:r>
      <w:r>
        <w:rPr>
          <w:rFonts w:ascii="宋体" w:eastAsia="宋体" w:hAnsi="宋体" w:cs="宋体"/>
          <w:spacing w:val="-13"/>
          <w:sz w:val="24"/>
          <w:szCs w:val="24"/>
        </w:rPr>
        <w:t>年</w:t>
      </w:r>
      <w:r>
        <w:rPr>
          <w:rFonts w:ascii="宋体" w:eastAsia="宋体" w:hAnsi="宋体" w:cs="宋体"/>
          <w:spacing w:val="27"/>
          <w:sz w:val="24"/>
          <w:szCs w:val="24"/>
          <w:u w:val="single"/>
        </w:rPr>
        <w:t xml:space="preserve">   </w:t>
      </w:r>
      <w:r>
        <w:rPr>
          <w:rFonts w:ascii="宋体" w:eastAsia="宋体" w:hAnsi="宋体" w:cs="宋体"/>
          <w:spacing w:val="-105"/>
          <w:sz w:val="24"/>
          <w:szCs w:val="24"/>
        </w:rPr>
        <w:t xml:space="preserve"> </w:t>
      </w:r>
      <w:r>
        <w:rPr>
          <w:rFonts w:ascii="宋体" w:eastAsia="宋体" w:hAnsi="宋体" w:cs="宋体"/>
          <w:spacing w:val="-13"/>
          <w:sz w:val="24"/>
          <w:szCs w:val="24"/>
        </w:rPr>
        <w:t>月</w:t>
      </w:r>
      <w:r>
        <w:rPr>
          <w:rFonts w:ascii="宋体" w:eastAsia="宋体" w:hAnsi="宋体" w:cs="宋体"/>
          <w:spacing w:val="27"/>
          <w:sz w:val="24"/>
          <w:szCs w:val="24"/>
          <w:u w:val="single"/>
        </w:rPr>
        <w:t xml:space="preserve">   </w:t>
      </w:r>
      <w:r>
        <w:rPr>
          <w:rFonts w:ascii="宋体" w:eastAsia="宋体" w:hAnsi="宋体" w:cs="宋体"/>
          <w:spacing w:val="-68"/>
          <w:sz w:val="24"/>
          <w:szCs w:val="24"/>
        </w:rPr>
        <w:t xml:space="preserve"> </w:t>
      </w:r>
      <w:r>
        <w:rPr>
          <w:rFonts w:ascii="宋体" w:eastAsia="宋体" w:hAnsi="宋体" w:cs="宋体"/>
          <w:spacing w:val="-13"/>
          <w:sz w:val="24"/>
          <w:szCs w:val="24"/>
        </w:rPr>
        <w:t>日</w:t>
      </w:r>
    </w:p>
    <w:p w:rsidR="00CF3209" w:rsidRDefault="00CF3209">
      <w:pPr>
        <w:pStyle w:val="a4"/>
        <w:spacing w:line="283" w:lineRule="auto"/>
      </w:pPr>
    </w:p>
    <w:p w:rsidR="00CF3209" w:rsidRDefault="00CF3209">
      <w:pPr>
        <w:pStyle w:val="a4"/>
        <w:spacing w:line="283" w:lineRule="auto"/>
      </w:pPr>
    </w:p>
    <w:p w:rsidR="00CF3209" w:rsidRDefault="00254293">
      <w:pPr>
        <w:spacing w:before="78" w:line="219" w:lineRule="auto"/>
        <w:ind w:left="42"/>
        <w:rPr>
          <w:rFonts w:ascii="宋体" w:eastAsia="宋体" w:hAnsi="宋体" w:cs="宋体"/>
          <w:sz w:val="24"/>
          <w:szCs w:val="24"/>
        </w:rPr>
      </w:pPr>
      <w:r>
        <w:rPr>
          <w:rFonts w:ascii="宋体" w:eastAsia="宋体" w:hAnsi="宋体" w:cs="宋体"/>
          <w:spacing w:val="-1"/>
          <w:sz w:val="24"/>
          <w:szCs w:val="24"/>
        </w:rPr>
        <w:t>附：法定代表人（负责人）的身份证及授权代</w:t>
      </w:r>
      <w:r>
        <w:rPr>
          <w:rFonts w:ascii="宋体" w:eastAsia="宋体" w:hAnsi="宋体" w:cs="宋体"/>
          <w:spacing w:val="-2"/>
          <w:sz w:val="24"/>
          <w:szCs w:val="24"/>
        </w:rPr>
        <w:t>表的身份证</w:t>
      </w:r>
    </w:p>
    <w:p w:rsidR="00CF3209" w:rsidRDefault="00CF3209">
      <w:pPr>
        <w:spacing w:line="219" w:lineRule="auto"/>
        <w:rPr>
          <w:rFonts w:ascii="宋体" w:eastAsia="宋体" w:hAnsi="宋体" w:cs="宋体"/>
          <w:sz w:val="24"/>
          <w:szCs w:val="24"/>
        </w:rPr>
        <w:sectPr w:rsidR="00CF3209">
          <w:footerReference w:type="default" r:id="rId37"/>
          <w:pgSz w:w="11907" w:h="16840"/>
          <w:pgMar w:top="1426" w:right="1786" w:bottom="1008" w:left="1786" w:header="0" w:footer="838" w:gutter="0"/>
          <w:cols w:space="720"/>
        </w:sectPr>
      </w:pPr>
    </w:p>
    <w:p w:rsidR="00CF3209" w:rsidRDefault="00254293">
      <w:pPr>
        <w:spacing w:before="48" w:line="219" w:lineRule="auto"/>
        <w:ind w:left="28"/>
        <w:rPr>
          <w:rFonts w:ascii="宋体" w:eastAsia="宋体" w:hAnsi="宋体" w:cs="宋体"/>
          <w:sz w:val="24"/>
          <w:szCs w:val="24"/>
        </w:rPr>
      </w:pPr>
      <w:r>
        <w:rPr>
          <w:rFonts w:ascii="宋体" w:eastAsia="宋体" w:hAnsi="宋体" w:cs="宋体"/>
          <w:b/>
          <w:bCs/>
          <w:spacing w:val="-4"/>
          <w:sz w:val="24"/>
          <w:szCs w:val="24"/>
        </w:rPr>
        <w:lastRenderedPageBreak/>
        <w:t>3.资格声明函格式</w:t>
      </w:r>
    </w:p>
    <w:p w:rsidR="00CF3209" w:rsidRDefault="00CF3209">
      <w:pPr>
        <w:pStyle w:val="a4"/>
        <w:spacing w:line="283" w:lineRule="auto"/>
      </w:pPr>
    </w:p>
    <w:p w:rsidR="00CF3209" w:rsidRDefault="00CF3209">
      <w:pPr>
        <w:pStyle w:val="a4"/>
        <w:spacing w:line="284" w:lineRule="auto"/>
      </w:pPr>
    </w:p>
    <w:p w:rsidR="00CF3209" w:rsidRDefault="00254293">
      <w:pPr>
        <w:spacing w:before="78" w:line="219" w:lineRule="auto"/>
        <w:ind w:left="3216"/>
        <w:rPr>
          <w:rFonts w:ascii="宋体" w:eastAsia="宋体" w:hAnsi="宋体" w:cs="宋体"/>
          <w:sz w:val="24"/>
          <w:szCs w:val="24"/>
        </w:rPr>
      </w:pPr>
      <w:r>
        <w:rPr>
          <w:rFonts w:ascii="宋体" w:eastAsia="宋体" w:hAnsi="宋体" w:cs="宋体"/>
          <w:b/>
          <w:bCs/>
          <w:spacing w:val="-4"/>
          <w:sz w:val="24"/>
          <w:szCs w:val="24"/>
        </w:rPr>
        <w:t>关于资格的声明函</w:t>
      </w:r>
    </w:p>
    <w:p w:rsidR="00CF3209" w:rsidRDefault="00CF3209">
      <w:pPr>
        <w:pStyle w:val="a4"/>
        <w:spacing w:line="283" w:lineRule="auto"/>
      </w:pPr>
    </w:p>
    <w:p w:rsidR="00CF3209" w:rsidRDefault="00CF3209">
      <w:pPr>
        <w:pStyle w:val="a4"/>
        <w:spacing w:line="283" w:lineRule="auto"/>
      </w:pPr>
    </w:p>
    <w:p w:rsidR="00CF3209" w:rsidRDefault="00254293">
      <w:pPr>
        <w:spacing w:before="78" w:line="219" w:lineRule="auto"/>
        <w:ind w:left="22"/>
        <w:rPr>
          <w:rFonts w:ascii="宋体" w:eastAsia="宋体" w:hAnsi="宋体" w:cs="宋体"/>
          <w:sz w:val="24"/>
          <w:szCs w:val="24"/>
        </w:rPr>
      </w:pPr>
      <w:r>
        <w:rPr>
          <w:rFonts w:ascii="宋体" w:eastAsia="宋体" w:hAnsi="宋体" w:cs="宋体"/>
          <w:spacing w:val="-4"/>
          <w:sz w:val="24"/>
          <w:szCs w:val="24"/>
        </w:rPr>
        <w:t>采购人或代理机构名称：</w:t>
      </w:r>
    </w:p>
    <w:p w:rsidR="00CF3209" w:rsidRDefault="00254293">
      <w:pPr>
        <w:spacing w:before="183" w:line="345" w:lineRule="auto"/>
        <w:ind w:left="25" w:right="12" w:firstLine="469"/>
        <w:rPr>
          <w:rFonts w:ascii="宋体" w:eastAsia="宋体" w:hAnsi="宋体" w:cs="宋体"/>
          <w:sz w:val="24"/>
          <w:szCs w:val="24"/>
        </w:rPr>
      </w:pPr>
      <w:r>
        <w:rPr>
          <w:rFonts w:ascii="宋体" w:eastAsia="宋体" w:hAnsi="宋体" w:cs="宋体"/>
          <w:spacing w:val="4"/>
          <w:sz w:val="24"/>
          <w:szCs w:val="24"/>
        </w:rPr>
        <w:t>关于贵方编号为公开招标，本签字人愿意参加投标，提供“采购内容及要</w:t>
      </w:r>
      <w:r>
        <w:rPr>
          <w:rFonts w:ascii="宋体" w:eastAsia="宋体" w:hAnsi="宋体" w:cs="宋体"/>
          <w:spacing w:val="18"/>
          <w:sz w:val="24"/>
          <w:szCs w:val="24"/>
        </w:rPr>
        <w:t xml:space="preserve"> </w:t>
      </w:r>
      <w:r>
        <w:rPr>
          <w:rFonts w:ascii="宋体" w:eastAsia="宋体" w:hAnsi="宋体" w:cs="宋体"/>
          <w:spacing w:val="-4"/>
          <w:sz w:val="24"/>
          <w:szCs w:val="24"/>
        </w:rPr>
        <w:t>求</w:t>
      </w:r>
      <w:r>
        <w:rPr>
          <w:rFonts w:ascii="宋体" w:eastAsia="宋体" w:hAnsi="宋体" w:cs="宋体"/>
          <w:spacing w:val="-90"/>
          <w:sz w:val="24"/>
          <w:szCs w:val="24"/>
        </w:rPr>
        <w:t xml:space="preserve"> </w:t>
      </w:r>
      <w:r>
        <w:rPr>
          <w:rFonts w:ascii="宋体" w:eastAsia="宋体" w:hAnsi="宋体" w:cs="宋体"/>
          <w:spacing w:val="-4"/>
          <w:sz w:val="24"/>
          <w:szCs w:val="24"/>
        </w:rPr>
        <w:t>”中规定的服务，并证明提交的下列文件和说</w:t>
      </w:r>
      <w:r>
        <w:rPr>
          <w:rFonts w:ascii="宋体" w:eastAsia="宋体" w:hAnsi="宋体" w:cs="宋体"/>
          <w:spacing w:val="-5"/>
          <w:sz w:val="24"/>
          <w:szCs w:val="24"/>
        </w:rPr>
        <w:t>明是准确的真实的。</w:t>
      </w:r>
    </w:p>
    <w:p w:rsidR="00CF3209" w:rsidRDefault="00254293">
      <w:pPr>
        <w:spacing w:before="36" w:line="219" w:lineRule="auto"/>
        <w:ind w:left="509"/>
        <w:rPr>
          <w:rFonts w:ascii="宋体" w:eastAsia="宋体" w:hAnsi="宋体" w:cs="宋体"/>
          <w:sz w:val="24"/>
          <w:szCs w:val="24"/>
        </w:rPr>
      </w:pPr>
      <w:r>
        <w:rPr>
          <w:rFonts w:ascii="宋体" w:eastAsia="宋体" w:hAnsi="宋体" w:cs="宋体"/>
          <w:spacing w:val="-4"/>
          <w:sz w:val="24"/>
          <w:szCs w:val="24"/>
        </w:rPr>
        <w:t>1、由市场监管局签发的我方工商营业执照副本。</w:t>
      </w:r>
    </w:p>
    <w:p w:rsidR="00CF3209" w:rsidRDefault="00254293">
      <w:pPr>
        <w:spacing w:before="183" w:line="219" w:lineRule="auto"/>
        <w:ind w:left="494"/>
        <w:rPr>
          <w:rFonts w:ascii="宋体" w:eastAsia="宋体" w:hAnsi="宋体" w:cs="宋体"/>
          <w:sz w:val="24"/>
          <w:szCs w:val="24"/>
        </w:rPr>
      </w:pPr>
      <w:r>
        <w:rPr>
          <w:rFonts w:ascii="宋体" w:eastAsia="宋体" w:hAnsi="宋体" w:cs="宋体"/>
          <w:spacing w:val="-4"/>
          <w:sz w:val="24"/>
          <w:szCs w:val="24"/>
        </w:rPr>
        <w:t>2、法定代表人（负责人）授权书。</w:t>
      </w:r>
    </w:p>
    <w:p w:rsidR="00CF3209" w:rsidRDefault="00254293">
      <w:pPr>
        <w:spacing w:before="182" w:line="219" w:lineRule="auto"/>
        <w:ind w:left="496"/>
        <w:rPr>
          <w:rFonts w:ascii="宋体" w:eastAsia="宋体" w:hAnsi="宋体" w:cs="宋体"/>
          <w:sz w:val="24"/>
          <w:szCs w:val="24"/>
        </w:rPr>
      </w:pPr>
      <w:r>
        <w:rPr>
          <w:rFonts w:ascii="宋体" w:eastAsia="宋体" w:hAnsi="宋体" w:cs="宋体"/>
          <w:spacing w:val="-3"/>
          <w:sz w:val="24"/>
          <w:szCs w:val="24"/>
        </w:rPr>
        <w:t>3、法定代表人（负责人）或授权代表身份证</w:t>
      </w:r>
      <w:r>
        <w:rPr>
          <w:rFonts w:ascii="宋体" w:eastAsia="宋体" w:hAnsi="宋体" w:cs="宋体"/>
          <w:spacing w:val="-4"/>
          <w:sz w:val="24"/>
          <w:szCs w:val="24"/>
        </w:rPr>
        <w:t>（答疑时出示原件）。</w:t>
      </w:r>
    </w:p>
    <w:p w:rsidR="00CF3209" w:rsidRDefault="00254293">
      <w:pPr>
        <w:spacing w:before="180" w:line="219" w:lineRule="auto"/>
        <w:ind w:left="490"/>
        <w:rPr>
          <w:rFonts w:ascii="宋体" w:eastAsia="宋体" w:hAnsi="宋体" w:cs="宋体"/>
          <w:sz w:val="24"/>
          <w:szCs w:val="24"/>
        </w:rPr>
      </w:pPr>
      <w:r>
        <w:rPr>
          <w:rFonts w:ascii="宋体" w:eastAsia="宋体" w:hAnsi="宋体" w:cs="宋体"/>
          <w:spacing w:val="-4"/>
          <w:sz w:val="24"/>
          <w:szCs w:val="24"/>
        </w:rPr>
        <w:t>4、公司地址、联系电话、传真等。</w:t>
      </w:r>
    </w:p>
    <w:p w:rsidR="00CF3209" w:rsidRDefault="00254293">
      <w:pPr>
        <w:spacing w:before="184" w:line="219" w:lineRule="auto"/>
        <w:ind w:left="496"/>
        <w:rPr>
          <w:rFonts w:ascii="宋体" w:eastAsia="宋体" w:hAnsi="宋体" w:cs="宋体"/>
          <w:sz w:val="24"/>
          <w:szCs w:val="24"/>
        </w:rPr>
      </w:pPr>
      <w:r>
        <w:rPr>
          <w:rFonts w:ascii="宋体" w:eastAsia="宋体" w:hAnsi="宋体" w:cs="宋体"/>
          <w:spacing w:val="-4"/>
          <w:sz w:val="24"/>
          <w:szCs w:val="24"/>
        </w:rPr>
        <w:t>5、法定代表人（负责人）或授权代表的联系电话。</w:t>
      </w:r>
    </w:p>
    <w:p w:rsidR="00CF3209" w:rsidRDefault="00254293">
      <w:pPr>
        <w:spacing w:before="183" w:line="219" w:lineRule="auto"/>
        <w:ind w:left="493"/>
        <w:rPr>
          <w:rFonts w:ascii="宋体" w:eastAsia="宋体" w:hAnsi="宋体" w:cs="宋体"/>
          <w:sz w:val="24"/>
          <w:szCs w:val="24"/>
        </w:rPr>
      </w:pPr>
      <w:r>
        <w:rPr>
          <w:rFonts w:ascii="宋体" w:eastAsia="宋体" w:hAnsi="宋体" w:cs="宋体"/>
          <w:spacing w:val="-4"/>
          <w:sz w:val="24"/>
          <w:szCs w:val="24"/>
        </w:rPr>
        <w:t>6、招标项目要求的其他文件。</w:t>
      </w:r>
    </w:p>
    <w:p w:rsidR="00CF3209" w:rsidRDefault="00254293">
      <w:pPr>
        <w:spacing w:before="180" w:line="219" w:lineRule="auto"/>
        <w:ind w:left="497"/>
        <w:rPr>
          <w:rFonts w:ascii="宋体" w:eastAsia="宋体" w:hAnsi="宋体" w:cs="宋体"/>
          <w:sz w:val="24"/>
          <w:szCs w:val="24"/>
        </w:rPr>
      </w:pPr>
      <w:r>
        <w:rPr>
          <w:rFonts w:ascii="宋体" w:eastAsia="宋体" w:hAnsi="宋体" w:cs="宋体"/>
          <w:spacing w:val="-4"/>
          <w:sz w:val="24"/>
          <w:szCs w:val="24"/>
        </w:rPr>
        <w:t>7、本签字人确认资格文件中的说明是真实的、准确的。</w:t>
      </w:r>
    </w:p>
    <w:p w:rsidR="00CF3209" w:rsidRDefault="00CF3209">
      <w:pPr>
        <w:pStyle w:val="a4"/>
        <w:spacing w:line="258" w:lineRule="auto"/>
      </w:pPr>
    </w:p>
    <w:p w:rsidR="00CF3209" w:rsidRDefault="00CF3209">
      <w:pPr>
        <w:pStyle w:val="a4"/>
        <w:spacing w:line="258" w:lineRule="auto"/>
      </w:pPr>
    </w:p>
    <w:p w:rsidR="00CF3209" w:rsidRDefault="00CF3209">
      <w:pPr>
        <w:pStyle w:val="a4"/>
        <w:spacing w:line="258" w:lineRule="auto"/>
      </w:pPr>
    </w:p>
    <w:p w:rsidR="00CF3209" w:rsidRDefault="00CF3209">
      <w:pPr>
        <w:pStyle w:val="a4"/>
        <w:spacing w:line="258" w:lineRule="auto"/>
      </w:pPr>
    </w:p>
    <w:p w:rsidR="00CF3209" w:rsidRDefault="00254293">
      <w:pPr>
        <w:spacing w:before="79" w:line="219" w:lineRule="auto"/>
        <w:ind w:left="494"/>
        <w:rPr>
          <w:rFonts w:ascii="宋体" w:eastAsia="宋体" w:hAnsi="宋体" w:cs="宋体"/>
          <w:sz w:val="24"/>
          <w:szCs w:val="24"/>
        </w:rPr>
      </w:pPr>
      <w:r>
        <w:rPr>
          <w:rFonts w:ascii="宋体" w:eastAsia="宋体" w:hAnsi="宋体" w:cs="宋体"/>
          <w:spacing w:val="-4"/>
          <w:sz w:val="24"/>
          <w:szCs w:val="24"/>
        </w:rPr>
        <w:t>投标人（公章</w:t>
      </w:r>
      <w:r>
        <w:rPr>
          <w:rFonts w:ascii="宋体" w:eastAsia="宋体" w:hAnsi="宋体" w:cs="宋体"/>
          <w:sz w:val="24"/>
          <w:szCs w:val="24"/>
        </w:rPr>
        <w:t>）：</w:t>
      </w:r>
      <w:r>
        <w:rPr>
          <w:rFonts w:ascii="宋体" w:eastAsia="宋体" w:hAnsi="宋体" w:cs="宋体"/>
          <w:spacing w:val="-4"/>
          <w:sz w:val="24"/>
          <w:szCs w:val="24"/>
        </w:rPr>
        <w:t>法定代表人（负责人）或授权代表（签字</w:t>
      </w:r>
      <w:r>
        <w:rPr>
          <w:rFonts w:ascii="宋体" w:eastAsia="宋体" w:hAnsi="宋体" w:cs="宋体"/>
          <w:sz w:val="24"/>
          <w:szCs w:val="24"/>
        </w:rPr>
        <w:t>）：</w:t>
      </w:r>
    </w:p>
    <w:p w:rsidR="00CF3209" w:rsidRDefault="00CF3209">
      <w:pPr>
        <w:pStyle w:val="a4"/>
        <w:spacing w:line="284" w:lineRule="auto"/>
      </w:pPr>
    </w:p>
    <w:p w:rsidR="00CF3209" w:rsidRDefault="00CF3209">
      <w:pPr>
        <w:pStyle w:val="a4"/>
        <w:spacing w:line="284" w:lineRule="auto"/>
      </w:pPr>
    </w:p>
    <w:p w:rsidR="00CF3209" w:rsidRDefault="00254293">
      <w:pPr>
        <w:spacing w:before="78" w:line="219" w:lineRule="auto"/>
        <w:ind w:left="532"/>
        <w:rPr>
          <w:rFonts w:ascii="宋体" w:eastAsia="宋体" w:hAnsi="宋体" w:cs="宋体"/>
          <w:sz w:val="24"/>
          <w:szCs w:val="24"/>
        </w:rPr>
      </w:pPr>
      <w:r>
        <w:rPr>
          <w:rFonts w:ascii="宋体" w:eastAsia="宋体" w:hAnsi="宋体" w:cs="宋体"/>
          <w:spacing w:val="-15"/>
          <w:sz w:val="24"/>
          <w:szCs w:val="24"/>
        </w:rPr>
        <w:t>日期：</w:t>
      </w:r>
      <w:r>
        <w:rPr>
          <w:rFonts w:ascii="宋体" w:eastAsia="宋体" w:hAnsi="宋体" w:cs="宋体"/>
          <w:spacing w:val="30"/>
          <w:sz w:val="24"/>
          <w:szCs w:val="24"/>
          <w:u w:val="single"/>
        </w:rPr>
        <w:t xml:space="preserve">   </w:t>
      </w:r>
      <w:r>
        <w:rPr>
          <w:rFonts w:ascii="宋体" w:eastAsia="宋体" w:hAnsi="宋体" w:cs="宋体"/>
          <w:spacing w:val="-108"/>
          <w:sz w:val="24"/>
          <w:szCs w:val="24"/>
        </w:rPr>
        <w:t xml:space="preserve"> </w:t>
      </w:r>
      <w:r>
        <w:rPr>
          <w:rFonts w:ascii="宋体" w:eastAsia="宋体" w:hAnsi="宋体" w:cs="宋体"/>
          <w:spacing w:val="-15"/>
          <w:sz w:val="24"/>
          <w:szCs w:val="24"/>
        </w:rPr>
        <w:t>年</w:t>
      </w:r>
      <w:r>
        <w:rPr>
          <w:rFonts w:ascii="宋体" w:eastAsia="宋体" w:hAnsi="宋体" w:cs="宋体"/>
          <w:spacing w:val="27"/>
          <w:sz w:val="24"/>
          <w:szCs w:val="24"/>
          <w:u w:val="single"/>
        </w:rPr>
        <w:t xml:space="preserve">   </w:t>
      </w:r>
      <w:r>
        <w:rPr>
          <w:rFonts w:ascii="宋体" w:eastAsia="宋体" w:hAnsi="宋体" w:cs="宋体"/>
          <w:spacing w:val="-104"/>
          <w:sz w:val="24"/>
          <w:szCs w:val="24"/>
        </w:rPr>
        <w:t xml:space="preserve"> </w:t>
      </w:r>
      <w:r>
        <w:rPr>
          <w:rFonts w:ascii="宋体" w:eastAsia="宋体" w:hAnsi="宋体" w:cs="宋体"/>
          <w:spacing w:val="-15"/>
          <w:sz w:val="24"/>
          <w:szCs w:val="24"/>
        </w:rPr>
        <w:t>月</w:t>
      </w:r>
      <w:r>
        <w:rPr>
          <w:rFonts w:ascii="宋体" w:eastAsia="宋体" w:hAnsi="宋体" w:cs="宋体"/>
          <w:spacing w:val="27"/>
          <w:sz w:val="24"/>
          <w:szCs w:val="24"/>
          <w:u w:val="single"/>
        </w:rPr>
        <w:t xml:space="preserve">   </w:t>
      </w:r>
      <w:r>
        <w:rPr>
          <w:rFonts w:ascii="宋体" w:eastAsia="宋体" w:hAnsi="宋体" w:cs="宋体"/>
          <w:spacing w:val="-67"/>
          <w:sz w:val="24"/>
          <w:szCs w:val="24"/>
        </w:rPr>
        <w:t xml:space="preserve"> </w:t>
      </w:r>
      <w:r>
        <w:rPr>
          <w:rFonts w:ascii="宋体" w:eastAsia="宋体" w:hAnsi="宋体" w:cs="宋体"/>
          <w:spacing w:val="-15"/>
          <w:sz w:val="24"/>
          <w:szCs w:val="24"/>
        </w:rPr>
        <w:t>日</w:t>
      </w:r>
    </w:p>
    <w:p w:rsidR="00CF3209" w:rsidRDefault="00CF3209">
      <w:pPr>
        <w:pStyle w:val="a4"/>
        <w:spacing w:line="282" w:lineRule="auto"/>
      </w:pPr>
    </w:p>
    <w:p w:rsidR="00CF3209" w:rsidRDefault="00CF3209">
      <w:pPr>
        <w:pStyle w:val="a4"/>
        <w:spacing w:line="283" w:lineRule="auto"/>
      </w:pPr>
    </w:p>
    <w:p w:rsidR="00CF3209" w:rsidRDefault="00254293">
      <w:pPr>
        <w:spacing w:before="79" w:line="345" w:lineRule="auto"/>
        <w:ind w:left="25" w:right="14" w:firstLine="468"/>
        <w:rPr>
          <w:rFonts w:ascii="宋体" w:eastAsia="宋体" w:hAnsi="宋体" w:cs="宋体"/>
          <w:sz w:val="24"/>
          <w:szCs w:val="24"/>
        </w:rPr>
      </w:pPr>
      <w:r>
        <w:rPr>
          <w:rFonts w:ascii="宋体" w:eastAsia="宋体" w:hAnsi="宋体" w:cs="宋体"/>
          <w:b/>
          <w:bCs/>
          <w:spacing w:val="2"/>
          <w:sz w:val="24"/>
          <w:szCs w:val="24"/>
        </w:rPr>
        <w:t>说明：供应商承诺不实的，依据《中华人民共和国政府采购法》第七十七</w:t>
      </w:r>
      <w:r>
        <w:rPr>
          <w:rFonts w:ascii="宋体" w:eastAsia="宋体" w:hAnsi="宋体" w:cs="宋体"/>
          <w:sz w:val="24"/>
          <w:szCs w:val="24"/>
        </w:rPr>
        <w:t xml:space="preserve"> </w:t>
      </w:r>
      <w:r>
        <w:rPr>
          <w:rFonts w:ascii="宋体" w:eastAsia="宋体" w:hAnsi="宋体" w:cs="宋体"/>
          <w:b/>
          <w:bCs/>
          <w:spacing w:val="-1"/>
          <w:sz w:val="24"/>
          <w:szCs w:val="24"/>
        </w:rPr>
        <w:t>条供虚假材料谋取中标、成交的</w:t>
      </w:r>
      <w:r>
        <w:rPr>
          <w:noProof/>
          <w:position w:val="10"/>
          <w:sz w:val="24"/>
          <w:szCs w:val="24"/>
          <w:lang w:eastAsia="zh-CN"/>
        </w:rPr>
        <w:drawing>
          <wp:inline distT="0" distB="0" distL="0" distR="0">
            <wp:extent cx="65405" cy="38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8"/>
                    <a:stretch>
                      <a:fillRect/>
                    </a:stretch>
                  </pic:blipFill>
                  <pic:spPr>
                    <a:xfrm>
                      <a:off x="0" y="0"/>
                      <a:ext cx="65543" cy="38100"/>
                    </a:xfrm>
                    <a:prstGeom prst="rect">
                      <a:avLst/>
                    </a:prstGeom>
                  </pic:spPr>
                </pic:pic>
              </a:graphicData>
            </a:graphic>
          </wp:inline>
        </w:drawing>
      </w:r>
      <w:r>
        <w:rPr>
          <w:rFonts w:ascii="宋体" w:eastAsia="宋体" w:hAnsi="宋体" w:cs="宋体"/>
          <w:b/>
          <w:bCs/>
          <w:spacing w:val="-1"/>
          <w:sz w:val="24"/>
          <w:szCs w:val="24"/>
        </w:rPr>
        <w:t>有关规定予以处理。</w:t>
      </w:r>
    </w:p>
    <w:p w:rsidR="00CF3209" w:rsidRDefault="00CF3209">
      <w:pPr>
        <w:spacing w:line="345" w:lineRule="auto"/>
        <w:rPr>
          <w:rFonts w:ascii="宋体" w:eastAsia="宋体" w:hAnsi="宋体" w:cs="宋体"/>
          <w:sz w:val="24"/>
          <w:szCs w:val="24"/>
        </w:rPr>
        <w:sectPr w:rsidR="00CF3209">
          <w:footerReference w:type="default" r:id="rId39"/>
          <w:pgSz w:w="11907" w:h="16840"/>
          <w:pgMar w:top="1426" w:right="1786" w:bottom="1008" w:left="1786" w:header="0" w:footer="838" w:gutter="0"/>
          <w:cols w:space="720"/>
        </w:sectPr>
      </w:pPr>
    </w:p>
    <w:p w:rsidR="00CF3209" w:rsidRDefault="00CF3209">
      <w:pPr>
        <w:pStyle w:val="a4"/>
        <w:spacing w:line="254" w:lineRule="auto"/>
      </w:pPr>
    </w:p>
    <w:p w:rsidR="00CF3209" w:rsidRDefault="00254293">
      <w:pPr>
        <w:spacing w:before="78" w:line="219" w:lineRule="auto"/>
        <w:ind w:left="22"/>
        <w:rPr>
          <w:rFonts w:ascii="宋体" w:eastAsia="宋体" w:hAnsi="宋体" w:cs="宋体"/>
          <w:sz w:val="24"/>
          <w:szCs w:val="24"/>
        </w:rPr>
      </w:pPr>
      <w:r>
        <w:rPr>
          <w:rFonts w:ascii="宋体" w:eastAsia="宋体" w:hAnsi="宋体" w:cs="宋体"/>
          <w:b/>
          <w:bCs/>
          <w:spacing w:val="-4"/>
          <w:sz w:val="24"/>
          <w:szCs w:val="24"/>
        </w:rPr>
        <w:t>4.承诺函格式</w:t>
      </w:r>
    </w:p>
    <w:p w:rsidR="00CF3209" w:rsidRDefault="00CF3209">
      <w:pPr>
        <w:pStyle w:val="a4"/>
        <w:spacing w:line="283" w:lineRule="auto"/>
      </w:pPr>
    </w:p>
    <w:p w:rsidR="00CF3209" w:rsidRDefault="00CF3209">
      <w:pPr>
        <w:pStyle w:val="a4"/>
        <w:spacing w:line="284" w:lineRule="auto"/>
      </w:pPr>
    </w:p>
    <w:p w:rsidR="00CF3209" w:rsidRDefault="00254293">
      <w:pPr>
        <w:spacing w:before="78" w:line="219" w:lineRule="auto"/>
        <w:ind w:left="3455"/>
        <w:rPr>
          <w:rFonts w:ascii="宋体" w:eastAsia="宋体" w:hAnsi="宋体" w:cs="宋体"/>
          <w:sz w:val="24"/>
          <w:szCs w:val="24"/>
        </w:rPr>
      </w:pPr>
      <w:r>
        <w:rPr>
          <w:rFonts w:ascii="宋体" w:eastAsia="宋体" w:hAnsi="宋体" w:cs="宋体"/>
          <w:b/>
          <w:bCs/>
          <w:spacing w:val="-4"/>
          <w:sz w:val="24"/>
          <w:szCs w:val="24"/>
        </w:rPr>
        <w:t>投标人承诺函</w:t>
      </w:r>
    </w:p>
    <w:p w:rsidR="00CF3209" w:rsidRDefault="00CF3209">
      <w:pPr>
        <w:pStyle w:val="a4"/>
        <w:spacing w:line="284" w:lineRule="auto"/>
      </w:pPr>
    </w:p>
    <w:p w:rsidR="00CF3209" w:rsidRDefault="00CF3209">
      <w:pPr>
        <w:pStyle w:val="a4"/>
        <w:spacing w:line="284" w:lineRule="auto"/>
      </w:pPr>
    </w:p>
    <w:p w:rsidR="00CF3209" w:rsidRDefault="00254293">
      <w:pPr>
        <w:spacing w:before="78" w:line="219" w:lineRule="auto"/>
        <w:ind w:left="22"/>
        <w:rPr>
          <w:rFonts w:ascii="宋体" w:eastAsia="宋体" w:hAnsi="宋体" w:cs="宋体"/>
          <w:sz w:val="24"/>
          <w:szCs w:val="24"/>
        </w:rPr>
      </w:pPr>
      <w:r>
        <w:rPr>
          <w:rFonts w:ascii="宋体" w:eastAsia="宋体" w:hAnsi="宋体" w:cs="宋体"/>
          <w:spacing w:val="-4"/>
          <w:sz w:val="24"/>
          <w:szCs w:val="24"/>
        </w:rPr>
        <w:t>采购人或代理机构名称：</w:t>
      </w:r>
    </w:p>
    <w:p w:rsidR="00CF3209" w:rsidRDefault="00254293">
      <w:pPr>
        <w:spacing w:before="181" w:line="219" w:lineRule="auto"/>
        <w:ind w:left="630"/>
        <w:rPr>
          <w:rFonts w:ascii="宋体" w:eastAsia="宋体" w:hAnsi="宋体" w:cs="宋体"/>
          <w:sz w:val="24"/>
          <w:szCs w:val="24"/>
        </w:rPr>
      </w:pPr>
      <w:r>
        <w:rPr>
          <w:rFonts w:ascii="宋体" w:eastAsia="宋体" w:hAnsi="宋体" w:cs="宋体"/>
          <w:spacing w:val="-1"/>
          <w:sz w:val="24"/>
          <w:szCs w:val="24"/>
        </w:rPr>
        <w:t>很荣幸能参与项目编号为项目的投标。</w:t>
      </w:r>
    </w:p>
    <w:p w:rsidR="00CF3209" w:rsidRDefault="00254293">
      <w:pPr>
        <w:spacing w:before="181" w:line="219" w:lineRule="auto"/>
        <w:ind w:left="630"/>
        <w:rPr>
          <w:rFonts w:ascii="宋体" w:eastAsia="宋体" w:hAnsi="宋体" w:cs="宋体"/>
          <w:sz w:val="24"/>
          <w:szCs w:val="24"/>
        </w:rPr>
      </w:pPr>
      <w:r>
        <w:rPr>
          <w:rFonts w:ascii="宋体" w:eastAsia="宋体" w:hAnsi="宋体" w:cs="宋体"/>
          <w:spacing w:val="-2"/>
          <w:sz w:val="24"/>
          <w:szCs w:val="24"/>
        </w:rPr>
        <w:t>我代表（投标人名称</w:t>
      </w:r>
      <w:r>
        <w:rPr>
          <w:rFonts w:ascii="宋体" w:eastAsia="宋体" w:hAnsi="宋体" w:cs="宋体"/>
          <w:spacing w:val="10"/>
          <w:sz w:val="24"/>
          <w:szCs w:val="24"/>
        </w:rPr>
        <w:t>），</w:t>
      </w:r>
      <w:r>
        <w:rPr>
          <w:rFonts w:ascii="宋体" w:eastAsia="宋体" w:hAnsi="宋体" w:cs="宋体"/>
          <w:spacing w:val="-2"/>
          <w:sz w:val="24"/>
          <w:szCs w:val="24"/>
        </w:rPr>
        <w:t>在此作如下承诺：</w:t>
      </w:r>
    </w:p>
    <w:p w:rsidR="00CF3209" w:rsidRDefault="00254293">
      <w:pPr>
        <w:spacing w:before="183" w:line="219" w:lineRule="auto"/>
        <w:ind w:left="645"/>
        <w:rPr>
          <w:rFonts w:ascii="宋体" w:eastAsia="宋体" w:hAnsi="宋体" w:cs="宋体"/>
          <w:sz w:val="24"/>
          <w:szCs w:val="24"/>
        </w:rPr>
      </w:pPr>
      <w:r>
        <w:rPr>
          <w:rFonts w:ascii="宋体" w:eastAsia="宋体" w:hAnsi="宋体" w:cs="宋体"/>
          <w:spacing w:val="-1"/>
          <w:sz w:val="24"/>
          <w:szCs w:val="24"/>
        </w:rPr>
        <w:t>1、完全理解和接受本项目招标文件的一切规定</w:t>
      </w:r>
      <w:r>
        <w:rPr>
          <w:rFonts w:ascii="宋体" w:eastAsia="宋体" w:hAnsi="宋体" w:cs="宋体"/>
          <w:spacing w:val="-2"/>
          <w:sz w:val="24"/>
          <w:szCs w:val="24"/>
        </w:rPr>
        <w:t>和要求；</w:t>
      </w:r>
    </w:p>
    <w:p w:rsidR="00CF3209" w:rsidRDefault="00254293">
      <w:pPr>
        <w:spacing w:before="182" w:line="289" w:lineRule="auto"/>
        <w:ind w:left="52" w:right="14" w:firstLine="578"/>
        <w:rPr>
          <w:rFonts w:ascii="宋体" w:eastAsia="宋体" w:hAnsi="宋体" w:cs="宋体"/>
          <w:sz w:val="24"/>
          <w:szCs w:val="24"/>
        </w:rPr>
      </w:pPr>
      <w:r>
        <w:rPr>
          <w:rFonts w:ascii="宋体" w:eastAsia="宋体" w:hAnsi="宋体" w:cs="宋体"/>
          <w:spacing w:val="4"/>
          <w:sz w:val="24"/>
          <w:szCs w:val="24"/>
        </w:rPr>
        <w:t>2、我方递交的投标文件中所有的资料均为真实的、准确的，无任何虚假</w:t>
      </w:r>
      <w:r>
        <w:rPr>
          <w:rFonts w:ascii="宋体" w:eastAsia="宋体" w:hAnsi="宋体" w:cs="宋体"/>
          <w:sz w:val="24"/>
          <w:szCs w:val="24"/>
        </w:rPr>
        <w:t xml:space="preserve"> </w:t>
      </w:r>
      <w:r>
        <w:rPr>
          <w:rFonts w:ascii="宋体" w:eastAsia="宋体" w:hAnsi="宋体" w:cs="宋体"/>
          <w:spacing w:val="-2"/>
          <w:sz w:val="24"/>
          <w:szCs w:val="24"/>
        </w:rPr>
        <w:t>内容。若存在有虚假内容，我方愿意承担法律责任。</w:t>
      </w:r>
    </w:p>
    <w:p w:rsidR="00CF3209" w:rsidRDefault="00254293">
      <w:pPr>
        <w:spacing w:before="183" w:line="324" w:lineRule="auto"/>
        <w:ind w:left="24" w:right="14" w:firstLine="608"/>
        <w:rPr>
          <w:rFonts w:ascii="宋体" w:eastAsia="宋体" w:hAnsi="宋体" w:cs="宋体"/>
          <w:sz w:val="24"/>
          <w:szCs w:val="24"/>
        </w:rPr>
      </w:pPr>
      <w:r>
        <w:rPr>
          <w:rFonts w:ascii="宋体" w:eastAsia="宋体" w:hAnsi="宋体" w:cs="宋体"/>
          <w:spacing w:val="4"/>
          <w:sz w:val="24"/>
          <w:szCs w:val="24"/>
        </w:rPr>
        <w:t>3、若中标，我方将按照招标文件的具体规定与采购人签订供货安装</w:t>
      </w:r>
      <w:r>
        <w:rPr>
          <w:rFonts w:ascii="宋体" w:eastAsia="宋体" w:hAnsi="宋体" w:cs="宋体"/>
          <w:spacing w:val="3"/>
          <w:sz w:val="24"/>
          <w:szCs w:val="24"/>
        </w:rPr>
        <w:t>调试</w:t>
      </w:r>
      <w:r>
        <w:rPr>
          <w:rFonts w:ascii="宋体" w:eastAsia="宋体" w:hAnsi="宋体" w:cs="宋体"/>
          <w:sz w:val="24"/>
          <w:szCs w:val="24"/>
        </w:rPr>
        <w:t xml:space="preserve"> </w:t>
      </w:r>
      <w:r>
        <w:rPr>
          <w:rFonts w:ascii="宋体" w:eastAsia="宋体" w:hAnsi="宋体" w:cs="宋体"/>
          <w:spacing w:val="4"/>
          <w:sz w:val="24"/>
          <w:szCs w:val="24"/>
        </w:rPr>
        <w:t>或服务合同，并且严格按合同履行义务，按时交付使用，保证设备或服务质量</w:t>
      </w:r>
      <w:r>
        <w:rPr>
          <w:rFonts w:ascii="宋体" w:eastAsia="宋体" w:hAnsi="宋体" w:cs="宋体"/>
          <w:sz w:val="24"/>
          <w:szCs w:val="24"/>
        </w:rPr>
        <w:t xml:space="preserve"> </w:t>
      </w:r>
      <w:r>
        <w:rPr>
          <w:rFonts w:ascii="宋体" w:eastAsia="宋体" w:hAnsi="宋体" w:cs="宋体"/>
          <w:spacing w:val="4"/>
          <w:sz w:val="24"/>
          <w:szCs w:val="24"/>
        </w:rPr>
        <w:t>符合招标文件要求，并提供优质服务。如果在合同执行过程中，发现问题</w:t>
      </w:r>
      <w:r>
        <w:rPr>
          <w:rFonts w:ascii="宋体" w:eastAsia="宋体" w:hAnsi="宋体" w:cs="宋体"/>
          <w:spacing w:val="3"/>
          <w:sz w:val="24"/>
          <w:szCs w:val="24"/>
        </w:rPr>
        <w:t>，我</w:t>
      </w:r>
      <w:r>
        <w:rPr>
          <w:rFonts w:ascii="宋体" w:eastAsia="宋体" w:hAnsi="宋体" w:cs="宋体"/>
          <w:sz w:val="24"/>
          <w:szCs w:val="24"/>
        </w:rPr>
        <w:t xml:space="preserve"> </w:t>
      </w:r>
      <w:r>
        <w:rPr>
          <w:rFonts w:ascii="宋体" w:eastAsia="宋体" w:hAnsi="宋体" w:cs="宋体"/>
          <w:spacing w:val="-1"/>
          <w:sz w:val="24"/>
          <w:szCs w:val="24"/>
        </w:rPr>
        <w:t>方一定尽快对其进行调整，并承担相应的经济责任；</w:t>
      </w:r>
    </w:p>
    <w:p w:rsidR="00CF3209" w:rsidRDefault="00254293">
      <w:pPr>
        <w:spacing w:before="182" w:line="289" w:lineRule="auto"/>
        <w:ind w:left="23" w:right="14" w:firstLine="603"/>
        <w:rPr>
          <w:rFonts w:ascii="宋体" w:eastAsia="宋体" w:hAnsi="宋体" w:cs="宋体"/>
          <w:sz w:val="24"/>
          <w:szCs w:val="24"/>
        </w:rPr>
      </w:pPr>
      <w:r>
        <w:rPr>
          <w:rFonts w:ascii="宋体" w:eastAsia="宋体" w:hAnsi="宋体" w:cs="宋体"/>
          <w:spacing w:val="4"/>
          <w:sz w:val="24"/>
          <w:szCs w:val="24"/>
        </w:rPr>
        <w:t xml:space="preserve">4、若中标，本承诺将成为合同不可分割的一部分，与合同具有同等的法 </w:t>
      </w:r>
      <w:r>
        <w:rPr>
          <w:rFonts w:ascii="宋体" w:eastAsia="宋体" w:hAnsi="宋体" w:cs="宋体"/>
          <w:spacing w:val="-3"/>
          <w:sz w:val="24"/>
          <w:szCs w:val="24"/>
        </w:rPr>
        <w:t>律效力。</w:t>
      </w:r>
    </w:p>
    <w:p w:rsidR="00CF3209" w:rsidRDefault="00254293">
      <w:pPr>
        <w:spacing w:before="184" w:line="288" w:lineRule="auto"/>
        <w:ind w:left="25" w:right="14" w:firstLine="607"/>
        <w:rPr>
          <w:rFonts w:ascii="宋体" w:eastAsia="宋体" w:hAnsi="宋体" w:cs="宋体"/>
          <w:sz w:val="24"/>
          <w:szCs w:val="24"/>
        </w:rPr>
      </w:pPr>
      <w:r>
        <w:rPr>
          <w:rFonts w:ascii="宋体" w:eastAsia="宋体" w:hAnsi="宋体" w:cs="宋体"/>
          <w:spacing w:val="4"/>
          <w:sz w:val="24"/>
          <w:szCs w:val="24"/>
        </w:rPr>
        <w:t>5、我方同意招标文件所附的合同文本作为与采购方签约的合同文本</w:t>
      </w:r>
      <w:r>
        <w:rPr>
          <w:rFonts w:ascii="宋体" w:eastAsia="宋体" w:hAnsi="宋体" w:cs="宋体"/>
          <w:spacing w:val="3"/>
          <w:sz w:val="24"/>
          <w:szCs w:val="24"/>
        </w:rPr>
        <w:t>，非</w:t>
      </w:r>
      <w:r>
        <w:rPr>
          <w:rFonts w:ascii="宋体" w:eastAsia="宋体" w:hAnsi="宋体" w:cs="宋体"/>
          <w:sz w:val="24"/>
          <w:szCs w:val="24"/>
        </w:rPr>
        <w:t xml:space="preserve"> </w:t>
      </w:r>
      <w:r>
        <w:rPr>
          <w:rFonts w:ascii="宋体" w:eastAsia="宋体" w:hAnsi="宋体" w:cs="宋体"/>
          <w:spacing w:val="-1"/>
          <w:sz w:val="24"/>
          <w:szCs w:val="24"/>
        </w:rPr>
        <w:t>经双方一致同意，不得改变原合同文本的条款。</w:t>
      </w:r>
    </w:p>
    <w:p w:rsidR="00CF3209" w:rsidRDefault="00254293">
      <w:pPr>
        <w:spacing w:before="183" w:line="324" w:lineRule="auto"/>
        <w:ind w:left="27" w:right="12" w:firstLine="602"/>
        <w:rPr>
          <w:rFonts w:ascii="宋体" w:eastAsia="宋体" w:hAnsi="宋体" w:cs="宋体"/>
          <w:sz w:val="24"/>
          <w:szCs w:val="24"/>
        </w:rPr>
      </w:pPr>
      <w:r>
        <w:rPr>
          <w:rFonts w:ascii="宋体" w:eastAsia="宋体" w:hAnsi="宋体" w:cs="宋体"/>
          <w:spacing w:val="4"/>
          <w:sz w:val="24"/>
          <w:szCs w:val="24"/>
        </w:rPr>
        <w:t>6、我方保证，严格遵守《中华人民共和国政府采购法》《中华人民共和</w:t>
      </w:r>
      <w:r>
        <w:rPr>
          <w:rFonts w:ascii="宋体" w:eastAsia="宋体" w:hAnsi="宋体" w:cs="宋体"/>
          <w:spacing w:val="3"/>
          <w:sz w:val="24"/>
          <w:szCs w:val="24"/>
        </w:rPr>
        <w:t xml:space="preserve"> </w:t>
      </w:r>
      <w:r>
        <w:rPr>
          <w:rFonts w:ascii="宋体" w:eastAsia="宋体" w:hAnsi="宋体" w:cs="宋体"/>
          <w:spacing w:val="4"/>
          <w:sz w:val="24"/>
          <w:szCs w:val="24"/>
        </w:rPr>
        <w:t>国政府采购法实施条例》《政府采购货物和服务招标投标管理办法》</w:t>
      </w:r>
      <w:r>
        <w:rPr>
          <w:rFonts w:ascii="宋体" w:eastAsia="宋体" w:hAnsi="宋体" w:cs="宋体"/>
          <w:spacing w:val="3"/>
          <w:sz w:val="24"/>
          <w:szCs w:val="24"/>
        </w:rPr>
        <w:t>及其他相</w:t>
      </w:r>
      <w:r>
        <w:rPr>
          <w:rFonts w:ascii="宋体" w:eastAsia="宋体" w:hAnsi="宋体" w:cs="宋体"/>
          <w:sz w:val="24"/>
          <w:szCs w:val="24"/>
        </w:rPr>
        <w:t xml:space="preserve"> </w:t>
      </w:r>
      <w:r>
        <w:rPr>
          <w:rFonts w:ascii="宋体" w:eastAsia="宋体" w:hAnsi="宋体" w:cs="宋体"/>
          <w:spacing w:val="4"/>
          <w:sz w:val="24"/>
          <w:szCs w:val="24"/>
        </w:rPr>
        <w:t>关法律法规的规定，若有违反上述法律法规的行为，愿意接受处罚并</w:t>
      </w:r>
      <w:r>
        <w:rPr>
          <w:rFonts w:ascii="宋体" w:eastAsia="宋体" w:hAnsi="宋体" w:cs="宋体"/>
          <w:spacing w:val="3"/>
          <w:sz w:val="24"/>
          <w:szCs w:val="24"/>
        </w:rPr>
        <w:t>承担相应</w:t>
      </w:r>
      <w:r>
        <w:rPr>
          <w:rFonts w:ascii="宋体" w:eastAsia="宋体" w:hAnsi="宋体" w:cs="宋体"/>
          <w:sz w:val="24"/>
          <w:szCs w:val="24"/>
        </w:rPr>
        <w:t xml:space="preserve"> </w:t>
      </w:r>
      <w:r>
        <w:rPr>
          <w:rFonts w:ascii="宋体" w:eastAsia="宋体" w:hAnsi="宋体" w:cs="宋体"/>
          <w:spacing w:val="-3"/>
          <w:sz w:val="24"/>
          <w:szCs w:val="24"/>
        </w:rPr>
        <w:t>的法律责任。</w:t>
      </w:r>
    </w:p>
    <w:p w:rsidR="00CF3209" w:rsidRDefault="00CF3209">
      <w:pPr>
        <w:pStyle w:val="a4"/>
        <w:spacing w:line="283" w:lineRule="auto"/>
      </w:pPr>
    </w:p>
    <w:p w:rsidR="00CF3209" w:rsidRDefault="00CF3209">
      <w:pPr>
        <w:pStyle w:val="a4"/>
        <w:spacing w:line="283" w:lineRule="auto"/>
      </w:pPr>
    </w:p>
    <w:p w:rsidR="00CF3209" w:rsidRDefault="00254293">
      <w:pPr>
        <w:spacing w:before="79" w:line="347" w:lineRule="auto"/>
        <w:ind w:left="783" w:right="1056" w:hanging="153"/>
        <w:rPr>
          <w:rFonts w:ascii="宋体" w:eastAsia="宋体" w:hAnsi="宋体" w:cs="宋体"/>
          <w:sz w:val="24"/>
          <w:szCs w:val="24"/>
        </w:rPr>
      </w:pPr>
      <w:r>
        <w:rPr>
          <w:rFonts w:ascii="宋体" w:eastAsia="宋体" w:hAnsi="宋体" w:cs="宋体"/>
          <w:spacing w:val="-1"/>
          <w:sz w:val="24"/>
          <w:szCs w:val="24"/>
        </w:rPr>
        <w:t>投标人（公章</w:t>
      </w:r>
      <w:r>
        <w:rPr>
          <w:rFonts w:ascii="宋体" w:eastAsia="宋体" w:hAnsi="宋体" w:cs="宋体"/>
          <w:spacing w:val="-13"/>
          <w:sz w:val="24"/>
          <w:szCs w:val="24"/>
        </w:rPr>
        <w:t>）：</w:t>
      </w:r>
      <w:r>
        <w:rPr>
          <w:rFonts w:ascii="宋体" w:eastAsia="宋体" w:hAnsi="宋体" w:cs="宋体"/>
          <w:spacing w:val="-1"/>
          <w:sz w:val="24"/>
          <w:szCs w:val="24"/>
        </w:rPr>
        <w:t>法定代表人（负责人）或授权代表（签字</w:t>
      </w:r>
      <w:r>
        <w:rPr>
          <w:rFonts w:ascii="宋体" w:eastAsia="宋体" w:hAnsi="宋体" w:cs="宋体"/>
          <w:spacing w:val="-13"/>
          <w:sz w:val="24"/>
          <w:szCs w:val="24"/>
        </w:rPr>
        <w:t>）：</w:t>
      </w:r>
      <w:r>
        <w:rPr>
          <w:rFonts w:ascii="宋体" w:eastAsia="宋体" w:hAnsi="宋体" w:cs="宋体"/>
          <w:spacing w:val="2"/>
          <w:sz w:val="24"/>
          <w:szCs w:val="24"/>
        </w:rPr>
        <w:t xml:space="preserve"> </w:t>
      </w:r>
      <w:r>
        <w:rPr>
          <w:rFonts w:ascii="宋体" w:eastAsia="宋体" w:hAnsi="宋体" w:cs="宋体"/>
          <w:spacing w:val="-9"/>
          <w:sz w:val="24"/>
          <w:szCs w:val="24"/>
        </w:rPr>
        <w:t>日期：</w:t>
      </w:r>
      <w:r>
        <w:rPr>
          <w:rFonts w:ascii="宋体" w:eastAsia="宋体" w:hAnsi="宋体" w:cs="宋体"/>
          <w:sz w:val="24"/>
          <w:szCs w:val="24"/>
          <w:u w:val="single"/>
        </w:rPr>
        <w:t xml:space="preserve">    </w:t>
      </w:r>
      <w:r>
        <w:rPr>
          <w:rFonts w:ascii="宋体" w:eastAsia="宋体" w:hAnsi="宋体" w:cs="宋体"/>
          <w:spacing w:val="-107"/>
          <w:sz w:val="24"/>
          <w:szCs w:val="24"/>
        </w:rPr>
        <w:t xml:space="preserve"> </w:t>
      </w:r>
      <w:r>
        <w:rPr>
          <w:rFonts w:ascii="宋体" w:eastAsia="宋体" w:hAnsi="宋体" w:cs="宋体"/>
          <w:spacing w:val="-9"/>
          <w:sz w:val="24"/>
          <w:szCs w:val="24"/>
        </w:rPr>
        <w:t>年</w:t>
      </w:r>
      <w:r>
        <w:rPr>
          <w:rFonts w:ascii="宋体" w:eastAsia="宋体" w:hAnsi="宋体" w:cs="宋体"/>
          <w:spacing w:val="37"/>
          <w:sz w:val="24"/>
          <w:szCs w:val="24"/>
          <w:u w:val="single"/>
        </w:rPr>
        <w:t xml:space="preserve">   </w:t>
      </w:r>
      <w:r>
        <w:rPr>
          <w:rFonts w:ascii="宋体" w:eastAsia="宋体" w:hAnsi="宋体" w:cs="宋体"/>
          <w:spacing w:val="-103"/>
          <w:sz w:val="24"/>
          <w:szCs w:val="24"/>
        </w:rPr>
        <w:t xml:space="preserve"> </w:t>
      </w:r>
      <w:r>
        <w:rPr>
          <w:rFonts w:ascii="宋体" w:eastAsia="宋体" w:hAnsi="宋体" w:cs="宋体"/>
          <w:spacing w:val="-9"/>
          <w:sz w:val="24"/>
          <w:szCs w:val="24"/>
        </w:rPr>
        <w:t>月</w:t>
      </w:r>
      <w:r>
        <w:rPr>
          <w:rFonts w:ascii="宋体" w:eastAsia="宋体" w:hAnsi="宋体" w:cs="宋体"/>
          <w:spacing w:val="-9"/>
          <w:sz w:val="24"/>
          <w:szCs w:val="24"/>
          <w:u w:val="single"/>
        </w:rPr>
        <w:t xml:space="preserve">    </w:t>
      </w:r>
      <w:r>
        <w:rPr>
          <w:rFonts w:ascii="宋体" w:eastAsia="宋体" w:hAnsi="宋体" w:cs="宋体"/>
          <w:spacing w:val="-69"/>
          <w:sz w:val="24"/>
          <w:szCs w:val="24"/>
        </w:rPr>
        <w:t xml:space="preserve"> </w:t>
      </w:r>
      <w:r>
        <w:rPr>
          <w:rFonts w:ascii="宋体" w:eastAsia="宋体" w:hAnsi="宋体" w:cs="宋体"/>
          <w:spacing w:val="-9"/>
          <w:sz w:val="24"/>
          <w:szCs w:val="24"/>
        </w:rPr>
        <w:t>日</w:t>
      </w:r>
    </w:p>
    <w:p w:rsidR="00CF3209" w:rsidRDefault="00CF3209">
      <w:pPr>
        <w:spacing w:line="347" w:lineRule="auto"/>
        <w:rPr>
          <w:rFonts w:ascii="宋体" w:eastAsia="宋体" w:hAnsi="宋体" w:cs="宋体"/>
          <w:sz w:val="24"/>
          <w:szCs w:val="24"/>
        </w:rPr>
        <w:sectPr w:rsidR="00CF3209">
          <w:footerReference w:type="default" r:id="rId40"/>
          <w:pgSz w:w="11907" w:h="16840"/>
          <w:pgMar w:top="1431" w:right="1786" w:bottom="1008" w:left="1786" w:header="0" w:footer="838" w:gutter="0"/>
          <w:cols w:space="720"/>
        </w:sectPr>
      </w:pPr>
    </w:p>
    <w:p w:rsidR="00CF3209" w:rsidRDefault="00254293">
      <w:pPr>
        <w:spacing w:before="47" w:line="219" w:lineRule="auto"/>
        <w:ind w:left="28"/>
        <w:rPr>
          <w:rFonts w:ascii="宋体" w:eastAsia="宋体" w:hAnsi="宋体" w:cs="宋体"/>
          <w:sz w:val="24"/>
          <w:szCs w:val="24"/>
        </w:rPr>
      </w:pPr>
      <w:r>
        <w:rPr>
          <w:rFonts w:ascii="宋体" w:eastAsia="宋体" w:hAnsi="宋体" w:cs="宋体"/>
          <w:b/>
          <w:bCs/>
          <w:spacing w:val="-3"/>
          <w:sz w:val="24"/>
          <w:szCs w:val="24"/>
        </w:rPr>
        <w:lastRenderedPageBreak/>
        <w:t>5.营业执照副本或其他资格证明文件</w:t>
      </w:r>
    </w:p>
    <w:p w:rsidR="00CF3209" w:rsidRDefault="00254293">
      <w:pPr>
        <w:spacing w:before="184" w:line="219" w:lineRule="auto"/>
        <w:ind w:left="25"/>
        <w:rPr>
          <w:rFonts w:ascii="宋体" w:eastAsia="宋体" w:hAnsi="宋体" w:cs="宋体"/>
          <w:sz w:val="24"/>
          <w:szCs w:val="24"/>
        </w:rPr>
      </w:pPr>
      <w:r>
        <w:rPr>
          <w:rFonts w:ascii="宋体" w:eastAsia="宋体" w:hAnsi="宋体" w:cs="宋体"/>
          <w:b/>
          <w:bCs/>
          <w:spacing w:val="-3"/>
          <w:sz w:val="24"/>
          <w:szCs w:val="24"/>
        </w:rPr>
        <w:t>6.具有履行合同所必需的设备和专业技术能力的承诺</w:t>
      </w:r>
    </w:p>
    <w:p w:rsidR="00CF3209" w:rsidRDefault="00254293">
      <w:pPr>
        <w:spacing w:before="179" w:line="347" w:lineRule="auto"/>
        <w:ind w:left="28" w:right="14"/>
        <w:rPr>
          <w:rFonts w:ascii="宋体" w:eastAsia="宋体" w:hAnsi="宋体" w:cs="宋体"/>
          <w:sz w:val="24"/>
          <w:szCs w:val="24"/>
        </w:rPr>
      </w:pPr>
      <w:r>
        <w:rPr>
          <w:rFonts w:ascii="宋体" w:eastAsia="宋体" w:hAnsi="宋体" w:cs="宋体"/>
          <w:b/>
          <w:bCs/>
          <w:spacing w:val="5"/>
          <w:sz w:val="24"/>
          <w:szCs w:val="24"/>
        </w:rPr>
        <w:t>7.依法缴纳税收和社会保障资金的缴费凭证(</w:t>
      </w:r>
      <w:r>
        <w:rPr>
          <w:rFonts w:ascii="宋体" w:eastAsia="宋体" w:hAnsi="宋体" w:cs="宋体"/>
          <w:b/>
          <w:bCs/>
          <w:spacing w:val="4"/>
          <w:sz w:val="24"/>
          <w:szCs w:val="24"/>
        </w:rPr>
        <w:t>提供近半年内任意三个月的有效</w:t>
      </w:r>
      <w:r>
        <w:rPr>
          <w:rFonts w:ascii="宋体" w:eastAsia="宋体" w:hAnsi="宋体" w:cs="宋体"/>
          <w:sz w:val="24"/>
          <w:szCs w:val="24"/>
        </w:rPr>
        <w:t xml:space="preserve"> </w:t>
      </w:r>
      <w:r>
        <w:rPr>
          <w:rFonts w:ascii="宋体" w:eastAsia="宋体" w:hAnsi="宋体" w:cs="宋体"/>
          <w:b/>
          <w:bCs/>
          <w:spacing w:val="-8"/>
          <w:sz w:val="24"/>
          <w:szCs w:val="24"/>
        </w:rPr>
        <w:t>凭证)</w:t>
      </w:r>
    </w:p>
    <w:p w:rsidR="00CF3209" w:rsidRDefault="00254293">
      <w:pPr>
        <w:spacing w:before="31" w:line="219" w:lineRule="auto"/>
        <w:ind w:left="24"/>
        <w:rPr>
          <w:rFonts w:ascii="宋体" w:eastAsia="宋体" w:hAnsi="宋体" w:cs="宋体"/>
          <w:sz w:val="24"/>
          <w:szCs w:val="24"/>
        </w:rPr>
      </w:pPr>
      <w:r>
        <w:rPr>
          <w:rFonts w:ascii="宋体" w:eastAsia="宋体" w:hAnsi="宋体" w:cs="宋体"/>
          <w:b/>
          <w:bCs/>
          <w:spacing w:val="-2"/>
          <w:sz w:val="24"/>
          <w:szCs w:val="24"/>
        </w:rPr>
        <w:t>8.良好的商业信誉和健全的财务会计制度</w:t>
      </w:r>
      <w:r>
        <w:rPr>
          <w:rFonts w:ascii="宋体" w:eastAsia="宋体" w:hAnsi="宋体" w:cs="宋体"/>
          <w:b/>
          <w:bCs/>
          <w:spacing w:val="-3"/>
          <w:sz w:val="24"/>
          <w:szCs w:val="24"/>
        </w:rPr>
        <w:t>的证明文件</w:t>
      </w:r>
    </w:p>
    <w:p w:rsidR="00CF3209" w:rsidRDefault="00254293">
      <w:pPr>
        <w:spacing w:before="181" w:line="353" w:lineRule="auto"/>
        <w:ind w:left="24" w:right="14" w:firstLine="606"/>
        <w:jc w:val="both"/>
        <w:rPr>
          <w:rFonts w:ascii="宋体" w:eastAsia="宋体" w:hAnsi="宋体" w:cs="宋体"/>
          <w:sz w:val="24"/>
          <w:szCs w:val="24"/>
        </w:rPr>
      </w:pPr>
      <w:r>
        <w:rPr>
          <w:rFonts w:ascii="宋体" w:eastAsia="宋体" w:hAnsi="宋体" w:cs="宋体"/>
          <w:spacing w:val="5"/>
          <w:sz w:val="24"/>
          <w:szCs w:val="24"/>
        </w:rPr>
        <w:t>说明</w:t>
      </w:r>
      <w:r>
        <w:rPr>
          <w:rFonts w:ascii="宋体" w:eastAsia="宋体" w:hAnsi="宋体" w:cs="宋体"/>
          <w:spacing w:val="-11"/>
          <w:sz w:val="24"/>
          <w:szCs w:val="24"/>
        </w:rPr>
        <w:t>：（</w:t>
      </w:r>
      <w:r>
        <w:rPr>
          <w:rFonts w:ascii="宋体" w:eastAsia="宋体" w:hAnsi="宋体" w:cs="宋体"/>
          <w:spacing w:val="5"/>
          <w:sz w:val="24"/>
          <w:szCs w:val="24"/>
        </w:rPr>
        <w:t>1）提供本单位上年度经会计师事务所出具的审计报告或本公司</w:t>
      </w:r>
      <w:r>
        <w:rPr>
          <w:rFonts w:ascii="宋体" w:eastAsia="宋体" w:hAnsi="宋体" w:cs="宋体"/>
          <w:sz w:val="24"/>
          <w:szCs w:val="24"/>
        </w:rPr>
        <w:t xml:space="preserve"> </w:t>
      </w:r>
      <w:r>
        <w:rPr>
          <w:rFonts w:ascii="宋体" w:eastAsia="宋体" w:hAnsi="宋体" w:cs="宋体"/>
          <w:spacing w:val="4"/>
          <w:sz w:val="24"/>
          <w:szCs w:val="24"/>
        </w:rPr>
        <w:t>出具的财务报表或提供银行出具的证明文件。银行出具的证明文件应能说</w:t>
      </w:r>
      <w:r>
        <w:rPr>
          <w:rFonts w:ascii="宋体" w:eastAsia="宋体" w:hAnsi="宋体" w:cs="宋体"/>
          <w:spacing w:val="3"/>
          <w:sz w:val="24"/>
          <w:szCs w:val="24"/>
        </w:rPr>
        <w:t>明该</w:t>
      </w:r>
      <w:r>
        <w:rPr>
          <w:rFonts w:ascii="宋体" w:eastAsia="宋体" w:hAnsi="宋体" w:cs="宋体"/>
          <w:sz w:val="24"/>
          <w:szCs w:val="24"/>
        </w:rPr>
        <w:t xml:space="preserve"> 投标人与银行之间业务往来正常，企业信誉良好等。（2）投标人提供企业有关</w:t>
      </w:r>
      <w:r>
        <w:rPr>
          <w:rFonts w:ascii="宋体" w:eastAsia="宋体" w:hAnsi="宋体" w:cs="宋体"/>
          <w:spacing w:val="15"/>
          <w:sz w:val="24"/>
          <w:szCs w:val="24"/>
        </w:rPr>
        <w:t xml:space="preserve"> </w:t>
      </w:r>
      <w:r>
        <w:rPr>
          <w:rFonts w:ascii="宋体" w:eastAsia="宋体" w:hAnsi="宋体" w:cs="宋体"/>
          <w:spacing w:val="-2"/>
          <w:sz w:val="24"/>
          <w:szCs w:val="24"/>
        </w:rPr>
        <w:t>财务会计制度。</w:t>
      </w:r>
    </w:p>
    <w:p w:rsidR="00CF3209" w:rsidRDefault="00254293">
      <w:pPr>
        <w:spacing w:before="33" w:line="345" w:lineRule="auto"/>
        <w:ind w:left="27" w:right="16" w:hanging="3"/>
        <w:rPr>
          <w:rFonts w:ascii="宋体" w:eastAsia="宋体" w:hAnsi="宋体" w:cs="宋体"/>
          <w:sz w:val="24"/>
          <w:szCs w:val="24"/>
        </w:rPr>
      </w:pPr>
      <w:r>
        <w:rPr>
          <w:rFonts w:ascii="宋体" w:eastAsia="宋体" w:hAnsi="宋体" w:cs="宋体"/>
          <w:b/>
          <w:bCs/>
          <w:spacing w:val="1"/>
          <w:sz w:val="24"/>
          <w:szCs w:val="24"/>
        </w:rPr>
        <w:t>9.投标人出具参加政府采购活动前三年内，在经营活动中没有重大违法记录的</w:t>
      </w:r>
      <w:r>
        <w:rPr>
          <w:rFonts w:ascii="宋体" w:eastAsia="宋体" w:hAnsi="宋体" w:cs="宋体"/>
          <w:spacing w:val="9"/>
          <w:sz w:val="24"/>
          <w:szCs w:val="24"/>
        </w:rPr>
        <w:t xml:space="preserve"> </w:t>
      </w:r>
      <w:r>
        <w:rPr>
          <w:rFonts w:ascii="宋体" w:eastAsia="宋体" w:hAnsi="宋体" w:cs="宋体"/>
          <w:b/>
          <w:bCs/>
          <w:spacing w:val="-3"/>
          <w:sz w:val="24"/>
          <w:szCs w:val="24"/>
        </w:rPr>
        <w:t>书面声明（加盖单位公章）</w:t>
      </w:r>
    </w:p>
    <w:p w:rsidR="00CF3209" w:rsidRDefault="00CF3209">
      <w:pPr>
        <w:spacing w:line="345" w:lineRule="auto"/>
        <w:rPr>
          <w:rFonts w:ascii="宋体" w:eastAsia="宋体" w:hAnsi="宋体" w:cs="宋体"/>
          <w:sz w:val="24"/>
          <w:szCs w:val="24"/>
        </w:rPr>
        <w:sectPr w:rsidR="00CF3209">
          <w:footerReference w:type="default" r:id="rId41"/>
          <w:pgSz w:w="11907" w:h="16840"/>
          <w:pgMar w:top="1426" w:right="1786" w:bottom="1008" w:left="1786" w:header="0" w:footer="838" w:gutter="0"/>
          <w:cols w:space="720"/>
        </w:sectPr>
      </w:pPr>
    </w:p>
    <w:p w:rsidR="00CF3209" w:rsidRDefault="00254293">
      <w:pPr>
        <w:spacing w:before="47" w:line="219" w:lineRule="auto"/>
        <w:ind w:left="41"/>
        <w:rPr>
          <w:rFonts w:ascii="宋体" w:eastAsia="宋体" w:hAnsi="宋体" w:cs="宋体"/>
          <w:sz w:val="24"/>
          <w:szCs w:val="24"/>
        </w:rPr>
      </w:pPr>
      <w:r>
        <w:rPr>
          <w:rFonts w:ascii="宋体" w:eastAsia="宋体" w:hAnsi="宋体" w:cs="宋体"/>
          <w:b/>
          <w:bCs/>
          <w:spacing w:val="-5"/>
          <w:sz w:val="24"/>
          <w:szCs w:val="24"/>
        </w:rPr>
        <w:lastRenderedPageBreak/>
        <w:t>10.投标人诚信承诺书</w:t>
      </w:r>
    </w:p>
    <w:p w:rsidR="00CF3209" w:rsidRDefault="00CF3209">
      <w:pPr>
        <w:pStyle w:val="a4"/>
        <w:spacing w:line="283" w:lineRule="auto"/>
      </w:pPr>
    </w:p>
    <w:p w:rsidR="00CF3209" w:rsidRDefault="00CF3209">
      <w:pPr>
        <w:pStyle w:val="a4"/>
        <w:spacing w:line="284" w:lineRule="auto"/>
      </w:pPr>
    </w:p>
    <w:p w:rsidR="00CF3209" w:rsidRDefault="00254293">
      <w:pPr>
        <w:spacing w:before="78" w:line="219" w:lineRule="auto"/>
        <w:ind w:left="3574"/>
        <w:rPr>
          <w:rFonts w:ascii="宋体" w:eastAsia="宋体" w:hAnsi="宋体" w:cs="宋体"/>
          <w:sz w:val="24"/>
          <w:szCs w:val="24"/>
        </w:rPr>
      </w:pPr>
      <w:r>
        <w:rPr>
          <w:rFonts w:ascii="宋体" w:eastAsia="宋体" w:hAnsi="宋体" w:cs="宋体"/>
          <w:b/>
          <w:bCs/>
          <w:spacing w:val="-4"/>
          <w:sz w:val="24"/>
          <w:szCs w:val="24"/>
        </w:rPr>
        <w:t>诚信承诺书</w:t>
      </w:r>
    </w:p>
    <w:p w:rsidR="00CF3209" w:rsidRDefault="00CF3209">
      <w:pPr>
        <w:pStyle w:val="a4"/>
        <w:spacing w:line="283" w:lineRule="auto"/>
      </w:pPr>
    </w:p>
    <w:p w:rsidR="00CF3209" w:rsidRDefault="00CF3209">
      <w:pPr>
        <w:pStyle w:val="a4"/>
        <w:spacing w:line="283" w:lineRule="auto"/>
      </w:pPr>
    </w:p>
    <w:p w:rsidR="00CF3209" w:rsidRDefault="00254293">
      <w:pPr>
        <w:spacing w:before="78" w:line="349" w:lineRule="auto"/>
        <w:ind w:left="23" w:right="14" w:firstLine="607"/>
        <w:rPr>
          <w:rFonts w:ascii="宋体" w:eastAsia="宋体" w:hAnsi="宋体" w:cs="宋体"/>
          <w:sz w:val="24"/>
          <w:szCs w:val="24"/>
        </w:rPr>
      </w:pPr>
      <w:r>
        <w:rPr>
          <w:rFonts w:ascii="宋体" w:eastAsia="宋体" w:hAnsi="宋体" w:cs="宋体"/>
          <w:sz w:val="24"/>
          <w:szCs w:val="24"/>
        </w:rPr>
        <w:t>为维护市场公平竞争，营造诚实守信的公共资源交易环境，本公司郑重承</w:t>
      </w:r>
      <w:r>
        <w:rPr>
          <w:rFonts w:ascii="宋体" w:eastAsia="宋体" w:hAnsi="宋体" w:cs="宋体"/>
          <w:spacing w:val="8"/>
          <w:sz w:val="24"/>
          <w:szCs w:val="24"/>
        </w:rPr>
        <w:t xml:space="preserve"> </w:t>
      </w:r>
      <w:r>
        <w:rPr>
          <w:rFonts w:ascii="宋体" w:eastAsia="宋体" w:hAnsi="宋体" w:cs="宋体"/>
          <w:spacing w:val="-5"/>
          <w:sz w:val="24"/>
          <w:szCs w:val="24"/>
        </w:rPr>
        <w:t>诺：</w:t>
      </w:r>
    </w:p>
    <w:p w:rsidR="00CF3209" w:rsidRDefault="00254293">
      <w:pPr>
        <w:spacing w:before="24" w:line="354" w:lineRule="auto"/>
        <w:ind w:left="22" w:right="14" w:firstLine="623"/>
        <w:jc w:val="both"/>
        <w:rPr>
          <w:rFonts w:ascii="宋体" w:eastAsia="宋体" w:hAnsi="宋体" w:cs="宋体"/>
          <w:sz w:val="24"/>
          <w:szCs w:val="24"/>
        </w:rPr>
      </w:pPr>
      <w:r>
        <w:rPr>
          <w:rFonts w:ascii="宋体" w:eastAsia="宋体" w:hAnsi="宋体" w:cs="宋体"/>
          <w:spacing w:val="3"/>
          <w:sz w:val="24"/>
          <w:szCs w:val="24"/>
        </w:rPr>
        <w:t>1、本次投标在电子投标文件中的所有信息均真实有效，提交的材料无任</w:t>
      </w:r>
      <w:r>
        <w:rPr>
          <w:rFonts w:ascii="宋体" w:eastAsia="宋体" w:hAnsi="宋体" w:cs="宋体"/>
          <w:spacing w:val="17"/>
          <w:sz w:val="24"/>
          <w:szCs w:val="24"/>
        </w:rPr>
        <w:t xml:space="preserve"> </w:t>
      </w:r>
      <w:r>
        <w:rPr>
          <w:rFonts w:ascii="宋体" w:eastAsia="宋体" w:hAnsi="宋体" w:cs="宋体"/>
          <w:spacing w:val="11"/>
          <w:sz w:val="24"/>
          <w:szCs w:val="24"/>
        </w:rPr>
        <w:t>何伪造、修改或虚假成份，材料所述内容均为本公司真实拥有。若违反本承</w:t>
      </w:r>
      <w:r>
        <w:rPr>
          <w:rFonts w:ascii="宋体" w:eastAsia="宋体" w:hAnsi="宋体" w:cs="宋体"/>
          <w:spacing w:val="13"/>
          <w:sz w:val="24"/>
          <w:szCs w:val="24"/>
        </w:rPr>
        <w:t xml:space="preserve"> </w:t>
      </w:r>
      <w:r>
        <w:rPr>
          <w:rFonts w:ascii="宋体" w:eastAsia="宋体" w:hAnsi="宋体" w:cs="宋体"/>
          <w:spacing w:val="10"/>
          <w:sz w:val="24"/>
          <w:szCs w:val="24"/>
        </w:rPr>
        <w:t>诺，一经查实，本公司愿意接受公开通报，</w:t>
      </w:r>
      <w:r>
        <w:rPr>
          <w:rFonts w:ascii="宋体" w:eastAsia="宋体" w:hAnsi="宋体" w:cs="宋体"/>
          <w:spacing w:val="-60"/>
          <w:sz w:val="24"/>
          <w:szCs w:val="24"/>
        </w:rPr>
        <w:t xml:space="preserve"> </w:t>
      </w:r>
      <w:r>
        <w:rPr>
          <w:rFonts w:ascii="宋体" w:eastAsia="宋体" w:hAnsi="宋体" w:cs="宋体"/>
          <w:spacing w:val="9"/>
          <w:sz w:val="24"/>
          <w:szCs w:val="24"/>
        </w:rPr>
        <w:t>自愿退出所有正在进行的交易项</w:t>
      </w:r>
      <w:r>
        <w:rPr>
          <w:rFonts w:ascii="宋体" w:eastAsia="宋体" w:hAnsi="宋体" w:cs="宋体"/>
          <w:sz w:val="24"/>
          <w:szCs w:val="24"/>
        </w:rPr>
        <w:t xml:space="preserve"> </w:t>
      </w:r>
      <w:r>
        <w:rPr>
          <w:rFonts w:ascii="宋体" w:eastAsia="宋体" w:hAnsi="宋体" w:cs="宋体"/>
          <w:spacing w:val="4"/>
          <w:sz w:val="24"/>
          <w:szCs w:val="24"/>
        </w:rPr>
        <w:t>目，按照《中华人民共和国政府采购法》第七十七条和《中华人民共和国政府</w:t>
      </w:r>
      <w:r>
        <w:rPr>
          <w:rFonts w:ascii="宋体" w:eastAsia="宋体" w:hAnsi="宋体" w:cs="宋体"/>
          <w:sz w:val="24"/>
          <w:szCs w:val="24"/>
        </w:rPr>
        <w:t xml:space="preserve"> 采购法实施条例》等相关法律规定，主动接受处罚，</w:t>
      </w:r>
      <w:r>
        <w:rPr>
          <w:rFonts w:ascii="宋体" w:eastAsia="宋体" w:hAnsi="宋体" w:cs="宋体"/>
          <w:spacing w:val="-1"/>
          <w:sz w:val="24"/>
          <w:szCs w:val="24"/>
        </w:rPr>
        <w:t>并承担相应法律责任；</w:t>
      </w:r>
    </w:p>
    <w:p w:rsidR="00CF3209" w:rsidRDefault="00254293">
      <w:pPr>
        <w:spacing w:before="36" w:line="347" w:lineRule="auto"/>
        <w:ind w:left="62" w:right="73" w:firstLine="568"/>
        <w:rPr>
          <w:rFonts w:ascii="宋体" w:eastAsia="宋体" w:hAnsi="宋体" w:cs="宋体"/>
          <w:sz w:val="24"/>
          <w:szCs w:val="24"/>
        </w:rPr>
      </w:pPr>
      <w:r>
        <w:rPr>
          <w:rFonts w:ascii="宋体" w:eastAsia="宋体" w:hAnsi="宋体" w:cs="宋体"/>
          <w:spacing w:val="2"/>
          <w:sz w:val="24"/>
          <w:szCs w:val="24"/>
        </w:rPr>
        <w:t>2、本公司在参加本项目过程中严格遵守各项诚信廉洁规定，如有违反，</w:t>
      </w:r>
      <w:r>
        <w:rPr>
          <w:rFonts w:ascii="宋体" w:eastAsia="宋体" w:hAnsi="宋体" w:cs="宋体"/>
          <w:spacing w:val="5"/>
          <w:sz w:val="24"/>
          <w:szCs w:val="24"/>
        </w:rPr>
        <w:t xml:space="preserve"> </w:t>
      </w:r>
      <w:r>
        <w:rPr>
          <w:rFonts w:ascii="宋体" w:eastAsia="宋体" w:hAnsi="宋体" w:cs="宋体"/>
          <w:spacing w:val="-5"/>
          <w:sz w:val="24"/>
          <w:szCs w:val="24"/>
        </w:rPr>
        <w:t>自愿按规定接受处罚。</w:t>
      </w:r>
    </w:p>
    <w:p w:rsidR="00CF3209" w:rsidRDefault="00CF3209">
      <w:pPr>
        <w:pStyle w:val="a4"/>
        <w:spacing w:line="419" w:lineRule="auto"/>
      </w:pPr>
    </w:p>
    <w:p w:rsidR="00CF3209" w:rsidRDefault="00254293">
      <w:pPr>
        <w:spacing w:before="78" w:line="345" w:lineRule="auto"/>
        <w:ind w:left="628" w:right="4896"/>
        <w:rPr>
          <w:rFonts w:ascii="宋体" w:eastAsia="宋体" w:hAnsi="宋体" w:cs="宋体"/>
          <w:sz w:val="24"/>
          <w:szCs w:val="24"/>
        </w:rPr>
      </w:pPr>
      <w:r>
        <w:rPr>
          <w:rFonts w:ascii="宋体" w:eastAsia="宋体" w:hAnsi="宋体" w:cs="宋体"/>
          <w:spacing w:val="-1"/>
          <w:sz w:val="24"/>
          <w:szCs w:val="24"/>
        </w:rPr>
        <w:t>承诺人法定名称（盖章</w:t>
      </w:r>
      <w:r>
        <w:rPr>
          <w:rFonts w:ascii="宋体" w:eastAsia="宋体" w:hAnsi="宋体" w:cs="宋体"/>
          <w:spacing w:val="-31"/>
          <w:sz w:val="24"/>
          <w:szCs w:val="24"/>
        </w:rPr>
        <w:t>）：</w:t>
      </w:r>
      <w:r>
        <w:rPr>
          <w:rFonts w:ascii="宋体" w:eastAsia="宋体" w:hAnsi="宋体" w:cs="宋体"/>
          <w:spacing w:val="1"/>
          <w:sz w:val="24"/>
          <w:szCs w:val="24"/>
        </w:rPr>
        <w:t xml:space="preserve"> </w:t>
      </w:r>
      <w:r>
        <w:rPr>
          <w:rFonts w:ascii="宋体" w:eastAsia="宋体" w:hAnsi="宋体" w:cs="宋体"/>
          <w:spacing w:val="-2"/>
          <w:sz w:val="24"/>
          <w:szCs w:val="24"/>
        </w:rPr>
        <w:t>承诺人法定地址：</w:t>
      </w:r>
    </w:p>
    <w:p w:rsidR="00CF3209" w:rsidRDefault="00254293">
      <w:pPr>
        <w:spacing w:before="37" w:line="346" w:lineRule="auto"/>
        <w:ind w:left="656" w:right="4896" w:hanging="29"/>
        <w:rPr>
          <w:rFonts w:ascii="宋体" w:eastAsia="宋体" w:hAnsi="宋体" w:cs="宋体"/>
          <w:sz w:val="24"/>
          <w:szCs w:val="24"/>
        </w:rPr>
      </w:pPr>
      <w:r>
        <w:rPr>
          <w:rFonts w:ascii="宋体" w:eastAsia="宋体" w:hAnsi="宋体" w:cs="宋体"/>
          <w:spacing w:val="-1"/>
          <w:sz w:val="24"/>
          <w:szCs w:val="24"/>
        </w:rPr>
        <w:t>授权代表（签字或盖章</w:t>
      </w:r>
      <w:r>
        <w:rPr>
          <w:rFonts w:ascii="宋体" w:eastAsia="宋体" w:hAnsi="宋体" w:cs="宋体"/>
          <w:spacing w:val="-30"/>
          <w:sz w:val="24"/>
          <w:szCs w:val="24"/>
        </w:rPr>
        <w:t>）：</w:t>
      </w:r>
      <w:r>
        <w:rPr>
          <w:rFonts w:ascii="宋体" w:eastAsia="宋体" w:hAnsi="宋体" w:cs="宋体"/>
          <w:sz w:val="24"/>
          <w:szCs w:val="24"/>
        </w:rPr>
        <w:t xml:space="preserve"> </w:t>
      </w:r>
      <w:r>
        <w:rPr>
          <w:rFonts w:ascii="宋体" w:eastAsia="宋体" w:hAnsi="宋体" w:cs="宋体"/>
          <w:spacing w:val="-13"/>
          <w:sz w:val="24"/>
          <w:szCs w:val="24"/>
        </w:rPr>
        <w:t>电话：</w:t>
      </w:r>
    </w:p>
    <w:p w:rsidR="00CF3209" w:rsidRDefault="00254293">
      <w:pPr>
        <w:spacing w:before="35" w:line="219" w:lineRule="auto"/>
        <w:ind w:left="736"/>
        <w:rPr>
          <w:rFonts w:ascii="宋体" w:eastAsia="宋体" w:hAnsi="宋体" w:cs="宋体"/>
          <w:sz w:val="24"/>
          <w:szCs w:val="24"/>
        </w:rPr>
      </w:pPr>
      <w:r>
        <w:rPr>
          <w:rFonts w:ascii="宋体" w:eastAsia="宋体" w:hAnsi="宋体" w:cs="宋体"/>
          <w:spacing w:val="-17"/>
          <w:sz w:val="24"/>
          <w:szCs w:val="24"/>
        </w:rPr>
        <w:t>日期：</w:t>
      </w:r>
      <w:r>
        <w:rPr>
          <w:rFonts w:ascii="宋体" w:eastAsia="宋体" w:hAnsi="宋体" w:cs="宋体"/>
          <w:sz w:val="24"/>
          <w:szCs w:val="24"/>
          <w:u w:val="single"/>
        </w:rPr>
        <w:t xml:space="preserve">    </w:t>
      </w:r>
      <w:r>
        <w:rPr>
          <w:rFonts w:ascii="宋体" w:eastAsia="宋体" w:hAnsi="宋体" w:cs="宋体"/>
          <w:spacing w:val="-109"/>
          <w:sz w:val="24"/>
          <w:szCs w:val="24"/>
        </w:rPr>
        <w:t xml:space="preserve"> </w:t>
      </w:r>
      <w:r>
        <w:rPr>
          <w:rFonts w:ascii="宋体" w:eastAsia="宋体" w:hAnsi="宋体" w:cs="宋体"/>
          <w:spacing w:val="-17"/>
          <w:sz w:val="24"/>
          <w:szCs w:val="24"/>
        </w:rPr>
        <w:t>年</w:t>
      </w:r>
      <w:r>
        <w:rPr>
          <w:rFonts w:ascii="宋体" w:eastAsia="宋体" w:hAnsi="宋体" w:cs="宋体"/>
          <w:spacing w:val="37"/>
          <w:sz w:val="24"/>
          <w:szCs w:val="24"/>
          <w:u w:val="single"/>
        </w:rPr>
        <w:t xml:space="preserve">   </w:t>
      </w:r>
      <w:r>
        <w:rPr>
          <w:rFonts w:ascii="宋体" w:eastAsia="宋体" w:hAnsi="宋体" w:cs="宋体"/>
          <w:spacing w:val="-103"/>
          <w:sz w:val="24"/>
          <w:szCs w:val="24"/>
        </w:rPr>
        <w:t xml:space="preserve"> </w:t>
      </w:r>
      <w:r>
        <w:rPr>
          <w:rFonts w:ascii="宋体" w:eastAsia="宋体" w:hAnsi="宋体" w:cs="宋体"/>
          <w:spacing w:val="-17"/>
          <w:sz w:val="24"/>
          <w:szCs w:val="24"/>
        </w:rPr>
        <w:t>月</w:t>
      </w:r>
      <w:r>
        <w:rPr>
          <w:rFonts w:ascii="宋体" w:eastAsia="宋体" w:hAnsi="宋体" w:cs="宋体"/>
          <w:spacing w:val="36"/>
          <w:sz w:val="24"/>
          <w:szCs w:val="24"/>
          <w:u w:val="single"/>
        </w:rPr>
        <w:t xml:space="preserve">   </w:t>
      </w:r>
      <w:r>
        <w:rPr>
          <w:rFonts w:ascii="宋体" w:eastAsia="宋体" w:hAnsi="宋体" w:cs="宋体"/>
          <w:spacing w:val="-67"/>
          <w:sz w:val="24"/>
          <w:szCs w:val="24"/>
        </w:rPr>
        <w:t xml:space="preserve"> </w:t>
      </w:r>
      <w:r>
        <w:rPr>
          <w:rFonts w:ascii="宋体" w:eastAsia="宋体" w:hAnsi="宋体" w:cs="宋体"/>
          <w:spacing w:val="-17"/>
          <w:sz w:val="24"/>
          <w:szCs w:val="24"/>
        </w:rPr>
        <w:t>日</w:t>
      </w:r>
    </w:p>
    <w:p w:rsidR="00CF3209" w:rsidRDefault="00CF3209">
      <w:pPr>
        <w:pStyle w:val="a4"/>
        <w:spacing w:line="257" w:lineRule="auto"/>
      </w:pPr>
    </w:p>
    <w:p w:rsidR="00CF3209" w:rsidRDefault="00CF3209">
      <w:pPr>
        <w:pStyle w:val="a4"/>
        <w:spacing w:line="257" w:lineRule="auto"/>
        <w:rPr>
          <w:rFonts w:ascii="宋体" w:eastAsia="宋体" w:hAnsi="宋体" w:cs="宋体"/>
          <w:spacing w:val="11"/>
          <w:sz w:val="24"/>
          <w:szCs w:val="24"/>
        </w:rPr>
      </w:pPr>
    </w:p>
    <w:p w:rsidR="00CF3209" w:rsidRDefault="00254293">
      <w:pPr>
        <w:spacing w:before="24" w:line="354" w:lineRule="auto"/>
        <w:ind w:right="14"/>
        <w:jc w:val="both"/>
        <w:rPr>
          <w:rFonts w:ascii="宋体" w:eastAsia="宋体" w:hAnsi="宋体" w:cs="宋体"/>
          <w:spacing w:val="10"/>
          <w:sz w:val="24"/>
          <w:szCs w:val="24"/>
        </w:rPr>
      </w:pPr>
      <w:r>
        <w:rPr>
          <w:rFonts w:asciiTheme="minorEastAsia" w:eastAsiaTheme="minorEastAsia" w:hAnsiTheme="minorEastAsia" w:cstheme="minorEastAsia" w:hint="eastAsia"/>
          <w:b/>
          <w:bCs/>
          <w:sz w:val="24"/>
          <w:szCs w:val="24"/>
          <w:lang w:eastAsia="zh-CN"/>
        </w:rPr>
        <w:t>11、投标人出具信用记录查询结果网页截</w:t>
      </w:r>
      <w:r w:rsidRPr="00472A40">
        <w:rPr>
          <w:rFonts w:asciiTheme="minorEastAsia" w:eastAsiaTheme="minorEastAsia" w:hAnsiTheme="minorEastAsia" w:cstheme="minorEastAsia"/>
          <w:b/>
          <w:bCs/>
          <w:sz w:val="24"/>
          <w:szCs w:val="24"/>
          <w:lang w:eastAsia="zh-CN"/>
        </w:rPr>
        <w:t xml:space="preserve">图 </w:t>
      </w:r>
    </w:p>
    <w:p w:rsidR="00CF3209" w:rsidRDefault="00254293">
      <w:pPr>
        <w:spacing w:before="24" w:line="354" w:lineRule="auto"/>
        <w:ind w:right="14"/>
        <w:jc w:val="both"/>
        <w:rPr>
          <w:rFonts w:asciiTheme="minorEastAsia" w:eastAsiaTheme="minorEastAsia" w:hAnsiTheme="minorEastAsia" w:cstheme="minorEastAsia"/>
          <w:b/>
          <w:bCs/>
          <w:sz w:val="24"/>
          <w:szCs w:val="24"/>
          <w:lang w:eastAsia="zh-CN"/>
        </w:rPr>
      </w:pPr>
      <w:r>
        <w:rPr>
          <w:rFonts w:ascii="宋体" w:eastAsia="宋体" w:hAnsi="宋体" w:cs="宋体"/>
          <w:b/>
          <w:bCs/>
          <w:spacing w:val="10"/>
          <w:sz w:val="24"/>
          <w:szCs w:val="24"/>
        </w:rPr>
        <w:t>12.其他资格证明</w:t>
      </w:r>
    </w:p>
    <w:p w:rsidR="00CF3209" w:rsidRDefault="00CF3209">
      <w:pPr>
        <w:kinsoku/>
        <w:wordWrap w:val="0"/>
        <w:spacing w:line="360" w:lineRule="auto"/>
        <w:jc w:val="both"/>
        <w:rPr>
          <w:rFonts w:asciiTheme="minorEastAsia" w:eastAsiaTheme="minorEastAsia" w:hAnsiTheme="minorEastAsia" w:cstheme="minorEastAsia"/>
          <w:b/>
          <w:bCs/>
          <w:sz w:val="24"/>
          <w:szCs w:val="24"/>
          <w:lang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CF3209" w:rsidRPr="00DB6EAC" w:rsidRDefault="00254293">
      <w:pPr>
        <w:pStyle w:val="a4"/>
        <w:kinsoku/>
        <w:wordWrap w:val="0"/>
        <w:spacing w:line="360" w:lineRule="auto"/>
        <w:jc w:val="center"/>
        <w:rPr>
          <w:rFonts w:asciiTheme="minorEastAsia" w:eastAsiaTheme="minorEastAsia" w:hAnsiTheme="minorEastAsia" w:cstheme="minorEastAsia"/>
          <w:b/>
          <w:bCs/>
          <w:sz w:val="32"/>
          <w:szCs w:val="32"/>
          <w:lang w:val="zh-CN" w:eastAsia="zh-CN"/>
        </w:rPr>
      </w:pPr>
      <w:r w:rsidRPr="00DB6EAC">
        <w:rPr>
          <w:rFonts w:asciiTheme="minorEastAsia" w:eastAsiaTheme="minorEastAsia" w:hAnsiTheme="minorEastAsia" w:cstheme="minorEastAsia" w:hint="eastAsia"/>
          <w:b/>
          <w:bCs/>
          <w:sz w:val="32"/>
          <w:szCs w:val="32"/>
          <w:lang w:val="zh-CN" w:eastAsia="zh-CN"/>
        </w:rPr>
        <w:lastRenderedPageBreak/>
        <w:t>南阳市政府采购供应商信用承诺函</w:t>
      </w:r>
    </w:p>
    <w:p w:rsidR="00CF3209" w:rsidRPr="00DB6EAC" w:rsidRDefault="00CF3209">
      <w:pPr>
        <w:widowControl w:val="0"/>
        <w:kinsoku/>
        <w:wordWrap w:val="0"/>
        <w:spacing w:line="360" w:lineRule="auto"/>
        <w:jc w:val="both"/>
        <w:rPr>
          <w:rFonts w:asciiTheme="minorEastAsia" w:eastAsiaTheme="minorEastAsia" w:hAnsiTheme="minorEastAsia" w:cstheme="minorEastAsia"/>
          <w:b/>
          <w:bCs/>
          <w:sz w:val="24"/>
          <w:szCs w:val="24"/>
          <w:lang w:val="zh-CN" w:eastAsia="zh-CN"/>
        </w:rPr>
      </w:pP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致（采购人或采购代理机构）：</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单位名称：</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统一社会信用代码：</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法定代表人：</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联系地址和电话：</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（一）具有独立承担民事责任的能力；</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（二）具有良好的商业信誉和健全的财务会计制度；</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（三）具有履行合同所必需的设备和专业技术能力；</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（四）有依法缴纳税收和社会保障资金的良好记录；</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（五）参加政府采购活动前三年内，在经营活动中没有重大违法记录；</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（六）法律、行政法规规定的其他条件。</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我单位保证上述承诺事项的真实性，如有弄虚作假或其他违法违规行为，愿意承担一切法律责任，并承担因此所造成的一切损失。</w:t>
      </w:r>
    </w:p>
    <w:p w:rsidR="00CF3209" w:rsidRDefault="00CF3209">
      <w:pPr>
        <w:widowControl w:val="0"/>
        <w:kinsoku/>
        <w:wordWrap w:val="0"/>
        <w:spacing w:line="360" w:lineRule="auto"/>
        <w:jc w:val="both"/>
        <w:rPr>
          <w:rFonts w:asciiTheme="minorEastAsia" w:eastAsiaTheme="minorEastAsia" w:hAnsiTheme="minorEastAsia" w:cstheme="minorEastAsia"/>
          <w:sz w:val="24"/>
          <w:szCs w:val="24"/>
          <w:lang w:eastAsia="zh-CN"/>
        </w:rPr>
      </w:pPr>
    </w:p>
    <w:p w:rsidR="00CF3209" w:rsidRDefault="00254293">
      <w:pPr>
        <w:widowControl w:val="0"/>
        <w:kinsoku/>
        <w:wordWrap w:val="0"/>
        <w:spacing w:line="360" w:lineRule="auto"/>
        <w:ind w:firstLineChars="900" w:firstLine="216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投标人（企业电子章）：</w:t>
      </w:r>
    </w:p>
    <w:p w:rsidR="00CF3209" w:rsidRDefault="00254293">
      <w:pPr>
        <w:widowControl w:val="0"/>
        <w:kinsoku/>
        <w:wordWrap w:val="0"/>
        <w:spacing w:line="360" w:lineRule="auto"/>
        <w:ind w:firstLineChars="900" w:firstLine="216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法定代表人或授权代表（签字或电子印章）：</w:t>
      </w:r>
    </w:p>
    <w:p w:rsidR="00CF3209" w:rsidRDefault="00254293">
      <w:pPr>
        <w:widowControl w:val="0"/>
        <w:kinsoku/>
        <w:wordWrap w:val="0"/>
        <w:spacing w:line="360" w:lineRule="auto"/>
        <w:ind w:firstLineChars="900" w:firstLine="216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254293">
      <w:pPr>
        <w:widowControl w:val="0"/>
        <w:kinsoku/>
        <w:wordWrap w:val="0"/>
        <w:spacing w:line="360" w:lineRule="auto"/>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注：</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1、投标人须在投标文件中按此模板提供承诺函，未提供视为未实质性响应招标文件要求，按无效投标处理。</w:t>
      </w:r>
    </w:p>
    <w:p w:rsidR="00CF3209" w:rsidRDefault="00254293">
      <w:pPr>
        <w:kinsoku/>
        <w:wordWrap w:val="0"/>
        <w:spacing w:line="360" w:lineRule="auto"/>
        <w:ind w:firstLineChars="200" w:firstLine="480"/>
        <w:jc w:val="both"/>
        <w:rPr>
          <w:rFonts w:asciiTheme="minorEastAsia" w:eastAsiaTheme="minorEastAsia" w:hAnsiTheme="minorEastAsia" w:cstheme="minorEastAsia"/>
          <w:spacing w:val="24"/>
          <w:sz w:val="24"/>
          <w:szCs w:val="24"/>
        </w:rPr>
      </w:pPr>
      <w:r>
        <w:rPr>
          <w:rFonts w:asciiTheme="minorEastAsia" w:eastAsiaTheme="minorEastAsia" w:hAnsiTheme="minorEastAsia" w:cstheme="minorEastAsia" w:hint="eastAsia"/>
          <w:sz w:val="24"/>
          <w:szCs w:val="24"/>
          <w:lang w:val="zh-CN" w:eastAsia="zh-CN"/>
        </w:rPr>
        <w:t>2、投标人的法定代表人或者授权代表的签字或盖章应真实、有效，如由授权代表签字或盖章的，应提供“法定代表人授权书”。</w:t>
      </w:r>
    </w:p>
    <w:p w:rsidR="00CF3209" w:rsidRDefault="00CF3209">
      <w:pPr>
        <w:tabs>
          <w:tab w:val="left" w:pos="4102"/>
        </w:tabs>
        <w:spacing w:before="56" w:line="219" w:lineRule="auto"/>
        <w:ind w:left="2265"/>
        <w:rPr>
          <w:rFonts w:ascii="宋体" w:eastAsia="宋体" w:hAnsi="宋体" w:cs="宋体"/>
          <w:sz w:val="28"/>
          <w:szCs w:val="28"/>
          <w:u w:val="single"/>
        </w:rPr>
      </w:pPr>
    </w:p>
    <w:p w:rsidR="00CF3209" w:rsidRDefault="00254293">
      <w:pPr>
        <w:pStyle w:val="a4"/>
        <w:kinsoku/>
        <w:wordWrap w:val="0"/>
        <w:spacing w:before="78" w:line="360" w:lineRule="auto"/>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4"/>
          <w:sz w:val="24"/>
          <w:szCs w:val="24"/>
        </w:rPr>
        <w:lastRenderedPageBreak/>
        <w:t>二、商务技术文件格式</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4"/>
          <w:sz w:val="24"/>
          <w:szCs w:val="24"/>
          <w:lang w:eastAsia="zh-CN"/>
        </w:rPr>
        <w:t>1.投标书格式</w:t>
      </w:r>
    </w:p>
    <w:p w:rsidR="00CF3209" w:rsidRDefault="00254293">
      <w:pPr>
        <w:kinsoku/>
        <w:wordWrap w:val="0"/>
        <w:spacing w:line="360" w:lineRule="auto"/>
        <w:ind w:firstLineChars="252" w:firstLine="60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投标书</w:t>
      </w:r>
    </w:p>
    <w:p w:rsidR="00CF3209" w:rsidRDefault="00CF3209">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致：采购人或采购代理机构</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根据贵方招标编号为（）的公开招标公告，签字代表（全名、职务）经正式授权并代表投标人（投标人名称、地址）提交电子投标文件一份，并对之负法律责任。</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投标文件组成资格证明文件第1至</w:t>
      </w:r>
      <w:r>
        <w:rPr>
          <w:rFonts w:asciiTheme="minorEastAsia" w:eastAsiaTheme="minorEastAsia" w:hAnsiTheme="minorEastAsia" w:cstheme="minorEastAsia" w:hint="eastAsia"/>
          <w:color w:val="auto"/>
          <w:sz w:val="24"/>
          <w:szCs w:val="24"/>
          <w:lang w:eastAsia="zh-CN"/>
        </w:rPr>
        <w:t>项</w:t>
      </w:r>
      <w:r>
        <w:rPr>
          <w:rFonts w:asciiTheme="minorEastAsia" w:eastAsiaTheme="minorEastAsia" w:hAnsiTheme="minorEastAsia" w:cstheme="minorEastAsia" w:hint="eastAsia"/>
          <w:sz w:val="24"/>
          <w:szCs w:val="24"/>
          <w:lang w:eastAsia="zh-CN"/>
        </w:rPr>
        <w:t>，商务技术文件第1</w:t>
      </w:r>
      <w:r>
        <w:rPr>
          <w:rFonts w:asciiTheme="minorEastAsia" w:eastAsiaTheme="minorEastAsia" w:hAnsiTheme="minorEastAsia" w:cstheme="minorEastAsia" w:hint="eastAsia"/>
          <w:color w:val="auto"/>
          <w:sz w:val="24"/>
          <w:szCs w:val="24"/>
          <w:lang w:eastAsia="zh-CN"/>
        </w:rPr>
        <w:t>至项</w:t>
      </w:r>
      <w:r>
        <w:rPr>
          <w:rFonts w:asciiTheme="minorEastAsia" w:eastAsiaTheme="minorEastAsia" w:hAnsiTheme="minorEastAsia" w:cstheme="minorEastAsia" w:hint="eastAsia"/>
          <w:sz w:val="24"/>
          <w:szCs w:val="24"/>
          <w:lang w:eastAsia="zh-CN"/>
        </w:rPr>
        <w:t>。</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据此函，签字代表宣布同意如下：</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1、所附服务报价为以开标一览表为准。</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2、如果我们的投标书被接受，我们将履行招标文件中规定的每一项要求，按期、按质、按量履行合同。</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3、我方愿按《中华人民共和国政府采购法》和《中华人民共和国民法典》履行我方的全部责任。</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4、我方已详细审查全部招标文件，包括修改文件以及全部参考资料和有关附件。我们完全理解并同意放弃对这方面有不明白及误解的权力。</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5、本投标自开标之日起有效期为60天。</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电话（传真）：</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法定代表人（负责人）或授权代表（签字）：</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投标人名称（公章）：</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sectPr w:rsidR="00CF3209">
          <w:headerReference w:type="default" r:id="rId42"/>
          <w:footerReference w:type="default" r:id="rId43"/>
          <w:pgSz w:w="11907" w:h="16840"/>
          <w:pgMar w:top="1440" w:right="1800" w:bottom="1440" w:left="1800" w:header="878" w:footer="886" w:gutter="0"/>
          <w:cols w:space="720"/>
        </w:sectPr>
      </w:pPr>
      <w:r>
        <w:rPr>
          <w:rFonts w:asciiTheme="minorEastAsia" w:eastAsiaTheme="minorEastAsia" w:hAnsiTheme="minorEastAsia" w:cstheme="minorEastAsia" w:hint="eastAsia"/>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254293">
      <w:pPr>
        <w:kinsoku/>
        <w:wordWrap w:val="0"/>
        <w:jc w:val="both"/>
        <w:rPr>
          <w:rFonts w:ascii="宋体" w:hAnsi="宋体"/>
          <w:b/>
          <w:sz w:val="24"/>
          <w:szCs w:val="24"/>
          <w:lang w:eastAsia="zh-CN"/>
        </w:rPr>
      </w:pPr>
      <w:r>
        <w:rPr>
          <w:rFonts w:ascii="宋体" w:hAnsi="宋体" w:hint="eastAsia"/>
          <w:b/>
          <w:sz w:val="24"/>
          <w:szCs w:val="24"/>
          <w:lang w:eastAsia="zh-CN"/>
        </w:rPr>
        <w:lastRenderedPageBreak/>
        <w:t>2</w:t>
      </w:r>
      <w:r>
        <w:rPr>
          <w:rFonts w:ascii="宋体" w:hAnsi="宋体" w:hint="eastAsia"/>
          <w:b/>
          <w:sz w:val="24"/>
          <w:szCs w:val="24"/>
          <w:lang w:eastAsia="zh-CN"/>
        </w:rPr>
        <w:t>、投标分项报价一览表（适用于货物）</w:t>
      </w:r>
    </w:p>
    <w:p w:rsidR="00CF3209" w:rsidRDefault="00CF3209">
      <w:pPr>
        <w:kinsoku/>
        <w:wordWrap w:val="0"/>
        <w:jc w:val="both"/>
        <w:rPr>
          <w:rFonts w:ascii="宋体" w:hAnsi="宋体"/>
          <w:b/>
          <w:sz w:val="24"/>
          <w:szCs w:val="24"/>
        </w:rPr>
      </w:pPr>
    </w:p>
    <w:p w:rsidR="00CF3209" w:rsidRDefault="00254293">
      <w:pPr>
        <w:kinsoku/>
        <w:wordWrap w:val="0"/>
        <w:jc w:val="center"/>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4"/>
          <w:szCs w:val="24"/>
        </w:rPr>
        <w:t>投标</w:t>
      </w:r>
      <w:r>
        <w:rPr>
          <w:rFonts w:asciiTheme="minorEastAsia" w:eastAsiaTheme="minorEastAsia" w:hAnsiTheme="minorEastAsia" w:cstheme="minorEastAsia" w:hint="eastAsia"/>
          <w:b/>
          <w:sz w:val="24"/>
          <w:szCs w:val="24"/>
          <w:lang w:eastAsia="zh-CN"/>
        </w:rPr>
        <w:t>分项</w:t>
      </w:r>
      <w:r>
        <w:rPr>
          <w:rFonts w:asciiTheme="minorEastAsia" w:eastAsiaTheme="minorEastAsia" w:hAnsiTheme="minorEastAsia" w:cstheme="minorEastAsia" w:hint="eastAsia"/>
          <w:b/>
          <w:sz w:val="24"/>
          <w:szCs w:val="24"/>
        </w:rPr>
        <w:t>报价一览表</w:t>
      </w:r>
    </w:p>
    <w:tbl>
      <w:tblPr>
        <w:tblpPr w:leftFromText="180" w:rightFromText="180" w:vertAnchor="text" w:horzAnchor="page" w:tblpX="1670" w:tblpY="348"/>
        <w:tblOverlap w:val="never"/>
        <w:tblW w:w="0" w:type="auto"/>
        <w:tblLayout w:type="fixed"/>
        <w:tblLook w:val="04A0" w:firstRow="1" w:lastRow="0" w:firstColumn="1" w:lastColumn="0" w:noHBand="0" w:noVBand="1"/>
      </w:tblPr>
      <w:tblGrid>
        <w:gridCol w:w="710"/>
        <w:gridCol w:w="1241"/>
        <w:gridCol w:w="1276"/>
        <w:gridCol w:w="2977"/>
        <w:gridCol w:w="1559"/>
        <w:gridCol w:w="850"/>
        <w:gridCol w:w="993"/>
        <w:gridCol w:w="1275"/>
        <w:gridCol w:w="1418"/>
        <w:gridCol w:w="1843"/>
      </w:tblGrid>
      <w:tr w:rsidR="00CF3209">
        <w:trPr>
          <w:trHeight w:hRule="exact" w:val="522"/>
        </w:trPr>
        <w:tc>
          <w:tcPr>
            <w:tcW w:w="3227" w:type="dxa"/>
            <w:gridSpan w:val="3"/>
            <w:tcBorders>
              <w:top w:val="nil"/>
              <w:left w:val="nil"/>
              <w:bottom w:val="single" w:sz="4" w:space="0" w:color="auto"/>
              <w:right w:val="nil"/>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投标人名称（公章）：</w:t>
            </w:r>
          </w:p>
        </w:tc>
        <w:tc>
          <w:tcPr>
            <w:tcW w:w="4536" w:type="dxa"/>
            <w:gridSpan w:val="2"/>
            <w:tcBorders>
              <w:top w:val="nil"/>
              <w:left w:val="nil"/>
              <w:bottom w:val="single" w:sz="4" w:space="0" w:color="auto"/>
              <w:right w:val="nil"/>
            </w:tcBorders>
            <w:noWrap/>
            <w:vAlign w:val="center"/>
          </w:tcPr>
          <w:p w:rsidR="00CF3209" w:rsidRDefault="00CF3209">
            <w:pPr>
              <w:kinsoku/>
              <w:wordWrap w:val="0"/>
              <w:spacing w:line="360" w:lineRule="auto"/>
              <w:ind w:firstLine="567"/>
              <w:jc w:val="both"/>
              <w:rPr>
                <w:rFonts w:asciiTheme="minorEastAsia" w:eastAsiaTheme="minorEastAsia" w:hAnsiTheme="minorEastAsia" w:cstheme="minorEastAsia"/>
                <w:sz w:val="24"/>
                <w:szCs w:val="24"/>
                <w:lang w:eastAsia="zh-CN"/>
              </w:rPr>
            </w:pPr>
          </w:p>
        </w:tc>
        <w:tc>
          <w:tcPr>
            <w:tcW w:w="850" w:type="dxa"/>
            <w:tcBorders>
              <w:top w:val="nil"/>
              <w:left w:val="nil"/>
              <w:bottom w:val="single" w:sz="4" w:space="0" w:color="auto"/>
              <w:right w:val="nil"/>
            </w:tcBorders>
            <w:noWrap/>
            <w:vAlign w:val="center"/>
          </w:tcPr>
          <w:p w:rsidR="00CF3209" w:rsidRDefault="00CF3209">
            <w:pPr>
              <w:kinsoku/>
              <w:wordWrap w:val="0"/>
              <w:spacing w:line="360" w:lineRule="auto"/>
              <w:ind w:firstLine="567"/>
              <w:jc w:val="both"/>
              <w:rPr>
                <w:rFonts w:asciiTheme="minorEastAsia" w:eastAsiaTheme="minorEastAsia" w:hAnsiTheme="minorEastAsia" w:cstheme="minorEastAsia"/>
                <w:sz w:val="24"/>
                <w:szCs w:val="24"/>
                <w:lang w:eastAsia="zh-CN"/>
              </w:rPr>
            </w:pPr>
          </w:p>
        </w:tc>
        <w:tc>
          <w:tcPr>
            <w:tcW w:w="993" w:type="dxa"/>
            <w:tcBorders>
              <w:top w:val="nil"/>
              <w:left w:val="nil"/>
              <w:bottom w:val="single" w:sz="4" w:space="0" w:color="auto"/>
              <w:right w:val="nil"/>
            </w:tcBorders>
            <w:noWrap/>
            <w:vAlign w:val="center"/>
          </w:tcPr>
          <w:p w:rsidR="00CF3209" w:rsidRDefault="00CF3209">
            <w:pPr>
              <w:kinsoku/>
              <w:wordWrap w:val="0"/>
              <w:spacing w:line="360" w:lineRule="auto"/>
              <w:ind w:firstLine="567"/>
              <w:jc w:val="both"/>
              <w:rPr>
                <w:rFonts w:asciiTheme="minorEastAsia" w:eastAsiaTheme="minorEastAsia" w:hAnsiTheme="minorEastAsia" w:cstheme="minorEastAsia"/>
                <w:sz w:val="24"/>
                <w:szCs w:val="24"/>
                <w:lang w:eastAsia="zh-CN"/>
              </w:rPr>
            </w:pPr>
          </w:p>
        </w:tc>
        <w:tc>
          <w:tcPr>
            <w:tcW w:w="2693" w:type="dxa"/>
            <w:gridSpan w:val="2"/>
            <w:tcBorders>
              <w:top w:val="nil"/>
              <w:left w:val="nil"/>
              <w:bottom w:val="single" w:sz="4" w:space="0" w:color="auto"/>
              <w:right w:val="nil"/>
            </w:tcBorders>
            <w:noWrap/>
            <w:vAlign w:val="center"/>
          </w:tcPr>
          <w:p w:rsidR="00CF3209" w:rsidRDefault="00254293">
            <w:pPr>
              <w:kinsoku/>
              <w:wordWrap w:val="0"/>
              <w:spacing w:line="360" w:lineRule="auto"/>
              <w:ind w:firstLineChars="150" w:firstLine="36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项目编号：</w:t>
            </w:r>
          </w:p>
        </w:tc>
        <w:tc>
          <w:tcPr>
            <w:tcW w:w="1843" w:type="dxa"/>
            <w:tcBorders>
              <w:top w:val="nil"/>
              <w:left w:val="nil"/>
              <w:bottom w:val="single" w:sz="4" w:space="0" w:color="auto"/>
              <w:right w:val="nil"/>
            </w:tcBorders>
            <w:noWrap/>
            <w:vAlign w:val="center"/>
          </w:tcPr>
          <w:p w:rsidR="00CF3209" w:rsidRDefault="00CF3209">
            <w:pPr>
              <w:kinsoku/>
              <w:wordWrap w:val="0"/>
              <w:spacing w:line="360" w:lineRule="auto"/>
              <w:jc w:val="both"/>
              <w:rPr>
                <w:rFonts w:asciiTheme="minorEastAsia" w:eastAsiaTheme="minorEastAsia" w:hAnsiTheme="minorEastAsia" w:cstheme="minorEastAsia"/>
                <w:sz w:val="24"/>
                <w:szCs w:val="24"/>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序号</w:t>
            </w:r>
          </w:p>
        </w:tc>
        <w:tc>
          <w:tcPr>
            <w:tcW w:w="1241"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设备名称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品牌型号</w:t>
            </w:r>
          </w:p>
        </w:tc>
        <w:tc>
          <w:tcPr>
            <w:tcW w:w="2977"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规格、技术指标</w:t>
            </w:r>
          </w:p>
        </w:tc>
        <w:tc>
          <w:tcPr>
            <w:tcW w:w="1559"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生产厂家</w:t>
            </w:r>
          </w:p>
        </w:tc>
        <w:tc>
          <w:tcPr>
            <w:tcW w:w="85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单位</w:t>
            </w:r>
          </w:p>
        </w:tc>
        <w:tc>
          <w:tcPr>
            <w:tcW w:w="993"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数量</w:t>
            </w:r>
          </w:p>
        </w:tc>
        <w:tc>
          <w:tcPr>
            <w:tcW w:w="1275"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投标单价</w:t>
            </w:r>
          </w:p>
        </w:tc>
        <w:tc>
          <w:tcPr>
            <w:tcW w:w="1418"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小计（元）</w:t>
            </w:r>
          </w:p>
        </w:tc>
        <w:tc>
          <w:tcPr>
            <w:tcW w:w="1843"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交货安装时间</w:t>
            </w: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1</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2</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3</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4</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val="567"/>
        </w:trPr>
        <w:tc>
          <w:tcPr>
            <w:tcW w:w="14142" w:type="dxa"/>
            <w:gridSpan w:val="10"/>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投标报价金额合计（大写）：</w:t>
            </w:r>
          </w:p>
        </w:tc>
      </w:tr>
    </w:tbl>
    <w:p w:rsidR="00CF3209" w:rsidRDefault="00254293">
      <w:r>
        <w:rPr>
          <w:rFonts w:ascii="宋体" w:eastAsia="宋体" w:hAnsi="宋体" w:cs="宋体" w:hint="eastAsia"/>
          <w:sz w:val="24"/>
          <w:szCs w:val="24"/>
          <w:lang w:eastAsia="zh-CN" w:bidi="ar"/>
        </w:rPr>
        <w:t>备注：各标段可根据清单内容自行调整投标分项报价一览表。</w:t>
      </w:r>
    </w:p>
    <w:p w:rsidR="00CF3209" w:rsidRDefault="00CF3209">
      <w:pPr>
        <w:rPr>
          <w:rFonts w:ascii="宋体" w:eastAsia="宋体" w:hAnsi="宋体" w:cs="宋体"/>
          <w:sz w:val="24"/>
          <w:szCs w:val="24"/>
          <w:lang w:eastAsia="zh-CN" w:bidi="ar"/>
        </w:rPr>
      </w:pPr>
    </w:p>
    <w:p w:rsidR="00CF3209" w:rsidRDefault="00254293">
      <w:pPr>
        <w:rPr>
          <w:rFonts w:asciiTheme="minorEastAsia" w:eastAsiaTheme="minorEastAsia" w:hAnsiTheme="minorEastAsia" w:cstheme="minorEastAsia"/>
          <w:sz w:val="24"/>
          <w:szCs w:val="24"/>
          <w:lang w:eastAsia="zh-CN"/>
        </w:rPr>
      </w:pPr>
      <w:r>
        <w:rPr>
          <w:rFonts w:ascii="宋体" w:eastAsia="宋体" w:hAnsi="宋体" w:cs="宋体" w:hint="eastAsia"/>
          <w:sz w:val="24"/>
          <w:szCs w:val="24"/>
          <w:lang w:eastAsia="zh-CN" w:bidi="ar"/>
        </w:rPr>
        <w:t>备注：各标段可根据清单内容自行调整投标分项报价一览表。</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法定代表人（负责人）或授权代表（签字）：日期：</w:t>
      </w:r>
      <w:r>
        <w:rPr>
          <w:rFonts w:asciiTheme="minorEastAsia" w:eastAsiaTheme="minorEastAsia" w:hAnsiTheme="minorEastAsia" w:cstheme="minorEastAsia" w:hint="eastAsia"/>
          <w:spacing w:val="-8"/>
          <w:sz w:val="24"/>
          <w:szCs w:val="24"/>
          <w:lang w:eastAsia="zh-CN"/>
        </w:rPr>
        <w:t>年月日</w:t>
      </w:r>
    </w:p>
    <w:p w:rsidR="00CF3209" w:rsidRDefault="00CF3209">
      <w:pPr>
        <w:kinsoku/>
        <w:wordWrap w:val="0"/>
        <w:spacing w:line="360" w:lineRule="auto"/>
        <w:ind w:firstLineChars="100" w:firstLine="240"/>
        <w:jc w:val="both"/>
        <w:rPr>
          <w:rFonts w:asciiTheme="minorEastAsia" w:eastAsiaTheme="minorEastAsia" w:hAnsiTheme="minorEastAsia" w:cstheme="minorEastAsia"/>
          <w:sz w:val="24"/>
          <w:szCs w:val="24"/>
          <w:lang w:eastAsia="zh-CN"/>
        </w:rPr>
      </w:pPr>
    </w:p>
    <w:p w:rsidR="00CF3209" w:rsidRDefault="00CF3209">
      <w:pPr>
        <w:kinsoku/>
        <w:wordWrap w:val="0"/>
        <w:spacing w:line="360" w:lineRule="auto"/>
        <w:ind w:firstLineChars="100" w:firstLine="240"/>
        <w:jc w:val="both"/>
        <w:rPr>
          <w:rFonts w:asciiTheme="minorEastAsia" w:eastAsiaTheme="minorEastAsia" w:hAnsiTheme="minorEastAsia" w:cstheme="minorEastAsia"/>
          <w:sz w:val="24"/>
          <w:szCs w:val="24"/>
          <w:lang w:eastAsia="zh-CN"/>
        </w:rPr>
        <w:sectPr w:rsidR="00CF3209">
          <w:pgSz w:w="16840" w:h="11907" w:orient="landscape"/>
          <w:pgMar w:top="1440" w:right="1800" w:bottom="1440" w:left="1800" w:header="851" w:footer="992" w:gutter="0"/>
          <w:cols w:space="720"/>
          <w:docGrid w:linePitch="332"/>
        </w:sectPr>
      </w:pPr>
    </w:p>
    <w:p w:rsidR="00CF3209" w:rsidRDefault="00CF3209">
      <w:pPr>
        <w:kinsoku/>
        <w:wordWrap w:val="0"/>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3.主要设备技术指标及技术性能说明</w:t>
      </w:r>
      <w:r>
        <w:rPr>
          <w:rFonts w:ascii="宋体" w:hAnsi="宋体" w:hint="eastAsia"/>
          <w:b/>
          <w:sz w:val="24"/>
          <w:szCs w:val="24"/>
          <w:lang w:eastAsia="zh-CN"/>
        </w:rPr>
        <w:t>（适用于货物）</w:t>
      </w: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4.项目供货方案、培训计划等</w:t>
      </w:r>
      <w:r>
        <w:rPr>
          <w:rFonts w:ascii="宋体" w:hAnsi="宋体" w:hint="eastAsia"/>
          <w:b/>
          <w:sz w:val="24"/>
          <w:szCs w:val="24"/>
          <w:lang w:eastAsia="zh-CN"/>
        </w:rPr>
        <w:t>（适用于货物）</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sz w:val="24"/>
          <w:szCs w:val="24"/>
          <w:lang w:eastAsia="zh-CN"/>
        </w:rPr>
        <w:t>5.技术偏差情况</w:t>
      </w:r>
      <w:r>
        <w:rPr>
          <w:rFonts w:ascii="宋体" w:hAnsi="宋体" w:hint="eastAsia"/>
          <w:b/>
          <w:sz w:val="24"/>
          <w:szCs w:val="24"/>
          <w:lang w:eastAsia="zh-CN"/>
        </w:rPr>
        <w:t>（适用于货物）</w:t>
      </w:r>
    </w:p>
    <w:p w:rsidR="00CF3209" w:rsidRDefault="00CF3209">
      <w:pPr>
        <w:pStyle w:val="a4"/>
        <w:kinsoku/>
        <w:wordWrap w:val="0"/>
        <w:jc w:val="both"/>
        <w:rPr>
          <w:rFonts w:asciiTheme="minorEastAsia" w:eastAsiaTheme="minorEastAsia" w:hAnsiTheme="minorEastAsia" w:cstheme="minorEastAsia"/>
          <w:sz w:val="24"/>
          <w:szCs w:val="24"/>
          <w:lang w:bidi="en-US"/>
        </w:rPr>
      </w:pPr>
    </w:p>
    <w:p w:rsidR="00CF3209" w:rsidRDefault="00CF3209">
      <w:pPr>
        <w:kinsoku/>
        <w:wordWrap w:val="0"/>
        <w:spacing w:line="240" w:lineRule="atLeast"/>
        <w:jc w:val="both"/>
        <w:rPr>
          <w:rFonts w:asciiTheme="minorEastAsia" w:eastAsiaTheme="minorEastAsia" w:hAnsiTheme="minorEastAsia" w:cstheme="minorEastAsia"/>
          <w:b/>
          <w:bCs/>
          <w:sz w:val="24"/>
          <w:szCs w:val="24"/>
          <w:lang w:eastAsia="zh-CN"/>
        </w:rPr>
      </w:pPr>
    </w:p>
    <w:p w:rsidR="00CF3209" w:rsidRDefault="00254293">
      <w:pPr>
        <w:kinsoku/>
        <w:wordWrap w:val="0"/>
        <w:spacing w:line="240" w:lineRule="atLeas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技术规格偏离表</w:t>
      </w:r>
    </w:p>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p w:rsidR="00CF3209" w:rsidRDefault="00254293">
      <w:pPr>
        <w:kinsoku/>
        <w:wordWrap w:val="0"/>
        <w:spacing w:line="240" w:lineRule="atLeast"/>
        <w:ind w:leftChars="485" w:left="1155" w:hangingChars="57" w:hanging="1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项目名称:项目编号: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81"/>
        <w:gridCol w:w="1418"/>
        <w:gridCol w:w="1337"/>
        <w:gridCol w:w="1276"/>
        <w:gridCol w:w="1214"/>
      </w:tblGrid>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序号</w:t>
            </w:r>
          </w:p>
        </w:tc>
        <w:tc>
          <w:tcPr>
            <w:tcW w:w="1381"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货物名称</w:t>
            </w:r>
          </w:p>
        </w:tc>
        <w:tc>
          <w:tcPr>
            <w:tcW w:w="1418"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招标规格</w:t>
            </w:r>
          </w:p>
        </w:tc>
        <w:tc>
          <w:tcPr>
            <w:tcW w:w="1337"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投标规格</w:t>
            </w:r>
          </w:p>
        </w:tc>
        <w:tc>
          <w:tcPr>
            <w:tcW w:w="1276"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偏离</w:t>
            </w:r>
          </w:p>
        </w:tc>
        <w:tc>
          <w:tcPr>
            <w:tcW w:w="1214"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说明</w:t>
            </w: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bl>
    <w:p w:rsidR="00CF3209" w:rsidRDefault="00254293">
      <w:pPr>
        <w:kinsoku/>
        <w:wordWrap w:val="0"/>
        <w:spacing w:line="360" w:lineRule="auto"/>
        <w:ind w:firstLineChars="200" w:firstLine="482"/>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投标人（公章）：法定代表人（负责人）或授权代表（签字）：</w:t>
      </w:r>
    </w:p>
    <w:p w:rsidR="00CF3209" w:rsidRDefault="00254293">
      <w:pPr>
        <w:kinsoku/>
        <w:wordWrap w:val="0"/>
        <w:spacing w:line="360" w:lineRule="auto"/>
        <w:ind w:firstLineChars="200" w:firstLine="482"/>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日期：</w:t>
      </w:r>
      <w:r>
        <w:rPr>
          <w:rFonts w:asciiTheme="minorEastAsia" w:eastAsiaTheme="minorEastAsia" w:hAnsiTheme="minorEastAsia" w:cstheme="minorEastAsia" w:hint="eastAsia"/>
          <w:b/>
          <w:bCs/>
          <w:spacing w:val="-8"/>
          <w:sz w:val="24"/>
          <w:szCs w:val="24"/>
          <w:lang w:eastAsia="zh-CN"/>
        </w:rPr>
        <w:t>年月日</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lastRenderedPageBreak/>
        <w:t>6.商务偏差表格式</w:t>
      </w:r>
    </w:p>
    <w:p w:rsidR="00CF3209" w:rsidRDefault="00CF3209">
      <w:pPr>
        <w:kinsoku/>
        <w:wordWrap w:val="0"/>
        <w:ind w:firstLine="482"/>
        <w:jc w:val="both"/>
        <w:rPr>
          <w:rFonts w:asciiTheme="minorEastAsia" w:eastAsiaTheme="minorEastAsia" w:hAnsiTheme="minorEastAsia" w:cstheme="minorEastAsia"/>
          <w:b/>
          <w:sz w:val="24"/>
          <w:szCs w:val="24"/>
          <w:lang w:eastAsia="zh-CN"/>
        </w:rPr>
      </w:pPr>
    </w:p>
    <w:p w:rsidR="00CF3209" w:rsidRDefault="00254293">
      <w:pPr>
        <w:kinsoku/>
        <w:wordWrap w:val="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sz w:val="24"/>
          <w:szCs w:val="24"/>
          <w:lang w:eastAsia="zh-CN"/>
        </w:rPr>
        <w:t>商务偏差表</w:t>
      </w:r>
    </w:p>
    <w:p w:rsidR="00CF3209" w:rsidRDefault="00CF3209">
      <w:pPr>
        <w:kinsoku/>
        <w:wordWrap w:val="0"/>
        <w:spacing w:line="360" w:lineRule="auto"/>
        <w:jc w:val="both"/>
        <w:rPr>
          <w:rFonts w:asciiTheme="minorEastAsia" w:eastAsiaTheme="minorEastAsia" w:hAnsiTheme="minorEastAsia" w:cstheme="minorEastAsia"/>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项目名称：项目编号：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974"/>
        <w:gridCol w:w="1853"/>
        <w:gridCol w:w="1690"/>
        <w:gridCol w:w="1276"/>
      </w:tblGrid>
      <w:tr w:rsidR="00CF3209">
        <w:trPr>
          <w:trHeight w:hRule="exact" w:val="1128"/>
        </w:trPr>
        <w:tc>
          <w:tcPr>
            <w:tcW w:w="827"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序号</w:t>
            </w:r>
          </w:p>
        </w:tc>
        <w:tc>
          <w:tcPr>
            <w:tcW w:w="1974" w:type="dxa"/>
            <w:tcBorders>
              <w:top w:val="single" w:sz="4" w:space="0" w:color="auto"/>
              <w:left w:val="single" w:sz="4" w:space="0" w:color="auto"/>
              <w:bottom w:val="single" w:sz="4" w:space="0" w:color="auto"/>
              <w:right w:val="single" w:sz="4" w:space="0" w:color="auto"/>
            </w:tcBorders>
            <w:noWrap/>
            <w:vAlign w:val="bottom"/>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招标文件</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商务条款</w:t>
            </w:r>
          </w:p>
        </w:tc>
        <w:tc>
          <w:tcPr>
            <w:tcW w:w="1853" w:type="dxa"/>
            <w:tcBorders>
              <w:top w:val="single" w:sz="4" w:space="0" w:color="auto"/>
              <w:left w:val="single" w:sz="4" w:space="0" w:color="auto"/>
              <w:bottom w:val="single" w:sz="4" w:space="0" w:color="auto"/>
              <w:right w:val="single" w:sz="4" w:space="0" w:color="auto"/>
            </w:tcBorders>
            <w:noWrap/>
            <w:vAlign w:val="bottom"/>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投标文件商务条款</w:t>
            </w:r>
          </w:p>
        </w:tc>
        <w:tc>
          <w:tcPr>
            <w:tcW w:w="169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偏差描述</w:t>
            </w:r>
          </w:p>
        </w:tc>
        <w:tc>
          <w:tcPr>
            <w:tcW w:w="1276"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结论</w:t>
            </w: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bl>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投标人（公章）：法定代表人（负责人）或授权代表（签字）：</w:t>
      </w: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日期：</w:t>
      </w:r>
      <w:r>
        <w:rPr>
          <w:rFonts w:asciiTheme="minorEastAsia" w:eastAsiaTheme="minorEastAsia" w:hAnsiTheme="minorEastAsia" w:cstheme="minorEastAsia" w:hint="eastAsia"/>
          <w:b/>
          <w:bCs/>
          <w:spacing w:val="-8"/>
          <w:sz w:val="24"/>
          <w:szCs w:val="24"/>
          <w:lang w:eastAsia="zh-CN"/>
        </w:rPr>
        <w:t>年月日</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both"/>
        <w:rPr>
          <w:rFonts w:ascii="宋体" w:hAnsi="宋体"/>
          <w:b/>
          <w:sz w:val="24"/>
          <w:szCs w:val="24"/>
          <w:lang w:eastAsia="zh-CN"/>
        </w:rPr>
      </w:pPr>
      <w:r>
        <w:rPr>
          <w:rFonts w:asciiTheme="minorEastAsia" w:eastAsiaTheme="minorEastAsia" w:hAnsiTheme="minorEastAsia" w:cstheme="minorEastAsia" w:hint="eastAsia"/>
          <w:b/>
          <w:sz w:val="24"/>
          <w:szCs w:val="24"/>
          <w:lang w:eastAsia="zh-CN"/>
        </w:rPr>
        <w:t>7.售后服务计划</w:t>
      </w:r>
      <w:r>
        <w:rPr>
          <w:rFonts w:ascii="宋体" w:hAnsi="宋体" w:hint="eastAsia"/>
          <w:b/>
          <w:sz w:val="24"/>
          <w:szCs w:val="24"/>
          <w:lang w:eastAsia="zh-CN"/>
        </w:rPr>
        <w:t>（适用于货物）</w:t>
      </w:r>
    </w:p>
    <w:p w:rsidR="00CF3209" w:rsidRDefault="00375D3A">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b/>
          <w:sz w:val="24"/>
          <w:szCs w:val="24"/>
          <w:lang w:eastAsia="zh-CN"/>
        </w:rPr>
        <w:t>8</w:t>
      </w:r>
      <w:r w:rsidR="00254293">
        <w:rPr>
          <w:rFonts w:asciiTheme="minorEastAsia" w:eastAsiaTheme="minorEastAsia" w:hAnsiTheme="minorEastAsia" w:cstheme="minorEastAsia" w:hint="eastAsia"/>
          <w:b/>
          <w:sz w:val="24"/>
          <w:szCs w:val="24"/>
          <w:lang w:eastAsia="zh-CN"/>
        </w:rPr>
        <w:t>.投标人业绩</w:t>
      </w:r>
    </w:p>
    <w:p w:rsidR="00EB49BE" w:rsidRDefault="00375D3A" w:rsidP="00EB49BE">
      <w:pPr>
        <w:pStyle w:val="a4"/>
        <w:tabs>
          <w:tab w:val="left" w:pos="312"/>
        </w:tabs>
        <w:kinsoku/>
        <w:wordWrap w:val="0"/>
        <w:spacing w:line="360" w:lineRule="auto"/>
        <w:jc w:val="both"/>
        <w:rPr>
          <w:b/>
          <w:sz w:val="24"/>
          <w:szCs w:val="24"/>
          <w:lang w:eastAsia="zh-CN"/>
        </w:rPr>
      </w:pPr>
      <w:r>
        <w:rPr>
          <w:rFonts w:asciiTheme="minorEastAsia" w:eastAsiaTheme="minorEastAsia" w:hAnsiTheme="minorEastAsia" w:cstheme="minorEastAsia"/>
          <w:b/>
          <w:sz w:val="24"/>
          <w:szCs w:val="24"/>
          <w:lang w:eastAsia="zh-CN"/>
        </w:rPr>
        <w:t>9</w:t>
      </w:r>
      <w:r w:rsidR="00254293">
        <w:rPr>
          <w:rFonts w:asciiTheme="minorEastAsia" w:eastAsiaTheme="minorEastAsia" w:hAnsiTheme="minorEastAsia" w:cstheme="minorEastAsia" w:hint="eastAsia"/>
          <w:b/>
          <w:sz w:val="24"/>
          <w:szCs w:val="24"/>
          <w:lang w:eastAsia="zh-CN"/>
        </w:rPr>
        <w:t>.</w:t>
      </w:r>
      <w:r w:rsidR="00EB49BE" w:rsidRPr="00EB49BE">
        <w:rPr>
          <w:rFonts w:hint="eastAsia"/>
          <w:b/>
          <w:sz w:val="24"/>
          <w:szCs w:val="24"/>
          <w:lang w:eastAsia="zh-CN"/>
        </w:rPr>
        <w:t xml:space="preserve"> </w:t>
      </w:r>
      <w:r w:rsidR="00EB49BE">
        <w:rPr>
          <w:rFonts w:hint="eastAsia"/>
          <w:b/>
          <w:sz w:val="24"/>
          <w:szCs w:val="24"/>
          <w:lang w:eastAsia="zh-CN"/>
        </w:rPr>
        <w:t>中小企业、监狱企业或残疾人福利性单位声明函（对于专门面向中小企业采购的项目必须提供，不专门面向的项目可选择提供）</w:t>
      </w: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254293">
      <w:pPr>
        <w:pStyle w:val="a4"/>
        <w:kinsoku/>
        <w:wordWrap w:val="0"/>
        <w:spacing w:line="360" w:lineRule="auto"/>
        <w:jc w:val="center"/>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pacing w:val="-3"/>
          <w:sz w:val="36"/>
          <w:szCs w:val="36"/>
        </w:rPr>
        <w:lastRenderedPageBreak/>
        <w:t>中小企业声明函（货物）格式</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ind w:firstLine="505"/>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4"/>
          <w:sz w:val="24"/>
          <w:szCs w:val="24"/>
        </w:rPr>
        <w:t>本公司（联合体）郑重声明，根据《政府采购促进中小企业发展管理办法》（财</w:t>
      </w:r>
      <w:r>
        <w:rPr>
          <w:rFonts w:asciiTheme="minorEastAsia" w:eastAsiaTheme="minorEastAsia" w:hAnsiTheme="minorEastAsia" w:cstheme="minorEastAsia" w:hint="eastAsia"/>
          <w:spacing w:val="10"/>
          <w:sz w:val="24"/>
          <w:szCs w:val="24"/>
        </w:rPr>
        <w:t>库﹝2020﹞46号）的规定，本公司（联合体）参加（单位名称）的（项目</w:t>
      </w:r>
      <w:r>
        <w:rPr>
          <w:rFonts w:asciiTheme="minorEastAsia" w:eastAsiaTheme="minorEastAsia" w:hAnsiTheme="minorEastAsia" w:cstheme="minorEastAsia" w:hint="eastAsia"/>
          <w:spacing w:val="9"/>
          <w:sz w:val="24"/>
          <w:szCs w:val="24"/>
        </w:rPr>
        <w:t>名称）</w:t>
      </w:r>
      <w:r>
        <w:rPr>
          <w:rFonts w:asciiTheme="minorEastAsia" w:eastAsiaTheme="minorEastAsia" w:hAnsiTheme="minorEastAsia" w:cstheme="minorEastAsia" w:hint="eastAsia"/>
          <w:spacing w:val="14"/>
          <w:sz w:val="24"/>
          <w:szCs w:val="24"/>
        </w:rPr>
        <w:t>采购活动，</w:t>
      </w:r>
      <w:r>
        <w:rPr>
          <w:rFonts w:asciiTheme="minorEastAsia" w:eastAsiaTheme="minorEastAsia" w:hAnsiTheme="minorEastAsia" w:cstheme="minorEastAsia" w:hint="eastAsia"/>
          <w:spacing w:val="-86"/>
          <w:sz w:val="24"/>
          <w:szCs w:val="24"/>
          <w:lang w:eastAsia="zh-CN"/>
        </w:rPr>
        <w:t>提</w:t>
      </w:r>
      <w:r>
        <w:rPr>
          <w:rFonts w:asciiTheme="minorEastAsia" w:eastAsiaTheme="minorEastAsia" w:hAnsiTheme="minorEastAsia" w:cstheme="minorEastAsia" w:hint="eastAsia"/>
          <w:spacing w:val="14"/>
          <w:sz w:val="24"/>
          <w:szCs w:val="24"/>
        </w:rPr>
        <w:t>供的货物全部由符合政策要求的</w:t>
      </w:r>
      <w:r>
        <w:rPr>
          <w:rFonts w:asciiTheme="minorEastAsia" w:eastAsiaTheme="minorEastAsia" w:hAnsiTheme="minorEastAsia" w:cstheme="minorEastAsia" w:hint="eastAsia"/>
          <w:spacing w:val="13"/>
          <w:sz w:val="24"/>
          <w:szCs w:val="24"/>
        </w:rPr>
        <w:t>中小企业制造。相关企业（含联合体</w:t>
      </w:r>
      <w:r>
        <w:rPr>
          <w:rFonts w:asciiTheme="minorEastAsia" w:eastAsiaTheme="minorEastAsia" w:hAnsiTheme="minorEastAsia" w:cstheme="minorEastAsia" w:hint="eastAsia"/>
          <w:spacing w:val="8"/>
          <w:sz w:val="24"/>
          <w:szCs w:val="24"/>
        </w:rPr>
        <w:t>中的中小企业、签订分包意向协议的中小企业）的具体情况如下：</w:t>
      </w:r>
    </w:p>
    <w:p w:rsidR="00CF3209" w:rsidRDefault="00254293">
      <w:pPr>
        <w:pStyle w:val="a4"/>
        <w:kinsoku/>
        <w:wordWrap w:val="0"/>
        <w:spacing w:line="360" w:lineRule="auto"/>
        <w:ind w:firstLine="51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1.</w:t>
      </w:r>
      <w:r>
        <w:rPr>
          <w:rFonts w:asciiTheme="minorEastAsia" w:eastAsiaTheme="minorEastAsia" w:hAnsiTheme="minorEastAsia" w:cstheme="minorEastAsia" w:hint="eastAsia"/>
          <w:spacing w:val="7"/>
          <w:sz w:val="24"/>
          <w:szCs w:val="24"/>
          <w:u w:val="single"/>
        </w:rPr>
        <w:t>（标的名称</w:t>
      </w:r>
      <w:r>
        <w:rPr>
          <w:rFonts w:asciiTheme="minorEastAsia" w:eastAsiaTheme="minorEastAsia" w:hAnsiTheme="minorEastAsia" w:cstheme="minorEastAsia" w:hint="eastAsia"/>
          <w:spacing w:val="-41"/>
          <w:sz w:val="24"/>
          <w:szCs w:val="24"/>
          <w:u w:val="single"/>
        </w:rPr>
        <w:t>）</w:t>
      </w:r>
      <w:r>
        <w:rPr>
          <w:rFonts w:asciiTheme="minorEastAsia" w:eastAsiaTheme="minorEastAsia" w:hAnsiTheme="minorEastAsia" w:cstheme="minorEastAsia" w:hint="eastAsia"/>
          <w:spacing w:val="-41"/>
          <w:sz w:val="24"/>
          <w:szCs w:val="24"/>
        </w:rPr>
        <w:t>，</w:t>
      </w:r>
      <w:r>
        <w:rPr>
          <w:rFonts w:asciiTheme="minorEastAsia" w:eastAsiaTheme="minorEastAsia" w:hAnsiTheme="minorEastAsia" w:cstheme="minorEastAsia" w:hint="eastAsia"/>
          <w:spacing w:val="7"/>
          <w:sz w:val="24"/>
          <w:szCs w:val="24"/>
        </w:rPr>
        <w:t>属于</w:t>
      </w:r>
      <w:r>
        <w:rPr>
          <w:rFonts w:asciiTheme="minorEastAsia" w:eastAsiaTheme="minorEastAsia" w:hAnsiTheme="minorEastAsia" w:cstheme="minorEastAsia" w:hint="eastAsia"/>
          <w:spacing w:val="7"/>
          <w:sz w:val="24"/>
          <w:szCs w:val="24"/>
          <w:u w:val="single"/>
        </w:rPr>
        <w:t>（采购文件中明确的所属行业）</w:t>
      </w:r>
      <w:r>
        <w:rPr>
          <w:rFonts w:asciiTheme="minorEastAsia" w:eastAsiaTheme="minorEastAsia" w:hAnsiTheme="minorEastAsia" w:cstheme="minorEastAsia" w:hint="eastAsia"/>
          <w:spacing w:val="7"/>
          <w:sz w:val="24"/>
          <w:szCs w:val="24"/>
        </w:rPr>
        <w:t>行业；制造商为</w:t>
      </w:r>
      <w:r>
        <w:rPr>
          <w:rFonts w:asciiTheme="minorEastAsia" w:eastAsiaTheme="minorEastAsia" w:hAnsiTheme="minorEastAsia" w:cstheme="minorEastAsia" w:hint="eastAsia"/>
          <w:spacing w:val="7"/>
          <w:sz w:val="24"/>
          <w:szCs w:val="24"/>
          <w:u w:val="single"/>
        </w:rPr>
        <w:t>（企业名</w:t>
      </w:r>
      <w:r>
        <w:rPr>
          <w:rFonts w:asciiTheme="minorEastAsia" w:eastAsiaTheme="minorEastAsia" w:hAnsiTheme="minorEastAsia" w:cstheme="minorEastAsia" w:hint="eastAsia"/>
          <w:spacing w:val="3"/>
          <w:sz w:val="24"/>
          <w:szCs w:val="24"/>
          <w:u w:val="single"/>
        </w:rPr>
        <w:t>称</w:t>
      </w:r>
      <w:r>
        <w:rPr>
          <w:rFonts w:asciiTheme="minorEastAsia" w:eastAsiaTheme="minorEastAsia" w:hAnsiTheme="minorEastAsia" w:cstheme="minorEastAsia" w:hint="eastAsia"/>
          <w:spacing w:val="-40"/>
          <w:sz w:val="24"/>
          <w:szCs w:val="24"/>
          <w:u w:val="single"/>
        </w:rPr>
        <w:t>）</w:t>
      </w:r>
      <w:r>
        <w:rPr>
          <w:rFonts w:asciiTheme="minorEastAsia" w:eastAsiaTheme="minorEastAsia" w:hAnsiTheme="minorEastAsia" w:cstheme="minorEastAsia" w:hint="eastAsia"/>
          <w:spacing w:val="-40"/>
          <w:sz w:val="24"/>
          <w:szCs w:val="24"/>
        </w:rPr>
        <w:t>，</w:t>
      </w:r>
      <w:r>
        <w:rPr>
          <w:rFonts w:asciiTheme="minorEastAsia" w:eastAsiaTheme="minorEastAsia" w:hAnsiTheme="minorEastAsia" w:cstheme="minorEastAsia" w:hint="eastAsia"/>
          <w:spacing w:val="3"/>
          <w:sz w:val="24"/>
          <w:szCs w:val="24"/>
        </w:rPr>
        <w:t>从业人员人，</w:t>
      </w:r>
      <w:r>
        <w:rPr>
          <w:rFonts w:asciiTheme="minorEastAsia" w:eastAsiaTheme="minorEastAsia" w:hAnsiTheme="minorEastAsia" w:cstheme="minorEastAsia" w:hint="eastAsia"/>
          <w:spacing w:val="7"/>
          <w:sz w:val="24"/>
          <w:szCs w:val="24"/>
        </w:rPr>
        <w:t>营业收入为万元，资产总额为</w:t>
      </w:r>
      <w:r>
        <w:rPr>
          <w:rFonts w:asciiTheme="minorEastAsia" w:eastAsiaTheme="minorEastAsia" w:hAnsiTheme="minorEastAsia" w:cstheme="minorEastAsia" w:hint="eastAsia"/>
          <w:spacing w:val="3"/>
          <w:sz w:val="24"/>
          <w:szCs w:val="24"/>
        </w:rPr>
        <w:t>，属于</w:t>
      </w:r>
      <w:r>
        <w:rPr>
          <w:rFonts w:asciiTheme="minorEastAsia" w:eastAsiaTheme="minorEastAsia" w:hAnsiTheme="minorEastAsia" w:cstheme="minorEastAsia" w:hint="eastAsia"/>
          <w:spacing w:val="2"/>
          <w:sz w:val="24"/>
          <w:szCs w:val="24"/>
          <w:u w:val="single"/>
        </w:rPr>
        <w:t>（中型企业、小型企业、微型企业</w:t>
      </w:r>
      <w:r>
        <w:rPr>
          <w:rFonts w:asciiTheme="minorEastAsia" w:eastAsiaTheme="minorEastAsia" w:hAnsiTheme="minorEastAsia" w:cstheme="minorEastAsia" w:hint="eastAsia"/>
          <w:spacing w:val="-51"/>
          <w:sz w:val="24"/>
          <w:szCs w:val="24"/>
          <w:u w:val="single"/>
        </w:rPr>
        <w:t>）</w:t>
      </w:r>
      <w:r>
        <w:rPr>
          <w:rFonts w:asciiTheme="minorEastAsia" w:eastAsiaTheme="minorEastAsia" w:hAnsiTheme="minorEastAsia" w:cstheme="minorEastAsia" w:hint="eastAsia"/>
          <w:spacing w:val="-51"/>
          <w:sz w:val="24"/>
          <w:szCs w:val="24"/>
        </w:rPr>
        <w:t>；</w:t>
      </w:r>
    </w:p>
    <w:p w:rsidR="00CF3209" w:rsidRDefault="00254293">
      <w:pPr>
        <w:pStyle w:val="a4"/>
        <w:kinsoku/>
        <w:wordWrap w:val="0"/>
        <w:spacing w:line="360" w:lineRule="auto"/>
        <w:ind w:firstLine="513"/>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2.</w:t>
      </w:r>
      <w:r>
        <w:rPr>
          <w:rFonts w:asciiTheme="minorEastAsia" w:eastAsiaTheme="minorEastAsia" w:hAnsiTheme="minorEastAsia" w:cstheme="minorEastAsia" w:hint="eastAsia"/>
          <w:spacing w:val="7"/>
          <w:sz w:val="24"/>
          <w:szCs w:val="24"/>
          <w:u w:val="single"/>
        </w:rPr>
        <w:t>（标的名称</w:t>
      </w:r>
      <w:r>
        <w:rPr>
          <w:rFonts w:asciiTheme="minorEastAsia" w:eastAsiaTheme="minorEastAsia" w:hAnsiTheme="minorEastAsia" w:cstheme="minorEastAsia" w:hint="eastAsia"/>
          <w:spacing w:val="-43"/>
          <w:sz w:val="24"/>
          <w:szCs w:val="24"/>
          <w:u w:val="single"/>
        </w:rPr>
        <w:t>）</w:t>
      </w:r>
      <w:r>
        <w:rPr>
          <w:rFonts w:asciiTheme="minorEastAsia" w:eastAsiaTheme="minorEastAsia" w:hAnsiTheme="minorEastAsia" w:cstheme="minorEastAsia" w:hint="eastAsia"/>
          <w:spacing w:val="-43"/>
          <w:sz w:val="24"/>
          <w:szCs w:val="24"/>
        </w:rPr>
        <w:t>，</w:t>
      </w:r>
      <w:r>
        <w:rPr>
          <w:rFonts w:asciiTheme="minorEastAsia" w:eastAsiaTheme="minorEastAsia" w:hAnsiTheme="minorEastAsia" w:cstheme="minorEastAsia" w:hint="eastAsia"/>
          <w:spacing w:val="7"/>
          <w:sz w:val="24"/>
          <w:szCs w:val="24"/>
        </w:rPr>
        <w:t>属于</w:t>
      </w:r>
      <w:r>
        <w:rPr>
          <w:rFonts w:asciiTheme="minorEastAsia" w:eastAsiaTheme="minorEastAsia" w:hAnsiTheme="minorEastAsia" w:cstheme="minorEastAsia" w:hint="eastAsia"/>
          <w:spacing w:val="7"/>
          <w:sz w:val="24"/>
          <w:szCs w:val="24"/>
          <w:u w:val="single"/>
        </w:rPr>
        <w:t>（采购文件中明确的所属行业）</w:t>
      </w:r>
      <w:r>
        <w:rPr>
          <w:rFonts w:asciiTheme="minorEastAsia" w:eastAsiaTheme="minorEastAsia" w:hAnsiTheme="minorEastAsia" w:cstheme="minorEastAsia" w:hint="eastAsia"/>
          <w:spacing w:val="7"/>
          <w:sz w:val="24"/>
          <w:szCs w:val="24"/>
        </w:rPr>
        <w:t>行业；制造商为</w:t>
      </w:r>
      <w:r>
        <w:rPr>
          <w:rFonts w:asciiTheme="minorEastAsia" w:eastAsiaTheme="minorEastAsia" w:hAnsiTheme="minorEastAsia" w:cstheme="minorEastAsia" w:hint="eastAsia"/>
          <w:spacing w:val="7"/>
          <w:sz w:val="24"/>
          <w:szCs w:val="24"/>
          <w:u w:val="single"/>
        </w:rPr>
        <w:t>（企业名</w:t>
      </w:r>
      <w:r>
        <w:rPr>
          <w:rFonts w:asciiTheme="minorEastAsia" w:eastAsiaTheme="minorEastAsia" w:hAnsiTheme="minorEastAsia" w:cstheme="minorEastAsia" w:hint="eastAsia"/>
          <w:spacing w:val="-5"/>
          <w:sz w:val="24"/>
          <w:szCs w:val="24"/>
          <w:u w:val="single"/>
        </w:rPr>
        <w:t>称</w:t>
      </w:r>
      <w:r>
        <w:rPr>
          <w:rFonts w:asciiTheme="minorEastAsia" w:eastAsiaTheme="minorEastAsia" w:hAnsiTheme="minorEastAsia" w:cstheme="minorEastAsia" w:hint="eastAsia"/>
          <w:spacing w:val="-59"/>
          <w:w w:val="94"/>
          <w:sz w:val="24"/>
          <w:szCs w:val="24"/>
          <w:u w:val="single"/>
        </w:rPr>
        <w:t>）</w:t>
      </w:r>
      <w:r>
        <w:rPr>
          <w:rFonts w:asciiTheme="minorEastAsia" w:eastAsiaTheme="minorEastAsia" w:hAnsiTheme="minorEastAsia" w:cstheme="minorEastAsia" w:hint="eastAsia"/>
          <w:spacing w:val="-59"/>
          <w:w w:val="94"/>
          <w:sz w:val="24"/>
          <w:szCs w:val="24"/>
        </w:rPr>
        <w:t>，</w:t>
      </w:r>
      <w:r>
        <w:rPr>
          <w:rFonts w:asciiTheme="minorEastAsia" w:eastAsiaTheme="minorEastAsia" w:hAnsiTheme="minorEastAsia" w:cstheme="minorEastAsia" w:hint="eastAsia"/>
          <w:spacing w:val="-5"/>
          <w:sz w:val="24"/>
          <w:szCs w:val="24"/>
        </w:rPr>
        <w:t>从业人员人，营业收入为万元，资产总额为万元，属于</w:t>
      </w:r>
      <w:r>
        <w:rPr>
          <w:rFonts w:asciiTheme="minorEastAsia" w:eastAsiaTheme="minorEastAsia" w:hAnsiTheme="minorEastAsia" w:cstheme="minorEastAsia" w:hint="eastAsia"/>
          <w:spacing w:val="-5"/>
          <w:sz w:val="24"/>
          <w:szCs w:val="24"/>
          <w:u w:val="single"/>
        </w:rPr>
        <w:t>（中</w:t>
      </w:r>
      <w:r>
        <w:rPr>
          <w:rFonts w:asciiTheme="minorEastAsia" w:eastAsiaTheme="minorEastAsia" w:hAnsiTheme="minorEastAsia" w:cstheme="minorEastAsia" w:hint="eastAsia"/>
          <w:spacing w:val="9"/>
          <w:sz w:val="24"/>
          <w:szCs w:val="24"/>
          <w:u w:val="single"/>
        </w:rPr>
        <w:t>型企业、小型企业、微型企业</w:t>
      </w:r>
      <w:r>
        <w:rPr>
          <w:rFonts w:asciiTheme="minorEastAsia" w:eastAsiaTheme="minorEastAsia" w:hAnsiTheme="minorEastAsia" w:cstheme="minorEastAsia" w:hint="eastAsia"/>
          <w:spacing w:val="-48"/>
          <w:sz w:val="24"/>
          <w:szCs w:val="24"/>
          <w:u w:val="single"/>
        </w:rPr>
        <w:t>）</w:t>
      </w:r>
      <w:r>
        <w:rPr>
          <w:rFonts w:asciiTheme="minorEastAsia" w:eastAsiaTheme="minorEastAsia" w:hAnsiTheme="minorEastAsia" w:cstheme="minorEastAsia" w:hint="eastAsia"/>
          <w:spacing w:val="-48"/>
          <w:sz w:val="24"/>
          <w:szCs w:val="24"/>
        </w:rPr>
        <w:t>；</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2"/>
          <w:position w:val="1"/>
          <w:sz w:val="24"/>
          <w:szCs w:val="24"/>
        </w:rPr>
        <w:t>……</w:t>
      </w:r>
    </w:p>
    <w:p w:rsidR="00CF3209" w:rsidRDefault="00254293">
      <w:pPr>
        <w:pStyle w:val="a4"/>
        <w:kinsoku/>
        <w:wordWrap w:val="0"/>
        <w:spacing w:line="360" w:lineRule="auto"/>
        <w:ind w:firstLineChars="200" w:firstLine="488"/>
        <w:jc w:val="both"/>
        <w:rPr>
          <w:rFonts w:asciiTheme="minorEastAsia" w:eastAsiaTheme="minorEastAsia" w:hAnsiTheme="minorEastAsia" w:cstheme="minorEastAsia"/>
          <w:spacing w:val="4"/>
          <w:sz w:val="24"/>
          <w:szCs w:val="24"/>
        </w:rPr>
      </w:pPr>
      <w:r>
        <w:rPr>
          <w:rFonts w:asciiTheme="minorEastAsia" w:eastAsiaTheme="minorEastAsia" w:hAnsiTheme="minorEastAsia" w:cstheme="minorEastAsia" w:hint="eastAsia"/>
          <w:spacing w:val="4"/>
          <w:sz w:val="24"/>
          <w:szCs w:val="24"/>
        </w:rPr>
        <w:t>以上企业，不属于大企业的分支机构，不存在控股股东为大企业的情形，也不存在与大企业的负责人为同一人的情形。</w:t>
      </w:r>
    </w:p>
    <w:p w:rsidR="00CF3209" w:rsidRDefault="00254293">
      <w:pPr>
        <w:pStyle w:val="a4"/>
        <w:kinsoku/>
        <w:wordWrap w:val="0"/>
        <w:spacing w:line="360" w:lineRule="auto"/>
        <w:ind w:firstLineChars="200" w:firstLine="488"/>
        <w:jc w:val="both"/>
        <w:rPr>
          <w:rFonts w:asciiTheme="minorEastAsia" w:eastAsiaTheme="minorEastAsia" w:hAnsiTheme="minorEastAsia" w:cstheme="minorEastAsia"/>
          <w:spacing w:val="4"/>
          <w:sz w:val="24"/>
          <w:szCs w:val="24"/>
        </w:rPr>
      </w:pPr>
      <w:r>
        <w:rPr>
          <w:rFonts w:asciiTheme="minorEastAsia" w:eastAsiaTheme="minorEastAsia" w:hAnsiTheme="minorEastAsia" w:cstheme="minorEastAsia" w:hint="eastAsia"/>
          <w:spacing w:val="4"/>
          <w:sz w:val="24"/>
          <w:szCs w:val="24"/>
        </w:rPr>
        <w:t>本企业对上述声明内容的真实性负责。如有虚假，将依法承担相应责任。</w:t>
      </w:r>
    </w:p>
    <w:p w:rsidR="00CF3209" w:rsidRDefault="00CF3209">
      <w:pPr>
        <w:pStyle w:val="a4"/>
        <w:kinsoku/>
        <w:wordWrap w:val="0"/>
        <w:spacing w:line="360" w:lineRule="auto"/>
        <w:ind w:firstLineChars="200" w:firstLine="488"/>
        <w:jc w:val="both"/>
        <w:rPr>
          <w:rFonts w:asciiTheme="minorEastAsia" w:eastAsiaTheme="minorEastAsia" w:hAnsiTheme="minorEastAsia" w:cstheme="minorEastAsia"/>
          <w:spacing w:val="4"/>
          <w:sz w:val="24"/>
          <w:szCs w:val="24"/>
        </w:r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ind w:firstLineChars="1900" w:firstLine="4199"/>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9"/>
          <w:sz w:val="24"/>
          <w:szCs w:val="24"/>
        </w:rPr>
        <w:t>企业名称（盖章</w:t>
      </w:r>
      <w:r>
        <w:rPr>
          <w:rFonts w:asciiTheme="minorEastAsia" w:eastAsiaTheme="minorEastAsia" w:hAnsiTheme="minorEastAsia" w:cstheme="minorEastAsia" w:hint="eastAsia"/>
          <w:spacing w:val="-2"/>
          <w:sz w:val="24"/>
          <w:szCs w:val="24"/>
        </w:rPr>
        <w:t>）：</w:t>
      </w:r>
    </w:p>
    <w:p w:rsidR="00CF3209" w:rsidRDefault="00254293">
      <w:pPr>
        <w:kinsoku/>
        <w:wordWrap w:val="0"/>
        <w:spacing w:line="360" w:lineRule="auto"/>
        <w:ind w:firstLineChars="1500" w:firstLine="360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CF3209">
      <w:pPr>
        <w:pStyle w:val="a4"/>
        <w:kinsoku/>
        <w:wordWrap w:val="0"/>
        <w:spacing w:line="360" w:lineRule="auto"/>
        <w:ind w:firstLineChars="4200" w:firstLine="10080"/>
        <w:jc w:val="both"/>
        <w:rPr>
          <w:rFonts w:asciiTheme="minorEastAsia" w:eastAsiaTheme="minorEastAsia" w:hAnsiTheme="minorEastAsia" w:cstheme="minorEastAsia"/>
          <w:sz w:val="24"/>
          <w:szCs w:val="24"/>
        </w:r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jc w:val="both"/>
        <w:rPr>
          <w:rFonts w:asciiTheme="minorEastAsia" w:eastAsiaTheme="minorEastAsia" w:hAnsiTheme="minorEastAsia" w:cstheme="minorEastAsia"/>
          <w:spacing w:val="9"/>
          <w:sz w:val="24"/>
          <w:szCs w:val="24"/>
          <w:lang w:eastAsia="zh-CN"/>
        </w:rPr>
      </w:pPr>
      <w:r>
        <w:rPr>
          <w:rFonts w:asciiTheme="minorEastAsia" w:eastAsiaTheme="minorEastAsia" w:hAnsiTheme="minorEastAsia" w:cstheme="minorEastAsia" w:hint="eastAsia"/>
          <w:spacing w:val="9"/>
          <w:sz w:val="24"/>
          <w:szCs w:val="24"/>
          <w:lang w:eastAsia="zh-CN"/>
        </w:rPr>
        <w:t>备注：</w:t>
      </w:r>
      <w:r>
        <w:rPr>
          <w:rFonts w:asciiTheme="minorEastAsia" w:eastAsiaTheme="minorEastAsia" w:hAnsiTheme="minorEastAsia" w:cstheme="minorEastAsia" w:hint="eastAsia"/>
          <w:spacing w:val="9"/>
          <w:sz w:val="24"/>
          <w:szCs w:val="24"/>
        </w:rPr>
        <w:t>从业人员、营业收入、资产总额填报上一年度数据，无上一年度数据的新成立企业可不填报</w:t>
      </w:r>
      <w:r>
        <w:rPr>
          <w:rFonts w:asciiTheme="minorEastAsia" w:eastAsiaTheme="minorEastAsia" w:hAnsiTheme="minorEastAsia" w:cstheme="minorEastAsia" w:hint="eastAsia"/>
          <w:spacing w:val="9"/>
          <w:sz w:val="24"/>
          <w:szCs w:val="24"/>
          <w:lang w:eastAsia="zh-CN"/>
        </w:rPr>
        <w:t>。</w:t>
      </w:r>
    </w:p>
    <w:p w:rsidR="00CF3209" w:rsidRDefault="00CF3209">
      <w:pPr>
        <w:pStyle w:val="a5"/>
        <w:rPr>
          <w:rFonts w:asciiTheme="minorEastAsia" w:eastAsiaTheme="minorEastAsia" w:hAnsiTheme="minorEastAsia" w:cstheme="minorEastAsia"/>
          <w:spacing w:val="9"/>
        </w:rPr>
        <w:sectPr w:rsidR="00CF3209">
          <w:pgSz w:w="11907" w:h="16840"/>
          <w:pgMar w:top="1440" w:right="1800" w:bottom="1440" w:left="1800" w:header="878" w:footer="886" w:gutter="0"/>
          <w:cols w:space="720"/>
        </w:sect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CF3209">
      <w:pPr>
        <w:pStyle w:val="a4"/>
        <w:kinsoku/>
        <w:wordWrap w:val="0"/>
        <w:spacing w:line="360" w:lineRule="auto"/>
        <w:jc w:val="center"/>
        <w:rPr>
          <w:rFonts w:asciiTheme="minorEastAsia" w:eastAsiaTheme="minorEastAsia" w:hAnsiTheme="minorEastAsia" w:cstheme="minorEastAsia"/>
          <w:sz w:val="32"/>
          <w:szCs w:val="32"/>
        </w:rPr>
      </w:pPr>
    </w:p>
    <w:p w:rsidR="00CF3209" w:rsidRDefault="00CF3209">
      <w:pPr>
        <w:pStyle w:val="a4"/>
        <w:kinsoku/>
        <w:wordWrap w:val="0"/>
        <w:spacing w:line="360" w:lineRule="auto"/>
        <w:jc w:val="center"/>
        <w:rPr>
          <w:rFonts w:asciiTheme="minorEastAsia" w:eastAsiaTheme="minorEastAsia" w:hAnsiTheme="minorEastAsia" w:cstheme="minorEastAsia"/>
          <w:sz w:val="32"/>
          <w:szCs w:val="32"/>
        </w:rPr>
      </w:pPr>
    </w:p>
    <w:p w:rsidR="00CF3209" w:rsidRDefault="00254293">
      <w:pPr>
        <w:pStyle w:val="a4"/>
        <w:kinsoku/>
        <w:wordWrap w:val="0"/>
        <w:spacing w:line="360" w:lineRule="auto"/>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残疾人福利性单位声明函格式</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position w:val="26"/>
          <w:sz w:val="24"/>
          <w:szCs w:val="24"/>
        </w:rPr>
        <w:t>本单位郑重声明，根据《财政部民政部中国残疾人联合会关于促进残疾人就</w:t>
      </w:r>
    </w:p>
    <w:p w:rsidR="00CF3209" w:rsidRDefault="00254293">
      <w:pPr>
        <w:pStyle w:val="a4"/>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3"/>
          <w:sz w:val="24"/>
          <w:szCs w:val="24"/>
        </w:rPr>
        <w:t>业政府采购政策的通知》（财库〔2017〕141号）的规定，本单位（请进行选择</w:t>
      </w:r>
      <w:r>
        <w:rPr>
          <w:rFonts w:asciiTheme="minorEastAsia" w:eastAsiaTheme="minorEastAsia" w:hAnsiTheme="minorEastAsia" w:cstheme="minorEastAsia" w:hint="eastAsia"/>
          <w:spacing w:val="-46"/>
          <w:sz w:val="24"/>
          <w:szCs w:val="24"/>
        </w:rPr>
        <w:t>）：</w:t>
      </w:r>
    </w:p>
    <w:p w:rsidR="00CF3209" w:rsidRDefault="00254293">
      <w:pPr>
        <w:pStyle w:val="a4"/>
        <w:kinsoku/>
        <w:wordWrap w:val="0"/>
        <w:spacing w:line="360"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pacing w:val="8"/>
          <w:sz w:val="24"/>
          <w:szCs w:val="24"/>
        </w:rPr>
        <w:t>不属于符合条件的残疾人福利性单位。</w:t>
      </w:r>
    </w:p>
    <w:p w:rsidR="00CF3209" w:rsidRDefault="00254293">
      <w:pPr>
        <w:pStyle w:val="a4"/>
        <w:kinsoku/>
        <w:wordWrap w:val="0"/>
        <w:spacing w:line="360" w:lineRule="auto"/>
        <w:ind w:firstLine="495"/>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pacing w:val="10"/>
          <w:sz w:val="24"/>
          <w:szCs w:val="24"/>
        </w:rPr>
        <w:t>属于符合条件的残疾人福利性单位，且本单位参加单位的项目</w:t>
      </w:r>
      <w:r>
        <w:rPr>
          <w:rFonts w:asciiTheme="minorEastAsia" w:eastAsiaTheme="minorEastAsia" w:hAnsiTheme="minorEastAsia" w:cstheme="minorEastAsia" w:hint="eastAsia"/>
          <w:spacing w:val="21"/>
          <w:sz w:val="24"/>
          <w:szCs w:val="24"/>
        </w:rPr>
        <w:t>采购活动</w:t>
      </w:r>
      <w:r>
        <w:rPr>
          <w:rFonts w:asciiTheme="minorEastAsia" w:eastAsiaTheme="minorEastAsia" w:hAnsiTheme="minorEastAsia" w:cstheme="minorEastAsia" w:hint="eastAsia"/>
          <w:spacing w:val="21"/>
          <w:sz w:val="24"/>
          <w:szCs w:val="24"/>
          <w:lang w:eastAsia="zh-CN"/>
        </w:rPr>
        <w:t>提</w:t>
      </w:r>
      <w:r>
        <w:rPr>
          <w:rFonts w:asciiTheme="minorEastAsia" w:eastAsiaTheme="minorEastAsia" w:hAnsiTheme="minorEastAsia" w:cstheme="minorEastAsia" w:hint="eastAsia"/>
          <w:spacing w:val="21"/>
          <w:sz w:val="24"/>
          <w:szCs w:val="24"/>
        </w:rPr>
        <w:t>供本单位制造的货物（由本单位承担工程/</w:t>
      </w:r>
      <w:r>
        <w:rPr>
          <w:rFonts w:asciiTheme="minorEastAsia" w:eastAsiaTheme="minorEastAsia" w:hAnsiTheme="minorEastAsia" w:cstheme="minorEastAsia" w:hint="eastAsia"/>
          <w:spacing w:val="21"/>
          <w:sz w:val="24"/>
          <w:szCs w:val="24"/>
          <w:lang w:eastAsia="zh-CN"/>
        </w:rPr>
        <w:t>提</w:t>
      </w:r>
      <w:r>
        <w:rPr>
          <w:rFonts w:asciiTheme="minorEastAsia" w:eastAsiaTheme="minorEastAsia" w:hAnsiTheme="minorEastAsia" w:cstheme="minorEastAsia" w:hint="eastAsia"/>
          <w:spacing w:val="21"/>
          <w:sz w:val="24"/>
          <w:szCs w:val="24"/>
        </w:rPr>
        <w:t>供服务</w:t>
      </w:r>
      <w:r>
        <w:rPr>
          <w:rFonts w:asciiTheme="minorEastAsia" w:eastAsiaTheme="minorEastAsia" w:hAnsiTheme="minorEastAsia" w:cstheme="minorEastAsia" w:hint="eastAsia"/>
          <w:spacing w:val="-62"/>
          <w:sz w:val="24"/>
          <w:szCs w:val="24"/>
        </w:rPr>
        <w:t>），</w:t>
      </w:r>
      <w:r>
        <w:rPr>
          <w:rFonts w:asciiTheme="minorEastAsia" w:eastAsiaTheme="minorEastAsia" w:hAnsiTheme="minorEastAsia" w:cstheme="minorEastAsia" w:hint="eastAsia"/>
          <w:spacing w:val="21"/>
          <w:sz w:val="24"/>
          <w:szCs w:val="24"/>
        </w:rPr>
        <w:t>或者</w:t>
      </w:r>
      <w:r>
        <w:rPr>
          <w:rFonts w:asciiTheme="minorEastAsia" w:eastAsiaTheme="minorEastAsia" w:hAnsiTheme="minorEastAsia" w:cstheme="minorEastAsia" w:hint="eastAsia"/>
          <w:spacing w:val="21"/>
          <w:sz w:val="24"/>
          <w:szCs w:val="24"/>
          <w:lang w:eastAsia="zh-CN"/>
        </w:rPr>
        <w:t>提</w:t>
      </w:r>
      <w:r>
        <w:rPr>
          <w:rFonts w:asciiTheme="minorEastAsia" w:eastAsiaTheme="minorEastAsia" w:hAnsiTheme="minorEastAsia" w:cstheme="minorEastAsia" w:hint="eastAsia"/>
          <w:spacing w:val="21"/>
          <w:sz w:val="24"/>
          <w:szCs w:val="24"/>
        </w:rPr>
        <w:t>供其他残</w:t>
      </w:r>
      <w:r>
        <w:rPr>
          <w:rFonts w:asciiTheme="minorEastAsia" w:eastAsiaTheme="minorEastAsia" w:hAnsiTheme="minorEastAsia" w:cstheme="minorEastAsia" w:hint="eastAsia"/>
          <w:spacing w:val="7"/>
          <w:sz w:val="24"/>
          <w:szCs w:val="24"/>
        </w:rPr>
        <w:t>疾人福利性单位制造的货物（不包括使用非残疾人福利性单位注册商标的货物）。</w:t>
      </w:r>
    </w:p>
    <w:p w:rsidR="00CF3209" w:rsidRDefault="00254293">
      <w:pPr>
        <w:pStyle w:val="a4"/>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2"/>
          <w:sz w:val="24"/>
          <w:szCs w:val="24"/>
        </w:rPr>
        <w:t>本单位对上述声明的真实性负责。如有虚假，将依法</w:t>
      </w:r>
      <w:r>
        <w:rPr>
          <w:rFonts w:asciiTheme="minorEastAsia" w:eastAsiaTheme="minorEastAsia" w:hAnsiTheme="minorEastAsia" w:cstheme="minorEastAsia" w:hint="eastAsia"/>
          <w:spacing w:val="11"/>
          <w:sz w:val="24"/>
          <w:szCs w:val="24"/>
        </w:rPr>
        <w:t>承担相应责任。</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ind w:firstLineChars="2000" w:firstLine="496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position w:val="26"/>
          <w:sz w:val="24"/>
          <w:szCs w:val="24"/>
        </w:rPr>
        <w:t>单位名称（盖章</w:t>
      </w:r>
      <w:r>
        <w:rPr>
          <w:rFonts w:asciiTheme="minorEastAsia" w:eastAsiaTheme="minorEastAsia" w:hAnsiTheme="minorEastAsia" w:cstheme="minorEastAsia" w:hint="eastAsia"/>
          <w:spacing w:val="-60"/>
          <w:position w:val="26"/>
          <w:sz w:val="24"/>
          <w:szCs w:val="24"/>
        </w:rPr>
        <w:t>）：</w:t>
      </w:r>
    </w:p>
    <w:p w:rsidR="00CF3209" w:rsidRDefault="00254293">
      <w:pPr>
        <w:widowControl w:val="0"/>
        <w:kinsoku/>
        <w:wordWrap w:val="0"/>
        <w:spacing w:line="360" w:lineRule="auto"/>
        <w:ind w:firstLineChars="2300" w:firstLine="5336"/>
        <w:jc w:val="both"/>
        <w:rPr>
          <w:rFonts w:asciiTheme="minorEastAsia" w:eastAsiaTheme="minorEastAsia" w:hAnsiTheme="minorEastAsia" w:cstheme="minorEastAsia"/>
          <w:spacing w:val="-8"/>
          <w:sz w:val="24"/>
          <w:szCs w:val="24"/>
          <w:lang w:val="zh-CN" w:eastAsia="zh-CN"/>
        </w:rPr>
      </w:pPr>
      <w:r>
        <w:rPr>
          <w:rFonts w:asciiTheme="minorEastAsia" w:eastAsiaTheme="minorEastAsia" w:hAnsiTheme="minorEastAsia" w:cstheme="minorEastAsia" w:hint="eastAsia"/>
          <w:spacing w:val="-8"/>
          <w:sz w:val="24"/>
          <w:szCs w:val="24"/>
          <w:lang w:eastAsia="zh-CN"/>
        </w:rPr>
        <w:t>日期：年月日</w:t>
      </w:r>
    </w:p>
    <w:p w:rsidR="00CF3209" w:rsidRDefault="00CF3209">
      <w:pPr>
        <w:kinsoku/>
        <w:wordWrap w:val="0"/>
        <w:spacing w:line="360" w:lineRule="auto"/>
        <w:jc w:val="both"/>
        <w:rPr>
          <w:rFonts w:asciiTheme="minorEastAsia" w:eastAsiaTheme="minorEastAsia" w:hAnsiTheme="minorEastAsia" w:cstheme="minorEastAsia"/>
          <w:sz w:val="24"/>
          <w:szCs w:val="24"/>
        </w:rPr>
      </w:pPr>
    </w:p>
    <w:p w:rsidR="00CF3209" w:rsidRDefault="00CF3209">
      <w:pPr>
        <w:kinsoku/>
        <w:wordWrap w:val="0"/>
        <w:spacing w:line="360" w:lineRule="auto"/>
        <w:jc w:val="both"/>
        <w:rPr>
          <w:rFonts w:asciiTheme="minorEastAsia" w:eastAsiaTheme="minorEastAsia" w:hAnsiTheme="minorEastAsia" w:cstheme="minorEastAsia"/>
          <w:sz w:val="24"/>
          <w:szCs w:val="24"/>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254293">
      <w:pPr>
        <w:kinsoku/>
        <w:wordWrap w:val="0"/>
        <w:spacing w:line="360" w:lineRule="auto"/>
        <w:jc w:val="center"/>
        <w:rPr>
          <w:rFonts w:ascii="宋体" w:hAnsi="宋体"/>
          <w:b/>
          <w:sz w:val="28"/>
          <w:szCs w:val="28"/>
          <w:lang w:eastAsia="zh-CN"/>
        </w:rPr>
      </w:pPr>
      <w:r>
        <w:rPr>
          <w:rFonts w:asciiTheme="minorEastAsia" w:eastAsiaTheme="minorEastAsia" w:hAnsiTheme="minorEastAsia" w:cstheme="minorEastAsia" w:hint="eastAsia"/>
          <w:sz w:val="36"/>
          <w:szCs w:val="36"/>
          <w:lang w:eastAsia="zh-CN"/>
        </w:rPr>
        <w:t>监狱企业声明函格式</w:t>
      </w:r>
    </w:p>
    <w:p w:rsidR="00CF3209" w:rsidRDefault="00CF3209">
      <w:pPr>
        <w:kinsoku/>
        <w:wordWrap w:val="0"/>
        <w:spacing w:line="360" w:lineRule="auto"/>
        <w:jc w:val="both"/>
        <w:rPr>
          <w:rFonts w:ascii="宋体" w:hAnsi="宋体"/>
          <w:b/>
          <w:sz w:val="28"/>
          <w:szCs w:val="28"/>
          <w:lang w:eastAsia="zh-CN"/>
        </w:rPr>
      </w:pPr>
    </w:p>
    <w:p w:rsidR="00CF3209" w:rsidRDefault="00254293">
      <w:pPr>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r>
        <w:rPr>
          <w:rFonts w:asciiTheme="minorEastAsia" w:eastAsiaTheme="minorEastAsia" w:hAnsiTheme="minorEastAsia" w:cstheme="minorEastAsia" w:hint="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rsidR="00CF3209" w:rsidRDefault="00254293">
      <w:pPr>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r>
        <w:rPr>
          <w:rFonts w:asciiTheme="minorEastAsia" w:eastAsiaTheme="minorEastAsia" w:hAnsiTheme="minorEastAsia" w:cstheme="minorEastAsia" w:hint="eastAsia"/>
          <w:spacing w:val="7"/>
          <w:sz w:val="24"/>
          <w:szCs w:val="24"/>
          <w:lang w:eastAsia="zh-CN"/>
        </w:rPr>
        <w:t>本企业对上述声明的真实性负责。如有虚假，将依法承担相应责任。</w:t>
      </w:r>
    </w:p>
    <w:p w:rsidR="00CF3209" w:rsidRDefault="00CF3209">
      <w:pPr>
        <w:tabs>
          <w:tab w:val="left" w:pos="4860"/>
        </w:tabs>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p>
    <w:p w:rsidR="00CF3209" w:rsidRDefault="00254293">
      <w:pPr>
        <w:tabs>
          <w:tab w:val="left" w:pos="4860"/>
        </w:tabs>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r>
        <w:rPr>
          <w:rFonts w:asciiTheme="minorEastAsia" w:eastAsiaTheme="minorEastAsia" w:hAnsiTheme="minorEastAsia" w:cstheme="minorEastAsia" w:hint="eastAsia"/>
          <w:spacing w:val="7"/>
          <w:sz w:val="24"/>
          <w:szCs w:val="24"/>
          <w:lang w:eastAsia="zh-CN"/>
        </w:rPr>
        <w:t xml:space="preserve">                             企业名称（盖章）： </w:t>
      </w:r>
    </w:p>
    <w:p w:rsidR="00CF3209" w:rsidRDefault="00254293">
      <w:pPr>
        <w:kinsoku/>
        <w:wordWrap w:val="0"/>
        <w:spacing w:line="360" w:lineRule="auto"/>
        <w:ind w:firstLineChars="1800" w:firstLine="432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Pr="00F470BE" w:rsidRDefault="00254293" w:rsidP="00F470BE">
      <w:pPr>
        <w:pStyle w:val="ad"/>
        <w:numPr>
          <w:ilvl w:val="0"/>
          <w:numId w:val="4"/>
        </w:numPr>
        <w:kinsoku/>
        <w:wordWrap w:val="0"/>
        <w:spacing w:line="360" w:lineRule="auto"/>
        <w:ind w:firstLineChars="0"/>
        <w:jc w:val="both"/>
        <w:rPr>
          <w:rFonts w:asciiTheme="minorEastAsia" w:eastAsiaTheme="minorEastAsia" w:hAnsiTheme="minorEastAsia" w:cstheme="minorEastAsia"/>
          <w:b/>
          <w:bCs/>
          <w:spacing w:val="8"/>
          <w:position w:val="26"/>
          <w:sz w:val="24"/>
          <w:szCs w:val="24"/>
          <w:lang w:eastAsia="zh-CN"/>
        </w:rPr>
      </w:pPr>
      <w:r w:rsidRPr="00F470BE">
        <w:rPr>
          <w:rFonts w:asciiTheme="minorEastAsia" w:eastAsiaTheme="minorEastAsia" w:hAnsiTheme="minorEastAsia" w:cstheme="minorEastAsia" w:hint="eastAsia"/>
          <w:b/>
          <w:bCs/>
          <w:spacing w:val="8"/>
          <w:position w:val="26"/>
          <w:sz w:val="24"/>
          <w:szCs w:val="24"/>
          <w:lang w:eastAsia="zh-CN"/>
        </w:rPr>
        <w:t>招标文件要求的其它材料及投标人认为有必要提供的材料</w:t>
      </w: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9040E6" w:rsidRDefault="009040E6" w:rsidP="009040E6">
      <w:pPr>
        <w:pStyle w:val="a0"/>
        <w:rPr>
          <w:rFonts w:eastAsiaTheme="minorEastAsia"/>
          <w:lang w:eastAsia="zh-CN"/>
        </w:rPr>
      </w:pPr>
    </w:p>
    <w:p w:rsidR="00F470BE" w:rsidRDefault="000D5547" w:rsidP="00934471">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noProof/>
          <w:snapToGrid/>
          <w:color w:val="auto"/>
          <w:kern w:val="44"/>
          <w:sz w:val="36"/>
          <w:szCs w:val="36"/>
          <w:lang w:eastAsia="zh-CN"/>
        </w:rPr>
      </w:pPr>
      <w:r>
        <w:rPr>
          <w:noProof/>
          <w:snapToGrid/>
          <w:lang w:eastAsia="zh-CN"/>
        </w:rPr>
        <w:lastRenderedPageBreak/>
        <w:drawing>
          <wp:anchor distT="0" distB="0" distL="114300" distR="114300" simplePos="0" relativeHeight="251658240" behindDoc="0" locked="0" layoutInCell="1" allowOverlap="1">
            <wp:simplePos x="0" y="0"/>
            <wp:positionH relativeFrom="page">
              <wp:align>right</wp:align>
            </wp:positionH>
            <wp:positionV relativeFrom="paragraph">
              <wp:posOffset>675237</wp:posOffset>
            </wp:positionV>
            <wp:extent cx="7372350" cy="4888544"/>
            <wp:effectExtent l="0" t="0" r="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50821101515.png"/>
                    <pic:cNvPicPr/>
                  </pic:nvPicPr>
                  <pic:blipFill rotWithShape="1">
                    <a:blip r:embed="rId44">
                      <a:extLst>
                        <a:ext uri="{28A0092B-C50C-407E-A947-70E740481C1C}">
                          <a14:useLocalDpi xmlns:a14="http://schemas.microsoft.com/office/drawing/2010/main" val="0"/>
                        </a:ext>
                      </a:extLst>
                    </a:blip>
                    <a:srcRect l="9114" t="7424"/>
                    <a:stretch/>
                  </pic:blipFill>
                  <pic:spPr bwMode="auto">
                    <a:xfrm>
                      <a:off x="0" y="0"/>
                      <a:ext cx="7372350" cy="48885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40E6" w:rsidRPr="009040E6">
        <w:rPr>
          <w:rFonts w:ascii="宋体" w:eastAsia="宋体" w:hAnsi="宋体" w:cs="Times New Roman" w:hint="eastAsia"/>
          <w:b/>
          <w:bCs/>
          <w:snapToGrid/>
          <w:color w:val="auto"/>
          <w:kern w:val="44"/>
          <w:sz w:val="36"/>
          <w:szCs w:val="36"/>
          <w:lang w:eastAsia="zh-CN"/>
        </w:rPr>
        <w:t>第七章</w:t>
      </w:r>
      <w:r w:rsidR="009040E6">
        <w:rPr>
          <w:rFonts w:ascii="宋体" w:eastAsia="宋体" w:hAnsi="宋体" w:cs="Times New Roman" w:hint="eastAsia"/>
          <w:b/>
          <w:bCs/>
          <w:snapToGrid/>
          <w:color w:val="auto"/>
          <w:kern w:val="44"/>
          <w:sz w:val="36"/>
          <w:szCs w:val="36"/>
          <w:lang w:eastAsia="zh-CN"/>
        </w:rPr>
        <w:t xml:space="preserve"> </w:t>
      </w:r>
      <w:r w:rsidR="009040E6">
        <w:rPr>
          <w:rFonts w:ascii="宋体" w:eastAsia="宋体" w:hAnsi="宋体" w:cs="Times New Roman"/>
          <w:b/>
          <w:bCs/>
          <w:snapToGrid/>
          <w:color w:val="auto"/>
          <w:kern w:val="44"/>
          <w:sz w:val="36"/>
          <w:szCs w:val="36"/>
          <w:lang w:eastAsia="zh-CN"/>
        </w:rPr>
        <w:t xml:space="preserve"> </w:t>
      </w:r>
      <w:r w:rsidR="009040E6" w:rsidRPr="009040E6">
        <w:rPr>
          <w:rFonts w:ascii="宋体" w:eastAsia="宋体" w:hAnsi="宋体" w:cs="Times New Roman" w:hint="eastAsia"/>
          <w:b/>
          <w:bCs/>
          <w:snapToGrid/>
          <w:color w:val="auto"/>
          <w:kern w:val="44"/>
          <w:sz w:val="36"/>
          <w:szCs w:val="36"/>
          <w:lang w:eastAsia="zh-CN"/>
        </w:rPr>
        <w:t>采购清单</w:t>
      </w:r>
    </w:p>
    <w:p w:rsidR="00327742" w:rsidRDefault="00327742" w:rsidP="00934471">
      <w:pPr>
        <w:keepNext/>
        <w:keepLines/>
        <w:widowControl w:val="0"/>
        <w:kinsoku/>
        <w:autoSpaceDE/>
        <w:autoSpaceDN/>
        <w:adjustRightInd/>
        <w:snapToGrid/>
        <w:spacing w:before="340" w:after="330" w:line="578" w:lineRule="auto"/>
        <w:jc w:val="center"/>
        <w:textAlignment w:val="auto"/>
        <w:outlineLvl w:val="0"/>
        <w:rPr>
          <w:rFonts w:ascii="Times New Roman" w:eastAsia="宋体" w:hAnsi="Times New Roman" w:cs="Times New Roman"/>
          <w:snapToGrid/>
          <w:color w:val="auto"/>
          <w:sz w:val="20"/>
          <w:szCs w:val="20"/>
          <w:lang w:eastAsia="zh-CN"/>
        </w:rPr>
      </w:pPr>
      <w:r>
        <w:fldChar w:fldCharType="begin"/>
      </w:r>
      <w:r>
        <w:instrText xml:space="preserve"> LINK Excel.Sheet.12 "C:\\Users\\Administrator\\Desktop\\</w:instrText>
      </w:r>
      <w:r>
        <w:rPr>
          <w:rFonts w:ascii="微软雅黑" w:eastAsia="微软雅黑" w:hAnsi="微软雅黑" w:cs="微软雅黑" w:hint="eastAsia"/>
        </w:rPr>
        <w:instrText>工作簿</w:instrText>
      </w:r>
      <w:r>
        <w:instrText xml:space="preserve">1.xlsx" "Sheet1!R3C1:R19C6" \a \f 4 \h </w:instrText>
      </w:r>
      <w:r>
        <w:fldChar w:fldCharType="separate"/>
      </w:r>
    </w:p>
    <w:p w:rsidR="00CF3209" w:rsidRDefault="00327742" w:rsidP="00934471">
      <w:pPr>
        <w:tabs>
          <w:tab w:val="left" w:pos="4102"/>
        </w:tabs>
        <w:spacing w:before="56" w:line="219" w:lineRule="auto"/>
        <w:rPr>
          <w:rFonts w:ascii="宋体" w:eastAsia="宋体" w:hAnsi="宋体" w:cs="宋体"/>
          <w:sz w:val="28"/>
          <w:szCs w:val="28"/>
          <w:u w:val="single"/>
        </w:rPr>
      </w:pPr>
      <w:r>
        <w:fldChar w:fldCharType="end"/>
      </w:r>
    </w:p>
    <w:sectPr w:rsidR="00CF3209" w:rsidSect="00353C2A">
      <w:footerReference w:type="default" r:id="rId45"/>
      <w:pgSz w:w="11907" w:h="16840"/>
      <w:pgMar w:top="1431" w:right="1786" w:bottom="1008" w:left="1786" w:header="0" w:footer="838"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522" w:rsidRDefault="00F51522">
      <w:r>
        <w:separator/>
      </w:r>
    </w:p>
  </w:endnote>
  <w:endnote w:type="continuationSeparator" w:id="0">
    <w:p w:rsidR="00F51522" w:rsidRDefault="00F5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Default="004C3CA4">
    <w:pPr>
      <w:pStyle w:val="a4"/>
      <w:spacing w:line="184" w:lineRule="auto"/>
      <w:ind w:left="4075"/>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Default="004C3CA4">
    <w:pPr>
      <w:pStyle w:val="a4"/>
      <w:spacing w:line="184" w:lineRule="auto"/>
      <w:ind w:left="4075"/>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Default="004C3CA4" w:rsidP="00123360">
    <w:pPr>
      <w:pStyle w:val="a4"/>
      <w:spacing w:line="184" w:lineRule="auto"/>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Default="004C3CA4">
    <w:pPr>
      <w:pStyle w:val="a4"/>
      <w:spacing w:line="184" w:lineRule="auto"/>
      <w:ind w:left="4075"/>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Default="004C3CA4" w:rsidP="00123360">
    <w:pPr>
      <w:spacing w:line="189" w:lineRule="auto"/>
      <w:rPr>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Pr="00123360" w:rsidRDefault="004C3CA4" w:rsidP="001233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522" w:rsidRDefault="00F51522">
      <w:r>
        <w:separator/>
      </w:r>
    </w:p>
  </w:footnote>
  <w:footnote w:type="continuationSeparator" w:id="0">
    <w:p w:rsidR="00F51522" w:rsidRDefault="00F5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A4" w:rsidRDefault="004C3CA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08578"/>
    <w:multiLevelType w:val="singleLevel"/>
    <w:tmpl w:val="8F908578"/>
    <w:lvl w:ilvl="0">
      <w:start w:val="5"/>
      <w:numFmt w:val="decimal"/>
      <w:lvlText w:val="%1."/>
      <w:lvlJc w:val="left"/>
      <w:pPr>
        <w:tabs>
          <w:tab w:val="left" w:pos="312"/>
        </w:tabs>
      </w:pPr>
    </w:lvl>
  </w:abstractNum>
  <w:abstractNum w:abstractNumId="1" w15:restartNumberingAfterBreak="0">
    <w:nsid w:val="9217DBB0"/>
    <w:multiLevelType w:val="singleLevel"/>
    <w:tmpl w:val="9217DBB0"/>
    <w:lvl w:ilvl="0">
      <w:start w:val="11"/>
      <w:numFmt w:val="decimal"/>
      <w:lvlText w:val="%1."/>
      <w:lvlJc w:val="left"/>
      <w:pPr>
        <w:tabs>
          <w:tab w:val="left" w:pos="596"/>
        </w:tabs>
      </w:pPr>
    </w:lvl>
  </w:abstractNum>
  <w:abstractNum w:abstractNumId="2" w15:restartNumberingAfterBreak="0">
    <w:nsid w:val="E540A977"/>
    <w:multiLevelType w:val="singleLevel"/>
    <w:tmpl w:val="E540A977"/>
    <w:lvl w:ilvl="0">
      <w:start w:val="6"/>
      <w:numFmt w:val="chineseCounting"/>
      <w:lvlText w:val="%1."/>
      <w:lvlJc w:val="left"/>
      <w:pPr>
        <w:tabs>
          <w:tab w:val="left" w:pos="312"/>
        </w:tabs>
      </w:pPr>
      <w:rPr>
        <w:rFonts w:hint="eastAsia"/>
      </w:rPr>
    </w:lvl>
  </w:abstractNum>
  <w:abstractNum w:abstractNumId="3" w15:restartNumberingAfterBreak="0">
    <w:nsid w:val="302652C0"/>
    <w:multiLevelType w:val="hybridMultilevel"/>
    <w:tmpl w:val="97E4815A"/>
    <w:lvl w:ilvl="0" w:tplc="E7D2EE04">
      <w:start w:val="10"/>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OGJjMGQxYWMwZjFiY2Q3ZGRlZGVlYzQ2YmVhZGUifQ=="/>
  </w:docVars>
  <w:rsids>
    <w:rsidRoot w:val="00CF3209"/>
    <w:rsid w:val="00003B84"/>
    <w:rsid w:val="0000653D"/>
    <w:rsid w:val="00012D49"/>
    <w:rsid w:val="00013203"/>
    <w:rsid w:val="00016F78"/>
    <w:rsid w:val="000178E7"/>
    <w:rsid w:val="00021B36"/>
    <w:rsid w:val="000328C1"/>
    <w:rsid w:val="000451F2"/>
    <w:rsid w:val="000534B3"/>
    <w:rsid w:val="00081B18"/>
    <w:rsid w:val="00083639"/>
    <w:rsid w:val="00084110"/>
    <w:rsid w:val="00085F06"/>
    <w:rsid w:val="00086ABC"/>
    <w:rsid w:val="00086FFC"/>
    <w:rsid w:val="00092B7E"/>
    <w:rsid w:val="0009662D"/>
    <w:rsid w:val="000979EB"/>
    <w:rsid w:val="00097FD7"/>
    <w:rsid w:val="000B1B37"/>
    <w:rsid w:val="000B4A9C"/>
    <w:rsid w:val="000B62E5"/>
    <w:rsid w:val="000C669F"/>
    <w:rsid w:val="000D042E"/>
    <w:rsid w:val="000D5547"/>
    <w:rsid w:val="000E1B16"/>
    <w:rsid w:val="000E766D"/>
    <w:rsid w:val="00101DAE"/>
    <w:rsid w:val="00105943"/>
    <w:rsid w:val="00113E23"/>
    <w:rsid w:val="00123360"/>
    <w:rsid w:val="00191E16"/>
    <w:rsid w:val="0019202E"/>
    <w:rsid w:val="00192A7D"/>
    <w:rsid w:val="00194DB5"/>
    <w:rsid w:val="001962F7"/>
    <w:rsid w:val="001A7A36"/>
    <w:rsid w:val="001D6283"/>
    <w:rsid w:val="001E2E0E"/>
    <w:rsid w:val="001F0C35"/>
    <w:rsid w:val="0020205C"/>
    <w:rsid w:val="00212530"/>
    <w:rsid w:val="002173F5"/>
    <w:rsid w:val="00222651"/>
    <w:rsid w:val="002408D7"/>
    <w:rsid w:val="0024221A"/>
    <w:rsid w:val="002527B9"/>
    <w:rsid w:val="00253247"/>
    <w:rsid w:val="00254293"/>
    <w:rsid w:val="0026644A"/>
    <w:rsid w:val="0026767E"/>
    <w:rsid w:val="002812C8"/>
    <w:rsid w:val="00287536"/>
    <w:rsid w:val="00295931"/>
    <w:rsid w:val="002975CA"/>
    <w:rsid w:val="002B061D"/>
    <w:rsid w:val="002B2CCF"/>
    <w:rsid w:val="002B5F36"/>
    <w:rsid w:val="002B6F26"/>
    <w:rsid w:val="002B72C4"/>
    <w:rsid w:val="002C3440"/>
    <w:rsid w:val="002D02FF"/>
    <w:rsid w:val="002D33C1"/>
    <w:rsid w:val="002E1A90"/>
    <w:rsid w:val="002F0810"/>
    <w:rsid w:val="00305ADA"/>
    <w:rsid w:val="00317B3A"/>
    <w:rsid w:val="00317D5A"/>
    <w:rsid w:val="00320148"/>
    <w:rsid w:val="00327742"/>
    <w:rsid w:val="00332515"/>
    <w:rsid w:val="00332671"/>
    <w:rsid w:val="00343C6A"/>
    <w:rsid w:val="00350F48"/>
    <w:rsid w:val="00353C2A"/>
    <w:rsid w:val="00370B0B"/>
    <w:rsid w:val="00375D3A"/>
    <w:rsid w:val="003804B6"/>
    <w:rsid w:val="0038077B"/>
    <w:rsid w:val="00384FCF"/>
    <w:rsid w:val="00395B22"/>
    <w:rsid w:val="003B7452"/>
    <w:rsid w:val="003E32D4"/>
    <w:rsid w:val="003E51A2"/>
    <w:rsid w:val="003E5F7E"/>
    <w:rsid w:val="003F1E47"/>
    <w:rsid w:val="00406208"/>
    <w:rsid w:val="00407033"/>
    <w:rsid w:val="00424B31"/>
    <w:rsid w:val="00426E62"/>
    <w:rsid w:val="00435FE1"/>
    <w:rsid w:val="004630B0"/>
    <w:rsid w:val="00463BFC"/>
    <w:rsid w:val="004655A3"/>
    <w:rsid w:val="00472A40"/>
    <w:rsid w:val="00480F46"/>
    <w:rsid w:val="00485D12"/>
    <w:rsid w:val="00497DBB"/>
    <w:rsid w:val="004B5D5B"/>
    <w:rsid w:val="004B794B"/>
    <w:rsid w:val="004C3CA4"/>
    <w:rsid w:val="004D5A74"/>
    <w:rsid w:val="004F6C60"/>
    <w:rsid w:val="004F7379"/>
    <w:rsid w:val="00505058"/>
    <w:rsid w:val="0051354B"/>
    <w:rsid w:val="00514BAA"/>
    <w:rsid w:val="0051747D"/>
    <w:rsid w:val="005232C2"/>
    <w:rsid w:val="00527D8E"/>
    <w:rsid w:val="005331EB"/>
    <w:rsid w:val="00535962"/>
    <w:rsid w:val="00535FFA"/>
    <w:rsid w:val="00543797"/>
    <w:rsid w:val="005438B4"/>
    <w:rsid w:val="005503AC"/>
    <w:rsid w:val="00562858"/>
    <w:rsid w:val="00594AA4"/>
    <w:rsid w:val="005A0290"/>
    <w:rsid w:val="005A0B2E"/>
    <w:rsid w:val="005A417D"/>
    <w:rsid w:val="005A5B91"/>
    <w:rsid w:val="005A66B5"/>
    <w:rsid w:val="005D206F"/>
    <w:rsid w:val="005D287C"/>
    <w:rsid w:val="005D4DE7"/>
    <w:rsid w:val="005E6925"/>
    <w:rsid w:val="005E7486"/>
    <w:rsid w:val="006006EB"/>
    <w:rsid w:val="00601D04"/>
    <w:rsid w:val="0061162E"/>
    <w:rsid w:val="006120F0"/>
    <w:rsid w:val="00614891"/>
    <w:rsid w:val="00623399"/>
    <w:rsid w:val="006361C0"/>
    <w:rsid w:val="006451B2"/>
    <w:rsid w:val="0065289B"/>
    <w:rsid w:val="00681D28"/>
    <w:rsid w:val="0069040B"/>
    <w:rsid w:val="006A5ADC"/>
    <w:rsid w:val="006A65D7"/>
    <w:rsid w:val="006B5F62"/>
    <w:rsid w:val="006C2394"/>
    <w:rsid w:val="006C23D8"/>
    <w:rsid w:val="006C2BD1"/>
    <w:rsid w:val="006C44A2"/>
    <w:rsid w:val="006C6241"/>
    <w:rsid w:val="006C76B9"/>
    <w:rsid w:val="006D23FE"/>
    <w:rsid w:val="006E685B"/>
    <w:rsid w:val="006E7F8E"/>
    <w:rsid w:val="006F0F36"/>
    <w:rsid w:val="00711941"/>
    <w:rsid w:val="00712865"/>
    <w:rsid w:val="00724F98"/>
    <w:rsid w:val="00743844"/>
    <w:rsid w:val="007443F3"/>
    <w:rsid w:val="00752D64"/>
    <w:rsid w:val="00767776"/>
    <w:rsid w:val="007707B6"/>
    <w:rsid w:val="007A5754"/>
    <w:rsid w:val="007A5A9D"/>
    <w:rsid w:val="007A6079"/>
    <w:rsid w:val="007D1288"/>
    <w:rsid w:val="007D1C70"/>
    <w:rsid w:val="007D1E33"/>
    <w:rsid w:val="007E0B51"/>
    <w:rsid w:val="007E72FC"/>
    <w:rsid w:val="0080351A"/>
    <w:rsid w:val="008124E2"/>
    <w:rsid w:val="00820BBE"/>
    <w:rsid w:val="00823F71"/>
    <w:rsid w:val="0084756C"/>
    <w:rsid w:val="0085034D"/>
    <w:rsid w:val="00855B26"/>
    <w:rsid w:val="00860DF6"/>
    <w:rsid w:val="0088460B"/>
    <w:rsid w:val="00890554"/>
    <w:rsid w:val="008A278D"/>
    <w:rsid w:val="008A2AFA"/>
    <w:rsid w:val="008A2DDD"/>
    <w:rsid w:val="008A419E"/>
    <w:rsid w:val="008C3419"/>
    <w:rsid w:val="008C69FE"/>
    <w:rsid w:val="008E1530"/>
    <w:rsid w:val="008F1DE3"/>
    <w:rsid w:val="008F20A7"/>
    <w:rsid w:val="008F41E0"/>
    <w:rsid w:val="008F615F"/>
    <w:rsid w:val="008F68E9"/>
    <w:rsid w:val="009040E6"/>
    <w:rsid w:val="00906011"/>
    <w:rsid w:val="00927881"/>
    <w:rsid w:val="00934471"/>
    <w:rsid w:val="00936492"/>
    <w:rsid w:val="00941B8A"/>
    <w:rsid w:val="009547D9"/>
    <w:rsid w:val="0095661D"/>
    <w:rsid w:val="00962622"/>
    <w:rsid w:val="0097179C"/>
    <w:rsid w:val="009865AC"/>
    <w:rsid w:val="00990E43"/>
    <w:rsid w:val="00995EB8"/>
    <w:rsid w:val="009973A2"/>
    <w:rsid w:val="009A03F3"/>
    <w:rsid w:val="009C231D"/>
    <w:rsid w:val="009D3010"/>
    <w:rsid w:val="009E0BD5"/>
    <w:rsid w:val="009E3CE1"/>
    <w:rsid w:val="009E4A50"/>
    <w:rsid w:val="009E53DA"/>
    <w:rsid w:val="009E6745"/>
    <w:rsid w:val="009F4C58"/>
    <w:rsid w:val="00A0037B"/>
    <w:rsid w:val="00A00EAB"/>
    <w:rsid w:val="00A014AD"/>
    <w:rsid w:val="00A0493C"/>
    <w:rsid w:val="00A13BF8"/>
    <w:rsid w:val="00A15CB1"/>
    <w:rsid w:val="00A35759"/>
    <w:rsid w:val="00A36507"/>
    <w:rsid w:val="00A51AE4"/>
    <w:rsid w:val="00A602CD"/>
    <w:rsid w:val="00A64380"/>
    <w:rsid w:val="00A65D93"/>
    <w:rsid w:val="00A706D5"/>
    <w:rsid w:val="00A71740"/>
    <w:rsid w:val="00A73630"/>
    <w:rsid w:val="00A75B0D"/>
    <w:rsid w:val="00A84117"/>
    <w:rsid w:val="00A9024B"/>
    <w:rsid w:val="00A93EEB"/>
    <w:rsid w:val="00A94F91"/>
    <w:rsid w:val="00AA0146"/>
    <w:rsid w:val="00AA10A1"/>
    <w:rsid w:val="00AA55F9"/>
    <w:rsid w:val="00AA7881"/>
    <w:rsid w:val="00AC3A02"/>
    <w:rsid w:val="00AC50C7"/>
    <w:rsid w:val="00AD78C1"/>
    <w:rsid w:val="00B141D1"/>
    <w:rsid w:val="00B17B9D"/>
    <w:rsid w:val="00B207CB"/>
    <w:rsid w:val="00B2218C"/>
    <w:rsid w:val="00B5213A"/>
    <w:rsid w:val="00B65CE6"/>
    <w:rsid w:val="00B664D1"/>
    <w:rsid w:val="00B72BB0"/>
    <w:rsid w:val="00B72D06"/>
    <w:rsid w:val="00B736AD"/>
    <w:rsid w:val="00B76CBB"/>
    <w:rsid w:val="00B87DDF"/>
    <w:rsid w:val="00B91453"/>
    <w:rsid w:val="00BB1D84"/>
    <w:rsid w:val="00BB5E51"/>
    <w:rsid w:val="00BB618C"/>
    <w:rsid w:val="00BC2116"/>
    <w:rsid w:val="00BD260E"/>
    <w:rsid w:val="00BD2633"/>
    <w:rsid w:val="00BD7DD4"/>
    <w:rsid w:val="00BE6F49"/>
    <w:rsid w:val="00C118A4"/>
    <w:rsid w:val="00C17873"/>
    <w:rsid w:val="00C21C2D"/>
    <w:rsid w:val="00C22F0F"/>
    <w:rsid w:val="00C26722"/>
    <w:rsid w:val="00C30CFE"/>
    <w:rsid w:val="00C369DB"/>
    <w:rsid w:val="00C40F12"/>
    <w:rsid w:val="00C43CC6"/>
    <w:rsid w:val="00C51380"/>
    <w:rsid w:val="00C545A8"/>
    <w:rsid w:val="00C64B02"/>
    <w:rsid w:val="00C654AA"/>
    <w:rsid w:val="00C66D3C"/>
    <w:rsid w:val="00C720FC"/>
    <w:rsid w:val="00C86744"/>
    <w:rsid w:val="00CB3825"/>
    <w:rsid w:val="00CB43F7"/>
    <w:rsid w:val="00CB5DFA"/>
    <w:rsid w:val="00CC3453"/>
    <w:rsid w:val="00CD3DC1"/>
    <w:rsid w:val="00CE2A04"/>
    <w:rsid w:val="00CE2A72"/>
    <w:rsid w:val="00CF234A"/>
    <w:rsid w:val="00CF3209"/>
    <w:rsid w:val="00D02C3B"/>
    <w:rsid w:val="00D259C5"/>
    <w:rsid w:val="00D27462"/>
    <w:rsid w:val="00D33AC3"/>
    <w:rsid w:val="00D36DCA"/>
    <w:rsid w:val="00D4033A"/>
    <w:rsid w:val="00D4621B"/>
    <w:rsid w:val="00D505BC"/>
    <w:rsid w:val="00D56AB6"/>
    <w:rsid w:val="00D61F57"/>
    <w:rsid w:val="00D76D80"/>
    <w:rsid w:val="00D836BB"/>
    <w:rsid w:val="00D85ECB"/>
    <w:rsid w:val="00D9539B"/>
    <w:rsid w:val="00DA67D7"/>
    <w:rsid w:val="00DB650C"/>
    <w:rsid w:val="00DB6EAC"/>
    <w:rsid w:val="00DC2F99"/>
    <w:rsid w:val="00DC62C2"/>
    <w:rsid w:val="00DC6493"/>
    <w:rsid w:val="00DC6DDD"/>
    <w:rsid w:val="00DD72B4"/>
    <w:rsid w:val="00DD765E"/>
    <w:rsid w:val="00DE0B5E"/>
    <w:rsid w:val="00DE1A95"/>
    <w:rsid w:val="00DE408A"/>
    <w:rsid w:val="00E004FC"/>
    <w:rsid w:val="00E03CA8"/>
    <w:rsid w:val="00E041C8"/>
    <w:rsid w:val="00E06062"/>
    <w:rsid w:val="00E14E87"/>
    <w:rsid w:val="00E203AE"/>
    <w:rsid w:val="00E264C3"/>
    <w:rsid w:val="00E3292F"/>
    <w:rsid w:val="00E35871"/>
    <w:rsid w:val="00E43A0E"/>
    <w:rsid w:val="00E442F8"/>
    <w:rsid w:val="00E53BB9"/>
    <w:rsid w:val="00E6632F"/>
    <w:rsid w:val="00E703E7"/>
    <w:rsid w:val="00E751EF"/>
    <w:rsid w:val="00E83AE4"/>
    <w:rsid w:val="00EB115C"/>
    <w:rsid w:val="00EB49BE"/>
    <w:rsid w:val="00EC4B8E"/>
    <w:rsid w:val="00EC7972"/>
    <w:rsid w:val="00EE3CCA"/>
    <w:rsid w:val="00EF3CFA"/>
    <w:rsid w:val="00F0166A"/>
    <w:rsid w:val="00F0186A"/>
    <w:rsid w:val="00F01E41"/>
    <w:rsid w:val="00F07C67"/>
    <w:rsid w:val="00F277F0"/>
    <w:rsid w:val="00F30E70"/>
    <w:rsid w:val="00F32200"/>
    <w:rsid w:val="00F415FA"/>
    <w:rsid w:val="00F42745"/>
    <w:rsid w:val="00F470BE"/>
    <w:rsid w:val="00F470F8"/>
    <w:rsid w:val="00F51522"/>
    <w:rsid w:val="00F56CF3"/>
    <w:rsid w:val="00F7135D"/>
    <w:rsid w:val="00F71452"/>
    <w:rsid w:val="00F71B4A"/>
    <w:rsid w:val="00F75AB7"/>
    <w:rsid w:val="00F80B5E"/>
    <w:rsid w:val="00F848B1"/>
    <w:rsid w:val="00F852A9"/>
    <w:rsid w:val="00F925A2"/>
    <w:rsid w:val="00FB635E"/>
    <w:rsid w:val="00FC7E10"/>
    <w:rsid w:val="00FD07F2"/>
    <w:rsid w:val="00FD2F02"/>
    <w:rsid w:val="00FD5946"/>
    <w:rsid w:val="00FD5952"/>
    <w:rsid w:val="00FF7881"/>
    <w:rsid w:val="013E352D"/>
    <w:rsid w:val="01804A4C"/>
    <w:rsid w:val="01F9035B"/>
    <w:rsid w:val="02A92276"/>
    <w:rsid w:val="02D9491E"/>
    <w:rsid w:val="02FE3E7B"/>
    <w:rsid w:val="042A4EEC"/>
    <w:rsid w:val="05FF6D42"/>
    <w:rsid w:val="0B9E444D"/>
    <w:rsid w:val="0C3B6140"/>
    <w:rsid w:val="0DCE08EE"/>
    <w:rsid w:val="0EAA4EB7"/>
    <w:rsid w:val="0EC22038"/>
    <w:rsid w:val="0F53554E"/>
    <w:rsid w:val="10806817"/>
    <w:rsid w:val="10944070"/>
    <w:rsid w:val="121E62E8"/>
    <w:rsid w:val="14B22C7F"/>
    <w:rsid w:val="14FC21E4"/>
    <w:rsid w:val="16113A6D"/>
    <w:rsid w:val="1700420E"/>
    <w:rsid w:val="172434B3"/>
    <w:rsid w:val="177B7D38"/>
    <w:rsid w:val="184453E8"/>
    <w:rsid w:val="1B0A2E67"/>
    <w:rsid w:val="1BCF0653"/>
    <w:rsid w:val="1DD43CFE"/>
    <w:rsid w:val="20150422"/>
    <w:rsid w:val="206375BB"/>
    <w:rsid w:val="20F052F3"/>
    <w:rsid w:val="211C60E8"/>
    <w:rsid w:val="24841B84"/>
    <w:rsid w:val="25227A45"/>
    <w:rsid w:val="27CE5C62"/>
    <w:rsid w:val="28FB1402"/>
    <w:rsid w:val="29BC7B34"/>
    <w:rsid w:val="2AFE685E"/>
    <w:rsid w:val="2C371224"/>
    <w:rsid w:val="2F544C9F"/>
    <w:rsid w:val="2F9E23BE"/>
    <w:rsid w:val="31927D00"/>
    <w:rsid w:val="344773F3"/>
    <w:rsid w:val="34CA54A9"/>
    <w:rsid w:val="34CC7CED"/>
    <w:rsid w:val="3962620A"/>
    <w:rsid w:val="39AE1450"/>
    <w:rsid w:val="3CB66F99"/>
    <w:rsid w:val="3CCA65A0"/>
    <w:rsid w:val="3DD07BE6"/>
    <w:rsid w:val="40D4055A"/>
    <w:rsid w:val="40D53766"/>
    <w:rsid w:val="41D63C39"/>
    <w:rsid w:val="43E0777B"/>
    <w:rsid w:val="47B265AF"/>
    <w:rsid w:val="48B16866"/>
    <w:rsid w:val="4944592C"/>
    <w:rsid w:val="495D1418"/>
    <w:rsid w:val="4A356617"/>
    <w:rsid w:val="4A4060F4"/>
    <w:rsid w:val="4B3B395A"/>
    <w:rsid w:val="504A7CCC"/>
    <w:rsid w:val="52FC2DD4"/>
    <w:rsid w:val="53A2397B"/>
    <w:rsid w:val="561C1DF7"/>
    <w:rsid w:val="56A106AF"/>
    <w:rsid w:val="585B234B"/>
    <w:rsid w:val="58727DC0"/>
    <w:rsid w:val="59EE16C8"/>
    <w:rsid w:val="5BA5225B"/>
    <w:rsid w:val="5CD32DF8"/>
    <w:rsid w:val="5CE950E5"/>
    <w:rsid w:val="5DA327CA"/>
    <w:rsid w:val="5DFF38CD"/>
    <w:rsid w:val="5E443FAD"/>
    <w:rsid w:val="5EB00CC0"/>
    <w:rsid w:val="61E57221"/>
    <w:rsid w:val="620852F1"/>
    <w:rsid w:val="63013E2F"/>
    <w:rsid w:val="65340BE1"/>
    <w:rsid w:val="67DF6BD7"/>
    <w:rsid w:val="68433275"/>
    <w:rsid w:val="684E5A28"/>
    <w:rsid w:val="685968A7"/>
    <w:rsid w:val="692A3A73"/>
    <w:rsid w:val="69456E2B"/>
    <w:rsid w:val="69461A26"/>
    <w:rsid w:val="6A0B3BD1"/>
    <w:rsid w:val="6A4D243B"/>
    <w:rsid w:val="6AC16985"/>
    <w:rsid w:val="6B7106D0"/>
    <w:rsid w:val="6CE81FA7"/>
    <w:rsid w:val="6E7A1325"/>
    <w:rsid w:val="703D085C"/>
    <w:rsid w:val="72451C4A"/>
    <w:rsid w:val="725E4ABA"/>
    <w:rsid w:val="72B868C0"/>
    <w:rsid w:val="72C15774"/>
    <w:rsid w:val="73EF4563"/>
    <w:rsid w:val="74962C31"/>
    <w:rsid w:val="75E672A0"/>
    <w:rsid w:val="76047494"/>
    <w:rsid w:val="781F6C46"/>
    <w:rsid w:val="78AD0549"/>
    <w:rsid w:val="7A521D45"/>
    <w:rsid w:val="7A9E5378"/>
    <w:rsid w:val="7AA634A2"/>
    <w:rsid w:val="7C06244A"/>
    <w:rsid w:val="7CA26617"/>
    <w:rsid w:val="7EE8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2C32B"/>
  <w15:docId w15:val="{12B9788C-1E2E-42E2-B6C6-96E740E7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autoRedefine/>
    <w:qFormat/>
    <w:pPr>
      <w:spacing w:line="400" w:lineRule="atLeast"/>
      <w:ind w:firstLine="482"/>
    </w:pPr>
    <w:rPr>
      <w:sz w:val="24"/>
    </w:rPr>
  </w:style>
  <w:style w:type="paragraph" w:styleId="a4">
    <w:name w:val="Body Text"/>
    <w:basedOn w:val="a"/>
    <w:next w:val="a5"/>
    <w:semiHidden/>
    <w:qFormat/>
  </w:style>
  <w:style w:type="paragraph" w:customStyle="1" w:styleId="a5">
    <w:name w:val="自动更正"/>
    <w:autoRedefine/>
    <w:uiPriority w:val="99"/>
    <w:qFormat/>
    <w:pPr>
      <w:widowControl w:val="0"/>
    </w:pPr>
    <w:rPr>
      <w:kern w:val="2"/>
      <w:sz w:val="24"/>
      <w:szCs w:val="24"/>
    </w:rPr>
  </w:style>
  <w:style w:type="paragraph" w:styleId="a6">
    <w:name w:val="footer"/>
    <w:basedOn w:val="a"/>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rPr>
      <w:sz w:val="24"/>
    </w:rPr>
  </w:style>
  <w:style w:type="character" w:styleId="a9">
    <w:name w:val="FollowedHyperlink"/>
    <w:basedOn w:val="a1"/>
    <w:qFormat/>
    <w:rPr>
      <w:color w:val="800080"/>
      <w:u w:val="none"/>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rPr>
      <w:color w:val="888888"/>
      <w:sz w:val="24"/>
      <w:szCs w:val="24"/>
    </w:rPr>
  </w:style>
  <w:style w:type="character" w:styleId="HTML2">
    <w:name w:val="HTML Variable"/>
    <w:basedOn w:val="a1"/>
    <w:qFormat/>
  </w:style>
  <w:style w:type="character" w:styleId="aa">
    <w:name w:val="Hyperlink"/>
    <w:basedOn w:val="a1"/>
    <w:qFormat/>
    <w:rPr>
      <w:color w:val="0000FF"/>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sid w:val="00084110"/>
    <w:pPr>
      <w:spacing w:before="293" w:line="220" w:lineRule="auto"/>
      <w:ind w:left="121"/>
    </w:pPr>
    <w:rPr>
      <w:rFonts w:ascii="宋体" w:eastAsia="宋体" w:hAnsi="宋体" w:cs="宋体"/>
      <w:sz w:val="24"/>
      <w:szCs w:val="24"/>
    </w:rPr>
  </w:style>
  <w:style w:type="paragraph" w:customStyle="1" w:styleId="1">
    <w:name w:val="无间隔1"/>
    <w:basedOn w:val="a"/>
    <w:autoRedefine/>
    <w:uiPriority w:val="1"/>
    <w:qFormat/>
    <w:pPr>
      <w:spacing w:line="400" w:lineRule="exact"/>
    </w:pPr>
    <w:rPr>
      <w:rFonts w:ascii="Calibri" w:hAnsi="Calibri"/>
      <w:sz w:val="24"/>
    </w:rPr>
  </w:style>
  <w:style w:type="paragraph" w:styleId="ab">
    <w:name w:val="Balloon Text"/>
    <w:basedOn w:val="a"/>
    <w:link w:val="ac"/>
    <w:rsid w:val="00B65CE6"/>
    <w:rPr>
      <w:sz w:val="18"/>
      <w:szCs w:val="18"/>
    </w:rPr>
  </w:style>
  <w:style w:type="character" w:customStyle="1" w:styleId="ac">
    <w:name w:val="批注框文本 字符"/>
    <w:basedOn w:val="a1"/>
    <w:link w:val="ab"/>
    <w:rsid w:val="00B65CE6"/>
    <w:rPr>
      <w:rFonts w:ascii="Arial" w:eastAsia="Arial" w:hAnsi="Arial" w:cs="Arial"/>
      <w:snapToGrid w:val="0"/>
      <w:color w:val="000000"/>
      <w:sz w:val="18"/>
      <w:szCs w:val="18"/>
      <w:lang w:eastAsia="en-US"/>
    </w:rPr>
  </w:style>
  <w:style w:type="paragraph" w:styleId="ad">
    <w:name w:val="List Paragraph"/>
    <w:basedOn w:val="a"/>
    <w:uiPriority w:val="99"/>
    <w:rsid w:val="009040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05727">
      <w:bodyDiv w:val="1"/>
      <w:marLeft w:val="0"/>
      <w:marRight w:val="0"/>
      <w:marTop w:val="0"/>
      <w:marBottom w:val="0"/>
      <w:divBdr>
        <w:top w:val="none" w:sz="0" w:space="0" w:color="auto"/>
        <w:left w:val="none" w:sz="0" w:space="0" w:color="auto"/>
        <w:bottom w:val="none" w:sz="0" w:space="0" w:color="auto"/>
        <w:right w:val="none" w:sz="0" w:space="0" w:color="auto"/>
      </w:divBdr>
    </w:div>
    <w:div w:id="1666401678">
      <w:bodyDiv w:val="1"/>
      <w:marLeft w:val="0"/>
      <w:marRight w:val="0"/>
      <w:marTop w:val="0"/>
      <w:marBottom w:val="0"/>
      <w:divBdr>
        <w:top w:val="none" w:sz="0" w:space="0" w:color="auto"/>
        <w:left w:val="none" w:sz="0" w:space="0" w:color="auto"/>
        <w:bottom w:val="none" w:sz="0" w:space="0" w:color="auto"/>
        <w:right w:val="none" w:sz="0" w:space="0" w:color="auto"/>
      </w:divBdr>
    </w:div>
    <w:div w:id="1847941780">
      <w:bodyDiv w:val="1"/>
      <w:marLeft w:val="0"/>
      <w:marRight w:val="0"/>
      <w:marTop w:val="0"/>
      <w:marBottom w:val="0"/>
      <w:divBdr>
        <w:top w:val="none" w:sz="0" w:space="0" w:color="auto"/>
        <w:left w:val="none" w:sz="0" w:space="0" w:color="auto"/>
        <w:bottom w:val="none" w:sz="0" w:space="0" w:color="auto"/>
        <w:right w:val="none" w:sz="0" w:space="0" w:color="auto"/>
      </w:divBdr>
      <w:divsChild>
        <w:div w:id="1619331612">
          <w:marLeft w:val="0"/>
          <w:marRight w:val="0"/>
          <w:marTop w:val="0"/>
          <w:marBottom w:val="0"/>
          <w:divBdr>
            <w:top w:val="none" w:sz="0" w:space="0" w:color="auto"/>
            <w:left w:val="none" w:sz="0" w:space="0" w:color="auto"/>
            <w:bottom w:val="none" w:sz="0" w:space="0" w:color="auto"/>
            <w:right w:val="none" w:sz="0" w:space="0" w:color="auto"/>
          </w:divBdr>
          <w:divsChild>
            <w:div w:id="1140997524">
              <w:marLeft w:val="0"/>
              <w:marRight w:val="0"/>
              <w:marTop w:val="0"/>
              <w:marBottom w:val="0"/>
              <w:divBdr>
                <w:top w:val="none" w:sz="0" w:space="0" w:color="auto"/>
                <w:left w:val="none" w:sz="0" w:space="0" w:color="auto"/>
                <w:bottom w:val="none" w:sz="0" w:space="0" w:color="auto"/>
                <w:right w:val="none" w:sz="0" w:space="0" w:color="auto"/>
              </w:divBdr>
              <w:divsChild>
                <w:div w:id="1631596265">
                  <w:marLeft w:val="0"/>
                  <w:marRight w:val="0"/>
                  <w:marTop w:val="0"/>
                  <w:marBottom w:val="0"/>
                  <w:divBdr>
                    <w:top w:val="none" w:sz="0" w:space="0" w:color="auto"/>
                    <w:left w:val="none" w:sz="0" w:space="0" w:color="auto"/>
                    <w:bottom w:val="none" w:sz="0" w:space="0" w:color="auto"/>
                    <w:right w:val="none" w:sz="0" w:space="0" w:color="auto"/>
                  </w:divBdr>
                  <w:divsChild>
                    <w:div w:id="958802229">
                      <w:marLeft w:val="0"/>
                      <w:marRight w:val="0"/>
                      <w:marTop w:val="0"/>
                      <w:marBottom w:val="0"/>
                      <w:divBdr>
                        <w:top w:val="none" w:sz="0" w:space="0" w:color="auto"/>
                        <w:left w:val="none" w:sz="0" w:space="0" w:color="auto"/>
                        <w:bottom w:val="none" w:sz="0" w:space="0" w:color="auto"/>
                        <w:right w:val="none" w:sz="0" w:space="0" w:color="auto"/>
                      </w:divBdr>
                      <w:divsChild>
                        <w:div w:id="1680044498">
                          <w:marLeft w:val="0"/>
                          <w:marRight w:val="0"/>
                          <w:marTop w:val="0"/>
                          <w:marBottom w:val="0"/>
                          <w:divBdr>
                            <w:top w:val="none" w:sz="0" w:space="0" w:color="auto"/>
                            <w:left w:val="none" w:sz="0" w:space="0" w:color="auto"/>
                            <w:bottom w:val="none" w:sz="0" w:space="0" w:color="auto"/>
                            <w:right w:val="none" w:sz="0" w:space="0" w:color="auto"/>
                          </w:divBdr>
                        </w:div>
                        <w:div w:id="895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G:\&#28101;&#24029;&#21439;&#23546;&#28286;&#38215;&#20154;&#27665;&#25919;&#24220;2024&#24180;&#28101;&#24029;&#21439;&#23546;&#28286;&#38215;&#19978;&#34903;&#26449;&#26449;&#38598;&#20307;&#32463;&#27982;&#21457;&#23637;&#39033;&#30446;\&#36130;&#25919;&#23616;&#19978;&#20256;&#36164;&#26009;\5.2.3.1" TargetMode="External"/><Relationship Id="rId18" Type="http://schemas.openxmlformats.org/officeDocument/2006/relationships/hyperlink" Target="file:///G:\&#28101;&#24029;&#21439;&#23546;&#28286;&#38215;&#20154;&#27665;&#25919;&#24220;2024&#24180;&#28101;&#24029;&#21439;&#23546;&#28286;&#38215;&#19978;&#34903;&#26449;&#26449;&#38598;&#20307;&#32463;&#27982;&#21457;&#23637;&#39033;&#30446;\&#36130;&#25919;&#23616;&#19978;&#20256;&#36164;&#26009;\5.2.3.6" TargetMode="External"/><Relationship Id="rId26" Type="http://schemas.openxmlformats.org/officeDocument/2006/relationships/image" Target="media/image4.jpeg"/><Relationship Id="rId39"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hyperlink" Target="https://www.baidu.com/link?url=pV2gqlWQVIfLHb2GO1RMJVp24ETQ1a_TiqQ-2CHpcULsECvXubLhLHJTcTJbIedy&amp;wd=&amp;eqid=88c7d5f9006c2d6b0000000265780e74" TargetMode="External"/><Relationship Id="rId34" Type="http://schemas.openxmlformats.org/officeDocument/2006/relationships/footer" Target="footer8.xm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G:\&#28101;&#24029;&#21439;&#23546;&#28286;&#38215;&#20154;&#27665;&#25919;&#24220;2024&#24180;&#28101;&#24029;&#21439;&#23546;&#28286;&#38215;&#19978;&#34903;&#26449;&#26449;&#38598;&#20307;&#32463;&#27982;&#21457;&#23637;&#39033;&#30446;\&#36130;&#25919;&#23616;&#19978;&#20256;&#36164;&#26009;\5.2.3.5" TargetMode="External"/><Relationship Id="rId25" Type="http://schemas.openxmlformats.org/officeDocument/2006/relationships/image" Target="media/image3.jpeg"/><Relationship Id="rId33" Type="http://schemas.openxmlformats.org/officeDocument/2006/relationships/footer" Target="footer7.xml"/><Relationship Id="rId38" Type="http://schemas.openxmlformats.org/officeDocument/2006/relationships/image" Target="media/image7.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G:\&#28101;&#24029;&#21439;&#23546;&#28286;&#38215;&#20154;&#27665;&#25919;&#24220;2024&#24180;&#28101;&#24029;&#21439;&#23546;&#28286;&#38215;&#19978;&#34903;&#26449;&#26449;&#38598;&#20307;&#32463;&#27982;&#21457;&#23637;&#39033;&#30446;\&#36130;&#25919;&#23616;&#19978;&#20256;&#36164;&#26009;\5.2.3.4" TargetMode="External"/><Relationship Id="rId20" Type="http://schemas.openxmlformats.org/officeDocument/2006/relationships/hyperlink" Target="https://www.baidu.com/link?url=pV2gqlWQVIfLHb2GO1RMJVp24ETQ1a_TiqQ-2CHpcULsECvXubLhLHJTcTJbIedy&amp;wd=&amp;eqid=88c7d5f9006c2d6b0000000265780e74" TargetMode="External"/><Relationship Id="rId29" Type="http://schemas.openxmlformats.org/officeDocument/2006/relationships/footer" Target="footer3.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yperlink" Target="file:///G:\&#28101;&#24029;&#21439;&#23546;&#28286;&#38215;&#20154;&#27665;&#25919;&#24220;2024&#24180;&#28101;&#24029;&#21439;&#23546;&#28286;&#38215;&#19978;&#34903;&#26449;&#26449;&#38598;&#20307;&#32463;&#27982;&#21457;&#23637;&#39033;&#30446;\&#36130;&#25919;&#23616;&#19978;&#20256;&#36164;&#26009;\5.2.3.3"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footer" Target="footer10.xml"/><Relationship Id="rId10" Type="http://schemas.openxmlformats.org/officeDocument/2006/relationships/hyperlink" Target="https://ggzyjy.nanyang.gov.cn/BidOpening/bidhall/nanyang/login.html" TargetMode="External"/><Relationship Id="rId19" Type="http://schemas.openxmlformats.org/officeDocument/2006/relationships/hyperlink" Target="https://www.baidu.com/link?url=pV2gqlWQVIfLHb2GO1RMJVp24ETQ1a_TiqQ-2CHpcULsECvXubLhLHJTcTJbIedy&amp;wd=&amp;eqid=88c7d5f9006c2d6b0000000265780e74" TargetMode="External"/><Relationship Id="rId31" Type="http://schemas.openxmlformats.org/officeDocument/2006/relationships/footer" Target="footer5.xml"/><Relationship Id="rId44"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ggzyjy.xichuan.gov.cn/&#65289;&#21442;&#19982;&#25307;&#26631;&#39033;&#30446;&#65292;&#21487;&#30452;&#25509;&#19979;&#36733;&#37319;&#36141;&#25991;&#20214;" TargetMode="External"/><Relationship Id="rId14" Type="http://schemas.openxmlformats.org/officeDocument/2006/relationships/hyperlink" Target="file:///G:\&#28101;&#24029;&#21439;&#23546;&#28286;&#38215;&#20154;&#27665;&#25919;&#24220;2024&#24180;&#28101;&#24029;&#21439;&#23546;&#28286;&#38215;&#19978;&#34903;&#26449;&#26449;&#38598;&#20307;&#32463;&#27982;&#21457;&#23637;&#39033;&#30446;\&#36130;&#25919;&#23616;&#19978;&#20256;&#36164;&#26009;\5.2.3.2" TargetMode="External"/><Relationship Id="rId22" Type="http://schemas.openxmlformats.org/officeDocument/2006/relationships/hyperlink" Target="https://www.baidu.com/link?url=pV2gqlWQVIfLHb2GO1RMJVp24ETQ1a_TiqQ-2CHpcULsECvXubLhLHJTcTJbIedy&amp;wd=&amp;eqid=88c7d5f9006c2d6b0000000265780e74" TargetMode="External"/><Relationship Id="rId27" Type="http://schemas.openxmlformats.org/officeDocument/2006/relationships/image" Target="media/image5.jpeg"/><Relationship Id="rId30" Type="http://schemas.openxmlformats.org/officeDocument/2006/relationships/footer" Target="footer4.xml"/><Relationship Id="rId35" Type="http://schemas.openxmlformats.org/officeDocument/2006/relationships/footer" Target="footer9.xml"/><Relationship Id="rId43" Type="http://schemas.openxmlformats.org/officeDocument/2006/relationships/footer" Target="foot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800DA-B8A4-491B-A99C-4589997D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51</Pages>
  <Words>4237</Words>
  <Characters>24154</Characters>
  <Application>Microsoft Office Word</Application>
  <DocSecurity>0</DocSecurity>
  <Lines>201</Lines>
  <Paragraphs>56</Paragraphs>
  <ScaleCrop>false</ScaleCrop>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118</cp:revision>
  <cp:lastPrinted>2025-08-21T07:54:00Z</cp:lastPrinted>
  <dcterms:created xsi:type="dcterms:W3CDTF">2024-09-26T09:13:00Z</dcterms:created>
  <dcterms:modified xsi:type="dcterms:W3CDTF">2025-08-25T02:20:00Z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2024-05-22T16:21:34Z</vt:filetime>
  </property>
  <property fmtid="{D5CDD505-2E9C-101B-9397-08002B2CF9AE}" pid="4" name="KSOProductBuildVer">
    <vt:lpwstr>2052-12.1.0.16929</vt:lpwstr>
  </property>
  <property fmtid="{D5CDD505-2E9C-101B-9397-08002B2CF9AE}" pid="5" name="ICV">
    <vt:lpwstr>F397E2ADF4A747309BE60C0C342E5F6B_13</vt:lpwstr>
  </property>
</Properties>
</file>