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2E5D">
      <w:bookmarkStart w:id="0" w:name="_GoBack"/>
      <w:bookmarkEnd w:id="0"/>
      <w:r>
        <w:drawing>
          <wp:inline distT="0" distB="0" distL="114300" distR="114300">
            <wp:extent cx="5267325" cy="231013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2025-11-26T09:52:32Z</dcterms:created>
  <dc:creator>DELL</dc:creator>
  <cp:lastModifiedBy>婷妮儿</cp:lastModifiedBy>
  <dcterms:modified xsi:type="dcterms:W3CDTF">2025-11-26T09:52:38Z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eyJoZGlkIjoiNmE4NWIwYzc4YWNlNGFiMTI4YzQxYjc5MjBjNjJkOWIiLCJ1c2VySWQiOiI0ODYzNzgxMzAifQ==</vt:lpwstr>
  </property>
  <property fmtid="{D5CDD505-2E9C-101B-9397-08002B2CF9AE}" pid="4" name="ICV">
    <vt:lpwstr>87AE0FAAC4734EECA519BA58207AD744_12</vt:lpwstr>
  </property>
</Properties>
</file>