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3F" w:rsidRDefault="00E40498" w:rsidP="00CD11EC">
      <w:r>
        <w:rPr>
          <w:rFonts w:hint="eastAsia"/>
        </w:rPr>
        <w:t>为大宽河村</w:t>
      </w:r>
      <w:r>
        <w:rPr>
          <w:rFonts w:hint="eastAsia"/>
        </w:rPr>
        <w:t>1</w:t>
      </w:r>
      <w:r w:rsidR="00CD11EC">
        <w:rPr>
          <w:rFonts w:hint="eastAsia"/>
        </w:rPr>
        <w:t>.</w:t>
      </w:r>
      <w:r w:rsidR="00CD11EC">
        <w:rPr>
          <w:rFonts w:hint="eastAsia"/>
        </w:rPr>
        <w:t>新建</w:t>
      </w:r>
      <w:r w:rsidR="00CD11EC">
        <w:rPr>
          <w:rFonts w:hint="eastAsia"/>
        </w:rPr>
        <w:t>18cm</w:t>
      </w:r>
      <w:r w:rsidR="00CD11EC">
        <w:rPr>
          <w:rFonts w:hint="eastAsia"/>
        </w:rPr>
        <w:t>厚水泥混凝土农忙路</w:t>
      </w:r>
      <w:r>
        <w:rPr>
          <w:rFonts w:hint="eastAsia"/>
        </w:rPr>
        <w:t>975</w:t>
      </w:r>
      <w:r w:rsidRPr="00E40498">
        <w:rPr>
          <w:rFonts w:hint="eastAsia"/>
        </w:rPr>
        <w:t xml:space="preserve"> </w:t>
      </w:r>
      <w:r>
        <w:rPr>
          <w:rFonts w:hint="eastAsia"/>
        </w:rPr>
        <w:t>m,</w:t>
      </w:r>
      <w:r w:rsidR="00CD11EC">
        <w:rPr>
          <w:rFonts w:hint="eastAsia"/>
        </w:rPr>
        <w:t>宽度均为</w:t>
      </w:r>
      <w:r w:rsidR="00CD11EC">
        <w:rPr>
          <w:rFonts w:hint="eastAsia"/>
        </w:rPr>
        <w:t>3m</w:t>
      </w:r>
      <w:r w:rsidR="00CD11EC">
        <w:rPr>
          <w:rFonts w:hint="eastAsia"/>
        </w:rPr>
        <w:t>；</w:t>
      </w:r>
      <w:r>
        <w:rPr>
          <w:rFonts w:hint="eastAsia"/>
        </w:rPr>
        <w:t>2.</w:t>
      </w:r>
      <w:r w:rsidR="00CD11EC">
        <w:rPr>
          <w:rFonts w:hint="eastAsia"/>
        </w:rPr>
        <w:t>新建</w:t>
      </w:r>
      <w:r w:rsidR="00CD11EC">
        <w:rPr>
          <w:rFonts w:hint="eastAsia"/>
        </w:rPr>
        <w:t>18cm</w:t>
      </w:r>
      <w:r w:rsidR="00CD11EC">
        <w:rPr>
          <w:rFonts w:hint="eastAsia"/>
        </w:rPr>
        <w:t>厚水泥混凝土农忙路一条，长度</w:t>
      </w:r>
      <w:r w:rsidR="00CD11EC">
        <w:rPr>
          <w:rFonts w:hint="eastAsia"/>
        </w:rPr>
        <w:t>400m</w:t>
      </w:r>
      <w:r w:rsidR="00CD11EC">
        <w:rPr>
          <w:rFonts w:hint="eastAsia"/>
        </w:rPr>
        <w:t>，宽度</w:t>
      </w:r>
      <w:r w:rsidR="00CD11EC">
        <w:rPr>
          <w:rFonts w:hint="eastAsia"/>
        </w:rPr>
        <w:t>4m</w:t>
      </w:r>
      <w:r w:rsidR="00CD11EC">
        <w:rPr>
          <w:rFonts w:hint="eastAsia"/>
        </w:rPr>
        <w:t>；</w:t>
      </w:r>
      <w:r w:rsidR="00CD11EC">
        <w:rPr>
          <w:rFonts w:hint="eastAsia"/>
        </w:rPr>
        <w:t>3.</w:t>
      </w:r>
      <w:r w:rsidR="00CD11EC">
        <w:rPr>
          <w:rFonts w:hint="eastAsia"/>
        </w:rPr>
        <w:t>新建浆砌片石护岸高</w:t>
      </w:r>
      <w:r w:rsidR="00CD11EC">
        <w:rPr>
          <w:rFonts w:hint="eastAsia"/>
        </w:rPr>
        <w:t>2m</w:t>
      </w:r>
      <w:r w:rsidR="00CD11EC">
        <w:rPr>
          <w:rFonts w:hint="eastAsia"/>
        </w:rPr>
        <w:t>，长</w:t>
      </w:r>
      <w:r w:rsidR="00CD11EC">
        <w:rPr>
          <w:rFonts w:hint="eastAsia"/>
        </w:rPr>
        <w:t>371m</w:t>
      </w:r>
      <w:r w:rsidR="00CD11EC">
        <w:rPr>
          <w:rFonts w:hint="eastAsia"/>
        </w:rPr>
        <w:t>；</w:t>
      </w:r>
      <w:r w:rsidR="00CD11EC">
        <w:rPr>
          <w:rFonts w:hint="eastAsia"/>
        </w:rPr>
        <w:t>4.</w:t>
      </w:r>
      <w:r w:rsidR="00CD11EC">
        <w:rPr>
          <w:rFonts w:hint="eastAsia"/>
        </w:rPr>
        <w:t>新增</w:t>
      </w:r>
      <w:r w:rsidR="00CD11EC">
        <w:rPr>
          <w:rFonts w:hint="eastAsia"/>
        </w:rPr>
        <w:t>15KVA</w:t>
      </w:r>
      <w:r w:rsidR="00CD11EC">
        <w:rPr>
          <w:rFonts w:hint="eastAsia"/>
        </w:rPr>
        <w:t>水泵</w:t>
      </w:r>
      <w:r w:rsidR="00CD11EC">
        <w:rPr>
          <w:rFonts w:hint="eastAsia"/>
        </w:rPr>
        <w:t>2</w:t>
      </w:r>
      <w:r w:rsidR="00CD11EC">
        <w:rPr>
          <w:rFonts w:hint="eastAsia"/>
        </w:rPr>
        <w:t>台，控制电缆</w:t>
      </w:r>
      <w:r w:rsidR="00CD11EC">
        <w:rPr>
          <w:rFonts w:hint="eastAsia"/>
        </w:rPr>
        <w:t>WDZC-YJY-3x10mm2</w:t>
      </w:r>
      <w:r w:rsidR="00CD11EC">
        <w:rPr>
          <w:rFonts w:hint="eastAsia"/>
        </w:rPr>
        <w:t>长</w:t>
      </w:r>
      <w:r w:rsidR="00CD11EC">
        <w:rPr>
          <w:rFonts w:hint="eastAsia"/>
        </w:rPr>
        <w:t>400m</w:t>
      </w:r>
      <w:r w:rsidR="00CD11EC">
        <w:rPr>
          <w:rFonts w:hint="eastAsia"/>
        </w:rPr>
        <w:t>，配管</w:t>
      </w:r>
      <w:r w:rsidR="00CD11EC">
        <w:rPr>
          <w:rFonts w:hint="eastAsia"/>
        </w:rPr>
        <w:t>PVC50</w:t>
      </w:r>
      <w:r w:rsidR="00CD11EC">
        <w:rPr>
          <w:rFonts w:hint="eastAsia"/>
        </w:rPr>
        <w:t>长</w:t>
      </w:r>
      <w:r w:rsidR="00CD11EC">
        <w:rPr>
          <w:rFonts w:hint="eastAsia"/>
        </w:rPr>
        <w:t>400m</w:t>
      </w:r>
      <w:r w:rsidR="00CD11EC">
        <w:rPr>
          <w:rFonts w:hint="eastAsia"/>
        </w:rPr>
        <w:t>；及其他配套。</w:t>
      </w:r>
    </w:p>
    <w:sectPr w:rsidR="00D55C3F" w:rsidSect="00D5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1EC"/>
    <w:rsid w:val="00CD11EC"/>
    <w:rsid w:val="00D55C3F"/>
    <w:rsid w:val="00E4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2025-05-23T00:42:00Z</dcterms:created>
  <dcterms:modified xsi:type="dcterms:W3CDTF">2025-05-23T00:45:00Z</dcterms:modified>
</cp:coreProperties>
</file>