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0E1F">
      <w:pPr>
        <w:rPr>
          <w:rFonts w:hint="eastAsia" w:eastAsiaTheme="minorEastAsia"/>
          <w:sz w:val="24"/>
          <w:szCs w:val="32"/>
          <w:lang w:eastAsia="zh-CN"/>
        </w:rPr>
      </w:pPr>
    </w:p>
    <w:p w14:paraId="5FA6D8D5">
      <w:pPr>
        <w:rPr>
          <w:rFonts w:hint="eastAsia" w:eastAsiaTheme="minorEastAsia"/>
          <w:sz w:val="24"/>
          <w:szCs w:val="32"/>
          <w:lang w:eastAsia="zh-CN"/>
        </w:rPr>
      </w:pPr>
      <w:r>
        <w:drawing>
          <wp:inline distT="0" distB="0" distL="114300" distR="114300">
            <wp:extent cx="5268595" cy="1757680"/>
            <wp:effectExtent l="0" t="0" r="825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3B4D2">
      <w:pPr>
        <w:rPr>
          <w:rFonts w:hint="eastAsia"/>
          <w:sz w:val="24"/>
          <w:szCs w:val="32"/>
        </w:rPr>
      </w:pPr>
    </w:p>
    <w:p w14:paraId="6C4901E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采购人依法确定第一中标候选人为本项目成交供应商。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ZGE2YTJmNTQyODM1ZjA1N2M2YjM2ZTBkZmM5NmYifQ=="/>
  </w:docVars>
  <w:rsids>
    <w:rsidRoot w:val="43CD0077"/>
    <w:rsid w:val="091B530F"/>
    <w:rsid w:val="43CD0077"/>
    <w:rsid w:val="5FEF01EF"/>
    <w:rsid w:val="737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16</TotalTime>
  <ScaleCrop>false</ScaleCrop>
  <LinksUpToDate>false</LinksUpToDate>
  <CharactersWithSpaces>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2024-10-12T16:14:00Z</dcterms:created>
  <dc:creator>WPS_1672216744</dc:creator>
  <cp:lastModifiedBy>知否</cp:lastModifiedBy>
  <dcterms:modified xsi:type="dcterms:W3CDTF">2026-01-31T09:33:21Z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6498BABA4ADB4F85ABDB6CB1F52F0BC8_11</vt:lpwstr>
  </property>
  <property fmtid="{D5CDD505-2E9C-101B-9397-08002B2CF9AE}" pid="4" name="KSOTemplateDocerSaveRecord">
    <vt:lpwstr>eyJoZGlkIjoiYjVlMWFiZTExMmIyZDk4MWFlNmRjMDUxNjU1NDk4NGEiLCJ1c2VySWQiOiI1MzQ4MDM5MjYifQ==</vt:lpwstr>
  </property>
</Properties>
</file>