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AEE06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</w:p>
    <w:p w14:paraId="48AE0F81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河南省交通运输厅河南省2024年交通运输统计项目</w:t>
      </w:r>
    </w:p>
    <w:p w14:paraId="6DF3F36A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成交供应商</w:t>
      </w:r>
    </w:p>
    <w:p w14:paraId="009461AC">
      <w:pP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被推荐供应商名单及理由：</w:t>
      </w:r>
    </w:p>
    <w:p w14:paraId="5EFF600C">
      <w:pP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eastAsia="zh-CN"/>
        </w:rPr>
        <w:t>被推荐供应商：</w:t>
      </w:r>
    </w:p>
    <w:p w14:paraId="493C5C37">
      <w:pPr>
        <w:rPr>
          <w:rFonts w:hint="default" w:ascii="仿宋" w:hAnsi="仿宋" w:eastAsia="仿宋" w:cs="仿宋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包1：</w:t>
      </w:r>
      <w:r>
        <w:rPr>
          <w:rFonts w:hint="default" w:ascii="仿宋" w:hAnsi="仿宋" w:eastAsia="仿宋" w:cs="仿宋"/>
          <w:bCs/>
          <w:color w:val="auto"/>
          <w:sz w:val="30"/>
          <w:szCs w:val="30"/>
          <w:lang w:val="en-US" w:eastAsia="zh-CN"/>
        </w:rPr>
        <w:t>河南交通发展研究院有限公司</w:t>
      </w:r>
    </w:p>
    <w:p w14:paraId="53BF9131">
      <w:pPr>
        <w:rPr>
          <w:rFonts w:hint="default" w:ascii="仿宋" w:hAnsi="仿宋" w:eastAsia="仿宋" w:cs="仿宋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包2：</w:t>
      </w:r>
      <w:r>
        <w:rPr>
          <w:rFonts w:hint="default" w:ascii="仿宋" w:hAnsi="仿宋" w:eastAsia="仿宋" w:cs="仿宋"/>
          <w:bCs/>
          <w:color w:val="auto"/>
          <w:sz w:val="30"/>
          <w:szCs w:val="30"/>
          <w:lang w:val="en-US" w:eastAsia="zh-CN"/>
        </w:rPr>
        <w:t>河南交通发展研究院有限公司</w:t>
      </w:r>
    </w:p>
    <w:p w14:paraId="6265B765">
      <w:pPr>
        <w:rPr>
          <w:rFonts w:hint="default" w:ascii="仿宋" w:hAnsi="仿宋" w:eastAsia="仿宋" w:cs="仿宋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包3：</w:t>
      </w:r>
      <w:r>
        <w:rPr>
          <w:rFonts w:hint="default" w:ascii="仿宋" w:hAnsi="仿宋" w:eastAsia="仿宋" w:cs="仿宋"/>
          <w:bCs/>
          <w:color w:val="auto"/>
          <w:sz w:val="30"/>
          <w:szCs w:val="30"/>
          <w:lang w:val="en-US" w:eastAsia="zh-CN"/>
        </w:rPr>
        <w:t>交通运输部科学研究院</w:t>
      </w:r>
    </w:p>
    <w:p w14:paraId="75F691CD"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lang w:eastAsia="zh-CN"/>
        </w:rPr>
        <w:t>理由：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依照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采购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文件的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规定，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工作由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评标委员会（谈判、磋商小组）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对所有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供应商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递交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的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投标响应文件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进行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，并依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综合得分由高到低的顺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序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向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采购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人推荐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成交供应商。</w:t>
      </w:r>
    </w:p>
    <w:sectPr>
      <w:pgSz w:w="11906" w:h="16838"/>
      <w:pgMar w:top="1723" w:right="1689" w:bottom="178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hZTdkZTNmYjc5NmQyOWFjZDRjNjliMTNiMzIyYWYifQ=="/>
  </w:docVars>
  <w:rsids>
    <w:rsidRoot w:val="447E1B5B"/>
    <w:rsid w:val="01CF3EEF"/>
    <w:rsid w:val="05D103EB"/>
    <w:rsid w:val="0A5B0ACE"/>
    <w:rsid w:val="0B233FAA"/>
    <w:rsid w:val="14CD326B"/>
    <w:rsid w:val="14FD4187"/>
    <w:rsid w:val="15030893"/>
    <w:rsid w:val="160F6BA8"/>
    <w:rsid w:val="17503E27"/>
    <w:rsid w:val="1C8D0570"/>
    <w:rsid w:val="1DED1199"/>
    <w:rsid w:val="1F081C1A"/>
    <w:rsid w:val="20CA0303"/>
    <w:rsid w:val="23E65DFE"/>
    <w:rsid w:val="275B7385"/>
    <w:rsid w:val="2891187D"/>
    <w:rsid w:val="2BBB024B"/>
    <w:rsid w:val="3659413E"/>
    <w:rsid w:val="40E079E8"/>
    <w:rsid w:val="447E1B5B"/>
    <w:rsid w:val="47931419"/>
    <w:rsid w:val="5421729C"/>
    <w:rsid w:val="58090E03"/>
    <w:rsid w:val="5AB37E67"/>
    <w:rsid w:val="5B172FE3"/>
    <w:rsid w:val="5D740F07"/>
    <w:rsid w:val="6D3E250F"/>
    <w:rsid w:val="70B8410C"/>
    <w:rsid w:val="72F63744"/>
    <w:rsid w:val="730D0617"/>
    <w:rsid w:val="7631204D"/>
    <w:rsid w:val="7DC7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  <w:pPr>
      <w:adjustRightInd w:val="0"/>
      <w:spacing w:line="420" w:lineRule="atLeast"/>
      <w:jc w:val="left"/>
      <w:textAlignment w:val="baseline"/>
    </w:pPr>
    <w:rPr>
      <w:kern w:val="0"/>
    </w:rPr>
  </w:style>
  <w:style w:type="paragraph" w:styleId="3">
    <w:name w:val="Body Text"/>
    <w:basedOn w:val="1"/>
    <w:next w:val="4"/>
    <w:qFormat/>
    <w:uiPriority w:val="0"/>
    <w:pPr>
      <w:adjustRightInd w:val="0"/>
      <w:jc w:val="left"/>
      <w:textAlignment w:val="baseline"/>
    </w:pPr>
    <w:rPr>
      <w:rFonts w:ascii="楷体_GB2312" w:eastAsia="楷体_GB2312"/>
      <w:kern w:val="0"/>
      <w:sz w:val="28"/>
      <w:lang w:val="zh-CN"/>
    </w:rPr>
  </w:style>
  <w:style w:type="paragraph" w:customStyle="1" w:styleId="4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hint="eastAsia" w:ascii="黑体" w:hAnsi="Times New Roman" w:eastAsia="黑体" w:cs="Times New Roman"/>
      <w:lang w:val="en-US" w:eastAsia="zh-CN" w:bidi="ar-SA"/>
    </w:rPr>
  </w:style>
  <w:style w:type="paragraph" w:styleId="6">
    <w:name w:val="Body Text Indent"/>
    <w:basedOn w:val="1"/>
    <w:qFormat/>
    <w:uiPriority w:val="0"/>
    <w:pPr>
      <w:ind w:firstLine="720" w:firstLineChars="225"/>
    </w:pPr>
    <w:rPr>
      <w:rFonts w:ascii="Times New Roman" w:hAnsi="Times New Roman"/>
      <w:sz w:val="32"/>
      <w:szCs w:val="24"/>
    </w:rPr>
  </w:style>
  <w:style w:type="paragraph" w:styleId="7">
    <w:name w:val="Body Text 2"/>
    <w:basedOn w:val="1"/>
    <w:next w:val="3"/>
    <w:unhideWhenUsed/>
    <w:qFormat/>
    <w:uiPriority w:val="99"/>
    <w:pPr>
      <w:spacing w:after="120" w:line="480" w:lineRule="auto"/>
    </w:pPr>
    <w:rPr>
      <w:szCs w:val="24"/>
    </w:rPr>
  </w:style>
  <w:style w:type="paragraph" w:styleId="8">
    <w:name w:val="Body Text First Indent"/>
    <w:basedOn w:val="3"/>
    <w:next w:val="9"/>
    <w:qFormat/>
    <w:uiPriority w:val="0"/>
    <w:pPr>
      <w:adjustRightInd/>
      <w:spacing w:after="120"/>
      <w:ind w:firstLine="420"/>
      <w:jc w:val="both"/>
      <w:textAlignment w:val="auto"/>
    </w:pPr>
    <w:rPr>
      <w:rFonts w:ascii="Times New Roman"/>
      <w:kern w:val="2"/>
      <w:sz w:val="32"/>
    </w:rPr>
  </w:style>
  <w:style w:type="paragraph" w:styleId="9">
    <w:name w:val="Body Text First Indent 2"/>
    <w:basedOn w:val="6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style4"/>
    <w:basedOn w:val="1"/>
    <w:next w:val="14"/>
    <w:qFormat/>
    <w:uiPriority w:val="0"/>
    <w:pPr>
      <w:spacing w:before="280" w:after="280"/>
      <w:jc w:val="both"/>
    </w:pPr>
    <w:rPr>
      <w:rFonts w:ascii="宋体" w:eastAsia="宋体"/>
      <w:sz w:val="18"/>
    </w:rPr>
  </w:style>
  <w:style w:type="paragraph" w:customStyle="1" w:styleId="14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0</TotalTime>
  <ScaleCrop>false</ScaleCrop>
  <LinksUpToDate>false</LinksUpToDate>
  <CharactersWithSpaces>139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2020-07-10T07:42:00Z</dcterms:created>
  <dc:creator>小樱的和服</dc:creator>
  <cp:lastModifiedBy>Administrator</cp:lastModifiedBy>
  <dcterms:modified xsi:type="dcterms:W3CDTF">2024-12-13T03:28:02Z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838F701CD3DB461CBF41E78B25C0AD0B</vt:lpwstr>
  </property>
</Properties>
</file>