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A9D28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6" name="图片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5" name="图片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4" name="图片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3" name="图片 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1" name="图片 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0" name="图片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9" name="图片 1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8" name="图片 1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7" name="图片 1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6" name="图片 1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3" name="图片 1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2" name="图片 1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1" name="图片 1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0" name="图片 1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9" name="图片 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8" name="图片 8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7" name="图片 7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6" name="图片 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5" name="图片 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" name="图片 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" name="图片 3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" name="图片 2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" name="图片 1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64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2025-01-15T08:53:45Z</dcterms:created>
  <dc:creator>Administrator</dc:creator>
  <cp:lastModifiedBy>朱虹</cp:lastModifiedBy>
  <dcterms:modified xsi:type="dcterms:W3CDTF">2025-01-15T08:54:31Z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eyJoZGlkIjoiMTZkZWQyMTFkZjY5ZTQzMzhkN2I3YzQ0ZTg5ZWViZDAiLCJ1c2VySWQiOiIxMTI1NDQ4Njc4In0=</vt:lpwstr>
  </property>
  <property fmtid="{D5CDD505-2E9C-101B-9397-08002B2CF9AE}" pid="4" name="ICV">
    <vt:lpwstr>3C8B1EBDEB224AEEA731B2302504C0CE_12</vt:lpwstr>
  </property>
</Properties>
</file>