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9F5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开封市祥符区校园餐配餐、托管服务项目-第十标段流标公告</w:t>
      </w:r>
    </w:p>
    <w:p w14:paraId="617AE1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一、项目基本情况</w:t>
      </w:r>
    </w:p>
    <w:p w14:paraId="26E89B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 xml:space="preserve">1、项目编号：祥符公开招标-2025-11  </w:t>
      </w:r>
    </w:p>
    <w:p w14:paraId="0576A8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2、项目名称：开封市祥符区校园餐配餐、托管服务项目</w:t>
      </w:r>
    </w:p>
    <w:p w14:paraId="6A527FD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采购方式：公开招标</w:t>
      </w:r>
      <w:bookmarkStart w:id="0" w:name="_GoBack"/>
      <w:bookmarkEnd w:id="0"/>
    </w:p>
    <w:p w14:paraId="7D04C1E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二、招标公告发布日期及发布媒体</w:t>
      </w:r>
    </w:p>
    <w:p w14:paraId="3E837A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2025年7月31日在《河南省政府采购网》、《开封市公共资源交易信息网》上发布。</w:t>
      </w:r>
    </w:p>
    <w:p w14:paraId="5BA128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三、开标日期</w:t>
      </w:r>
    </w:p>
    <w:p w14:paraId="01E45F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2025年8月21日09时30分（北京时间）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 w14:paraId="2F237C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四、流标原因</w:t>
      </w:r>
    </w:p>
    <w:p w14:paraId="15D362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投标人不足三家，不满足开标条件，本项目流标。</w:t>
      </w:r>
    </w:p>
    <w:p w14:paraId="0D3378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五、其他补充事宜</w:t>
      </w:r>
    </w:p>
    <w:p w14:paraId="37D2FD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无。</w:t>
      </w:r>
    </w:p>
    <w:p w14:paraId="4B072DD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、凡对本次采购提出询问，请按以下方式联系。</w:t>
      </w:r>
    </w:p>
    <w:p w14:paraId="568DFB6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采购人信息</w:t>
      </w:r>
    </w:p>
    <w:p w14:paraId="30DF544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名称：开封市祥符区教育体育局</w:t>
      </w:r>
    </w:p>
    <w:p w14:paraId="50A895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地 址：河南省开封市祥符区县府南街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t>83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号</w:t>
      </w:r>
    </w:p>
    <w:p w14:paraId="3CE94D9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联系人：赵先生</w:t>
      </w:r>
    </w:p>
    <w:p w14:paraId="66FC131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联系方式：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t>0371-22720369</w:t>
      </w:r>
    </w:p>
    <w:p w14:paraId="0A3093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t> 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、采购代理机构信息</w:t>
      </w:r>
    </w:p>
    <w:p w14:paraId="3A8613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333333"/>
          <w:spacing w:val="0"/>
          <w:kern w:val="2"/>
          <w:sz w:val="21"/>
          <w:szCs w:val="21"/>
          <w:u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333333"/>
          <w:spacing w:val="0"/>
          <w:kern w:val="2"/>
          <w:sz w:val="21"/>
          <w:szCs w:val="21"/>
          <w:u w:val="none"/>
          <w:shd w:val="clear" w:fill="FFFFFF"/>
          <w:lang w:val="en-US" w:eastAsia="zh-CN" w:bidi="ar-SA"/>
        </w:rPr>
        <w:t>名称：河南诚和顺工程管理服务有限公司</w:t>
      </w:r>
    </w:p>
    <w:p w14:paraId="07F5FD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333333"/>
          <w:spacing w:val="0"/>
          <w:kern w:val="2"/>
          <w:sz w:val="21"/>
          <w:szCs w:val="21"/>
          <w:u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333333"/>
          <w:spacing w:val="0"/>
          <w:kern w:val="2"/>
          <w:sz w:val="21"/>
          <w:szCs w:val="21"/>
          <w:u w:val="none"/>
          <w:shd w:val="clear" w:fill="FFFFFF"/>
          <w:lang w:val="en-US" w:eastAsia="zh-CN" w:bidi="ar-SA"/>
        </w:rPr>
        <w:t>地址：开封市祥符区青年路北段602号</w:t>
      </w:r>
    </w:p>
    <w:p w14:paraId="1B765B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333333"/>
          <w:spacing w:val="0"/>
          <w:kern w:val="2"/>
          <w:sz w:val="21"/>
          <w:szCs w:val="21"/>
          <w:u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333333"/>
          <w:spacing w:val="0"/>
          <w:kern w:val="2"/>
          <w:sz w:val="21"/>
          <w:szCs w:val="21"/>
          <w:u w:val="none"/>
          <w:shd w:val="clear" w:fill="FFFFFF"/>
          <w:lang w:val="en-US" w:eastAsia="zh-CN" w:bidi="ar-SA"/>
        </w:rPr>
        <w:t>联系人：邢女士</w:t>
      </w:r>
    </w:p>
    <w:p w14:paraId="3F8CFC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333333"/>
          <w:spacing w:val="0"/>
          <w:kern w:val="2"/>
          <w:sz w:val="21"/>
          <w:szCs w:val="21"/>
          <w:u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333333"/>
          <w:spacing w:val="0"/>
          <w:kern w:val="2"/>
          <w:sz w:val="21"/>
          <w:szCs w:val="21"/>
          <w:u w:val="none"/>
          <w:shd w:val="clear" w:fill="FFFFFF"/>
          <w:lang w:val="en-US" w:eastAsia="zh-CN" w:bidi="ar-SA"/>
        </w:rPr>
        <w:t>联系方式：0371-23331222</w:t>
      </w:r>
    </w:p>
    <w:p w14:paraId="7B2C67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333333"/>
          <w:spacing w:val="0"/>
          <w:kern w:val="2"/>
          <w:sz w:val="21"/>
          <w:szCs w:val="21"/>
          <w:u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333333"/>
          <w:spacing w:val="0"/>
          <w:kern w:val="2"/>
          <w:sz w:val="21"/>
          <w:szCs w:val="21"/>
          <w:u w:val="none"/>
          <w:shd w:val="clear" w:fill="FFFFFF"/>
          <w:lang w:val="en-US" w:eastAsia="zh-CN" w:bidi="ar-SA"/>
        </w:rPr>
        <w:t>3、项目联系方式</w:t>
      </w:r>
    </w:p>
    <w:p w14:paraId="245BAD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333333"/>
          <w:spacing w:val="0"/>
          <w:kern w:val="2"/>
          <w:sz w:val="21"/>
          <w:szCs w:val="21"/>
          <w:u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333333"/>
          <w:spacing w:val="0"/>
          <w:kern w:val="2"/>
          <w:sz w:val="21"/>
          <w:szCs w:val="21"/>
          <w:u w:val="none"/>
          <w:shd w:val="clear" w:fill="FFFFFF"/>
          <w:lang w:val="en-US" w:eastAsia="zh-CN" w:bidi="ar-SA"/>
        </w:rPr>
        <w:t>联系人：邢女士</w:t>
      </w:r>
    </w:p>
    <w:p w14:paraId="2DF99C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333333"/>
          <w:spacing w:val="0"/>
          <w:kern w:val="2"/>
          <w:sz w:val="21"/>
          <w:szCs w:val="21"/>
          <w:u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/>
          <w:color w:val="333333"/>
          <w:spacing w:val="0"/>
          <w:kern w:val="2"/>
          <w:sz w:val="21"/>
          <w:szCs w:val="21"/>
          <w:u w:val="none"/>
          <w:shd w:val="clear" w:fill="FFFFFF"/>
          <w:lang w:val="en-US" w:eastAsia="zh-CN" w:bidi="ar-SA"/>
        </w:rPr>
        <w:t>联系方式：0371-23331222</w:t>
      </w:r>
    </w:p>
    <w:p w14:paraId="4EE070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77817C"/>
    <w:multiLevelType w:val="singleLevel"/>
    <w:tmpl w:val="F577817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622C7"/>
    <w:rsid w:val="035A64C6"/>
    <w:rsid w:val="40AA757C"/>
    <w:rsid w:val="447D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 w:val="0"/>
      <w:color w:val="000000"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100" w:right="102"/>
      <w:jc w:val="center"/>
      <w:outlineLvl w:val="1"/>
    </w:pPr>
    <w:rPr>
      <w:rFonts w:ascii="宋体" w:hAnsi="宋体" w:eastAsia="宋体" w:cs="宋体"/>
      <w:b/>
      <w:snapToGrid w:val="0"/>
      <w:color w:val="000000"/>
      <w:kern w:val="0"/>
      <w:sz w:val="24"/>
      <w:szCs w:val="21"/>
      <w:lang w:eastAsia="en-US" w:bidi="en-US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customStyle="1" w:styleId="8">
    <w:name w:val="标题 3 Char"/>
    <w:link w:val="4"/>
    <w:qFormat/>
    <w:uiPriority w:val="0"/>
    <w:rPr>
      <w:rFonts w:ascii="Times New Roman" w:hAnsi="Times New Roman" w:eastAsia="宋体" w:cs="Times New Roman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2024-08-18T05:57:00Z</dcterms:created>
  <dc:creator>admin</dc:creator>
  <cp:lastModifiedBy>辣舞淘儿</cp:lastModifiedBy>
  <dcterms:modified xsi:type="dcterms:W3CDTF">2025-08-22T06:36:58Z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D96A4EC2FF5942A1914F5B20A8989351_12</vt:lpwstr>
  </property>
  <property fmtid="{D5CDD505-2E9C-101B-9397-08002B2CF9AE}" pid="4" name="KSOTemplateDocerSaveRecord">
    <vt:lpwstr>eyJoZGlkIjoiZDU0MDZkYjE5MGY3ZTk0MTQzYTUzNWZiNGRkNDczZGUiLCJ1c2VySWQiOiI3MzY4MTU0MzkifQ==</vt:lpwstr>
  </property>
</Properties>
</file>